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D17" w:rsidRDefault="00E94E2D" w:rsidP="000D2D17">
      <w:pPr>
        <w:pStyle w:val="a4"/>
        <w:ind w:right="840" w:firstLineChars="2400" w:firstLine="5783"/>
        <w:rPr>
          <w:rFonts w:ascii="宋体" w:hAnsi="宋体"/>
          <w:b/>
          <w:szCs w:val="24"/>
          <w:u w:val="single"/>
        </w:rPr>
      </w:pPr>
      <w:r w:rsidRPr="005A1BF2">
        <w:rPr>
          <w:rFonts w:ascii="宋体" w:hAnsi="宋体" w:hint="eastAsia"/>
          <w:b/>
          <w:szCs w:val="24"/>
        </w:rPr>
        <w:t xml:space="preserve">班 级  </w:t>
      </w:r>
      <w:r w:rsidRPr="005A1BF2">
        <w:rPr>
          <w:rFonts w:ascii="宋体" w:hAnsi="宋体" w:hint="eastAsia"/>
          <w:b/>
          <w:szCs w:val="24"/>
          <w:u w:val="single"/>
        </w:rPr>
        <w:t xml:space="preserve"> </w:t>
      </w:r>
      <w:r w:rsidR="000D2D17">
        <w:rPr>
          <w:rFonts w:ascii="宋体" w:hAnsi="宋体"/>
          <w:b/>
          <w:szCs w:val="24"/>
          <w:u w:val="single"/>
        </w:rPr>
        <w:t xml:space="preserve"> 1402052</w:t>
      </w:r>
      <w:r w:rsidR="008B38DB">
        <w:rPr>
          <w:rFonts w:hint="eastAsia"/>
          <w:b/>
          <w:szCs w:val="24"/>
          <w:u w:val="single"/>
        </w:rPr>
        <w:t xml:space="preserve">      </w:t>
      </w:r>
      <w:r w:rsidRPr="005A1BF2">
        <w:rPr>
          <w:rFonts w:ascii="宋体" w:hAnsi="宋体" w:hint="eastAsia"/>
          <w:b/>
          <w:szCs w:val="24"/>
          <w:u w:val="single"/>
        </w:rPr>
        <w:t xml:space="preserve">  </w:t>
      </w:r>
    </w:p>
    <w:p w:rsidR="00E94E2D" w:rsidRPr="000D2D17" w:rsidRDefault="00E94E2D" w:rsidP="000D2D17">
      <w:pPr>
        <w:pStyle w:val="a4"/>
        <w:ind w:right="840" w:firstLineChars="2400" w:firstLine="5783"/>
        <w:rPr>
          <w:rFonts w:ascii="宋体" w:hAnsi="宋体"/>
          <w:b/>
          <w:szCs w:val="24"/>
          <w:u w:val="single"/>
        </w:rPr>
      </w:pPr>
      <w:r w:rsidRPr="005A1BF2">
        <w:rPr>
          <w:rFonts w:ascii="宋体" w:hAnsi="宋体" w:hint="eastAsia"/>
          <w:b/>
        </w:rPr>
        <w:t xml:space="preserve">学 号  </w:t>
      </w:r>
      <w:r w:rsidRPr="005A1BF2">
        <w:rPr>
          <w:rFonts w:ascii="宋体" w:hAnsi="宋体" w:hint="eastAsia"/>
          <w:b/>
          <w:u w:val="single"/>
        </w:rPr>
        <w:t xml:space="preserve"> </w:t>
      </w:r>
      <w:r w:rsidR="000D2D17">
        <w:rPr>
          <w:rFonts w:ascii="宋体" w:hAnsi="宋体"/>
          <w:b/>
          <w:u w:val="single"/>
        </w:rPr>
        <w:t xml:space="preserve"> 14020520013</w:t>
      </w:r>
      <w:r w:rsidR="008B38DB">
        <w:rPr>
          <w:rFonts w:hint="eastAsia"/>
          <w:b/>
          <w:u w:val="single"/>
        </w:rPr>
        <w:t xml:space="preserve">       </w:t>
      </w:r>
      <w:r w:rsidRPr="005A1BF2">
        <w:rPr>
          <w:rFonts w:ascii="宋体" w:hAnsi="宋体" w:hint="eastAsia"/>
          <w:b/>
          <w:u w:val="single"/>
        </w:rPr>
        <w:t xml:space="preserve"> </w:t>
      </w:r>
    </w:p>
    <w:p w:rsidR="00E94E2D" w:rsidRDefault="00E94E2D" w:rsidP="00E94E2D">
      <w:pPr>
        <w:rPr>
          <w:rFonts w:ascii="宋体" w:hAnsi="宋体"/>
          <w:b/>
          <w:sz w:val="44"/>
        </w:rPr>
      </w:pPr>
    </w:p>
    <w:p w:rsidR="00E94E2D" w:rsidRDefault="00303F7B" w:rsidP="00E94E2D">
      <w:pPr>
        <w:ind w:firstLineChars="543" w:firstLine="2399"/>
        <w:rPr>
          <w:rFonts w:ascii="宋体" w:hAnsi="宋体"/>
          <w:b/>
          <w:sz w:val="44"/>
        </w:rPr>
      </w:pPr>
      <w:r w:rsidRPr="00107D29">
        <w:rPr>
          <w:rFonts w:ascii="宋体" w:hAnsi="宋体"/>
          <w:b/>
          <w:noProof/>
          <w:sz w:val="44"/>
        </w:rPr>
        <w:drawing>
          <wp:inline distT="0" distB="0" distL="0" distR="0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2D" w:rsidRPr="00A721DC" w:rsidRDefault="00E94E2D" w:rsidP="00E94E2D">
      <w:pPr>
        <w:ind w:firstLineChars="494" w:firstLine="1190"/>
        <w:rPr>
          <w:rFonts w:ascii="宋体" w:hAnsi="宋体"/>
          <w:b/>
          <w:sz w:val="24"/>
        </w:rPr>
      </w:pPr>
    </w:p>
    <w:p w:rsidR="00E94E2D" w:rsidRPr="00287333" w:rsidRDefault="00E94E2D" w:rsidP="00E94E2D">
      <w:pPr>
        <w:ind w:firstLineChars="50" w:firstLine="480"/>
        <w:rPr>
          <w:rFonts w:ascii="黑体" w:eastAsia="黑体" w:hAnsi="宋体"/>
          <w:spacing w:val="60"/>
          <w:sz w:val="84"/>
          <w:szCs w:val="84"/>
        </w:rPr>
      </w:pPr>
      <w:r w:rsidRPr="00287333">
        <w:rPr>
          <w:rFonts w:ascii="黑体" w:eastAsia="黑体" w:hAnsi="宋体" w:hint="eastAsia"/>
          <w:spacing w:val="60"/>
          <w:sz w:val="84"/>
          <w:szCs w:val="84"/>
        </w:rPr>
        <w:t>本科</w:t>
      </w:r>
      <w:r w:rsidR="00375500">
        <w:rPr>
          <w:rFonts w:ascii="黑体" w:eastAsia="黑体" w:hAnsi="宋体" w:hint="eastAsia"/>
          <w:spacing w:val="60"/>
          <w:sz w:val="84"/>
          <w:szCs w:val="84"/>
        </w:rPr>
        <w:t>课程</w:t>
      </w:r>
      <w:r w:rsidRPr="00287333">
        <w:rPr>
          <w:rFonts w:ascii="黑体" w:eastAsia="黑体" w:hAnsi="宋体" w:hint="eastAsia"/>
          <w:spacing w:val="60"/>
          <w:sz w:val="84"/>
          <w:szCs w:val="84"/>
        </w:rPr>
        <w:t>设计</w:t>
      </w:r>
      <w:r w:rsidR="00375500">
        <w:rPr>
          <w:rFonts w:ascii="黑体" w:eastAsia="黑体" w:hAnsi="宋体" w:hint="eastAsia"/>
          <w:spacing w:val="60"/>
          <w:sz w:val="84"/>
          <w:szCs w:val="84"/>
        </w:rPr>
        <w:t>报告</w:t>
      </w:r>
    </w:p>
    <w:p w:rsidR="00E94E2D" w:rsidRDefault="00E94E2D" w:rsidP="00E94E2D">
      <w:pPr>
        <w:tabs>
          <w:tab w:val="left" w:pos="1674"/>
        </w:tabs>
        <w:jc w:val="left"/>
        <w:rPr>
          <w:rFonts w:ascii="宋体" w:hAnsi="宋体"/>
          <w:sz w:val="36"/>
          <w:szCs w:val="36"/>
          <w:u w:val="single"/>
        </w:rPr>
      </w:pPr>
    </w:p>
    <w:p w:rsidR="00E94E2D" w:rsidRDefault="00E94E2D" w:rsidP="00E94E2D">
      <w:pPr>
        <w:tabs>
          <w:tab w:val="left" w:pos="1674"/>
        </w:tabs>
        <w:jc w:val="center"/>
        <w:rPr>
          <w:rFonts w:ascii="宋体" w:hAnsi="宋体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 w:rsidR="00303F7B" w:rsidRPr="00CC07A1"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</w:p>
    <w:p w:rsidR="00E94E2D" w:rsidRDefault="00E94E2D" w:rsidP="00E94E2D">
      <w:pPr>
        <w:tabs>
          <w:tab w:val="left" w:pos="1674"/>
        </w:tabs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                      </w:t>
      </w:r>
    </w:p>
    <w:p w:rsidR="00E94E2D" w:rsidRPr="005A1BF2" w:rsidRDefault="00E94E2D" w:rsidP="00E94E2D">
      <w:pPr>
        <w:tabs>
          <w:tab w:val="left" w:pos="1674"/>
        </w:tabs>
        <w:ind w:firstLineChars="396" w:firstLine="1272"/>
        <w:rPr>
          <w:rFonts w:ascii="黑体" w:eastAsia="黑体" w:hAnsi="宋体"/>
          <w:sz w:val="32"/>
          <w:szCs w:val="32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题    目</w:t>
      </w:r>
      <w:r w:rsidRPr="005A1BF2">
        <w:rPr>
          <w:rFonts w:ascii="黑体" w:eastAsia="黑体" w:hAnsi="宋体" w:hint="eastAsia"/>
          <w:sz w:val="32"/>
          <w:szCs w:val="32"/>
        </w:rPr>
        <w:t xml:space="preserve">  </w:t>
      </w:r>
      <w:r w:rsidRPr="005A1BF2">
        <w:rPr>
          <w:rFonts w:ascii="黑体" w:eastAsia="黑体" w:hAnsi="宋体" w:hint="eastAsia"/>
          <w:sz w:val="32"/>
          <w:szCs w:val="32"/>
          <w:u w:val="single"/>
        </w:rPr>
        <w:t xml:space="preserve"> </w:t>
      </w:r>
      <w:r w:rsidR="008B38DB">
        <w:rPr>
          <w:rFonts w:ascii="黑体" w:eastAsia="黑体" w:hAnsi="宋体" w:hint="eastAsia"/>
          <w:sz w:val="32"/>
          <w:szCs w:val="32"/>
          <w:u w:val="single"/>
        </w:rPr>
        <w:t xml:space="preserve">    </w:t>
      </w:r>
      <w:r w:rsidR="004C0C95" w:rsidRPr="004C0C95">
        <w:rPr>
          <w:rFonts w:ascii="黑体" w:eastAsia="黑体" w:hAnsi="宋体"/>
          <w:sz w:val="32"/>
          <w:szCs w:val="32"/>
          <w:u w:val="single"/>
        </w:rPr>
        <w:t>Fisher辨别分析用于</w:t>
      </w:r>
      <w:r w:rsidR="008B38DB">
        <w:rPr>
          <w:rFonts w:ascii="黑体" w:eastAsia="黑体" w:hAnsi="宋体" w:hint="eastAsia"/>
          <w:sz w:val="32"/>
          <w:szCs w:val="32"/>
          <w:u w:val="single"/>
        </w:rPr>
        <w:t xml:space="preserve">     </w:t>
      </w:r>
      <w:r w:rsidR="000F3975">
        <w:rPr>
          <w:rFonts w:ascii="黑体" w:eastAsia="黑体" w:hAnsi="宋体"/>
          <w:sz w:val="32"/>
          <w:szCs w:val="32"/>
          <w:u w:val="single"/>
        </w:rPr>
        <w:t xml:space="preserve"> </w:t>
      </w:r>
      <w:r>
        <w:rPr>
          <w:rFonts w:ascii="黑体" w:eastAsia="黑体" w:hAnsi="宋体" w:hint="eastAsia"/>
          <w:sz w:val="32"/>
          <w:szCs w:val="32"/>
          <w:u w:val="single"/>
        </w:rPr>
        <w:t xml:space="preserve"> </w:t>
      </w:r>
    </w:p>
    <w:p w:rsidR="00E94E2D" w:rsidRPr="00406708" w:rsidRDefault="00E94E2D" w:rsidP="00E94E2D">
      <w:pPr>
        <w:tabs>
          <w:tab w:val="left" w:pos="1674"/>
        </w:tabs>
        <w:rPr>
          <w:rFonts w:ascii="宋体" w:hAnsi="宋体"/>
          <w:sz w:val="24"/>
          <w:u w:val="single"/>
        </w:rPr>
      </w:pPr>
    </w:p>
    <w:p w:rsidR="00E94E2D" w:rsidRPr="005A1BF2" w:rsidRDefault="00E94E2D" w:rsidP="008B38DB">
      <w:pPr>
        <w:tabs>
          <w:tab w:val="left" w:pos="1674"/>
        </w:tabs>
        <w:ind w:firstLineChars="450" w:firstLine="1350"/>
        <w:rPr>
          <w:rFonts w:ascii="黑体" w:eastAsia="黑体" w:hAnsi="宋体"/>
          <w:sz w:val="32"/>
          <w:szCs w:val="32"/>
          <w:u w:val="single"/>
        </w:rPr>
      </w:pPr>
      <w:r>
        <w:rPr>
          <w:rFonts w:ascii="宋体" w:hAnsi="宋体" w:hint="eastAsia"/>
          <w:sz w:val="30"/>
          <w:szCs w:val="30"/>
        </w:rPr>
        <w:t xml:space="preserve">         </w:t>
      </w:r>
      <w:r w:rsidRPr="005A1BF2">
        <w:rPr>
          <w:rFonts w:ascii="黑体" w:eastAsia="黑体" w:hAnsi="宋体" w:hint="eastAsia"/>
          <w:sz w:val="32"/>
          <w:szCs w:val="32"/>
          <w:u w:val="single"/>
        </w:rPr>
        <w:t xml:space="preserve">      </w:t>
      </w:r>
      <w:r w:rsidR="00C84DDA">
        <w:rPr>
          <w:rFonts w:ascii="黑体" w:eastAsia="黑体" w:hAnsi="宋体" w:hint="eastAsia"/>
          <w:sz w:val="32"/>
          <w:szCs w:val="32"/>
          <w:u w:val="single"/>
        </w:rPr>
        <w:t>人脸数据维数约简的实现</w:t>
      </w:r>
      <w:r w:rsidRPr="005A1BF2">
        <w:rPr>
          <w:rFonts w:ascii="黑体" w:eastAsia="黑体" w:hAnsi="宋体" w:hint="eastAsia"/>
          <w:sz w:val="32"/>
          <w:szCs w:val="32"/>
          <w:u w:val="single"/>
        </w:rPr>
        <w:t xml:space="preserve">  </w:t>
      </w:r>
      <w:r w:rsidR="000F3975">
        <w:rPr>
          <w:rFonts w:ascii="黑体" w:eastAsia="黑体" w:hAnsi="宋体"/>
          <w:sz w:val="32"/>
          <w:szCs w:val="32"/>
          <w:u w:val="single"/>
        </w:rPr>
        <w:t xml:space="preserve"> </w:t>
      </w:r>
      <w:r w:rsidR="008B38DB">
        <w:rPr>
          <w:rFonts w:ascii="黑体" w:eastAsia="黑体" w:hAnsi="宋体" w:hint="eastAsia"/>
          <w:sz w:val="32"/>
          <w:szCs w:val="32"/>
          <w:u w:val="single"/>
        </w:rPr>
        <w:t xml:space="preserve"> </w:t>
      </w:r>
    </w:p>
    <w:p w:rsidR="00E94E2D" w:rsidRPr="00D5368F" w:rsidRDefault="00E94E2D" w:rsidP="00E94E2D">
      <w:pPr>
        <w:tabs>
          <w:tab w:val="left" w:pos="1674"/>
        </w:tabs>
        <w:rPr>
          <w:rFonts w:ascii="黑体" w:eastAsia="黑体" w:hAnsi="宋体"/>
          <w:sz w:val="24"/>
          <w:u w:val="single"/>
        </w:rPr>
      </w:pPr>
    </w:p>
    <w:p w:rsidR="00E94E2D" w:rsidRDefault="00E94E2D" w:rsidP="00E94E2D">
      <w:pPr>
        <w:pStyle w:val="a3"/>
        <w:ind w:firstLineChars="396" w:firstLine="1272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学    院</w:t>
      </w:r>
      <w:r w:rsidRPr="005A1BF2">
        <w:rPr>
          <w:rFonts w:ascii="黑体" w:hint="eastAsia"/>
          <w:sz w:val="32"/>
          <w:szCs w:val="32"/>
        </w:rPr>
        <w:t xml:space="preserve">  </w:t>
      </w:r>
      <w:r>
        <w:rPr>
          <w:rFonts w:ascii="黑体" w:hint="eastAsia"/>
          <w:sz w:val="30"/>
          <w:u w:val="single"/>
        </w:rPr>
        <w:t xml:space="preserve">         </w:t>
      </w:r>
      <w:r w:rsidRPr="00C84DDA">
        <w:rPr>
          <w:rFonts w:ascii="黑体" w:hAnsi="黑体" w:hint="eastAsia"/>
          <w:sz w:val="30"/>
          <w:u w:val="single"/>
        </w:rPr>
        <w:t>电子工程学院</w:t>
      </w:r>
      <w:r>
        <w:rPr>
          <w:rFonts w:ascii="黑体" w:hint="eastAsia"/>
          <w:sz w:val="30"/>
          <w:u w:val="single"/>
        </w:rPr>
        <w:t xml:space="preserve">          </w:t>
      </w:r>
      <w:r w:rsidR="000F3975">
        <w:rPr>
          <w:rFonts w:ascii="黑体"/>
          <w:sz w:val="30"/>
          <w:u w:val="single"/>
        </w:rPr>
        <w:t xml:space="preserve"> </w:t>
      </w:r>
      <w:r>
        <w:rPr>
          <w:rFonts w:ascii="黑体" w:hint="eastAsia"/>
          <w:sz w:val="30"/>
          <w:u w:val="single"/>
        </w:rPr>
        <w:t xml:space="preserve"> </w:t>
      </w:r>
    </w:p>
    <w:p w:rsidR="00E94E2D" w:rsidRPr="00A721DC" w:rsidRDefault="00E94E2D" w:rsidP="00E94E2D"/>
    <w:p w:rsidR="00E94E2D" w:rsidRDefault="00E94E2D" w:rsidP="00E94E2D">
      <w:pPr>
        <w:pStyle w:val="a3"/>
        <w:ind w:firstLineChars="396" w:firstLine="1272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专    业</w:t>
      </w:r>
      <w:r w:rsidRPr="00406708"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</w:t>
      </w:r>
      <w:r w:rsidR="00C84DDA" w:rsidRPr="00C84DDA">
        <w:rPr>
          <w:rFonts w:ascii="黑体" w:hAnsi="黑体" w:hint="eastAsia"/>
          <w:sz w:val="30"/>
          <w:u w:val="single"/>
        </w:rPr>
        <w:t>智能科学与技术</w:t>
      </w:r>
      <w:r w:rsidR="008B38DB">
        <w:rPr>
          <w:rFonts w:ascii="宋体" w:eastAsia="宋体" w:hAnsi="宋体" w:hint="eastAsia"/>
          <w:sz w:val="30"/>
          <w:u w:val="single"/>
        </w:rPr>
        <w:t xml:space="preserve">          </w:t>
      </w:r>
    </w:p>
    <w:p w:rsidR="00E94E2D" w:rsidRPr="00A721DC" w:rsidRDefault="00E94E2D" w:rsidP="00E94E2D">
      <w:pPr>
        <w:pStyle w:val="a3"/>
        <w:rPr>
          <w:rFonts w:ascii="黑体"/>
          <w:sz w:val="24"/>
          <w:szCs w:val="24"/>
        </w:rPr>
      </w:pPr>
    </w:p>
    <w:p w:rsidR="00E94E2D" w:rsidRDefault="00E94E2D" w:rsidP="00E94E2D">
      <w:pPr>
        <w:pStyle w:val="a3"/>
        <w:ind w:firstLineChars="396" w:firstLine="1272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 xml:space="preserve">学生姓名 </w:t>
      </w:r>
      <w:r w:rsidRPr="00406708"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</w:t>
      </w:r>
      <w:r w:rsidR="00C84DDA">
        <w:rPr>
          <w:rFonts w:ascii="黑体"/>
          <w:sz w:val="30"/>
          <w:u w:val="single"/>
        </w:rPr>
        <w:t xml:space="preserve">   </w:t>
      </w:r>
      <w:proofErr w:type="gramStart"/>
      <w:r w:rsidR="00C84DDA">
        <w:rPr>
          <w:rFonts w:ascii="黑体" w:hint="eastAsia"/>
          <w:sz w:val="30"/>
          <w:u w:val="single"/>
        </w:rPr>
        <w:t>董龙锐</w:t>
      </w:r>
      <w:proofErr w:type="gramEnd"/>
      <w:r>
        <w:rPr>
          <w:rFonts w:ascii="黑体" w:hint="eastAsia"/>
          <w:sz w:val="30"/>
          <w:u w:val="single"/>
        </w:rPr>
        <w:t xml:space="preserve">  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DB29F5">
        <w:rPr>
          <w:rFonts w:ascii="宋体" w:eastAsia="宋体" w:hAnsi="宋体"/>
          <w:sz w:val="30"/>
          <w:u w:val="single"/>
        </w:rPr>
        <w:t xml:space="preserve"> </w:t>
      </w:r>
      <w:r w:rsidR="008B38DB">
        <w:rPr>
          <w:rFonts w:ascii="宋体" w:eastAsia="宋体" w:hAnsi="宋体" w:hint="eastAsia"/>
          <w:sz w:val="30"/>
          <w:u w:val="single"/>
        </w:rPr>
        <w:t xml:space="preserve">       </w:t>
      </w:r>
      <w:r>
        <w:rPr>
          <w:rFonts w:ascii="黑体" w:hint="eastAsia"/>
          <w:sz w:val="30"/>
          <w:u w:val="single"/>
        </w:rPr>
        <w:t xml:space="preserve">   </w:t>
      </w:r>
    </w:p>
    <w:p w:rsidR="00E94E2D" w:rsidRPr="00A721DC" w:rsidRDefault="00E94E2D" w:rsidP="00E94E2D">
      <w:pPr>
        <w:pStyle w:val="a3"/>
        <w:rPr>
          <w:rFonts w:ascii="黑体"/>
          <w:sz w:val="24"/>
          <w:szCs w:val="24"/>
        </w:rPr>
      </w:pPr>
    </w:p>
    <w:p w:rsidR="00E94E2D" w:rsidRDefault="00E94E2D" w:rsidP="00E94E2D">
      <w:pPr>
        <w:pStyle w:val="a3"/>
        <w:ind w:firstLineChars="396" w:firstLine="1272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导师姓名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C84DDA" w:rsidRPr="00C84DDA">
        <w:rPr>
          <w:rFonts w:ascii="黑体" w:hAnsi="黑体" w:hint="eastAsia"/>
          <w:sz w:val="30"/>
          <w:u w:val="single"/>
        </w:rPr>
        <w:t>冯婕</w:t>
      </w:r>
      <w:r w:rsidR="008B38DB">
        <w:rPr>
          <w:rFonts w:ascii="宋体" w:eastAsia="宋体" w:hAnsi="宋体" w:hint="eastAsia"/>
          <w:sz w:val="30"/>
          <w:u w:val="single"/>
        </w:rPr>
        <w:t xml:space="preserve">      </w:t>
      </w:r>
      <w:r>
        <w:rPr>
          <w:rFonts w:ascii="黑体" w:hint="eastAsia"/>
          <w:sz w:val="30"/>
          <w:u w:val="single"/>
        </w:rPr>
        <w:t xml:space="preserve">          </w:t>
      </w:r>
    </w:p>
    <w:p w:rsidR="00E94E2D" w:rsidRDefault="00E94E2D"/>
    <w:p w:rsidR="002C2788" w:rsidRDefault="002C2788"/>
    <w:p w:rsidR="002C2788" w:rsidRDefault="002C2788"/>
    <w:p w:rsidR="002C2788" w:rsidRDefault="002C2788" w:rsidP="002C2788">
      <w:pPr>
        <w:spacing w:after="120"/>
        <w:jc w:val="center"/>
        <w:rPr>
          <w:b/>
          <w:kern w:val="0"/>
          <w:sz w:val="30"/>
          <w:szCs w:val="20"/>
        </w:rPr>
      </w:pPr>
      <w:r>
        <w:rPr>
          <w:rFonts w:hint="eastAsia"/>
          <w:b/>
          <w:sz w:val="30"/>
        </w:rPr>
        <w:lastRenderedPageBreak/>
        <w:t>西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安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电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子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技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大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学</w:t>
      </w:r>
    </w:p>
    <w:p w:rsidR="002C2788" w:rsidRDefault="002C2788" w:rsidP="002C2788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电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子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工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院</w:t>
      </w:r>
    </w:p>
    <w:p w:rsidR="002C2788" w:rsidRDefault="002C2788" w:rsidP="002C2788">
      <w:pPr>
        <w:ind w:firstLine="425"/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 xml:space="preserve">课 程 设 计（报告）任 </w:t>
      </w:r>
      <w:proofErr w:type="gramStart"/>
      <w:r>
        <w:rPr>
          <w:rFonts w:ascii="黑体" w:eastAsia="黑体" w:hint="eastAsia"/>
          <w:b/>
          <w:sz w:val="44"/>
        </w:rPr>
        <w:t>务</w:t>
      </w:r>
      <w:proofErr w:type="gramEnd"/>
      <w:r>
        <w:rPr>
          <w:rFonts w:ascii="黑体" w:eastAsia="黑体" w:hint="eastAsia"/>
          <w:b/>
          <w:sz w:val="44"/>
        </w:rPr>
        <w:t xml:space="preserve"> 书</w:t>
      </w:r>
    </w:p>
    <w:p w:rsidR="002C2788" w:rsidRDefault="002C2788" w:rsidP="002C2788">
      <w:pPr>
        <w:jc w:val="center"/>
        <w:rPr>
          <w:rFonts w:ascii="黑体" w:eastAsia="黑体"/>
          <w:b/>
          <w:sz w:val="36"/>
        </w:rPr>
      </w:pPr>
    </w:p>
    <w:p w:rsidR="002C2788" w:rsidRDefault="002C2788" w:rsidP="002C2788">
      <w:pPr>
        <w:pBdr>
          <w:bottom w:val="single" w:sz="6" w:space="1" w:color="auto"/>
        </w:pBdr>
        <w:spacing w:line="40" w:lineRule="atLeast"/>
        <w:jc w:val="center"/>
        <w:rPr>
          <w:sz w:val="10"/>
        </w:rPr>
      </w:pPr>
    </w:p>
    <w:p w:rsidR="002C2788" w:rsidRDefault="002C2788" w:rsidP="002C2788">
      <w:pPr>
        <w:rPr>
          <w:sz w:val="28"/>
        </w:rPr>
      </w:pPr>
    </w:p>
    <w:p w:rsidR="002C2788" w:rsidRDefault="002C2788" w:rsidP="002C2788">
      <w:pPr>
        <w:spacing w:line="480" w:lineRule="auto"/>
        <w:rPr>
          <w:sz w:val="28"/>
        </w:rPr>
      </w:pPr>
      <w:r>
        <w:rPr>
          <w:rFonts w:hint="eastAsia"/>
          <w:sz w:val="28"/>
        </w:rPr>
        <w:t>学生姓名</w:t>
      </w:r>
      <w:r>
        <w:rPr>
          <w:rFonts w:eastAsia="楷体_GB2312"/>
          <w:sz w:val="28"/>
          <w:u w:val="single"/>
        </w:rPr>
        <w:t xml:space="preserve">  </w:t>
      </w:r>
      <w:r w:rsidR="00677D30">
        <w:rPr>
          <w:rFonts w:eastAsia="楷体_GB2312"/>
          <w:sz w:val="28"/>
          <w:u w:val="single"/>
        </w:rPr>
        <w:t xml:space="preserve"> </w:t>
      </w:r>
      <w:r w:rsidR="00677D30" w:rsidRPr="00677D30">
        <w:rPr>
          <w:rFonts w:hint="eastAsia"/>
          <w:sz w:val="28"/>
          <w:u w:val="single"/>
        </w:rPr>
        <w:t>董龙锐</w:t>
      </w:r>
      <w:r w:rsidR="00677D30">
        <w:rPr>
          <w:rFonts w:hint="eastAsia"/>
          <w:sz w:val="28"/>
          <w:u w:val="single"/>
        </w:rPr>
        <w:t xml:space="preserve"> </w:t>
      </w:r>
      <w:r>
        <w:rPr>
          <w:rFonts w:eastAsia="楷体_GB2312"/>
          <w:sz w:val="28"/>
          <w:u w:val="single"/>
        </w:rPr>
        <w:t xml:space="preserve">  </w:t>
      </w:r>
      <w:r>
        <w:rPr>
          <w:rFonts w:hint="eastAsia"/>
          <w:sz w:val="28"/>
        </w:rPr>
        <w:t>指导教师</w:t>
      </w:r>
      <w:r>
        <w:rPr>
          <w:rFonts w:eastAsia="楷体_GB2312"/>
          <w:sz w:val="28"/>
          <w:u w:val="single"/>
        </w:rPr>
        <w:t xml:space="preserve">   </w:t>
      </w:r>
      <w:r w:rsidR="00521B6B">
        <w:rPr>
          <w:rFonts w:eastAsia="楷体_GB2312"/>
          <w:sz w:val="28"/>
          <w:u w:val="single"/>
        </w:rPr>
        <w:t xml:space="preserve"> </w:t>
      </w:r>
      <w:r w:rsidR="00677D30" w:rsidRPr="00677D30">
        <w:rPr>
          <w:rFonts w:hint="eastAsia"/>
          <w:sz w:val="28"/>
          <w:u w:val="single"/>
        </w:rPr>
        <w:t>冯婕</w:t>
      </w:r>
      <w:r>
        <w:rPr>
          <w:rFonts w:eastAsia="楷体_GB2312"/>
          <w:sz w:val="28"/>
          <w:u w:val="single"/>
        </w:rPr>
        <w:t xml:space="preserve">    </w:t>
      </w:r>
      <w:r>
        <w:rPr>
          <w:rFonts w:hint="eastAsia"/>
          <w:sz w:val="28"/>
        </w:rPr>
        <w:t>职称</w:t>
      </w:r>
      <w:r>
        <w:rPr>
          <w:rFonts w:eastAsia="楷体_GB2312"/>
          <w:sz w:val="28"/>
          <w:u w:val="single"/>
        </w:rPr>
        <w:t xml:space="preserve">  </w:t>
      </w:r>
      <w:r w:rsidR="00677D30">
        <w:rPr>
          <w:rFonts w:eastAsia="楷体_GB2312"/>
          <w:sz w:val="28"/>
          <w:u w:val="single"/>
        </w:rPr>
        <w:t xml:space="preserve"> </w:t>
      </w:r>
      <w:r w:rsidR="00521B6B">
        <w:rPr>
          <w:rFonts w:eastAsia="楷体_GB2312"/>
          <w:sz w:val="28"/>
          <w:u w:val="single"/>
        </w:rPr>
        <w:t xml:space="preserve">   </w:t>
      </w:r>
      <w:r w:rsidR="00677D30" w:rsidRPr="00677D30">
        <w:rPr>
          <w:rFonts w:hint="eastAsia"/>
          <w:sz w:val="28"/>
          <w:u w:val="single"/>
        </w:rPr>
        <w:t>副教授</w:t>
      </w:r>
      <w:r w:rsidRPr="00677D30">
        <w:rPr>
          <w:sz w:val="28"/>
          <w:u w:val="single"/>
        </w:rPr>
        <w:t xml:space="preserve"> </w:t>
      </w:r>
      <w:r w:rsidR="00521B6B">
        <w:rPr>
          <w:sz w:val="28"/>
          <w:u w:val="single"/>
        </w:rPr>
        <w:t xml:space="preserve">    </w:t>
      </w:r>
      <w:r>
        <w:rPr>
          <w:rFonts w:eastAsia="楷体_GB2312"/>
          <w:sz w:val="28"/>
          <w:u w:val="single"/>
        </w:rPr>
        <w:t xml:space="preserve">    </w:t>
      </w:r>
    </w:p>
    <w:p w:rsidR="002C2788" w:rsidRDefault="002C2788" w:rsidP="002C2788">
      <w:pPr>
        <w:spacing w:line="480" w:lineRule="auto"/>
        <w:rPr>
          <w:sz w:val="28"/>
          <w:u w:val="single"/>
        </w:rPr>
      </w:pPr>
      <w:r>
        <w:rPr>
          <w:rFonts w:hint="eastAsia"/>
          <w:sz w:val="28"/>
        </w:rPr>
        <w:t>学生学号</w:t>
      </w:r>
      <w:r>
        <w:rPr>
          <w:rFonts w:eastAsia="楷体_GB2312"/>
          <w:sz w:val="28"/>
          <w:u w:val="single"/>
        </w:rPr>
        <w:t xml:space="preserve">   </w:t>
      </w:r>
      <w:r w:rsidR="00677D30">
        <w:rPr>
          <w:rFonts w:eastAsia="楷体_GB2312"/>
          <w:sz w:val="28"/>
          <w:u w:val="single"/>
        </w:rPr>
        <w:t>14020520013</w:t>
      </w:r>
      <w:r>
        <w:rPr>
          <w:rFonts w:eastAsia="楷体_GB2312"/>
          <w:sz w:val="28"/>
          <w:u w:val="single"/>
        </w:rPr>
        <w:t xml:space="preserve">  </w:t>
      </w:r>
      <w:r>
        <w:rPr>
          <w:rFonts w:hint="eastAsia"/>
          <w:sz w:val="28"/>
        </w:rPr>
        <w:t>专业</w:t>
      </w:r>
      <w:r>
        <w:rPr>
          <w:sz w:val="28"/>
          <w:u w:val="single"/>
        </w:rPr>
        <w:t xml:space="preserve">  </w:t>
      </w:r>
      <w:r>
        <w:rPr>
          <w:rFonts w:eastAsia="楷体_GB2312"/>
          <w:sz w:val="28"/>
          <w:u w:val="single"/>
        </w:rPr>
        <w:t xml:space="preserve">   </w:t>
      </w:r>
      <w:r w:rsidR="00521B6B">
        <w:rPr>
          <w:rFonts w:eastAsia="楷体_GB2312"/>
          <w:sz w:val="28"/>
          <w:u w:val="single"/>
        </w:rPr>
        <w:t xml:space="preserve">     </w:t>
      </w:r>
      <w:r w:rsidR="00677D30" w:rsidRPr="00677D30">
        <w:rPr>
          <w:rFonts w:hint="eastAsia"/>
          <w:sz w:val="28"/>
          <w:u w:val="single"/>
        </w:rPr>
        <w:t>智能科学与技术</w:t>
      </w:r>
      <w:r w:rsidRPr="00677D30">
        <w:rPr>
          <w:sz w:val="28"/>
          <w:u w:val="single"/>
        </w:rPr>
        <w:t xml:space="preserve"> </w:t>
      </w:r>
      <w:r>
        <w:rPr>
          <w:rFonts w:eastAsia="楷体_GB2312"/>
          <w:sz w:val="28"/>
          <w:u w:val="single"/>
        </w:rPr>
        <w:t xml:space="preserve">   </w:t>
      </w:r>
      <w:r w:rsidR="00521B6B">
        <w:rPr>
          <w:rFonts w:eastAsia="楷体_GB2312"/>
          <w:sz w:val="28"/>
          <w:u w:val="single"/>
        </w:rPr>
        <w:t xml:space="preserve">   </w:t>
      </w:r>
      <w:r>
        <w:rPr>
          <w:rFonts w:eastAsia="楷体_GB2312"/>
          <w:sz w:val="28"/>
          <w:u w:val="single"/>
        </w:rPr>
        <w:t xml:space="preserve">      </w:t>
      </w:r>
    </w:p>
    <w:p w:rsidR="002C2788" w:rsidRDefault="002C2788" w:rsidP="002C2788">
      <w:pPr>
        <w:spacing w:line="480" w:lineRule="auto"/>
        <w:rPr>
          <w:rFonts w:eastAsia="楷体_GB2312"/>
          <w:sz w:val="28"/>
          <w:u w:val="single"/>
        </w:rPr>
      </w:pPr>
      <w:r>
        <w:rPr>
          <w:rFonts w:hint="eastAsia"/>
          <w:sz w:val="28"/>
        </w:rPr>
        <w:t>题目</w:t>
      </w:r>
      <w:r>
        <w:rPr>
          <w:rFonts w:ascii="楷体_GB2312" w:hint="eastAsia"/>
          <w:sz w:val="28"/>
          <w:u w:val="single"/>
        </w:rPr>
        <w:t xml:space="preserve">       </w:t>
      </w:r>
      <w:r w:rsidR="00432E08" w:rsidRPr="00432E08">
        <w:rPr>
          <w:rFonts w:asciiTheme="minorEastAsia" w:eastAsiaTheme="minorEastAsia" w:hAnsiTheme="minorEastAsia"/>
          <w:sz w:val="28"/>
          <w:u w:val="single"/>
        </w:rPr>
        <w:t>Fisher</w:t>
      </w:r>
      <w:r w:rsidR="00432E08" w:rsidRPr="00432E08">
        <w:rPr>
          <w:rFonts w:ascii="楷体_GB2312"/>
          <w:sz w:val="28"/>
          <w:u w:val="single"/>
        </w:rPr>
        <w:t>辨别分析用于人脸数据维数约简的实现</w:t>
      </w:r>
      <w:r>
        <w:rPr>
          <w:rFonts w:ascii="楷体_GB2312" w:hint="eastAsia"/>
          <w:sz w:val="28"/>
          <w:u w:val="single"/>
        </w:rPr>
        <w:t xml:space="preserve">         </w:t>
      </w:r>
      <w:r>
        <w:rPr>
          <w:rFonts w:eastAsia="楷体_GB2312"/>
          <w:sz w:val="28"/>
          <w:u w:val="single"/>
        </w:rPr>
        <w:t xml:space="preserve">                                    </w:t>
      </w:r>
    </w:p>
    <w:p w:rsidR="002C2788" w:rsidRDefault="002C2788" w:rsidP="002C2788">
      <w:pPr>
        <w:spacing w:line="480" w:lineRule="auto"/>
        <w:rPr>
          <w:sz w:val="28"/>
        </w:rPr>
      </w:pPr>
      <w:r>
        <w:rPr>
          <w:rFonts w:hint="eastAsia"/>
          <w:sz w:val="28"/>
        </w:rPr>
        <w:t>相关专业课程</w:t>
      </w:r>
      <w:r>
        <w:rPr>
          <w:sz w:val="28"/>
        </w:rPr>
        <w:t xml:space="preserve">  </w:t>
      </w:r>
      <w:r>
        <w:rPr>
          <w:rFonts w:ascii="楷体_GB2312" w:hint="eastAsia"/>
          <w:sz w:val="28"/>
          <w:u w:val="single"/>
        </w:rPr>
        <w:t xml:space="preserve">   </w:t>
      </w:r>
      <w:r w:rsidR="00432E08">
        <w:rPr>
          <w:rFonts w:ascii="楷体_GB2312" w:hint="eastAsia"/>
          <w:sz w:val="28"/>
          <w:u w:val="single"/>
        </w:rPr>
        <w:t>《模式识别》等</w:t>
      </w:r>
      <w:r>
        <w:rPr>
          <w:rFonts w:ascii="楷体_GB2312" w:hint="eastAsia"/>
          <w:sz w:val="28"/>
          <w:u w:val="single"/>
        </w:rPr>
        <w:t xml:space="preserve">             </w:t>
      </w:r>
      <w:r>
        <w:rPr>
          <w:rFonts w:eastAsia="楷体_GB2312"/>
          <w:sz w:val="28"/>
          <w:u w:val="single"/>
        </w:rPr>
        <w:t xml:space="preserve">                               </w:t>
      </w:r>
      <w:r>
        <w:rPr>
          <w:sz w:val="28"/>
        </w:rPr>
        <w:t xml:space="preserve"> </w:t>
      </w:r>
      <w:r>
        <w:rPr>
          <w:rFonts w:eastAsia="楷体_GB2312"/>
          <w:sz w:val="28"/>
        </w:rPr>
        <w:t xml:space="preserve">                     </w:t>
      </w:r>
      <w:r>
        <w:rPr>
          <w:sz w:val="28"/>
        </w:rPr>
        <w:t xml:space="preserve">                              </w:t>
      </w:r>
    </w:p>
    <w:p w:rsidR="002C2788" w:rsidRDefault="002C2788" w:rsidP="002C2788">
      <w:pPr>
        <w:rPr>
          <w:sz w:val="28"/>
        </w:rPr>
      </w:pPr>
      <w:r>
        <w:rPr>
          <w:rFonts w:hint="eastAsia"/>
          <w:sz w:val="28"/>
        </w:rPr>
        <w:t>任务与要求</w:t>
      </w:r>
    </w:p>
    <w:tbl>
      <w:tblPr>
        <w:tblW w:w="0" w:type="auto"/>
        <w:tblInd w:w="1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0"/>
      </w:tblGrid>
      <w:tr w:rsidR="002C2788" w:rsidTr="002C2788">
        <w:trPr>
          <w:trHeight w:val="4464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</w:tcPr>
          <w:p w:rsidR="002C2788" w:rsidRDefault="00263600">
            <w:pPr>
              <w:snapToGrid w:val="0"/>
              <w:spacing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1、</w:t>
            </w:r>
            <w:r w:rsidR="00DF1AE4">
              <w:rPr>
                <w:rFonts w:asciiTheme="minorEastAsia" w:eastAsiaTheme="minorEastAsia" w:hAnsiTheme="minorEastAsia" w:hint="eastAsia"/>
                <w:sz w:val="24"/>
              </w:rPr>
              <w:t>利用网络和图书馆查阅F</w:t>
            </w:r>
            <w:r w:rsidR="00DF1AE4">
              <w:rPr>
                <w:rFonts w:asciiTheme="minorEastAsia" w:eastAsiaTheme="minorEastAsia" w:hAnsiTheme="minorEastAsia"/>
                <w:sz w:val="24"/>
              </w:rPr>
              <w:t>isher</w:t>
            </w:r>
            <w:r w:rsidR="00DF1AE4">
              <w:rPr>
                <w:rFonts w:asciiTheme="minorEastAsia" w:eastAsiaTheme="minorEastAsia" w:hAnsiTheme="minorEastAsia" w:hint="eastAsia"/>
                <w:sz w:val="24"/>
              </w:rPr>
              <w:t>辨别分析的相关知识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263600" w:rsidRDefault="00263600">
            <w:pPr>
              <w:snapToGrid w:val="0"/>
              <w:spacing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2、</w:t>
            </w:r>
            <w:r w:rsidR="00DF1AE4">
              <w:rPr>
                <w:rFonts w:asciiTheme="minorEastAsia" w:eastAsiaTheme="minorEastAsia" w:hAnsiTheme="minorEastAsia" w:hint="eastAsia"/>
                <w:sz w:val="24"/>
              </w:rPr>
              <w:t>学习掌握</w:t>
            </w:r>
            <w:r w:rsidR="00DF1AE4">
              <w:rPr>
                <w:rFonts w:asciiTheme="minorEastAsia" w:eastAsiaTheme="minorEastAsia" w:hAnsiTheme="minorEastAsia"/>
                <w:sz w:val="24"/>
              </w:rPr>
              <w:t>Python</w:t>
            </w:r>
            <w:r w:rsidR="00DF1AE4">
              <w:rPr>
                <w:rFonts w:asciiTheme="minorEastAsia" w:eastAsiaTheme="minorEastAsia" w:hAnsiTheme="minorEastAsia" w:hint="eastAsia"/>
                <w:sz w:val="24"/>
              </w:rPr>
              <w:t>编程语言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263600" w:rsidRDefault="00263600">
            <w:pPr>
              <w:snapToGrid w:val="0"/>
              <w:spacing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3、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掌握F</w:t>
            </w:r>
            <w:r w:rsidR="00670139">
              <w:rPr>
                <w:rFonts w:asciiTheme="minorEastAsia" w:eastAsiaTheme="minorEastAsia" w:hAnsiTheme="minorEastAsia"/>
                <w:sz w:val="24"/>
              </w:rPr>
              <w:t>isher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辨别分析的理论知识以及了解数据集的维数约简，投影等相关知识；</w:t>
            </w:r>
          </w:p>
          <w:p w:rsidR="00263600" w:rsidRDefault="00263600">
            <w:pPr>
              <w:snapToGrid w:val="0"/>
              <w:spacing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4、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利用P</w:t>
            </w:r>
            <w:r w:rsidR="00670139">
              <w:rPr>
                <w:rFonts w:asciiTheme="minorEastAsia" w:eastAsiaTheme="minorEastAsia" w:hAnsiTheme="minorEastAsia"/>
                <w:sz w:val="24"/>
              </w:rPr>
              <w:t>ython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语言编程实现F</w:t>
            </w:r>
            <w:r w:rsidR="00670139">
              <w:rPr>
                <w:rFonts w:asciiTheme="minorEastAsia" w:eastAsiaTheme="minorEastAsia" w:hAnsiTheme="minorEastAsia"/>
                <w:sz w:val="24"/>
              </w:rPr>
              <w:t>isher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辨别分析用于人脸数据集的维数约简以及分类的验证，分析</w:t>
            </w:r>
            <w:r w:rsidR="002A6C5C">
              <w:rPr>
                <w:rFonts w:asciiTheme="minorEastAsia" w:eastAsiaTheme="minorEastAsia" w:hAnsiTheme="minorEastAsia" w:hint="eastAsia"/>
                <w:sz w:val="24"/>
              </w:rPr>
              <w:t>实验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结果；</w:t>
            </w:r>
          </w:p>
          <w:p w:rsidR="00233D1B" w:rsidRDefault="00263600">
            <w:pPr>
              <w:snapToGrid w:val="0"/>
              <w:spacing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5、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通过编程实验</w:t>
            </w:r>
            <w:proofErr w:type="gramStart"/>
            <w:r w:rsidR="00670139">
              <w:rPr>
                <w:rFonts w:asciiTheme="minorEastAsia" w:eastAsiaTheme="minorEastAsia" w:hAnsiTheme="minorEastAsia" w:hint="eastAsia"/>
                <w:sz w:val="24"/>
              </w:rPr>
              <w:t>练习让</w:t>
            </w:r>
            <w:proofErr w:type="gramEnd"/>
            <w:r w:rsidR="00670139">
              <w:rPr>
                <w:rFonts w:asciiTheme="minorEastAsia" w:eastAsiaTheme="minorEastAsia" w:hAnsiTheme="minorEastAsia" w:hint="eastAsia"/>
                <w:sz w:val="24"/>
              </w:rPr>
              <w:t>学生了解F</w:t>
            </w:r>
            <w:r w:rsidR="00670139">
              <w:rPr>
                <w:rFonts w:asciiTheme="minorEastAsia" w:eastAsiaTheme="minorEastAsia" w:hAnsiTheme="minorEastAsia"/>
                <w:sz w:val="24"/>
              </w:rPr>
              <w:t>isher</w:t>
            </w:r>
            <w:r w:rsidR="00670139">
              <w:rPr>
                <w:rFonts w:asciiTheme="minorEastAsia" w:eastAsiaTheme="minorEastAsia" w:hAnsiTheme="minorEastAsia" w:hint="eastAsia"/>
                <w:sz w:val="24"/>
              </w:rPr>
              <w:t>辨别分析的知识并且认真撰写课程设计报告。</w:t>
            </w:r>
          </w:p>
          <w:p w:rsidR="00233D1B" w:rsidRDefault="00233D1B">
            <w:pPr>
              <w:snapToGrid w:val="0"/>
              <w:spacing w:after="120"/>
              <w:rPr>
                <w:rFonts w:asciiTheme="minorEastAsia" w:eastAsiaTheme="minorEastAsia" w:hAnsiTheme="minorEastAsia"/>
                <w:sz w:val="24"/>
              </w:rPr>
            </w:pPr>
          </w:p>
          <w:p w:rsidR="00233D1B" w:rsidRPr="00233D1B" w:rsidRDefault="00233D1B">
            <w:pPr>
              <w:snapToGrid w:val="0"/>
              <w:spacing w:after="120"/>
              <w:rPr>
                <w:rFonts w:asciiTheme="minorEastAsia" w:eastAsiaTheme="minorEastAsia" w:hAnsiTheme="minorEastAsia"/>
                <w:sz w:val="24"/>
              </w:rPr>
            </w:pPr>
          </w:p>
          <w:p w:rsidR="002C2788" w:rsidRPr="00263600" w:rsidRDefault="002C2788">
            <w:pPr>
              <w:snapToGrid w:val="0"/>
              <w:spacing w:after="120"/>
              <w:rPr>
                <w:rFonts w:asciiTheme="minorEastAsia" w:eastAsiaTheme="minorEastAsia" w:hAnsiTheme="minorEastAsia"/>
                <w:kern w:val="0"/>
                <w:sz w:val="24"/>
              </w:rPr>
            </w:pPr>
          </w:p>
        </w:tc>
      </w:tr>
    </w:tbl>
    <w:p w:rsidR="002C2788" w:rsidRDefault="002C2788" w:rsidP="002C2788">
      <w:pPr>
        <w:pBdr>
          <w:bottom w:val="single" w:sz="6" w:space="1" w:color="auto"/>
        </w:pBdr>
        <w:rPr>
          <w:szCs w:val="20"/>
        </w:rPr>
      </w:pPr>
    </w:p>
    <w:p w:rsidR="002C2788" w:rsidRDefault="002C2788" w:rsidP="002C2788">
      <w:pPr>
        <w:rPr>
          <w:sz w:val="28"/>
        </w:rPr>
      </w:pPr>
    </w:p>
    <w:p w:rsidR="002C2788" w:rsidRDefault="002C2788" w:rsidP="002C2788">
      <w:pPr>
        <w:spacing w:line="480" w:lineRule="auto"/>
        <w:rPr>
          <w:sz w:val="28"/>
          <w:u w:val="single"/>
        </w:rPr>
      </w:pPr>
      <w:r>
        <w:rPr>
          <w:rFonts w:hint="eastAsia"/>
          <w:sz w:val="28"/>
        </w:rPr>
        <w:t>开始日期</w:t>
      </w:r>
      <w:r>
        <w:rPr>
          <w:sz w:val="28"/>
          <w:u w:val="single"/>
        </w:rPr>
        <w:t xml:space="preserve">  </w:t>
      </w:r>
      <w:r w:rsidR="00ED5B4A" w:rsidRPr="00ED5B4A">
        <w:rPr>
          <w:rFonts w:asciiTheme="minorEastAsia" w:eastAsiaTheme="minorEastAsia" w:hAnsiTheme="minorEastAsia"/>
          <w:sz w:val="28"/>
          <w:u w:val="single"/>
        </w:rPr>
        <w:t>2017</w:t>
      </w:r>
      <w:r w:rsidRPr="00ED5B4A">
        <w:rPr>
          <w:rFonts w:asciiTheme="minorEastAsia" w:eastAsiaTheme="minorEastAsia" w:hAnsiTheme="minorEastAsia" w:hint="eastAsia"/>
          <w:sz w:val="28"/>
          <w:u w:val="single"/>
        </w:rPr>
        <w:t xml:space="preserve">年 </w:t>
      </w:r>
      <w:r w:rsidR="00ED5B4A" w:rsidRPr="00ED5B4A">
        <w:rPr>
          <w:rFonts w:asciiTheme="minorEastAsia" w:eastAsiaTheme="minorEastAsia" w:hAnsiTheme="minorEastAsia"/>
          <w:sz w:val="28"/>
          <w:u w:val="single"/>
        </w:rPr>
        <w:t xml:space="preserve">1 </w:t>
      </w:r>
      <w:r w:rsidRPr="00ED5B4A">
        <w:rPr>
          <w:rFonts w:asciiTheme="minorEastAsia" w:eastAsiaTheme="minorEastAsia" w:hAnsiTheme="minorEastAsia" w:hint="eastAsia"/>
          <w:sz w:val="28"/>
          <w:u w:val="single"/>
        </w:rPr>
        <w:t xml:space="preserve">月 </w:t>
      </w:r>
      <w:r w:rsidR="00ED5B4A" w:rsidRPr="00ED5B4A">
        <w:rPr>
          <w:rFonts w:asciiTheme="minorEastAsia" w:eastAsiaTheme="minorEastAsia" w:hAnsiTheme="minorEastAsia"/>
          <w:sz w:val="28"/>
          <w:u w:val="single"/>
        </w:rPr>
        <w:t>2</w:t>
      </w:r>
      <w:r w:rsidRPr="00ED5B4A">
        <w:rPr>
          <w:rFonts w:asciiTheme="minorEastAsia" w:eastAsiaTheme="minorEastAsia" w:hAnsiTheme="minorEastAsia" w:hint="eastAsia"/>
          <w:sz w:val="28"/>
          <w:u w:val="single"/>
        </w:rPr>
        <w:t xml:space="preserve"> 日</w:t>
      </w:r>
      <w:r>
        <w:rPr>
          <w:sz w:val="28"/>
          <w:u w:val="single"/>
        </w:rPr>
        <w:t xml:space="preserve"> </w:t>
      </w:r>
      <w:r w:rsidR="00ED5B4A">
        <w:rPr>
          <w:sz w:val="28"/>
          <w:u w:val="single"/>
        </w:rPr>
        <w:t xml:space="preserve"> </w:t>
      </w:r>
      <w:r>
        <w:rPr>
          <w:rFonts w:hint="eastAsia"/>
          <w:sz w:val="28"/>
        </w:rPr>
        <w:t>完成日期</w:t>
      </w:r>
      <w:r>
        <w:rPr>
          <w:sz w:val="28"/>
          <w:u w:val="single"/>
        </w:rPr>
        <w:t xml:space="preserve">  </w:t>
      </w:r>
      <w:r w:rsidR="00ED5B4A" w:rsidRPr="00ED5B4A">
        <w:rPr>
          <w:rFonts w:asciiTheme="minorEastAsia" w:eastAsiaTheme="minorEastAsia" w:hAnsiTheme="minorEastAsia"/>
          <w:sz w:val="28"/>
          <w:u w:val="single"/>
        </w:rPr>
        <w:t>2017</w:t>
      </w:r>
      <w:r w:rsidRPr="00ED5B4A">
        <w:rPr>
          <w:rFonts w:asciiTheme="minorEastAsia" w:eastAsiaTheme="minorEastAsia" w:hAnsiTheme="minorEastAsia" w:hint="eastAsia"/>
          <w:sz w:val="28"/>
          <w:u w:val="single"/>
        </w:rPr>
        <w:t xml:space="preserve">年 </w:t>
      </w:r>
      <w:r w:rsidR="00ED5B4A" w:rsidRPr="00ED5B4A">
        <w:rPr>
          <w:rFonts w:asciiTheme="minorEastAsia" w:eastAsiaTheme="minorEastAsia" w:hAnsiTheme="minorEastAsia"/>
          <w:sz w:val="28"/>
          <w:u w:val="single"/>
        </w:rPr>
        <w:t>1</w:t>
      </w:r>
      <w:r w:rsidRPr="00ED5B4A">
        <w:rPr>
          <w:rFonts w:asciiTheme="minorEastAsia" w:eastAsiaTheme="minorEastAsia" w:hAnsiTheme="minorEastAsia" w:hint="eastAsia"/>
          <w:sz w:val="28"/>
          <w:u w:val="single"/>
        </w:rPr>
        <w:t xml:space="preserve"> 月 </w:t>
      </w:r>
      <w:r w:rsidR="00ED5B4A" w:rsidRPr="00ED5B4A">
        <w:rPr>
          <w:rFonts w:asciiTheme="minorEastAsia" w:eastAsiaTheme="minorEastAsia" w:hAnsiTheme="minorEastAsia"/>
          <w:sz w:val="28"/>
          <w:u w:val="single"/>
        </w:rPr>
        <w:t>26</w:t>
      </w:r>
      <w:r w:rsidRPr="00ED5B4A">
        <w:rPr>
          <w:rFonts w:asciiTheme="minorEastAsia" w:eastAsiaTheme="minorEastAsia" w:hAnsiTheme="minorEastAsia" w:hint="eastAsia"/>
          <w:sz w:val="28"/>
          <w:u w:val="single"/>
        </w:rPr>
        <w:t xml:space="preserve"> 日</w:t>
      </w:r>
      <w:r>
        <w:rPr>
          <w:sz w:val="28"/>
          <w:u w:val="single"/>
        </w:rPr>
        <w:t xml:space="preserve"> </w:t>
      </w:r>
    </w:p>
    <w:p w:rsidR="002C2788" w:rsidRDefault="002C2788" w:rsidP="002C2788">
      <w:pPr>
        <w:spacing w:line="480" w:lineRule="auto"/>
        <w:rPr>
          <w:sz w:val="28"/>
        </w:rPr>
      </w:pPr>
      <w:r>
        <w:rPr>
          <w:rFonts w:hint="eastAsia"/>
          <w:sz w:val="28"/>
        </w:rPr>
        <w:t>课程设计所在单位</w:t>
      </w:r>
      <w:r>
        <w:rPr>
          <w:sz w:val="28"/>
          <w:u w:val="single"/>
        </w:rPr>
        <w:t xml:space="preserve">  </w:t>
      </w:r>
      <w:r w:rsidR="00ED5B4A">
        <w:rPr>
          <w:rFonts w:hint="eastAsia"/>
          <w:sz w:val="28"/>
          <w:u w:val="single"/>
        </w:rPr>
        <w:t>智能科学与技术系</w:t>
      </w:r>
      <w:r>
        <w:rPr>
          <w:sz w:val="28"/>
          <w:u w:val="single"/>
        </w:rPr>
        <w:t xml:space="preserve">  </w:t>
      </w:r>
      <w:r w:rsidR="00ED5B4A">
        <w:rPr>
          <w:sz w:val="28"/>
          <w:u w:val="single"/>
        </w:rPr>
        <w:t xml:space="preserve"> </w:t>
      </w:r>
      <w:r w:rsidR="00ED5B4A">
        <w:rPr>
          <w:sz w:val="28"/>
        </w:rPr>
        <w:t xml:space="preserve"> </w:t>
      </w:r>
      <w:r w:rsidR="00ED5B4A" w:rsidRPr="00ED5B4A">
        <w:rPr>
          <w:rFonts w:asciiTheme="minorEastAsia" w:eastAsiaTheme="minorEastAsia" w:hAnsiTheme="minorEastAsia"/>
          <w:sz w:val="28"/>
        </w:rPr>
        <w:t>201</w:t>
      </w:r>
      <w:r w:rsidR="00ED5B4A">
        <w:rPr>
          <w:rFonts w:asciiTheme="minorEastAsia" w:eastAsiaTheme="minorEastAsia" w:hAnsiTheme="minorEastAsia"/>
          <w:sz w:val="28"/>
        </w:rPr>
        <w:t xml:space="preserve">7 </w:t>
      </w:r>
      <w:r w:rsidRPr="00ED5B4A">
        <w:rPr>
          <w:rFonts w:asciiTheme="minorEastAsia" w:eastAsiaTheme="minorEastAsia" w:hAnsiTheme="minorEastAsia" w:hint="eastAsia"/>
          <w:sz w:val="28"/>
        </w:rPr>
        <w:t>年</w:t>
      </w:r>
      <w:r w:rsidRPr="00ED5B4A">
        <w:rPr>
          <w:rFonts w:asciiTheme="minorEastAsia" w:eastAsiaTheme="minorEastAsia" w:hAnsiTheme="minorEastAsia"/>
          <w:sz w:val="28"/>
        </w:rPr>
        <w:t xml:space="preserve"> </w:t>
      </w:r>
      <w:r w:rsidR="00ED5B4A" w:rsidRPr="00ED5B4A">
        <w:rPr>
          <w:rFonts w:asciiTheme="minorEastAsia" w:eastAsiaTheme="minorEastAsia" w:hAnsiTheme="minorEastAsia"/>
          <w:sz w:val="28"/>
        </w:rPr>
        <w:t>1</w:t>
      </w:r>
      <w:r w:rsidR="00ED5B4A">
        <w:rPr>
          <w:rFonts w:asciiTheme="minorEastAsia" w:eastAsiaTheme="minorEastAsia" w:hAnsiTheme="minorEastAsia"/>
          <w:sz w:val="28"/>
        </w:rPr>
        <w:t xml:space="preserve"> </w:t>
      </w:r>
      <w:r w:rsidRPr="00ED5B4A">
        <w:rPr>
          <w:rFonts w:asciiTheme="minorEastAsia" w:eastAsiaTheme="minorEastAsia" w:hAnsiTheme="minorEastAsia" w:hint="eastAsia"/>
          <w:sz w:val="28"/>
        </w:rPr>
        <w:t>月</w:t>
      </w:r>
      <w:r w:rsidRPr="00ED5B4A">
        <w:rPr>
          <w:rFonts w:asciiTheme="minorEastAsia" w:eastAsiaTheme="minorEastAsia" w:hAnsiTheme="minorEastAsia"/>
          <w:sz w:val="28"/>
        </w:rPr>
        <w:t xml:space="preserve"> </w:t>
      </w:r>
      <w:r w:rsidR="00ED5B4A" w:rsidRPr="00ED5B4A">
        <w:rPr>
          <w:rFonts w:asciiTheme="minorEastAsia" w:eastAsiaTheme="minorEastAsia" w:hAnsiTheme="minorEastAsia"/>
          <w:sz w:val="28"/>
        </w:rPr>
        <w:t>2</w:t>
      </w:r>
      <w:r w:rsidRPr="00ED5B4A">
        <w:rPr>
          <w:rFonts w:asciiTheme="minorEastAsia" w:eastAsiaTheme="minorEastAsia" w:hAnsiTheme="minorEastAsia"/>
          <w:sz w:val="28"/>
        </w:rPr>
        <w:t xml:space="preserve"> </w:t>
      </w:r>
      <w:r w:rsidR="00ED5B4A">
        <w:rPr>
          <w:rFonts w:asciiTheme="minorEastAsia" w:eastAsiaTheme="minorEastAsia" w:hAnsiTheme="minorEastAsia"/>
          <w:sz w:val="28"/>
        </w:rPr>
        <w:t xml:space="preserve"> </w:t>
      </w:r>
      <w:r w:rsidRPr="00ED5B4A">
        <w:rPr>
          <w:rFonts w:asciiTheme="minorEastAsia" w:eastAsiaTheme="minorEastAsia" w:hAnsiTheme="minorEastAsia" w:hint="eastAsia"/>
          <w:sz w:val="28"/>
        </w:rPr>
        <w:t>日</w:t>
      </w:r>
    </w:p>
    <w:p w:rsidR="002C2788" w:rsidRDefault="002C2788">
      <w:r>
        <w:tab/>
        <w:t xml:space="preserve"> </w:t>
      </w:r>
    </w:p>
    <w:p w:rsidR="00F76089" w:rsidRDefault="00277404" w:rsidP="005509E3">
      <w:pPr>
        <w:pStyle w:val="aa"/>
      </w:pPr>
      <w:r w:rsidRPr="00277404">
        <w:rPr>
          <w:rFonts w:hint="eastAsia"/>
        </w:rPr>
        <w:lastRenderedPageBreak/>
        <w:t>Fisher</w:t>
      </w:r>
      <w:r w:rsidRPr="00277404">
        <w:rPr>
          <w:rFonts w:hint="eastAsia"/>
        </w:rPr>
        <w:t>辨别分析用于人脸数据维数约简的实现</w:t>
      </w:r>
    </w:p>
    <w:p w:rsidR="00277404" w:rsidRDefault="00AA3D8D" w:rsidP="00277404">
      <w:pPr>
        <w:spacing w:line="360" w:lineRule="exact"/>
        <w:rPr>
          <w:sz w:val="22"/>
        </w:rPr>
      </w:pPr>
      <w:r w:rsidRPr="00DA44B0">
        <w:rPr>
          <w:rFonts w:ascii="黑体" w:eastAsia="黑体" w:hAnsi="黑体" w:hint="eastAsia"/>
          <w:b/>
          <w:sz w:val="24"/>
        </w:rPr>
        <w:t>摘要</w:t>
      </w:r>
      <w:r w:rsidR="00DA44B0">
        <w:rPr>
          <w:rFonts w:hint="eastAsia"/>
          <w:sz w:val="24"/>
        </w:rPr>
        <w:t>：</w:t>
      </w:r>
      <w:r w:rsidR="00DA44B0" w:rsidRPr="004235B3">
        <w:rPr>
          <w:rFonts w:eastAsia="楷体"/>
          <w:sz w:val="22"/>
        </w:rPr>
        <w:t>Fisher</w:t>
      </w:r>
      <w:r w:rsidR="00DA44B0" w:rsidRPr="004235B3">
        <w:rPr>
          <w:rFonts w:ascii="楷体" w:eastAsia="楷体" w:hAnsi="楷体" w:hint="eastAsia"/>
          <w:sz w:val="22"/>
        </w:rPr>
        <w:t>辨别分析是模式识别领域的经典算法之一</w:t>
      </w:r>
      <w:r w:rsidR="00A47953" w:rsidRPr="004235B3">
        <w:rPr>
          <w:rFonts w:ascii="楷体" w:eastAsia="楷体" w:hAnsi="楷体" w:hint="eastAsia"/>
          <w:sz w:val="22"/>
        </w:rPr>
        <w:t>，它又称线性判别分析（</w:t>
      </w:r>
      <w:r w:rsidR="00A47953" w:rsidRPr="004235B3">
        <w:rPr>
          <w:rFonts w:eastAsia="楷体"/>
          <w:sz w:val="22"/>
        </w:rPr>
        <w:t>Linear Discriminant Analysis, LDA</w:t>
      </w:r>
      <w:r w:rsidR="00A47953" w:rsidRPr="004235B3">
        <w:rPr>
          <w:rFonts w:ascii="楷体" w:eastAsia="楷体" w:hAnsi="楷体" w:hint="eastAsia"/>
          <w:sz w:val="22"/>
        </w:rPr>
        <w:t>）</w:t>
      </w:r>
      <w:r w:rsidR="00DA44B0" w:rsidRPr="004235B3">
        <w:rPr>
          <w:rFonts w:ascii="楷体" w:eastAsia="楷体" w:hAnsi="楷体" w:hint="eastAsia"/>
          <w:sz w:val="22"/>
        </w:rPr>
        <w:t>。</w:t>
      </w:r>
      <w:r w:rsidR="00E113DE" w:rsidRPr="004235B3">
        <w:rPr>
          <w:rFonts w:ascii="楷体" w:eastAsia="楷体" w:hAnsi="楷体" w:hint="eastAsia"/>
          <w:sz w:val="22"/>
        </w:rPr>
        <w:t>本文</w:t>
      </w:r>
      <w:r w:rsidR="00916772" w:rsidRPr="004235B3">
        <w:rPr>
          <w:rFonts w:ascii="楷体" w:eastAsia="楷体" w:hAnsi="楷体" w:hint="eastAsia"/>
          <w:sz w:val="22"/>
        </w:rPr>
        <w:t>基于</w:t>
      </w:r>
      <w:r w:rsidR="00916772" w:rsidRPr="004235B3">
        <w:rPr>
          <w:rFonts w:eastAsia="楷体"/>
          <w:sz w:val="22"/>
        </w:rPr>
        <w:t>Python</w:t>
      </w:r>
      <w:r w:rsidR="00916772" w:rsidRPr="004235B3">
        <w:rPr>
          <w:rFonts w:ascii="楷体" w:eastAsia="楷体" w:hAnsi="楷体" w:hint="eastAsia"/>
          <w:sz w:val="22"/>
        </w:rPr>
        <w:t>语言，选取</w:t>
      </w:r>
      <w:bookmarkStart w:id="0" w:name="_Hlk503125772"/>
      <w:proofErr w:type="spellStart"/>
      <w:r w:rsidR="00916772" w:rsidRPr="004235B3">
        <w:rPr>
          <w:rFonts w:eastAsia="楷体"/>
          <w:sz w:val="22"/>
        </w:rPr>
        <w:t>YaleB</w:t>
      </w:r>
      <w:proofErr w:type="spellEnd"/>
      <w:r w:rsidR="00916772" w:rsidRPr="004235B3">
        <w:rPr>
          <w:rFonts w:eastAsia="楷体"/>
          <w:sz w:val="22"/>
        </w:rPr>
        <w:t>、</w:t>
      </w:r>
      <w:r w:rsidR="00916772" w:rsidRPr="004235B3">
        <w:rPr>
          <w:rFonts w:eastAsia="楷体"/>
          <w:sz w:val="22"/>
        </w:rPr>
        <w:t>AT&amp;T</w:t>
      </w:r>
      <w:r w:rsidR="00916772" w:rsidRPr="004235B3">
        <w:rPr>
          <w:rFonts w:ascii="楷体" w:eastAsia="楷体" w:hAnsi="楷体"/>
          <w:sz w:val="22"/>
        </w:rPr>
        <w:t xml:space="preserve"> (</w:t>
      </w:r>
      <w:proofErr w:type="spellStart"/>
      <w:r w:rsidR="00916772" w:rsidRPr="004235B3">
        <w:rPr>
          <w:rFonts w:eastAsia="楷体"/>
          <w:sz w:val="22"/>
        </w:rPr>
        <w:t>Olivettti</w:t>
      </w:r>
      <w:proofErr w:type="spellEnd"/>
      <w:r w:rsidR="00916772" w:rsidRPr="004235B3">
        <w:rPr>
          <w:rFonts w:ascii="楷体" w:eastAsia="楷体" w:hAnsi="楷体"/>
          <w:sz w:val="22"/>
        </w:rPr>
        <w:t>)</w:t>
      </w:r>
      <w:bookmarkEnd w:id="0"/>
      <w:r w:rsidR="00916772" w:rsidRPr="004235B3">
        <w:rPr>
          <w:rFonts w:ascii="楷体" w:eastAsia="楷体" w:hAnsi="楷体" w:hint="eastAsia"/>
          <w:sz w:val="22"/>
        </w:rPr>
        <w:t>作为人脸数据集，</w:t>
      </w:r>
      <w:r w:rsidR="00E113DE" w:rsidRPr="004235B3">
        <w:rPr>
          <w:rFonts w:ascii="楷体" w:eastAsia="楷体" w:hAnsi="楷体" w:hint="eastAsia"/>
          <w:sz w:val="22"/>
        </w:rPr>
        <w:t>利用</w:t>
      </w:r>
      <w:r w:rsidR="00E113DE" w:rsidRPr="004235B3">
        <w:rPr>
          <w:rFonts w:eastAsia="楷体"/>
          <w:sz w:val="22"/>
        </w:rPr>
        <w:t>Fisher</w:t>
      </w:r>
      <w:r w:rsidR="00E113DE" w:rsidRPr="004235B3">
        <w:rPr>
          <w:rFonts w:ascii="楷体" w:eastAsia="楷体" w:hAnsi="楷体" w:hint="eastAsia"/>
          <w:sz w:val="22"/>
        </w:rPr>
        <w:t>辨别分析算法</w:t>
      </w:r>
      <w:r w:rsidR="00916772" w:rsidRPr="004235B3">
        <w:rPr>
          <w:rFonts w:ascii="楷体" w:eastAsia="楷体" w:hAnsi="楷体" w:hint="eastAsia"/>
          <w:sz w:val="22"/>
        </w:rPr>
        <w:t>对两个数据集进行维数约简；然后对</w:t>
      </w:r>
      <w:proofErr w:type="gramStart"/>
      <w:r w:rsidR="00916772" w:rsidRPr="004235B3">
        <w:rPr>
          <w:rFonts w:ascii="楷体" w:eastAsia="楷体" w:hAnsi="楷体" w:hint="eastAsia"/>
          <w:sz w:val="22"/>
        </w:rPr>
        <w:t>降维后</w:t>
      </w:r>
      <w:proofErr w:type="gramEnd"/>
      <w:r w:rsidR="00916772" w:rsidRPr="004235B3">
        <w:rPr>
          <w:rFonts w:ascii="楷体" w:eastAsia="楷体" w:hAnsi="楷体" w:hint="eastAsia"/>
          <w:sz w:val="22"/>
        </w:rPr>
        <w:t>的人脸数据进行分类，并对分类结果进行定量分析，最后做出讨论和总结。</w:t>
      </w:r>
    </w:p>
    <w:p w:rsidR="003C2C32" w:rsidRPr="00DA44B0" w:rsidRDefault="003C2C32" w:rsidP="00277404">
      <w:pPr>
        <w:spacing w:line="360" w:lineRule="exact"/>
        <w:rPr>
          <w:sz w:val="22"/>
        </w:rPr>
      </w:pPr>
      <w:r w:rsidRPr="003C2C32">
        <w:rPr>
          <w:rFonts w:ascii="黑体" w:eastAsia="黑体" w:hAnsi="黑体" w:hint="eastAsia"/>
          <w:b/>
          <w:sz w:val="24"/>
        </w:rPr>
        <w:t>关键词</w:t>
      </w:r>
      <w:r>
        <w:rPr>
          <w:rFonts w:hint="eastAsia"/>
          <w:sz w:val="22"/>
        </w:rPr>
        <w:t>：</w:t>
      </w:r>
      <w:r w:rsidR="00D10DAB" w:rsidRPr="004235B3">
        <w:rPr>
          <w:rFonts w:eastAsia="楷体" w:hint="eastAsia"/>
          <w:sz w:val="22"/>
        </w:rPr>
        <w:t>Fisher</w:t>
      </w:r>
      <w:r w:rsidR="00D10DAB" w:rsidRPr="004235B3">
        <w:rPr>
          <w:rFonts w:ascii="楷体" w:eastAsia="楷体" w:hAnsi="楷体" w:hint="eastAsia"/>
          <w:sz w:val="22"/>
        </w:rPr>
        <w:t>辨别分析，</w:t>
      </w:r>
      <w:r w:rsidR="00D45F65" w:rsidRPr="004235B3">
        <w:rPr>
          <w:rFonts w:ascii="楷体" w:eastAsia="楷体" w:hAnsi="楷体" w:hint="eastAsia"/>
          <w:sz w:val="22"/>
        </w:rPr>
        <w:t>维数约简，分类，人脸数据</w:t>
      </w:r>
    </w:p>
    <w:p w:rsidR="00AA3D8D" w:rsidRDefault="00AA3D8D" w:rsidP="00277404">
      <w:pPr>
        <w:spacing w:line="360" w:lineRule="exact"/>
        <w:rPr>
          <w:sz w:val="24"/>
        </w:rPr>
      </w:pPr>
    </w:p>
    <w:p w:rsidR="009D3CD0" w:rsidRDefault="009D3CD0" w:rsidP="00277404">
      <w:pPr>
        <w:spacing w:line="360" w:lineRule="exact"/>
        <w:rPr>
          <w:sz w:val="24"/>
        </w:rPr>
      </w:pPr>
    </w:p>
    <w:p w:rsidR="009D3CD0" w:rsidRDefault="009D3CD0" w:rsidP="00277404">
      <w:pPr>
        <w:spacing w:line="360" w:lineRule="exact"/>
        <w:rPr>
          <w:sz w:val="24"/>
        </w:rPr>
      </w:pPr>
    </w:p>
    <w:p w:rsidR="009D3CD0" w:rsidRPr="0078502F" w:rsidRDefault="009D3CD0" w:rsidP="00277404">
      <w:pPr>
        <w:spacing w:line="360" w:lineRule="exact"/>
        <w:rPr>
          <w:sz w:val="22"/>
        </w:rPr>
      </w:pPr>
      <w:r w:rsidRPr="009D3CD0">
        <w:rPr>
          <w:b/>
          <w:sz w:val="24"/>
        </w:rPr>
        <w:t>Abstract</w:t>
      </w:r>
      <w:r>
        <w:rPr>
          <w:sz w:val="24"/>
        </w:rPr>
        <w:t>:</w:t>
      </w:r>
      <w:r w:rsidR="004C359A" w:rsidRPr="004C359A">
        <w:t xml:space="preserve"> </w:t>
      </w:r>
      <w:r w:rsidR="004C359A" w:rsidRPr="00483531">
        <w:rPr>
          <w:sz w:val="22"/>
        </w:rPr>
        <w:t>Fisher discriminant analysis is one of the classical algorithms in the field of Pattern Recognition, which is also called Linear Discriminant Analysis (LDA).</w:t>
      </w:r>
      <w:r w:rsidR="00DF06D2" w:rsidRPr="00483531">
        <w:rPr>
          <w:sz w:val="20"/>
        </w:rPr>
        <w:t xml:space="preserve"> </w:t>
      </w:r>
      <w:r w:rsidR="00DF06D2" w:rsidRPr="00483531">
        <w:rPr>
          <w:sz w:val="22"/>
        </w:rPr>
        <w:t xml:space="preserve">Based on the Python programing language, this paper selects </w:t>
      </w:r>
      <w:proofErr w:type="spellStart"/>
      <w:r w:rsidR="00DF06D2" w:rsidRPr="00483531">
        <w:rPr>
          <w:sz w:val="22"/>
        </w:rPr>
        <w:t>YaleB</w:t>
      </w:r>
      <w:proofErr w:type="spellEnd"/>
      <w:r w:rsidR="00DF06D2" w:rsidRPr="00483531">
        <w:rPr>
          <w:sz w:val="22"/>
        </w:rPr>
        <w:t>, AT&amp;T (</w:t>
      </w:r>
      <w:proofErr w:type="spellStart"/>
      <w:r w:rsidR="00DF06D2" w:rsidRPr="00483531">
        <w:rPr>
          <w:sz w:val="22"/>
        </w:rPr>
        <w:t>Olivettti</w:t>
      </w:r>
      <w:proofErr w:type="spellEnd"/>
      <w:r w:rsidR="00DF06D2" w:rsidRPr="00483531">
        <w:rPr>
          <w:sz w:val="22"/>
        </w:rPr>
        <w:t>) as the face data set and implements Fisher discriminant analysis algorithm to reduce the dimensionality of those</w:t>
      </w:r>
      <w:r w:rsidR="009908CA" w:rsidRPr="00483531">
        <w:rPr>
          <w:sz w:val="22"/>
        </w:rPr>
        <w:t xml:space="preserve"> two data sets;</w:t>
      </w:r>
      <w:r w:rsidR="00506DA3" w:rsidRPr="00483531">
        <w:rPr>
          <w:sz w:val="22"/>
        </w:rPr>
        <w:t xml:space="preserve"> After that, </w:t>
      </w:r>
      <w:r w:rsidR="009908CA" w:rsidRPr="00483531">
        <w:rPr>
          <w:sz w:val="22"/>
        </w:rPr>
        <w:t>the transformed face data are classified by LDA classifier</w:t>
      </w:r>
      <w:r w:rsidR="006D5FF8" w:rsidRPr="00483531">
        <w:rPr>
          <w:sz w:val="22"/>
        </w:rPr>
        <w:t xml:space="preserve">, and the result of the classification are quantitatively analyzed. Finally, this paper </w:t>
      </w:r>
      <w:r w:rsidR="00544C5F" w:rsidRPr="00483531">
        <w:rPr>
          <w:sz w:val="22"/>
        </w:rPr>
        <w:t xml:space="preserve">makes a discussion and </w:t>
      </w:r>
      <w:r w:rsidR="006D5FF8" w:rsidRPr="00483531">
        <w:rPr>
          <w:sz w:val="22"/>
        </w:rPr>
        <w:t>conclusion.</w:t>
      </w:r>
    </w:p>
    <w:p w:rsidR="009D3CD0" w:rsidRDefault="009D3CD0" w:rsidP="00277404">
      <w:pPr>
        <w:spacing w:line="360" w:lineRule="exact"/>
        <w:rPr>
          <w:sz w:val="24"/>
        </w:rPr>
      </w:pPr>
      <w:r w:rsidRPr="009D3CD0">
        <w:rPr>
          <w:b/>
          <w:sz w:val="24"/>
        </w:rPr>
        <w:t>Keyword</w:t>
      </w:r>
      <w:r>
        <w:rPr>
          <w:sz w:val="24"/>
        </w:rPr>
        <w:t>:</w:t>
      </w:r>
      <w:r w:rsidR="00ED4764" w:rsidRPr="00ED4764">
        <w:rPr>
          <w:sz w:val="24"/>
        </w:rPr>
        <w:t xml:space="preserve"> </w:t>
      </w:r>
      <w:r w:rsidR="00ED4764" w:rsidRPr="00483531">
        <w:rPr>
          <w:sz w:val="22"/>
        </w:rPr>
        <w:t xml:space="preserve">Fisher discriminant analysis, </w:t>
      </w:r>
      <w:r w:rsidR="003D1A7B" w:rsidRPr="00483531">
        <w:rPr>
          <w:sz w:val="22"/>
        </w:rPr>
        <w:t>D</w:t>
      </w:r>
      <w:r w:rsidR="00ED4764" w:rsidRPr="00483531">
        <w:rPr>
          <w:sz w:val="22"/>
        </w:rPr>
        <w:t xml:space="preserve">imensionality reduction, </w:t>
      </w:r>
      <w:r w:rsidR="003D1A7B" w:rsidRPr="00483531">
        <w:rPr>
          <w:sz w:val="22"/>
        </w:rPr>
        <w:t>C</w:t>
      </w:r>
      <w:r w:rsidR="00ED4764" w:rsidRPr="00483531">
        <w:rPr>
          <w:sz w:val="22"/>
        </w:rPr>
        <w:t xml:space="preserve">lassification, </w:t>
      </w:r>
      <w:r w:rsidR="003D1A7B" w:rsidRPr="00483531">
        <w:rPr>
          <w:sz w:val="22"/>
        </w:rPr>
        <w:t>F</w:t>
      </w:r>
      <w:r w:rsidR="00ED4764" w:rsidRPr="00483531">
        <w:rPr>
          <w:sz w:val="22"/>
        </w:rPr>
        <w:t>ace data</w:t>
      </w:r>
    </w:p>
    <w:p w:rsidR="00F76089" w:rsidRDefault="00F76089"/>
    <w:p w:rsidR="003E7178" w:rsidRDefault="003E7178"/>
    <w:p w:rsidR="003E7178" w:rsidRDefault="003E7178"/>
    <w:p w:rsidR="003E7178" w:rsidRPr="0086129C" w:rsidRDefault="007558F2" w:rsidP="004E1FF1">
      <w:pPr>
        <w:pStyle w:val="a9"/>
        <w:numPr>
          <w:ilvl w:val="0"/>
          <w:numId w:val="1"/>
        </w:numPr>
        <w:spacing w:line="360" w:lineRule="auto"/>
        <w:ind w:left="357" w:firstLineChars="0" w:hanging="357"/>
        <w:rPr>
          <w:b/>
        </w:rPr>
      </w:pPr>
      <w:r w:rsidRPr="0086129C">
        <w:rPr>
          <w:rFonts w:hint="eastAsia"/>
          <w:b/>
          <w:sz w:val="28"/>
        </w:rPr>
        <w:t>引言</w:t>
      </w:r>
    </w:p>
    <w:p w:rsidR="00614068" w:rsidRDefault="0086129C" w:rsidP="00741403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在如今这个互联网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的新时代，可能最不稀有的就是数据了。因为数据的获取变得越来越容易且经济。</w:t>
      </w:r>
      <w:r w:rsidR="00845351">
        <w:rPr>
          <w:rFonts w:hint="eastAsia"/>
          <w:sz w:val="24"/>
        </w:rPr>
        <w:t>但随之产生的负面后果是数据呈现出</w:t>
      </w:r>
      <w:r w:rsidR="00592588">
        <w:rPr>
          <w:rFonts w:hint="eastAsia"/>
          <w:sz w:val="24"/>
        </w:rPr>
        <w:t>高维度、大规模的特点。</w:t>
      </w:r>
      <w:r w:rsidR="00E943DC">
        <w:rPr>
          <w:rFonts w:hint="eastAsia"/>
          <w:sz w:val="24"/>
        </w:rPr>
        <w:t>举一个简单的例子</w:t>
      </w:r>
      <w:r w:rsidR="00E943DC">
        <w:rPr>
          <w:rFonts w:hint="eastAsia"/>
          <w:sz w:val="24"/>
        </w:rPr>
        <w:t>[</w:t>
      </w:r>
      <w:r w:rsidR="00E943DC">
        <w:rPr>
          <w:sz w:val="24"/>
        </w:rPr>
        <w:t>]</w:t>
      </w:r>
      <w:r w:rsidR="00E943DC">
        <w:rPr>
          <w:rFonts w:hint="eastAsia"/>
          <w:sz w:val="24"/>
        </w:rPr>
        <w:t>，</w:t>
      </w:r>
      <w:r w:rsidR="00E943DC" w:rsidRPr="00ED36D4">
        <w:rPr>
          <w:sz w:val="24"/>
        </w:rPr>
        <w:t>在科学研究中，我们常常要对数据进行处理，而这些数据通常位于一个高维空间中，例如当处理一个</w:t>
      </w:r>
      <w:r w:rsidR="00E943DC" w:rsidRPr="00ED36D4">
        <w:rPr>
          <w:sz w:val="24"/>
        </w:rPr>
        <w:t xml:space="preserve">256*256 </w:t>
      </w:r>
      <w:r w:rsidR="00E943DC" w:rsidRPr="00ED36D4">
        <w:rPr>
          <w:sz w:val="24"/>
        </w:rPr>
        <w:t>的图像序列时，我们需要将其拉成一个向量，这样，我们就得到了</w:t>
      </w:r>
      <w:r w:rsidR="00E943DC" w:rsidRPr="00ED36D4">
        <w:rPr>
          <w:sz w:val="24"/>
        </w:rPr>
        <w:t xml:space="preserve">4096 </w:t>
      </w:r>
      <w:r w:rsidR="00E943DC" w:rsidRPr="00ED36D4">
        <w:rPr>
          <w:sz w:val="24"/>
        </w:rPr>
        <w:t>维的数据，如果直接对这些数据进行处理，会有以下问题：首先，会出现所谓的</w:t>
      </w:r>
      <w:r w:rsidR="00E943DC" w:rsidRPr="00ED36D4">
        <w:rPr>
          <w:sz w:val="24"/>
        </w:rPr>
        <w:t>“</w:t>
      </w:r>
      <w:r w:rsidR="00E943DC" w:rsidRPr="00ED36D4">
        <w:rPr>
          <w:sz w:val="24"/>
        </w:rPr>
        <w:t>维数灾难</w:t>
      </w:r>
      <w:r w:rsidR="00E943DC" w:rsidRPr="00ED36D4">
        <w:rPr>
          <w:sz w:val="24"/>
        </w:rPr>
        <w:t>”</w:t>
      </w:r>
      <w:r w:rsidR="00E943DC" w:rsidRPr="00ED36D4">
        <w:rPr>
          <w:sz w:val="24"/>
        </w:rPr>
        <w:t>问题，巨大的计算量将使我们无法忍受；其次，这些数据通常没有反映出数据的本质特征，如果直接对他们进行处理，不会得到理想的结果。</w:t>
      </w:r>
      <w:r w:rsidR="00592588">
        <w:rPr>
          <w:rFonts w:hint="eastAsia"/>
          <w:sz w:val="24"/>
        </w:rPr>
        <w:t>为了高效的分析这些数据</w:t>
      </w:r>
      <w:r w:rsidR="00CD2C0C">
        <w:rPr>
          <w:rFonts w:hint="eastAsia"/>
          <w:sz w:val="24"/>
        </w:rPr>
        <w:t>，一个主要的途径是维数约简</w:t>
      </w:r>
      <w:r w:rsidR="00741403">
        <w:rPr>
          <w:rFonts w:hint="eastAsia"/>
          <w:sz w:val="24"/>
        </w:rPr>
        <w:t>，</w:t>
      </w:r>
      <w:r w:rsidR="002B0924" w:rsidRPr="00ED36D4">
        <w:rPr>
          <w:sz w:val="24"/>
        </w:rPr>
        <w:t>然后对约简后的数据进行处理。</w:t>
      </w:r>
      <w:r w:rsidR="00BC3D3E">
        <w:rPr>
          <w:rFonts w:hint="eastAsia"/>
          <w:sz w:val="24"/>
        </w:rPr>
        <w:t>关键是</w:t>
      </w:r>
      <w:r w:rsidR="002B0924" w:rsidRPr="00ED36D4">
        <w:rPr>
          <w:sz w:val="24"/>
        </w:rPr>
        <w:t>要保证约简后的数据特征能反映甚至更能揭示原数据的本质特征。</w:t>
      </w:r>
      <w:r w:rsidR="00CD2C0C">
        <w:rPr>
          <w:rFonts w:hint="eastAsia"/>
          <w:sz w:val="24"/>
        </w:rPr>
        <w:t>作为机器学习中的经典问题之一，维数约</w:t>
      </w:r>
      <w:proofErr w:type="gramStart"/>
      <w:r w:rsidR="00CD2C0C">
        <w:rPr>
          <w:rFonts w:hint="eastAsia"/>
          <w:sz w:val="24"/>
        </w:rPr>
        <w:t>简主要</w:t>
      </w:r>
      <w:proofErr w:type="gramEnd"/>
      <w:r w:rsidR="00CD2C0C">
        <w:rPr>
          <w:rFonts w:hint="eastAsia"/>
          <w:sz w:val="24"/>
        </w:rPr>
        <w:t>用于处理维数灾难问题、帮助加速算法的计算效率和提高可解释性以及数据可视化</w:t>
      </w:r>
      <w:r w:rsidR="003938A1">
        <w:rPr>
          <w:rFonts w:hint="eastAsia"/>
          <w:sz w:val="24"/>
        </w:rPr>
        <w:t>[</w:t>
      </w:r>
      <w:r w:rsidR="003938A1">
        <w:rPr>
          <w:sz w:val="24"/>
        </w:rPr>
        <w:t>]</w:t>
      </w:r>
      <w:r w:rsidR="00CD2C0C">
        <w:rPr>
          <w:rFonts w:hint="eastAsia"/>
          <w:sz w:val="24"/>
        </w:rPr>
        <w:t>。</w:t>
      </w:r>
      <w:r w:rsidR="00DE1B5C">
        <w:rPr>
          <w:rFonts w:hint="eastAsia"/>
          <w:sz w:val="24"/>
        </w:rPr>
        <w:t>该方向的研究</w:t>
      </w:r>
      <w:r w:rsidR="00AF1307">
        <w:rPr>
          <w:rFonts w:hint="eastAsia"/>
          <w:sz w:val="24"/>
        </w:rPr>
        <w:t>分为无监督维数</w:t>
      </w:r>
      <w:proofErr w:type="gramStart"/>
      <w:r w:rsidR="00AF1307">
        <w:rPr>
          <w:rFonts w:hint="eastAsia"/>
          <w:sz w:val="24"/>
        </w:rPr>
        <w:t>约简和有</w:t>
      </w:r>
      <w:proofErr w:type="gramEnd"/>
      <w:r w:rsidR="00AF1307">
        <w:rPr>
          <w:rFonts w:hint="eastAsia"/>
          <w:sz w:val="24"/>
        </w:rPr>
        <w:t>监督维数约简</w:t>
      </w:r>
      <w:r w:rsidR="005454D2">
        <w:rPr>
          <w:rFonts w:hint="eastAsia"/>
          <w:sz w:val="24"/>
        </w:rPr>
        <w:t>等</w:t>
      </w:r>
      <w:r w:rsidR="006E2D07">
        <w:rPr>
          <w:rFonts w:hint="eastAsia"/>
          <w:sz w:val="24"/>
        </w:rPr>
        <w:t>。</w:t>
      </w:r>
    </w:p>
    <w:p w:rsidR="00D2220E" w:rsidRDefault="00ED36D4" w:rsidP="00D35DCA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那么维数约</w:t>
      </w:r>
      <w:proofErr w:type="gramStart"/>
      <w:r>
        <w:rPr>
          <w:rFonts w:hint="eastAsia"/>
          <w:sz w:val="24"/>
        </w:rPr>
        <w:t>简方法</w:t>
      </w:r>
      <w:proofErr w:type="gramEnd"/>
      <w:r>
        <w:rPr>
          <w:rFonts w:hint="eastAsia"/>
          <w:sz w:val="24"/>
        </w:rPr>
        <w:t>都有哪些呢？</w:t>
      </w:r>
      <w:r w:rsidR="00BF6EA4" w:rsidRPr="00BF6EA4">
        <w:rPr>
          <w:sz w:val="24"/>
        </w:rPr>
        <w:t>数据维数约简的方法可以分为线性维数</w:t>
      </w:r>
      <w:proofErr w:type="gramStart"/>
      <w:r w:rsidR="00BF6EA4" w:rsidRPr="00BF6EA4">
        <w:rPr>
          <w:sz w:val="24"/>
        </w:rPr>
        <w:t>约简和非线性</w:t>
      </w:r>
      <w:proofErr w:type="gramEnd"/>
      <w:r w:rsidR="00BF6EA4" w:rsidRPr="00BF6EA4">
        <w:rPr>
          <w:sz w:val="24"/>
        </w:rPr>
        <w:t>维数约简，而非线性维数约简又分为基于核函数的方法和基于特征值的方法。线性维数约简的方法主要有主成分分析（</w:t>
      </w:r>
      <w:r w:rsidR="00BF6EA4" w:rsidRPr="00BF6EA4">
        <w:rPr>
          <w:sz w:val="24"/>
        </w:rPr>
        <w:t>PCA</w:t>
      </w:r>
      <w:r w:rsidR="00BF6EA4" w:rsidRPr="00BF6EA4">
        <w:rPr>
          <w:sz w:val="24"/>
        </w:rPr>
        <w:t>）、</w:t>
      </w:r>
      <w:r w:rsidR="00BF6EA4" w:rsidRPr="00BF6EA4">
        <w:rPr>
          <w:sz w:val="24"/>
        </w:rPr>
        <w:fldChar w:fldCharType="begin"/>
      </w:r>
      <w:r w:rsidR="00BF6EA4" w:rsidRPr="00BF6EA4">
        <w:rPr>
          <w:sz w:val="24"/>
        </w:rPr>
        <w:instrText xml:space="preserve"> HYPERLINK "http://www.baike.com/sowiki/%E7%8B%AC%E7%AB%8B%E6%88%90%E5%88%86%E5%88%86%E6%9E%90?prd=content_doc_search" \o "</w:instrText>
      </w:r>
      <w:r w:rsidR="00BF6EA4" w:rsidRPr="00BF6EA4">
        <w:rPr>
          <w:sz w:val="24"/>
        </w:rPr>
        <w:instrText>独立成分分析</w:instrText>
      </w:r>
      <w:r w:rsidR="00BF6EA4" w:rsidRPr="00BF6EA4">
        <w:rPr>
          <w:sz w:val="24"/>
        </w:rPr>
        <w:instrText xml:space="preserve">" </w:instrText>
      </w:r>
      <w:r w:rsidR="00BF6EA4" w:rsidRPr="00BF6EA4">
        <w:rPr>
          <w:sz w:val="24"/>
        </w:rPr>
        <w:fldChar w:fldCharType="separate"/>
      </w:r>
      <w:r w:rsidR="00BF6EA4" w:rsidRPr="00BF6EA4">
        <w:rPr>
          <w:sz w:val="24"/>
        </w:rPr>
        <w:t>独立成分分析</w:t>
      </w:r>
      <w:r w:rsidR="00BF6EA4" w:rsidRPr="00BF6EA4">
        <w:rPr>
          <w:sz w:val="24"/>
        </w:rPr>
        <w:fldChar w:fldCharType="end"/>
      </w:r>
      <w:r w:rsidR="00BF6EA4" w:rsidRPr="00BF6EA4">
        <w:rPr>
          <w:sz w:val="24"/>
        </w:rPr>
        <w:t>（</w:t>
      </w:r>
      <w:r w:rsidR="00BF6EA4" w:rsidRPr="00BF6EA4">
        <w:rPr>
          <w:sz w:val="24"/>
        </w:rPr>
        <w:t>ICA</w:t>
      </w:r>
      <w:r w:rsidR="00BF6EA4" w:rsidRPr="00BF6EA4">
        <w:rPr>
          <w:sz w:val="24"/>
        </w:rPr>
        <w:t>）、线性</w:t>
      </w:r>
      <w:r w:rsidR="00BF6EA4">
        <w:rPr>
          <w:rFonts w:hint="eastAsia"/>
          <w:sz w:val="24"/>
        </w:rPr>
        <w:t>判别</w:t>
      </w:r>
      <w:r w:rsidR="00BF6EA4" w:rsidRPr="00BF6EA4">
        <w:rPr>
          <w:sz w:val="24"/>
        </w:rPr>
        <w:t>分析（</w:t>
      </w:r>
      <w:r w:rsidR="00BF6EA4" w:rsidRPr="00BF6EA4">
        <w:rPr>
          <w:sz w:val="24"/>
        </w:rPr>
        <w:t>LDA</w:t>
      </w:r>
      <w:r w:rsidR="00BF6EA4" w:rsidRPr="00BF6EA4">
        <w:rPr>
          <w:sz w:val="24"/>
        </w:rPr>
        <w:t>）、局部特征分析（</w:t>
      </w:r>
      <w:r w:rsidR="00BF6EA4" w:rsidRPr="00BF6EA4">
        <w:rPr>
          <w:sz w:val="24"/>
        </w:rPr>
        <w:t>LFA</w:t>
      </w:r>
      <w:r w:rsidR="00BF6EA4" w:rsidRPr="00BF6EA4">
        <w:rPr>
          <w:sz w:val="24"/>
        </w:rPr>
        <w:t>）等等</w:t>
      </w:r>
      <w:r w:rsidR="00BF6EA4">
        <w:rPr>
          <w:rFonts w:hint="eastAsia"/>
          <w:sz w:val="24"/>
        </w:rPr>
        <w:t>。</w:t>
      </w:r>
    </w:p>
    <w:p w:rsidR="004B03DF" w:rsidRDefault="004B03DF" w:rsidP="00D35DCA">
      <w:pPr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本文用到的就是经典的</w:t>
      </w:r>
      <w:r>
        <w:rPr>
          <w:rFonts w:hint="eastAsia"/>
          <w:sz w:val="24"/>
        </w:rPr>
        <w:t>F</w:t>
      </w:r>
      <w:r>
        <w:rPr>
          <w:sz w:val="24"/>
        </w:rPr>
        <w:t>isher</w:t>
      </w:r>
      <w:r>
        <w:rPr>
          <w:rFonts w:hint="eastAsia"/>
          <w:sz w:val="24"/>
        </w:rPr>
        <w:t>辨别分析（</w:t>
      </w:r>
      <w:r>
        <w:rPr>
          <w:rFonts w:hint="eastAsia"/>
          <w:sz w:val="24"/>
        </w:rPr>
        <w:t>L</w:t>
      </w:r>
      <w:r>
        <w:rPr>
          <w:sz w:val="24"/>
        </w:rPr>
        <w:t>DA</w:t>
      </w:r>
      <w:r>
        <w:rPr>
          <w:rFonts w:hint="eastAsia"/>
          <w:sz w:val="24"/>
        </w:rPr>
        <w:t>）。</w:t>
      </w:r>
      <w:r w:rsidR="00FE2856" w:rsidRPr="00FE2856">
        <w:rPr>
          <w:rFonts w:hint="eastAsia"/>
          <w:sz w:val="24"/>
        </w:rPr>
        <w:t>线性判别分析是对费舍尔的线性</w:t>
      </w:r>
      <w:r w:rsidR="00FE2856" w:rsidRPr="00FE2856">
        <w:rPr>
          <w:rFonts w:hint="eastAsia"/>
          <w:sz w:val="24"/>
        </w:rPr>
        <w:lastRenderedPageBreak/>
        <w:t>鉴别方法的归纳</w:t>
      </w:r>
      <w:r w:rsidR="00FE2856">
        <w:rPr>
          <w:rFonts w:hint="eastAsia"/>
          <w:sz w:val="24"/>
        </w:rPr>
        <w:t>[</w:t>
      </w:r>
      <w:r w:rsidR="00FE2856">
        <w:rPr>
          <w:sz w:val="24"/>
        </w:rPr>
        <w:t>]</w:t>
      </w:r>
      <w:r w:rsidR="00FE2856" w:rsidRPr="00FE2856">
        <w:rPr>
          <w:rFonts w:hint="eastAsia"/>
          <w:sz w:val="24"/>
        </w:rPr>
        <w:t>，这种方法使用统计学，模式识别和机器学习方法，试图找到两类物体或事件的特征的一个线性组合，以能够特征化或区分它们。所得的组合可用</w:t>
      </w:r>
      <w:proofErr w:type="gramStart"/>
      <w:r w:rsidR="00FE2856" w:rsidRPr="00FE2856">
        <w:rPr>
          <w:rFonts w:hint="eastAsia"/>
          <w:sz w:val="24"/>
        </w:rPr>
        <w:t>来作</w:t>
      </w:r>
      <w:proofErr w:type="gramEnd"/>
      <w:r w:rsidR="00FE2856" w:rsidRPr="00FE2856">
        <w:rPr>
          <w:rFonts w:hint="eastAsia"/>
          <w:sz w:val="24"/>
        </w:rPr>
        <w:t>为一个线性分类器，或者，更常见的是，为后续的</w:t>
      </w:r>
      <w:proofErr w:type="gramStart"/>
      <w:r w:rsidR="00FE2856" w:rsidRPr="00FE2856">
        <w:rPr>
          <w:rFonts w:hint="eastAsia"/>
          <w:sz w:val="24"/>
        </w:rPr>
        <w:t>分类做</w:t>
      </w:r>
      <w:proofErr w:type="gramEnd"/>
      <w:r w:rsidR="00FE2856">
        <w:rPr>
          <w:rFonts w:hint="eastAsia"/>
          <w:sz w:val="24"/>
        </w:rPr>
        <w:t>维数约简</w:t>
      </w:r>
      <w:r w:rsidR="00FE2856" w:rsidRPr="00FE2856">
        <w:rPr>
          <w:rFonts w:hint="eastAsia"/>
          <w:sz w:val="24"/>
        </w:rPr>
        <w:t>。</w:t>
      </w:r>
      <w:r w:rsidR="00FE2856">
        <w:rPr>
          <w:rFonts w:hint="eastAsia"/>
          <w:sz w:val="24"/>
        </w:rPr>
        <w:t>为了展示该算法</w:t>
      </w:r>
      <w:r w:rsidR="00D34F58">
        <w:rPr>
          <w:rFonts w:hint="eastAsia"/>
          <w:sz w:val="24"/>
        </w:rPr>
        <w:t>，</w:t>
      </w:r>
      <w:r w:rsidR="001E7D72">
        <w:rPr>
          <w:rFonts w:hint="eastAsia"/>
          <w:sz w:val="24"/>
        </w:rPr>
        <w:t>本文选择</w:t>
      </w:r>
      <w:proofErr w:type="spellStart"/>
      <w:r w:rsidR="00D34F58" w:rsidRPr="00D34F58">
        <w:rPr>
          <w:sz w:val="24"/>
        </w:rPr>
        <w:t>YaleB</w:t>
      </w:r>
      <w:proofErr w:type="spellEnd"/>
      <w:r w:rsidR="00D34F58" w:rsidRPr="00D34F58">
        <w:rPr>
          <w:sz w:val="24"/>
        </w:rPr>
        <w:t>、</w:t>
      </w:r>
      <w:r w:rsidR="00D34F58" w:rsidRPr="00D34F58">
        <w:rPr>
          <w:sz w:val="24"/>
        </w:rPr>
        <w:t>AT&amp;T (</w:t>
      </w:r>
      <w:proofErr w:type="spellStart"/>
      <w:r w:rsidR="00D34F58" w:rsidRPr="00D34F58">
        <w:rPr>
          <w:sz w:val="24"/>
        </w:rPr>
        <w:t>Olivettti</w:t>
      </w:r>
      <w:proofErr w:type="spellEnd"/>
      <w:r w:rsidR="00D34F58" w:rsidRPr="00D34F58">
        <w:rPr>
          <w:sz w:val="24"/>
        </w:rPr>
        <w:t>)</w:t>
      </w:r>
      <w:r w:rsidR="00D34F58">
        <w:rPr>
          <w:rFonts w:hint="eastAsia"/>
          <w:sz w:val="24"/>
        </w:rPr>
        <w:t>两个经典的人脸数据集</w:t>
      </w:r>
      <w:r w:rsidR="001E7D72">
        <w:rPr>
          <w:rFonts w:hint="eastAsia"/>
          <w:sz w:val="24"/>
        </w:rPr>
        <w:t>作为</w:t>
      </w:r>
      <w:r w:rsidR="00C22047">
        <w:rPr>
          <w:rFonts w:hint="eastAsia"/>
          <w:sz w:val="24"/>
        </w:rPr>
        <w:t>实验数据集。因为人脸数据的维数相对较高，可以检验</w:t>
      </w:r>
      <w:proofErr w:type="gramStart"/>
      <w:r w:rsidR="00C22047">
        <w:rPr>
          <w:rFonts w:hint="eastAsia"/>
          <w:sz w:val="24"/>
        </w:rPr>
        <w:t>实际降维</w:t>
      </w:r>
      <w:proofErr w:type="gramEnd"/>
      <w:r w:rsidR="00C22047">
        <w:rPr>
          <w:rFonts w:hint="eastAsia"/>
          <w:sz w:val="24"/>
        </w:rPr>
        <w:t>效果。我们先用</w:t>
      </w:r>
      <w:r w:rsidR="00C22047">
        <w:rPr>
          <w:rFonts w:hint="eastAsia"/>
          <w:sz w:val="24"/>
        </w:rPr>
        <w:t>L</w:t>
      </w:r>
      <w:r w:rsidR="00C22047">
        <w:rPr>
          <w:sz w:val="24"/>
        </w:rPr>
        <w:t>DA</w:t>
      </w:r>
      <w:r w:rsidR="00C22047">
        <w:rPr>
          <w:rFonts w:hint="eastAsia"/>
          <w:sz w:val="24"/>
        </w:rPr>
        <w:t>算法的</w:t>
      </w:r>
      <w:proofErr w:type="gramStart"/>
      <w:r w:rsidR="00C22047">
        <w:rPr>
          <w:rFonts w:hint="eastAsia"/>
          <w:sz w:val="24"/>
        </w:rPr>
        <w:t>降维功能</w:t>
      </w:r>
      <w:proofErr w:type="gramEnd"/>
      <w:r w:rsidR="00C22047">
        <w:rPr>
          <w:rFonts w:hint="eastAsia"/>
          <w:sz w:val="24"/>
        </w:rPr>
        <w:t>对人脸数据进行维数约简，然后再使用</w:t>
      </w:r>
      <w:r w:rsidR="00C22047">
        <w:rPr>
          <w:rFonts w:hint="eastAsia"/>
          <w:sz w:val="24"/>
        </w:rPr>
        <w:t>L</w:t>
      </w:r>
      <w:r w:rsidR="00C22047">
        <w:rPr>
          <w:sz w:val="24"/>
        </w:rPr>
        <w:t>DA</w:t>
      </w:r>
      <w:r w:rsidR="00C22047">
        <w:rPr>
          <w:rFonts w:hint="eastAsia"/>
          <w:sz w:val="24"/>
        </w:rPr>
        <w:t>的分类器功能对</w:t>
      </w:r>
      <w:proofErr w:type="gramStart"/>
      <w:r w:rsidR="00C22047">
        <w:rPr>
          <w:rFonts w:hint="eastAsia"/>
          <w:sz w:val="24"/>
        </w:rPr>
        <w:t>降维后</w:t>
      </w:r>
      <w:proofErr w:type="gramEnd"/>
      <w:r w:rsidR="00C22047">
        <w:rPr>
          <w:rFonts w:hint="eastAsia"/>
          <w:sz w:val="24"/>
        </w:rPr>
        <w:t>的数据进行分类。最后对分类结果进行定量分析。分类的效果直接反映出维数约简的好坏：若维数约简后的数据仍能被准确的分类，则说明这样</w:t>
      </w:r>
      <w:proofErr w:type="gramStart"/>
      <w:r w:rsidR="00C22047">
        <w:rPr>
          <w:rFonts w:hint="eastAsia"/>
          <w:sz w:val="24"/>
        </w:rPr>
        <w:t>的降维揭示</w:t>
      </w:r>
      <w:proofErr w:type="gramEnd"/>
      <w:r w:rsidR="00C22047">
        <w:rPr>
          <w:rFonts w:hint="eastAsia"/>
          <w:sz w:val="24"/>
        </w:rPr>
        <w:t>了数据的本质特征；反之</w:t>
      </w:r>
      <w:proofErr w:type="gramStart"/>
      <w:r w:rsidR="00C22047">
        <w:rPr>
          <w:rFonts w:hint="eastAsia"/>
          <w:sz w:val="24"/>
        </w:rPr>
        <w:t>则降维丢失</w:t>
      </w:r>
      <w:proofErr w:type="gramEnd"/>
      <w:r w:rsidR="00C22047">
        <w:rPr>
          <w:rFonts w:hint="eastAsia"/>
          <w:sz w:val="24"/>
        </w:rPr>
        <w:t>了原始数据的重要信息。</w:t>
      </w:r>
    </w:p>
    <w:p w:rsidR="00614068" w:rsidRPr="002749CE" w:rsidRDefault="00614068" w:rsidP="004E1FF1">
      <w:pPr>
        <w:spacing w:line="360" w:lineRule="exact"/>
        <w:rPr>
          <w:rFonts w:hint="eastAsia"/>
          <w:sz w:val="24"/>
        </w:rPr>
      </w:pPr>
    </w:p>
    <w:p w:rsidR="007558F2" w:rsidRPr="0086129C" w:rsidRDefault="007558F2" w:rsidP="004E1FF1">
      <w:pPr>
        <w:pStyle w:val="a9"/>
        <w:numPr>
          <w:ilvl w:val="0"/>
          <w:numId w:val="1"/>
        </w:numPr>
        <w:spacing w:line="360" w:lineRule="auto"/>
        <w:ind w:left="357" w:firstLineChars="0" w:hanging="357"/>
        <w:rPr>
          <w:b/>
          <w:sz w:val="28"/>
        </w:rPr>
      </w:pPr>
      <w:r w:rsidRPr="0086129C">
        <w:rPr>
          <w:rFonts w:hint="eastAsia"/>
          <w:b/>
          <w:sz w:val="28"/>
        </w:rPr>
        <w:t>基础原理</w:t>
      </w:r>
    </w:p>
    <w:p w:rsidR="00614068" w:rsidRPr="004E1FF1" w:rsidRDefault="00614068" w:rsidP="004E1FF1">
      <w:pPr>
        <w:spacing w:line="360" w:lineRule="exact"/>
        <w:rPr>
          <w:sz w:val="24"/>
        </w:rPr>
      </w:pPr>
      <w:bookmarkStart w:id="1" w:name="_GoBack"/>
      <w:bookmarkEnd w:id="1"/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614068" w:rsidRPr="004E1FF1" w:rsidRDefault="00614068" w:rsidP="004E1FF1">
      <w:pPr>
        <w:spacing w:line="360" w:lineRule="exact"/>
        <w:rPr>
          <w:sz w:val="24"/>
        </w:rPr>
      </w:pPr>
    </w:p>
    <w:p w:rsidR="007558F2" w:rsidRPr="0086129C" w:rsidRDefault="007558F2" w:rsidP="007558F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86129C">
        <w:rPr>
          <w:rFonts w:hint="eastAsia"/>
          <w:b/>
          <w:sz w:val="28"/>
        </w:rPr>
        <w:t>方案设计</w:t>
      </w: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614068" w:rsidRPr="00B51C08" w:rsidRDefault="00614068" w:rsidP="00E63840">
      <w:pPr>
        <w:spacing w:line="360" w:lineRule="exact"/>
        <w:rPr>
          <w:sz w:val="24"/>
        </w:rPr>
      </w:pPr>
    </w:p>
    <w:p w:rsidR="007558F2" w:rsidRPr="0086129C" w:rsidRDefault="007558F2" w:rsidP="007558F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86129C">
        <w:rPr>
          <w:rFonts w:hint="eastAsia"/>
          <w:b/>
          <w:sz w:val="28"/>
        </w:rPr>
        <w:t>结果与总结</w:t>
      </w: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Default="00614068" w:rsidP="00E63840">
      <w:pPr>
        <w:spacing w:line="360" w:lineRule="exact"/>
        <w:rPr>
          <w:sz w:val="24"/>
        </w:rPr>
      </w:pPr>
    </w:p>
    <w:p w:rsidR="00DD4B71" w:rsidRDefault="00DD4B71" w:rsidP="00E63840">
      <w:pPr>
        <w:spacing w:line="360" w:lineRule="exact"/>
        <w:rPr>
          <w:sz w:val="24"/>
        </w:rPr>
      </w:pPr>
    </w:p>
    <w:p w:rsidR="00DD4B71" w:rsidRDefault="00DD4B71" w:rsidP="00E63840">
      <w:pPr>
        <w:spacing w:line="360" w:lineRule="exact"/>
        <w:rPr>
          <w:sz w:val="24"/>
        </w:rPr>
      </w:pPr>
    </w:p>
    <w:p w:rsidR="00DD4B71" w:rsidRDefault="00DD4B71" w:rsidP="00E63840">
      <w:pPr>
        <w:spacing w:line="360" w:lineRule="exact"/>
        <w:rPr>
          <w:sz w:val="24"/>
        </w:rPr>
      </w:pPr>
    </w:p>
    <w:p w:rsidR="00DD4B71" w:rsidRDefault="00DD4B71" w:rsidP="00E63840">
      <w:pPr>
        <w:spacing w:line="360" w:lineRule="exact"/>
        <w:rPr>
          <w:sz w:val="24"/>
        </w:rPr>
      </w:pPr>
    </w:p>
    <w:p w:rsidR="00DD4B71" w:rsidRDefault="00DD4B71" w:rsidP="00E63840">
      <w:pPr>
        <w:spacing w:line="360" w:lineRule="exact"/>
        <w:rPr>
          <w:sz w:val="24"/>
        </w:rPr>
      </w:pPr>
    </w:p>
    <w:p w:rsidR="00DD4B71" w:rsidRDefault="00DD4B71" w:rsidP="00E63840">
      <w:pPr>
        <w:spacing w:line="360" w:lineRule="exact"/>
        <w:rPr>
          <w:sz w:val="24"/>
        </w:rPr>
      </w:pPr>
    </w:p>
    <w:p w:rsidR="00DD4B71" w:rsidRDefault="00DD4B71" w:rsidP="00E63840">
      <w:pPr>
        <w:spacing w:line="360" w:lineRule="exact"/>
        <w:rPr>
          <w:sz w:val="24"/>
        </w:rPr>
      </w:pPr>
    </w:p>
    <w:p w:rsidR="00DD4B71" w:rsidRDefault="00DD4B71" w:rsidP="00E63840">
      <w:pPr>
        <w:spacing w:line="360" w:lineRule="exact"/>
        <w:rPr>
          <w:sz w:val="24"/>
        </w:rPr>
      </w:pPr>
    </w:p>
    <w:p w:rsidR="00DD4B71" w:rsidRDefault="00DD4B71" w:rsidP="00E63840">
      <w:pPr>
        <w:spacing w:line="360" w:lineRule="exact"/>
        <w:rPr>
          <w:sz w:val="24"/>
        </w:rPr>
      </w:pPr>
    </w:p>
    <w:p w:rsidR="00DD4B71" w:rsidRDefault="00DD4B71" w:rsidP="00E63840">
      <w:pPr>
        <w:spacing w:line="360" w:lineRule="exact"/>
        <w:rPr>
          <w:sz w:val="24"/>
        </w:rPr>
      </w:pPr>
    </w:p>
    <w:p w:rsidR="00DD4B71" w:rsidRPr="00E63840" w:rsidRDefault="00DD4B71" w:rsidP="00E63840">
      <w:pPr>
        <w:spacing w:line="360" w:lineRule="exact"/>
        <w:rPr>
          <w:rFonts w:hint="eastAsia"/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7558F2" w:rsidRPr="0086129C" w:rsidRDefault="007558F2" w:rsidP="007558F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86129C">
        <w:rPr>
          <w:rFonts w:hint="eastAsia"/>
          <w:b/>
          <w:sz w:val="28"/>
        </w:rPr>
        <w:t>参考文献</w:t>
      </w: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614068" w:rsidRPr="00E63840" w:rsidRDefault="00614068" w:rsidP="00E63840">
      <w:pPr>
        <w:spacing w:line="360" w:lineRule="exact"/>
        <w:rPr>
          <w:sz w:val="24"/>
        </w:rPr>
      </w:pPr>
    </w:p>
    <w:p w:rsidR="007558F2" w:rsidRPr="0086129C" w:rsidRDefault="007558F2" w:rsidP="007558F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86129C">
        <w:rPr>
          <w:rFonts w:hint="eastAsia"/>
          <w:b/>
          <w:sz w:val="28"/>
        </w:rPr>
        <w:t>代码附录</w:t>
      </w:r>
    </w:p>
    <w:sectPr w:rsidR="007558F2" w:rsidRPr="0086129C" w:rsidSect="00EE31F3">
      <w:footerReference w:type="default" r:id="rId9"/>
      <w:pgSz w:w="11906" w:h="16838"/>
      <w:pgMar w:top="1440" w:right="1134" w:bottom="1440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643" w:rsidRDefault="00052643" w:rsidP="00EE31F3">
      <w:r>
        <w:separator/>
      </w:r>
    </w:p>
  </w:endnote>
  <w:endnote w:type="continuationSeparator" w:id="0">
    <w:p w:rsidR="00052643" w:rsidRDefault="00052643" w:rsidP="00EE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4803078"/>
      <w:docPartObj>
        <w:docPartGallery w:val="Page Numbers (Bottom of Page)"/>
        <w:docPartUnique/>
      </w:docPartObj>
    </w:sdtPr>
    <w:sdtEndPr/>
    <w:sdtContent>
      <w:p w:rsidR="00EE31F3" w:rsidRDefault="00EE31F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A4D" w:rsidRPr="00324A4D">
          <w:rPr>
            <w:noProof/>
            <w:lang w:val="zh-CN"/>
          </w:rPr>
          <w:t>6</w:t>
        </w:r>
        <w:r>
          <w:fldChar w:fldCharType="end"/>
        </w:r>
      </w:p>
    </w:sdtContent>
  </w:sdt>
  <w:p w:rsidR="00EE31F3" w:rsidRDefault="00EE31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643" w:rsidRDefault="00052643" w:rsidP="00EE31F3">
      <w:r>
        <w:separator/>
      </w:r>
    </w:p>
  </w:footnote>
  <w:footnote w:type="continuationSeparator" w:id="0">
    <w:p w:rsidR="00052643" w:rsidRDefault="00052643" w:rsidP="00EE3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2CB9"/>
    <w:multiLevelType w:val="hybridMultilevel"/>
    <w:tmpl w:val="8824489A"/>
    <w:lvl w:ilvl="0" w:tplc="0798B3D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2D"/>
    <w:rsid w:val="00052643"/>
    <w:rsid w:val="00072AA1"/>
    <w:rsid w:val="000A2688"/>
    <w:rsid w:val="000B6E75"/>
    <w:rsid w:val="000D2D17"/>
    <w:rsid w:val="000E2A46"/>
    <w:rsid w:val="000F3975"/>
    <w:rsid w:val="001E7D72"/>
    <w:rsid w:val="00233D1B"/>
    <w:rsid w:val="00263600"/>
    <w:rsid w:val="002749CE"/>
    <w:rsid w:val="00277404"/>
    <w:rsid w:val="002A6C5C"/>
    <w:rsid w:val="002B0924"/>
    <w:rsid w:val="002C2788"/>
    <w:rsid w:val="002E72C5"/>
    <w:rsid w:val="00303F7B"/>
    <w:rsid w:val="00324A4D"/>
    <w:rsid w:val="00346F0E"/>
    <w:rsid w:val="00375500"/>
    <w:rsid w:val="003938A1"/>
    <w:rsid w:val="003C2C32"/>
    <w:rsid w:val="003D1A7B"/>
    <w:rsid w:val="003E7178"/>
    <w:rsid w:val="004235B3"/>
    <w:rsid w:val="00432E08"/>
    <w:rsid w:val="00483531"/>
    <w:rsid w:val="004B03DF"/>
    <w:rsid w:val="004C0C95"/>
    <w:rsid w:val="004C359A"/>
    <w:rsid w:val="004E1FF1"/>
    <w:rsid w:val="00506DA3"/>
    <w:rsid w:val="00521B6B"/>
    <w:rsid w:val="00523358"/>
    <w:rsid w:val="00544C5F"/>
    <w:rsid w:val="005454D2"/>
    <w:rsid w:val="005509E3"/>
    <w:rsid w:val="00592588"/>
    <w:rsid w:val="00614068"/>
    <w:rsid w:val="00670139"/>
    <w:rsid w:val="00677D30"/>
    <w:rsid w:val="006D5FF8"/>
    <w:rsid w:val="006E2D07"/>
    <w:rsid w:val="00741403"/>
    <w:rsid w:val="007558F2"/>
    <w:rsid w:val="0078502F"/>
    <w:rsid w:val="00845351"/>
    <w:rsid w:val="0086129C"/>
    <w:rsid w:val="0087107D"/>
    <w:rsid w:val="008B04CA"/>
    <w:rsid w:val="008B38DB"/>
    <w:rsid w:val="00916772"/>
    <w:rsid w:val="009526E5"/>
    <w:rsid w:val="00956543"/>
    <w:rsid w:val="009908CA"/>
    <w:rsid w:val="009D3CD0"/>
    <w:rsid w:val="00A47953"/>
    <w:rsid w:val="00AA3D8D"/>
    <w:rsid w:val="00AF1307"/>
    <w:rsid w:val="00B51C08"/>
    <w:rsid w:val="00BC3D3E"/>
    <w:rsid w:val="00BF6EA4"/>
    <w:rsid w:val="00C22047"/>
    <w:rsid w:val="00C83411"/>
    <w:rsid w:val="00C84DDA"/>
    <w:rsid w:val="00CD2C0C"/>
    <w:rsid w:val="00D10DAB"/>
    <w:rsid w:val="00D2220E"/>
    <w:rsid w:val="00D34F58"/>
    <w:rsid w:val="00D35DCA"/>
    <w:rsid w:val="00D45F65"/>
    <w:rsid w:val="00DA44B0"/>
    <w:rsid w:val="00DB29F5"/>
    <w:rsid w:val="00DD4B71"/>
    <w:rsid w:val="00DE1B5C"/>
    <w:rsid w:val="00DF06D2"/>
    <w:rsid w:val="00DF1AE4"/>
    <w:rsid w:val="00E113DE"/>
    <w:rsid w:val="00E63840"/>
    <w:rsid w:val="00E943DC"/>
    <w:rsid w:val="00E94E2D"/>
    <w:rsid w:val="00ED36D4"/>
    <w:rsid w:val="00ED4764"/>
    <w:rsid w:val="00ED5B4A"/>
    <w:rsid w:val="00EE31F3"/>
    <w:rsid w:val="00F76089"/>
    <w:rsid w:val="00F76EE0"/>
    <w:rsid w:val="00F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464A44"/>
  <w15:chartTrackingRefBased/>
  <w15:docId w15:val="{C36A47FE-3FB2-4B54-99BB-BE3B4CE4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94E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50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94E2D"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sid w:val="00E94E2D"/>
    <w:rPr>
      <w:sz w:val="24"/>
      <w:szCs w:val="20"/>
    </w:rPr>
  </w:style>
  <w:style w:type="paragraph" w:styleId="a5">
    <w:name w:val="header"/>
    <w:basedOn w:val="a"/>
    <w:link w:val="a6"/>
    <w:rsid w:val="00EE3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E31F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EE3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31F3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263600"/>
    <w:pPr>
      <w:ind w:firstLineChars="200" w:firstLine="420"/>
    </w:pPr>
  </w:style>
  <w:style w:type="paragraph" w:styleId="aa">
    <w:name w:val="Title"/>
    <w:basedOn w:val="a"/>
    <w:next w:val="a"/>
    <w:link w:val="ab"/>
    <w:qFormat/>
    <w:rsid w:val="002774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27740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5509E3"/>
    <w:rPr>
      <w:b/>
      <w:bCs/>
      <w:kern w:val="44"/>
      <w:sz w:val="44"/>
      <w:szCs w:val="44"/>
    </w:rPr>
  </w:style>
  <w:style w:type="character" w:styleId="ac">
    <w:name w:val="Hyperlink"/>
    <w:basedOn w:val="a0"/>
    <w:rsid w:val="00BF6EA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F6E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456</Words>
  <Characters>2600</Characters>
  <Application>Microsoft Office Word</Application>
  <DocSecurity>0</DocSecurity>
  <Lines>21</Lines>
  <Paragraphs>6</Paragraphs>
  <ScaleCrop>false</ScaleCrop>
  <Company>微软中国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 级   2－0211</dc:title>
  <dc:subject/>
  <dc:creator>微软用户</dc:creator>
  <cp:keywords/>
  <dc:description/>
  <cp:lastModifiedBy>longrui dong</cp:lastModifiedBy>
  <cp:revision>64</cp:revision>
  <dcterms:created xsi:type="dcterms:W3CDTF">2017-12-31T08:21:00Z</dcterms:created>
  <dcterms:modified xsi:type="dcterms:W3CDTF">2018-01-07T14:28:00Z</dcterms:modified>
</cp:coreProperties>
</file>