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CD1" w:rsidRDefault="00FC5E3D">
      <w:pPr>
        <w:rPr>
          <w:sz w:val="24"/>
          <w:szCs w:val="24"/>
        </w:rPr>
      </w:pPr>
      <w:bookmarkStart w:id="0" w:name="OLE_LINK1"/>
      <w:bookmarkStart w:id="1" w:name="OLE_LINK2"/>
      <w:bookmarkStart w:id="2" w:name="OLE_LINK3"/>
      <w:r w:rsidRPr="00FC5E3D">
        <w:rPr>
          <w:rFonts w:hint="eastAsia"/>
          <w:sz w:val="24"/>
          <w:szCs w:val="24"/>
        </w:rPr>
        <w:t>时间：</w:t>
      </w:r>
      <w:r w:rsidRPr="00FC5E3D">
        <w:rPr>
          <w:rFonts w:hint="eastAsia"/>
          <w:sz w:val="24"/>
          <w:szCs w:val="24"/>
        </w:rPr>
        <w:t>2016</w:t>
      </w:r>
      <w:r w:rsidRPr="00FC5E3D">
        <w:rPr>
          <w:rFonts w:hint="eastAsia"/>
          <w:sz w:val="24"/>
          <w:szCs w:val="24"/>
        </w:rPr>
        <w:t>年</w:t>
      </w:r>
      <w:r w:rsidR="0043611D">
        <w:rPr>
          <w:rFonts w:hint="eastAsia"/>
          <w:sz w:val="24"/>
          <w:szCs w:val="24"/>
        </w:rPr>
        <w:t>1</w:t>
      </w:r>
      <w:r w:rsidRPr="00FC5E3D">
        <w:rPr>
          <w:rFonts w:hint="eastAsia"/>
          <w:sz w:val="24"/>
          <w:szCs w:val="24"/>
        </w:rPr>
        <w:t>月</w:t>
      </w:r>
      <w:r w:rsidR="0043611D">
        <w:rPr>
          <w:rFonts w:hint="eastAsia"/>
          <w:sz w:val="24"/>
          <w:szCs w:val="24"/>
        </w:rPr>
        <w:t>2</w:t>
      </w:r>
      <w:r w:rsidRPr="00FC5E3D">
        <w:rPr>
          <w:rFonts w:hint="eastAsia"/>
          <w:sz w:val="24"/>
          <w:szCs w:val="24"/>
        </w:rPr>
        <w:t>日</w:t>
      </w:r>
      <w:r w:rsidRPr="00FC5E3D">
        <w:rPr>
          <w:rFonts w:hint="eastAsia"/>
          <w:sz w:val="24"/>
          <w:szCs w:val="24"/>
        </w:rPr>
        <w:t>-2017</w:t>
      </w:r>
      <w:r w:rsidRPr="00FC5E3D">
        <w:rPr>
          <w:rFonts w:hint="eastAsia"/>
          <w:sz w:val="24"/>
          <w:szCs w:val="24"/>
        </w:rPr>
        <w:t>年</w:t>
      </w:r>
      <w:r w:rsidRPr="00FC5E3D">
        <w:rPr>
          <w:rFonts w:hint="eastAsia"/>
          <w:sz w:val="24"/>
          <w:szCs w:val="24"/>
        </w:rPr>
        <w:t>1</w:t>
      </w:r>
      <w:r w:rsidRPr="00FC5E3D">
        <w:rPr>
          <w:rFonts w:hint="eastAsia"/>
          <w:sz w:val="24"/>
          <w:szCs w:val="24"/>
        </w:rPr>
        <w:t>月</w:t>
      </w:r>
      <w:r w:rsidR="0043611D">
        <w:rPr>
          <w:rFonts w:hint="eastAsia"/>
          <w:sz w:val="24"/>
          <w:szCs w:val="24"/>
        </w:rPr>
        <w:t>26</w:t>
      </w:r>
      <w:r w:rsidRPr="00FC5E3D">
        <w:rPr>
          <w:rFonts w:hint="eastAsia"/>
          <w:sz w:val="24"/>
          <w:szCs w:val="24"/>
        </w:rPr>
        <w:t>日</w:t>
      </w:r>
    </w:p>
    <w:bookmarkEnd w:id="0"/>
    <w:bookmarkEnd w:id="1"/>
    <w:bookmarkEnd w:id="2"/>
    <w:p w:rsidR="00FC5E3D" w:rsidRDefault="00FC5E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提交：封面</w:t>
      </w:r>
      <w:r w:rsidR="007E056A"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任务书</w:t>
      </w:r>
      <w:r w:rsidR="007E056A"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正文</w:t>
      </w:r>
      <w:r w:rsidR="007E056A">
        <w:rPr>
          <w:rFonts w:hint="eastAsia"/>
          <w:sz w:val="24"/>
          <w:szCs w:val="24"/>
        </w:rPr>
        <w:t>（附代码</w:t>
      </w:r>
      <w:r w:rsidR="0087711D">
        <w:rPr>
          <w:rFonts w:hint="eastAsia"/>
          <w:sz w:val="24"/>
          <w:szCs w:val="24"/>
        </w:rPr>
        <w:t>文字版</w:t>
      </w:r>
      <w:r w:rsidR="007E056A">
        <w:rPr>
          <w:rFonts w:hint="eastAsia"/>
          <w:sz w:val="24"/>
          <w:szCs w:val="24"/>
        </w:rPr>
        <w:t>）</w:t>
      </w:r>
      <w:r w:rsidR="007E056A">
        <w:rPr>
          <w:rFonts w:hint="eastAsia"/>
          <w:sz w:val="24"/>
          <w:szCs w:val="24"/>
        </w:rPr>
        <w:t>+</w:t>
      </w:r>
      <w:r w:rsidR="007E056A">
        <w:rPr>
          <w:rFonts w:hint="eastAsia"/>
          <w:sz w:val="24"/>
          <w:szCs w:val="24"/>
        </w:rPr>
        <w:t>代码</w:t>
      </w:r>
    </w:p>
    <w:p w:rsidR="00FC5E3D" w:rsidRDefault="00FC5E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正文：</w:t>
      </w:r>
    </w:p>
    <w:p w:rsidR="00FC5E3D" w:rsidRPr="00A53275" w:rsidRDefault="00FC5E3D" w:rsidP="00FC5E3D">
      <w:pPr>
        <w:spacing w:line="360" w:lineRule="auto"/>
        <w:rPr>
          <w:szCs w:val="21"/>
        </w:rPr>
      </w:pPr>
      <w:r w:rsidRPr="00FC5E3D">
        <w:rPr>
          <w:rFonts w:hAnsi="宋体"/>
          <w:b/>
          <w:bCs/>
          <w:kern w:val="0"/>
          <w:szCs w:val="21"/>
        </w:rPr>
        <w:t>要求报告不得少于</w:t>
      </w:r>
      <w:r w:rsidRPr="00FC5E3D">
        <w:rPr>
          <w:b/>
          <w:bCs/>
          <w:kern w:val="0"/>
          <w:szCs w:val="21"/>
        </w:rPr>
        <w:t>3000</w:t>
      </w:r>
      <w:r w:rsidRPr="00FC5E3D">
        <w:rPr>
          <w:rFonts w:hAnsi="宋体"/>
          <w:b/>
          <w:bCs/>
          <w:kern w:val="0"/>
          <w:szCs w:val="21"/>
        </w:rPr>
        <w:t>字</w:t>
      </w:r>
      <w:r w:rsidRPr="00A53275">
        <w:rPr>
          <w:rFonts w:hAnsi="宋体"/>
          <w:bCs/>
          <w:kern w:val="0"/>
          <w:szCs w:val="21"/>
        </w:rPr>
        <w:t>，内容包括：</w:t>
      </w:r>
    </w:p>
    <w:p w:rsidR="00FC5E3D" w:rsidRPr="001A3CC1" w:rsidRDefault="00FC5E3D" w:rsidP="00FC5E3D">
      <w:pPr>
        <w:spacing w:line="360" w:lineRule="auto"/>
        <w:jc w:val="left"/>
        <w:rPr>
          <w:b/>
          <w:szCs w:val="21"/>
        </w:rPr>
      </w:pPr>
      <w:r w:rsidRPr="001A3CC1">
        <w:rPr>
          <w:rFonts w:hAnsi="宋体"/>
          <w:b/>
          <w:szCs w:val="21"/>
        </w:rPr>
        <w:t>题目</w:t>
      </w:r>
    </w:p>
    <w:p w:rsidR="00FC5E3D" w:rsidRPr="00A53275" w:rsidRDefault="00FC5E3D" w:rsidP="00FC5E3D">
      <w:pPr>
        <w:spacing w:line="360" w:lineRule="auto"/>
        <w:jc w:val="center"/>
        <w:rPr>
          <w:szCs w:val="21"/>
        </w:rPr>
      </w:pPr>
      <w:r w:rsidRPr="00A53275">
        <w:rPr>
          <w:rFonts w:hAnsi="宋体"/>
          <w:szCs w:val="21"/>
        </w:rPr>
        <w:t>（正文内容小四号字，</w:t>
      </w:r>
      <w:r w:rsidRPr="00A53275">
        <w:rPr>
          <w:szCs w:val="21"/>
        </w:rPr>
        <w:t>18</w:t>
      </w:r>
      <w:r w:rsidRPr="00A53275">
        <w:rPr>
          <w:rFonts w:hAnsi="宋体"/>
          <w:szCs w:val="21"/>
        </w:rPr>
        <w:t>磅行间距）</w:t>
      </w:r>
    </w:p>
    <w:p w:rsidR="00FC5E3D" w:rsidRPr="001A3CC1" w:rsidRDefault="00FC5E3D" w:rsidP="00FC5E3D">
      <w:pPr>
        <w:spacing w:line="360" w:lineRule="auto"/>
        <w:jc w:val="left"/>
        <w:rPr>
          <w:b/>
          <w:szCs w:val="21"/>
        </w:rPr>
      </w:pPr>
      <w:r w:rsidRPr="001A3CC1">
        <w:rPr>
          <w:rFonts w:hAnsi="宋体"/>
          <w:b/>
          <w:szCs w:val="21"/>
        </w:rPr>
        <w:t>中英文摘要</w:t>
      </w:r>
    </w:p>
    <w:p w:rsidR="00FC5E3D" w:rsidRPr="001A3CC1" w:rsidRDefault="00FC5E3D" w:rsidP="00FC5E3D">
      <w:pPr>
        <w:spacing w:line="360" w:lineRule="auto"/>
        <w:jc w:val="left"/>
        <w:rPr>
          <w:b/>
          <w:szCs w:val="21"/>
        </w:rPr>
      </w:pPr>
      <w:r w:rsidRPr="001A3CC1">
        <w:rPr>
          <w:rFonts w:hAnsi="宋体"/>
          <w:b/>
          <w:szCs w:val="21"/>
        </w:rPr>
        <w:t>中英文关键词</w:t>
      </w:r>
    </w:p>
    <w:p w:rsidR="00FC5E3D" w:rsidRPr="00A53275" w:rsidRDefault="00FC5E3D" w:rsidP="00FC5E3D">
      <w:pPr>
        <w:pStyle w:val="a5"/>
        <w:widowControl w:val="0"/>
        <w:numPr>
          <w:ilvl w:val="0"/>
          <w:numId w:val="1"/>
        </w:numPr>
        <w:spacing w:line="360" w:lineRule="auto"/>
        <w:ind w:firstLineChars="0"/>
        <w:textAlignment w:val="auto"/>
        <w:rPr>
          <w:rFonts w:ascii="Times New Roman" w:hAnsi="Times New Roman" w:cs="Times New Roman"/>
          <w:sz w:val="21"/>
          <w:szCs w:val="21"/>
        </w:rPr>
      </w:pPr>
      <w:r w:rsidRPr="001A3CC1">
        <w:rPr>
          <w:rFonts w:ascii="Times New Roman" w:cs="Times New Roman"/>
          <w:b/>
          <w:sz w:val="21"/>
          <w:szCs w:val="21"/>
        </w:rPr>
        <w:t>引言</w:t>
      </w:r>
      <w:r>
        <w:rPr>
          <w:rFonts w:ascii="Times New Roman" w:cs="Times New Roman" w:hint="eastAsia"/>
          <w:sz w:val="21"/>
          <w:szCs w:val="21"/>
        </w:rPr>
        <w:t xml:space="preserve"> </w:t>
      </w:r>
      <w:r>
        <w:rPr>
          <w:rFonts w:ascii="Times New Roman" w:cs="Times New Roman" w:hint="eastAsia"/>
          <w:sz w:val="21"/>
          <w:szCs w:val="21"/>
        </w:rPr>
        <w:t>（背景介绍及所用方法整体描述）</w:t>
      </w:r>
    </w:p>
    <w:p w:rsidR="00FC5E3D" w:rsidRPr="00A53275" w:rsidRDefault="00FC5E3D" w:rsidP="00FC5E3D">
      <w:pPr>
        <w:pStyle w:val="a5"/>
        <w:widowControl w:val="0"/>
        <w:numPr>
          <w:ilvl w:val="0"/>
          <w:numId w:val="1"/>
        </w:numPr>
        <w:spacing w:line="360" w:lineRule="auto"/>
        <w:ind w:firstLineChars="0"/>
        <w:textAlignment w:val="auto"/>
        <w:rPr>
          <w:rFonts w:ascii="Times New Roman" w:hAnsi="Times New Roman" w:cs="Times New Roman"/>
          <w:sz w:val="21"/>
          <w:szCs w:val="21"/>
        </w:rPr>
      </w:pPr>
      <w:r w:rsidRPr="001A3CC1">
        <w:rPr>
          <w:rFonts w:ascii="Times New Roman" w:cs="Times New Roman" w:hint="eastAsia"/>
          <w:b/>
          <w:sz w:val="21"/>
          <w:szCs w:val="21"/>
        </w:rPr>
        <w:t>基础原理</w:t>
      </w:r>
      <w:r>
        <w:rPr>
          <w:rFonts w:ascii="Times New Roman" w:cs="Times New Roman" w:hint="eastAsia"/>
          <w:sz w:val="21"/>
          <w:szCs w:val="21"/>
        </w:rPr>
        <w:t>（所有方法详细介绍和所有数据库详细介绍）</w:t>
      </w:r>
    </w:p>
    <w:p w:rsidR="00FC5E3D" w:rsidRPr="00E9231F" w:rsidRDefault="00FC5E3D" w:rsidP="00FC5E3D">
      <w:pPr>
        <w:pStyle w:val="a5"/>
        <w:widowControl w:val="0"/>
        <w:numPr>
          <w:ilvl w:val="0"/>
          <w:numId w:val="1"/>
        </w:numPr>
        <w:spacing w:line="360" w:lineRule="auto"/>
        <w:ind w:firstLineChars="0"/>
        <w:textAlignment w:val="auto"/>
        <w:rPr>
          <w:rFonts w:ascii="Times New Roman" w:hAnsi="Times New Roman" w:cs="Times New Roman"/>
          <w:sz w:val="21"/>
          <w:szCs w:val="21"/>
        </w:rPr>
      </w:pPr>
      <w:r w:rsidRPr="001A3CC1">
        <w:rPr>
          <w:rFonts w:ascii="Times New Roman" w:cs="Times New Roman" w:hint="eastAsia"/>
          <w:b/>
          <w:sz w:val="21"/>
          <w:szCs w:val="21"/>
        </w:rPr>
        <w:t>方案设计</w:t>
      </w:r>
      <w:r>
        <w:rPr>
          <w:rFonts w:ascii="Times New Roman" w:cs="Times New Roman" w:hint="eastAsia"/>
          <w:sz w:val="21"/>
          <w:szCs w:val="21"/>
        </w:rPr>
        <w:t xml:space="preserve"> </w:t>
      </w:r>
      <w:r>
        <w:rPr>
          <w:rFonts w:ascii="Times New Roman" w:cs="Times New Roman" w:hint="eastAsia"/>
          <w:sz w:val="21"/>
          <w:szCs w:val="21"/>
        </w:rPr>
        <w:t>（</w:t>
      </w:r>
      <w:r w:rsidRPr="009220CA">
        <w:rPr>
          <w:rFonts w:ascii="Times New Roman" w:cs="Times New Roman" w:hint="eastAsia"/>
          <w:color w:val="FF0000"/>
          <w:sz w:val="21"/>
          <w:szCs w:val="21"/>
        </w:rPr>
        <w:t>流程图或表格</w:t>
      </w:r>
      <w:r>
        <w:rPr>
          <w:rFonts w:ascii="Times New Roman" w:cs="Times New Roman" w:hint="eastAsia"/>
          <w:sz w:val="21"/>
          <w:szCs w:val="21"/>
        </w:rPr>
        <w:t>列举步骤</w:t>
      </w:r>
      <w:r>
        <w:rPr>
          <w:rFonts w:ascii="Times New Roman" w:cs="Times New Roman" w:hint="eastAsia"/>
          <w:sz w:val="21"/>
          <w:szCs w:val="21"/>
        </w:rPr>
        <w:t>StepX</w:t>
      </w:r>
      <w:r>
        <w:rPr>
          <w:rFonts w:ascii="Times New Roman" w:cs="Times New Roman" w:hint="eastAsia"/>
          <w:sz w:val="21"/>
          <w:szCs w:val="21"/>
        </w:rPr>
        <w:t>）</w:t>
      </w:r>
    </w:p>
    <w:p w:rsidR="00FC5E3D" w:rsidRPr="00A53275" w:rsidRDefault="00FC5E3D" w:rsidP="00FC5E3D">
      <w:pPr>
        <w:pStyle w:val="a5"/>
        <w:widowControl w:val="0"/>
        <w:numPr>
          <w:ilvl w:val="0"/>
          <w:numId w:val="1"/>
        </w:numPr>
        <w:spacing w:line="360" w:lineRule="auto"/>
        <w:ind w:firstLineChars="0"/>
        <w:textAlignment w:val="auto"/>
        <w:rPr>
          <w:rFonts w:ascii="Times New Roman" w:hAnsi="Times New Roman" w:cs="Times New Roman"/>
          <w:sz w:val="21"/>
          <w:szCs w:val="21"/>
        </w:rPr>
      </w:pPr>
      <w:r w:rsidRPr="001A3CC1">
        <w:rPr>
          <w:rFonts w:ascii="Times New Roman" w:cs="Times New Roman"/>
          <w:b/>
          <w:sz w:val="21"/>
          <w:szCs w:val="21"/>
        </w:rPr>
        <w:t>结果与总结</w:t>
      </w:r>
      <w:r w:rsidRPr="001A3CC1">
        <w:rPr>
          <w:rFonts w:ascii="Times New Roman" w:cs="Times New Roman" w:hint="eastAsia"/>
          <w:b/>
          <w:sz w:val="21"/>
          <w:szCs w:val="21"/>
        </w:rPr>
        <w:t xml:space="preserve"> </w:t>
      </w:r>
      <w:r>
        <w:rPr>
          <w:rFonts w:ascii="Times New Roman" w:cs="Times New Roman" w:hint="eastAsia"/>
          <w:sz w:val="21"/>
          <w:szCs w:val="21"/>
        </w:rPr>
        <w:t>（结果需要</w:t>
      </w:r>
      <w:r w:rsidR="001A3CC1" w:rsidRPr="009220CA">
        <w:rPr>
          <w:rFonts w:ascii="Times New Roman" w:cs="Times New Roman" w:hint="eastAsia"/>
          <w:color w:val="FF0000"/>
          <w:sz w:val="21"/>
          <w:szCs w:val="21"/>
        </w:rPr>
        <w:t>通过图或表</w:t>
      </w:r>
      <w:r w:rsidRPr="009220CA">
        <w:rPr>
          <w:rFonts w:ascii="Times New Roman" w:cs="Times New Roman" w:hint="eastAsia"/>
          <w:color w:val="FF0000"/>
          <w:sz w:val="21"/>
          <w:szCs w:val="21"/>
        </w:rPr>
        <w:t>定量分析</w:t>
      </w:r>
      <w:r>
        <w:rPr>
          <w:rFonts w:ascii="Times New Roman" w:cs="Times New Roman" w:hint="eastAsia"/>
          <w:sz w:val="21"/>
          <w:szCs w:val="21"/>
        </w:rPr>
        <w:t>，如分类需要列举</w:t>
      </w:r>
      <w:r>
        <w:rPr>
          <w:rFonts w:ascii="Times New Roman" w:cs="Times New Roman" w:hint="eastAsia"/>
          <w:sz w:val="21"/>
          <w:szCs w:val="21"/>
        </w:rPr>
        <w:t>OA</w:t>
      </w:r>
      <w:r>
        <w:rPr>
          <w:rFonts w:ascii="Times New Roman" w:cs="Times New Roman" w:hint="eastAsia"/>
          <w:sz w:val="21"/>
          <w:szCs w:val="21"/>
        </w:rPr>
        <w:t>、</w:t>
      </w:r>
      <w:r>
        <w:rPr>
          <w:rFonts w:ascii="Times New Roman" w:cs="Times New Roman" w:hint="eastAsia"/>
          <w:sz w:val="21"/>
          <w:szCs w:val="21"/>
        </w:rPr>
        <w:t>AA</w:t>
      </w:r>
      <w:r>
        <w:rPr>
          <w:rFonts w:ascii="Times New Roman" w:cs="Times New Roman" w:hint="eastAsia"/>
          <w:sz w:val="21"/>
          <w:szCs w:val="21"/>
        </w:rPr>
        <w:t>、</w:t>
      </w:r>
      <w:r>
        <w:rPr>
          <w:rFonts w:ascii="Times New Roman" w:cs="Times New Roman" w:hint="eastAsia"/>
          <w:sz w:val="21"/>
          <w:szCs w:val="21"/>
        </w:rPr>
        <w:t>Kappa</w:t>
      </w:r>
      <w:r>
        <w:rPr>
          <w:rFonts w:ascii="Times New Roman" w:cs="Times New Roman" w:hint="eastAsia"/>
          <w:sz w:val="21"/>
          <w:szCs w:val="21"/>
        </w:rPr>
        <w:t>结果</w:t>
      </w:r>
      <w:r w:rsidR="001A3CC1">
        <w:rPr>
          <w:rFonts w:ascii="Times New Roman" w:cs="Times New Roman" w:hint="eastAsia"/>
          <w:sz w:val="21"/>
          <w:szCs w:val="21"/>
        </w:rPr>
        <w:t>，也可以针对方法中所涉及的参数进行分析</w:t>
      </w:r>
      <w:r>
        <w:rPr>
          <w:rFonts w:ascii="Times New Roman" w:cs="Times New Roman" w:hint="eastAsia"/>
          <w:sz w:val="21"/>
          <w:szCs w:val="21"/>
        </w:rPr>
        <w:t>）</w:t>
      </w:r>
    </w:p>
    <w:p w:rsidR="00FC5E3D" w:rsidRPr="007E056A" w:rsidRDefault="00FC5E3D" w:rsidP="00FC5E3D">
      <w:pPr>
        <w:pStyle w:val="a5"/>
        <w:widowControl w:val="0"/>
        <w:numPr>
          <w:ilvl w:val="0"/>
          <w:numId w:val="1"/>
        </w:numPr>
        <w:spacing w:line="360" w:lineRule="auto"/>
        <w:ind w:firstLineChars="0"/>
        <w:textAlignment w:val="auto"/>
        <w:rPr>
          <w:rFonts w:ascii="Times New Roman" w:hAnsi="Times New Roman" w:cs="Times New Roman"/>
          <w:sz w:val="21"/>
          <w:szCs w:val="21"/>
        </w:rPr>
      </w:pPr>
      <w:r w:rsidRPr="001A3CC1">
        <w:rPr>
          <w:rFonts w:ascii="Times New Roman" w:cs="Times New Roman"/>
          <w:b/>
          <w:sz w:val="21"/>
          <w:szCs w:val="21"/>
        </w:rPr>
        <w:t>参考文献</w:t>
      </w:r>
      <w:r w:rsidRPr="00A53275">
        <w:rPr>
          <w:rFonts w:ascii="Times New Roman" w:cs="Times New Roman"/>
          <w:sz w:val="21"/>
          <w:szCs w:val="21"/>
        </w:rPr>
        <w:t>（</w:t>
      </w:r>
      <w:r w:rsidRPr="009220CA">
        <w:rPr>
          <w:rFonts w:ascii="Times New Roman" w:cs="Times New Roman"/>
          <w:color w:val="FF0000"/>
          <w:sz w:val="21"/>
          <w:szCs w:val="21"/>
        </w:rPr>
        <w:t>不可少于</w:t>
      </w:r>
      <w:r w:rsidRPr="009220CA">
        <w:rPr>
          <w:rFonts w:ascii="Times New Roman" w:hAnsi="Times New Roman" w:cs="Times New Roman"/>
          <w:color w:val="FF0000"/>
          <w:sz w:val="21"/>
          <w:szCs w:val="21"/>
        </w:rPr>
        <w:t>10</w:t>
      </w:r>
      <w:r w:rsidRPr="009220CA">
        <w:rPr>
          <w:rFonts w:ascii="Times New Roman" w:cs="Times New Roman"/>
          <w:color w:val="FF0000"/>
          <w:sz w:val="21"/>
          <w:szCs w:val="21"/>
        </w:rPr>
        <w:t>个</w:t>
      </w:r>
      <w:r w:rsidRPr="00A53275">
        <w:rPr>
          <w:rFonts w:ascii="Times New Roman" w:cs="Times New Roman"/>
          <w:sz w:val="21"/>
          <w:szCs w:val="21"/>
        </w:rPr>
        <w:t>，并且</w:t>
      </w:r>
      <w:r w:rsidRPr="009220CA">
        <w:rPr>
          <w:rFonts w:ascii="Times New Roman" w:cs="Times New Roman"/>
          <w:color w:val="FF0000"/>
          <w:sz w:val="21"/>
          <w:szCs w:val="21"/>
        </w:rPr>
        <w:t>在文中出现的先后顺序来标注</w:t>
      </w:r>
      <w:r w:rsidRPr="00A53275">
        <w:rPr>
          <w:rFonts w:ascii="Times New Roman" w:cs="Times New Roman"/>
          <w:sz w:val="21"/>
          <w:szCs w:val="21"/>
        </w:rPr>
        <w:t>）</w:t>
      </w:r>
    </w:p>
    <w:p w:rsidR="007E056A" w:rsidRPr="009220CA" w:rsidRDefault="007E056A" w:rsidP="00FC5E3D">
      <w:pPr>
        <w:pStyle w:val="a5"/>
        <w:widowControl w:val="0"/>
        <w:numPr>
          <w:ilvl w:val="0"/>
          <w:numId w:val="1"/>
        </w:numPr>
        <w:spacing w:line="360" w:lineRule="auto"/>
        <w:ind w:firstLineChars="0"/>
        <w:textAlignment w:val="auto"/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cs="Times New Roman" w:hint="eastAsia"/>
          <w:sz w:val="21"/>
          <w:szCs w:val="21"/>
        </w:rPr>
        <w:t>代码附录。</w:t>
      </w:r>
      <w:r>
        <w:rPr>
          <w:rFonts w:ascii="Times New Roman" w:cs="Times New Roman" w:hint="eastAsia"/>
          <w:sz w:val="21"/>
          <w:szCs w:val="21"/>
        </w:rPr>
        <w:t xml:space="preserve"> </w:t>
      </w:r>
      <w:r>
        <w:rPr>
          <w:rFonts w:ascii="Times New Roman" w:cs="Times New Roman" w:hint="eastAsia"/>
          <w:sz w:val="21"/>
          <w:szCs w:val="21"/>
        </w:rPr>
        <w:t>（</w:t>
      </w:r>
      <w:r w:rsidRPr="009220CA">
        <w:rPr>
          <w:rFonts w:ascii="Times New Roman" w:cs="Times New Roman" w:hint="eastAsia"/>
          <w:color w:val="FF0000"/>
          <w:sz w:val="21"/>
          <w:szCs w:val="21"/>
        </w:rPr>
        <w:t>字数统计，不算代码，需要不少于</w:t>
      </w:r>
      <w:r w:rsidRPr="009220CA">
        <w:rPr>
          <w:rFonts w:ascii="Times New Roman" w:cs="Times New Roman" w:hint="eastAsia"/>
          <w:color w:val="FF0000"/>
          <w:sz w:val="21"/>
          <w:szCs w:val="21"/>
        </w:rPr>
        <w:t>3000</w:t>
      </w:r>
      <w:r w:rsidRPr="009220CA">
        <w:rPr>
          <w:rFonts w:ascii="Times New Roman" w:cs="Times New Roman" w:hint="eastAsia"/>
          <w:color w:val="FF0000"/>
          <w:sz w:val="21"/>
          <w:szCs w:val="21"/>
        </w:rPr>
        <w:t>字</w:t>
      </w:r>
      <w:r>
        <w:rPr>
          <w:rFonts w:ascii="Times New Roman" w:cs="Times New Roman" w:hint="eastAsia"/>
          <w:sz w:val="21"/>
          <w:szCs w:val="21"/>
        </w:rPr>
        <w:t>）</w:t>
      </w:r>
    </w:p>
    <w:p w:rsidR="009220CA" w:rsidRDefault="009220CA" w:rsidP="009220CA">
      <w:pPr>
        <w:spacing w:line="360" w:lineRule="auto"/>
        <w:rPr>
          <w:rFonts w:ascii="Times New Roman" w:hAnsi="Times New Roman" w:cs="Times New Roman" w:hint="eastAsia"/>
          <w:szCs w:val="21"/>
        </w:rPr>
      </w:pPr>
    </w:p>
    <w:p w:rsidR="009220CA" w:rsidRPr="009220CA" w:rsidRDefault="009220CA" w:rsidP="009220CA">
      <w:pPr>
        <w:spacing w:line="360" w:lineRule="auto"/>
        <w:rPr>
          <w:rFonts w:ascii="Times New Roman" w:hAnsi="Times New Roman" w:cs="Times New Roman" w:hint="eastAsia"/>
          <w:color w:val="FF0000"/>
          <w:szCs w:val="21"/>
        </w:rPr>
      </w:pPr>
      <w:r w:rsidRPr="009220CA">
        <w:rPr>
          <w:rFonts w:ascii="Times New Roman" w:hAnsi="Times New Roman" w:cs="Times New Roman" w:hint="eastAsia"/>
          <w:color w:val="FF0000"/>
          <w:szCs w:val="21"/>
        </w:rPr>
        <w:t>注：公式需要用公式编辑器或</w:t>
      </w:r>
      <w:r w:rsidRPr="009220CA">
        <w:rPr>
          <w:rFonts w:ascii="Times New Roman" w:hAnsi="Times New Roman" w:cs="Times New Roman" w:hint="eastAsia"/>
          <w:color w:val="FF0000"/>
          <w:szCs w:val="21"/>
        </w:rPr>
        <w:t>word</w:t>
      </w:r>
      <w:r w:rsidRPr="009220CA">
        <w:rPr>
          <w:rFonts w:ascii="Times New Roman" w:hAnsi="Times New Roman" w:cs="Times New Roman" w:hint="eastAsia"/>
          <w:color w:val="FF0000"/>
          <w:szCs w:val="21"/>
        </w:rPr>
        <w:t>自带公式手动敲入；流程图需要用</w:t>
      </w:r>
      <w:r w:rsidRPr="009220CA">
        <w:rPr>
          <w:rFonts w:ascii="Times New Roman" w:hAnsi="Times New Roman" w:cs="Times New Roman" w:hint="eastAsia"/>
          <w:color w:val="FF0000"/>
          <w:szCs w:val="21"/>
        </w:rPr>
        <w:t>visio</w:t>
      </w:r>
      <w:r w:rsidRPr="009220CA">
        <w:rPr>
          <w:rFonts w:ascii="Times New Roman" w:hAnsi="Times New Roman" w:cs="Times New Roman" w:hint="eastAsia"/>
          <w:color w:val="FF0000"/>
          <w:szCs w:val="21"/>
        </w:rPr>
        <w:t>或自带画图手动画出；流程表格，需要手动</w:t>
      </w:r>
      <w:r w:rsidRPr="009220CA">
        <w:rPr>
          <w:rFonts w:ascii="Times New Roman" w:hAnsi="Times New Roman" w:cs="Times New Roman" w:hint="eastAsia"/>
          <w:color w:val="FF0000"/>
          <w:szCs w:val="21"/>
        </w:rPr>
        <w:t>word</w:t>
      </w:r>
      <w:r w:rsidRPr="009220CA">
        <w:rPr>
          <w:rFonts w:ascii="Times New Roman" w:hAnsi="Times New Roman" w:cs="Times New Roman" w:hint="eastAsia"/>
          <w:color w:val="FF0000"/>
          <w:szCs w:val="21"/>
        </w:rPr>
        <w:t>写入表格；</w:t>
      </w:r>
    </w:p>
    <w:p w:rsidR="009220CA" w:rsidRPr="009220CA" w:rsidRDefault="009220CA" w:rsidP="009220CA">
      <w:pPr>
        <w:spacing w:line="360" w:lineRule="auto"/>
        <w:rPr>
          <w:rFonts w:ascii="Times New Roman" w:hAnsi="Times New Roman" w:cs="Times New Roman" w:hint="eastAsia"/>
          <w:color w:val="FF0000"/>
          <w:szCs w:val="21"/>
        </w:rPr>
      </w:pPr>
      <w:r w:rsidRPr="009220CA">
        <w:rPr>
          <w:rFonts w:ascii="Times New Roman" w:hAnsi="Times New Roman" w:cs="Times New Roman" w:hint="eastAsia"/>
          <w:color w:val="FF0000"/>
          <w:szCs w:val="21"/>
        </w:rPr>
        <w:t>数据需要选</w:t>
      </w:r>
      <w:r w:rsidRPr="009220CA">
        <w:rPr>
          <w:rFonts w:ascii="Times New Roman" w:hAnsi="Times New Roman" w:cs="Times New Roman" w:hint="eastAsia"/>
          <w:color w:val="FF0000"/>
          <w:szCs w:val="21"/>
        </w:rPr>
        <w:t>UCI</w:t>
      </w:r>
      <w:r w:rsidRPr="009220CA">
        <w:rPr>
          <w:rFonts w:ascii="Times New Roman" w:hAnsi="Times New Roman" w:cs="Times New Roman" w:hint="eastAsia"/>
          <w:color w:val="FF0000"/>
          <w:szCs w:val="21"/>
        </w:rPr>
        <w:t>中至少两个，或者手写体、人脸至少两个数据；</w:t>
      </w:r>
    </w:p>
    <w:p w:rsidR="009220CA" w:rsidRPr="009220CA" w:rsidRDefault="009220CA" w:rsidP="009220CA"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 w:rsidRPr="009220CA">
        <w:rPr>
          <w:rFonts w:ascii="Times New Roman" w:hAnsi="Times New Roman" w:cs="Times New Roman" w:hint="eastAsia"/>
          <w:color w:val="FF0000"/>
          <w:szCs w:val="21"/>
        </w:rPr>
        <w:t>评价指标需要</w:t>
      </w:r>
      <w:r w:rsidRPr="009220CA">
        <w:rPr>
          <w:rFonts w:ascii="Times New Roman" w:hAnsi="Times New Roman" w:cs="Times New Roman" w:hint="eastAsia"/>
          <w:color w:val="FF0000"/>
          <w:szCs w:val="21"/>
        </w:rPr>
        <w:t>OA</w:t>
      </w:r>
      <w:r w:rsidRPr="009220CA">
        <w:rPr>
          <w:rFonts w:ascii="Times New Roman" w:hAnsi="Times New Roman" w:cs="Times New Roman" w:hint="eastAsia"/>
          <w:color w:val="FF0000"/>
          <w:szCs w:val="21"/>
        </w:rPr>
        <w:t>，</w:t>
      </w:r>
      <w:r w:rsidRPr="009220CA">
        <w:rPr>
          <w:rFonts w:ascii="Times New Roman" w:hAnsi="Times New Roman" w:cs="Times New Roman" w:hint="eastAsia"/>
          <w:color w:val="FF0000"/>
          <w:szCs w:val="21"/>
        </w:rPr>
        <w:t>AA</w:t>
      </w:r>
      <w:r w:rsidRPr="009220CA">
        <w:rPr>
          <w:rFonts w:ascii="Times New Roman" w:hAnsi="Times New Roman" w:cs="Times New Roman" w:hint="eastAsia"/>
          <w:color w:val="FF0000"/>
          <w:szCs w:val="21"/>
        </w:rPr>
        <w:t>，</w:t>
      </w:r>
      <w:r w:rsidRPr="009220CA">
        <w:rPr>
          <w:rFonts w:ascii="Times New Roman" w:hAnsi="Times New Roman" w:cs="Times New Roman" w:hint="eastAsia"/>
          <w:color w:val="FF0000"/>
          <w:szCs w:val="21"/>
        </w:rPr>
        <w:t>kappa</w:t>
      </w:r>
      <w:r w:rsidRPr="009220CA">
        <w:rPr>
          <w:rFonts w:ascii="Times New Roman" w:hAnsi="Times New Roman" w:cs="Times New Roman" w:hint="eastAsia"/>
          <w:color w:val="FF0000"/>
          <w:szCs w:val="21"/>
        </w:rPr>
        <w:t>或其他指标至少两个。</w:t>
      </w:r>
    </w:p>
    <w:p w:rsidR="00FC5E3D" w:rsidRPr="00FC5E3D" w:rsidRDefault="00FC5E3D">
      <w:pPr>
        <w:rPr>
          <w:sz w:val="24"/>
          <w:szCs w:val="24"/>
        </w:rPr>
      </w:pPr>
    </w:p>
    <w:sectPr w:rsidR="00FC5E3D" w:rsidRPr="00FC5E3D" w:rsidSect="00457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9A0" w:rsidRDefault="00F019A0" w:rsidP="00FC5E3D">
      <w:r>
        <w:separator/>
      </w:r>
    </w:p>
  </w:endnote>
  <w:endnote w:type="continuationSeparator" w:id="1">
    <w:p w:rsidR="00F019A0" w:rsidRDefault="00F019A0" w:rsidP="00FC5E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9A0" w:rsidRDefault="00F019A0" w:rsidP="00FC5E3D">
      <w:r>
        <w:separator/>
      </w:r>
    </w:p>
  </w:footnote>
  <w:footnote w:type="continuationSeparator" w:id="1">
    <w:p w:rsidR="00F019A0" w:rsidRDefault="00F019A0" w:rsidP="00FC5E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422D4"/>
    <w:multiLevelType w:val="multilevel"/>
    <w:tmpl w:val="72DCE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5E3D"/>
    <w:rsid w:val="0002482C"/>
    <w:rsid w:val="000A5D19"/>
    <w:rsid w:val="001A3CC1"/>
    <w:rsid w:val="0043611D"/>
    <w:rsid w:val="00457CD1"/>
    <w:rsid w:val="00586758"/>
    <w:rsid w:val="005D7D6D"/>
    <w:rsid w:val="005E6E29"/>
    <w:rsid w:val="007E056A"/>
    <w:rsid w:val="0087711D"/>
    <w:rsid w:val="009220CA"/>
    <w:rsid w:val="00B25736"/>
    <w:rsid w:val="00BF0EE2"/>
    <w:rsid w:val="00C0528D"/>
    <w:rsid w:val="00D3703C"/>
    <w:rsid w:val="00F019A0"/>
    <w:rsid w:val="00FC5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C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5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5E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5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5E3D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FC5E3D"/>
    <w:pPr>
      <w:widowControl/>
      <w:spacing w:line="312" w:lineRule="auto"/>
      <w:ind w:firstLineChars="200" w:firstLine="42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列出段落 Char"/>
    <w:basedOn w:val="a0"/>
    <w:link w:val="a5"/>
    <w:uiPriority w:val="34"/>
    <w:rsid w:val="00FC5E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2016-12-23T05:52:00Z</dcterms:created>
  <dcterms:modified xsi:type="dcterms:W3CDTF">2018-01-02T07:17:00Z</dcterms:modified>
</cp:coreProperties>
</file>