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E11EE" w14:textId="77777777" w:rsidR="002531F5" w:rsidRDefault="00000000">
      <w:pPr>
        <w:pStyle w:val="Title"/>
      </w:pPr>
      <w:r>
        <w:rPr>
          <w:spacing w:val="-6"/>
        </w:rPr>
        <w:t>SE</w:t>
      </w:r>
      <w:r>
        <w:rPr>
          <w:spacing w:val="-23"/>
        </w:rPr>
        <w:t xml:space="preserve"> </w:t>
      </w:r>
      <w:r>
        <w:rPr>
          <w:spacing w:val="-6"/>
        </w:rPr>
        <w:t>2226</w:t>
      </w:r>
      <w:r>
        <w:rPr>
          <w:spacing w:val="-24"/>
        </w:rPr>
        <w:t xml:space="preserve"> </w:t>
      </w:r>
      <w:r>
        <w:rPr>
          <w:spacing w:val="-6"/>
        </w:rPr>
        <w:t>Test</w:t>
      </w:r>
      <w:r>
        <w:rPr>
          <w:spacing w:val="-21"/>
        </w:rPr>
        <w:t xml:space="preserve"> </w:t>
      </w:r>
      <w:r>
        <w:rPr>
          <w:spacing w:val="-6"/>
        </w:rPr>
        <w:t>Completion</w:t>
      </w:r>
      <w:r>
        <w:rPr>
          <w:spacing w:val="-25"/>
        </w:rPr>
        <w:t xml:space="preserve"> </w:t>
      </w:r>
      <w:r>
        <w:rPr>
          <w:spacing w:val="-6"/>
        </w:rPr>
        <w:t>Report</w:t>
      </w:r>
      <w:r>
        <w:rPr>
          <w:spacing w:val="-24"/>
        </w:rPr>
        <w:t xml:space="preserve"> </w:t>
      </w:r>
      <w:r>
        <w:rPr>
          <w:spacing w:val="-6"/>
        </w:rPr>
        <w:t>Template</w:t>
      </w:r>
    </w:p>
    <w:p w14:paraId="1AB2E035" w14:textId="77777777" w:rsidR="002531F5" w:rsidRDefault="00000000">
      <w:pPr>
        <w:pStyle w:val="Heading1"/>
        <w:spacing w:before="202"/>
        <w:ind w:left="0" w:right="14" w:firstLine="0"/>
        <w:jc w:val="center"/>
        <w:rPr>
          <w:spacing w:val="-4"/>
        </w:rPr>
      </w:pPr>
      <w:r>
        <w:rPr>
          <w:spacing w:val="-2"/>
        </w:rPr>
        <w:t>(Based</w:t>
      </w:r>
      <w:r>
        <w:rPr>
          <w:spacing w:val="-23"/>
        </w:rPr>
        <w:t xml:space="preserve"> </w:t>
      </w:r>
      <w:r>
        <w:rPr>
          <w:spacing w:val="-2"/>
        </w:rPr>
        <w:t>on</w:t>
      </w:r>
      <w:r>
        <w:rPr>
          <w:spacing w:val="-21"/>
        </w:rPr>
        <w:t xml:space="preserve"> </w:t>
      </w:r>
      <w:r>
        <w:rPr>
          <w:spacing w:val="-2"/>
        </w:rPr>
        <w:t>ISO/IEC/IEEE</w:t>
      </w:r>
      <w:r>
        <w:rPr>
          <w:spacing w:val="-22"/>
        </w:rPr>
        <w:t xml:space="preserve"> </w:t>
      </w:r>
      <w:r>
        <w:rPr>
          <w:spacing w:val="-2"/>
        </w:rPr>
        <w:t>2G11G-2</w:t>
      </w:r>
      <w:r>
        <w:rPr>
          <w:spacing w:val="-21"/>
        </w:rPr>
        <w:t xml:space="preserve"> </w:t>
      </w:r>
      <w:r>
        <w:rPr>
          <w:spacing w:val="-2"/>
        </w:rPr>
        <w:t>Section</w:t>
      </w:r>
      <w:r>
        <w:rPr>
          <w:spacing w:val="-22"/>
        </w:rPr>
        <w:t xml:space="preserve"> </w:t>
      </w:r>
      <w:r>
        <w:rPr>
          <w:spacing w:val="-4"/>
        </w:rPr>
        <w:t>7.4)</w:t>
      </w:r>
    </w:p>
    <w:p w14:paraId="59BAA09F" w14:textId="77777777" w:rsidR="00107D19" w:rsidRDefault="008631FE" w:rsidP="008631FE">
      <w:pPr>
        <w:pStyle w:val="Heading1"/>
        <w:spacing w:before="202"/>
        <w:ind w:left="0" w:right="14" w:firstLine="0"/>
        <w:jc w:val="right"/>
        <w:rPr>
          <w:b w:val="0"/>
          <w:bCs w:val="0"/>
          <w:i/>
          <w:iCs/>
          <w:spacing w:val="-4"/>
          <w:lang w:val="tr-TR"/>
        </w:rPr>
      </w:pPr>
      <w:r>
        <w:rPr>
          <w:b w:val="0"/>
          <w:bCs w:val="0"/>
          <w:i/>
          <w:iCs/>
          <w:spacing w:val="-4"/>
        </w:rPr>
        <w:t>R</w:t>
      </w:r>
      <w:r>
        <w:rPr>
          <w:b w:val="0"/>
          <w:bCs w:val="0"/>
          <w:i/>
          <w:iCs/>
          <w:spacing w:val="-4"/>
          <w:lang w:val="tr-TR"/>
        </w:rPr>
        <w:t>üzgar Erdem</w:t>
      </w:r>
      <w:r>
        <w:rPr>
          <w:b w:val="0"/>
          <w:bCs w:val="0"/>
          <w:i/>
          <w:iCs/>
          <w:spacing w:val="-4"/>
        </w:rPr>
        <w:t>,</w:t>
      </w:r>
      <w:r>
        <w:rPr>
          <w:b w:val="0"/>
          <w:bCs w:val="0"/>
          <w:i/>
          <w:iCs/>
          <w:spacing w:val="-4"/>
          <w:lang w:val="tr-TR"/>
        </w:rPr>
        <w:t xml:space="preserve"> Şehran Kartal</w:t>
      </w:r>
    </w:p>
    <w:p w14:paraId="7328F2CE" w14:textId="08D17052" w:rsidR="008631FE" w:rsidRPr="008631FE" w:rsidRDefault="008631FE" w:rsidP="008631FE">
      <w:pPr>
        <w:pStyle w:val="Heading1"/>
        <w:spacing w:before="202"/>
        <w:ind w:left="0" w:right="14" w:firstLine="0"/>
        <w:jc w:val="right"/>
        <w:rPr>
          <w:b w:val="0"/>
          <w:bCs w:val="0"/>
          <w:i/>
          <w:iCs/>
          <w:spacing w:val="-4"/>
          <w:lang w:val="tr-TR"/>
        </w:rPr>
      </w:pPr>
      <w:r>
        <w:rPr>
          <w:b w:val="0"/>
          <w:bCs w:val="0"/>
          <w:i/>
          <w:iCs/>
          <w:spacing w:val="-4"/>
          <w:lang w:val="tr-TR"/>
        </w:rPr>
        <w:t>Can Berk Soydan</w:t>
      </w:r>
    </w:p>
    <w:p w14:paraId="6F051817" w14:textId="77777777" w:rsidR="002531F5" w:rsidRPr="00A67EE2" w:rsidRDefault="00000000">
      <w:pPr>
        <w:pStyle w:val="Heading1"/>
        <w:numPr>
          <w:ilvl w:val="0"/>
          <w:numId w:val="1"/>
        </w:numPr>
        <w:tabs>
          <w:tab w:val="left" w:pos="329"/>
        </w:tabs>
        <w:spacing w:before="195"/>
        <w:ind w:left="329" w:hanging="229"/>
      </w:pPr>
      <w:r>
        <w:rPr>
          <w:spacing w:val="-2"/>
        </w:rPr>
        <w:t>Summary</w:t>
      </w:r>
      <w:r>
        <w:rPr>
          <w:spacing w:val="-20"/>
        </w:rPr>
        <w:t xml:space="preserve"> </w:t>
      </w:r>
      <w:r>
        <w:rPr>
          <w:spacing w:val="-2"/>
        </w:rPr>
        <w:t>of</w:t>
      </w:r>
      <w:r>
        <w:rPr>
          <w:spacing w:val="-19"/>
        </w:rPr>
        <w:t xml:space="preserve"> </w:t>
      </w:r>
      <w:r>
        <w:rPr>
          <w:spacing w:val="-2"/>
        </w:rPr>
        <w:t>testing</w:t>
      </w:r>
      <w:r>
        <w:rPr>
          <w:spacing w:val="-19"/>
        </w:rPr>
        <w:t xml:space="preserve"> </w:t>
      </w:r>
      <w:r>
        <w:rPr>
          <w:spacing w:val="-2"/>
        </w:rPr>
        <w:t>performed</w:t>
      </w:r>
    </w:p>
    <w:p w14:paraId="75D2096B" w14:textId="165B8067" w:rsidR="00A67EE2" w:rsidRDefault="00A67EE2" w:rsidP="00A67EE2">
      <w:pPr>
        <w:pStyle w:val="Heading1"/>
        <w:tabs>
          <w:tab w:val="left" w:pos="329"/>
        </w:tabs>
        <w:spacing w:before="195"/>
        <w:rPr>
          <w:b w:val="0"/>
          <w:bCs w:val="0"/>
        </w:rPr>
      </w:pPr>
      <w:r w:rsidRPr="00A67EE2">
        <w:rPr>
          <w:b w:val="0"/>
          <w:bCs w:val="0"/>
        </w:rPr>
        <w:tab/>
      </w:r>
      <w:r>
        <w:t xml:space="preserve">— </w:t>
      </w:r>
      <w:r>
        <w:rPr>
          <w:b w:val="0"/>
          <w:bCs w:val="0"/>
        </w:rPr>
        <w:t xml:space="preserve">Test specifications were made, it covered 3 areas </w:t>
      </w:r>
      <w:r w:rsidR="00BF0FDC">
        <w:rPr>
          <w:b w:val="0"/>
          <w:bCs w:val="0"/>
        </w:rPr>
        <w:t xml:space="preserve">and amounted </w:t>
      </w:r>
      <w:r w:rsidR="00131FC8">
        <w:rPr>
          <w:b w:val="0"/>
          <w:bCs w:val="0"/>
        </w:rPr>
        <w:t xml:space="preserve">to </w:t>
      </w:r>
      <w:r w:rsidR="00BF0FDC">
        <w:rPr>
          <w:b w:val="0"/>
          <w:bCs w:val="0"/>
        </w:rPr>
        <w:t>60 tests.</w:t>
      </w:r>
    </w:p>
    <w:p w14:paraId="6B1C9B18" w14:textId="0F8F05E6" w:rsidR="00BF0FDC" w:rsidRDefault="00BF0FDC" w:rsidP="00BF0FDC">
      <w:pPr>
        <w:pStyle w:val="Heading1"/>
        <w:tabs>
          <w:tab w:val="left" w:pos="329"/>
        </w:tabs>
        <w:spacing w:before="195"/>
        <w:rPr>
          <w:b w:val="0"/>
          <w:bCs w:val="0"/>
        </w:rPr>
      </w:pPr>
      <w:r>
        <w:rPr>
          <w:b w:val="0"/>
          <w:bCs w:val="0"/>
        </w:rPr>
        <w:tab/>
        <w:t>— Test environment was established.</w:t>
      </w:r>
    </w:p>
    <w:p w14:paraId="3A1D438C" w14:textId="29C5238C" w:rsidR="00BF0FDC" w:rsidRPr="00A67EE2" w:rsidRDefault="00BF0FDC" w:rsidP="00BF0FDC">
      <w:pPr>
        <w:pStyle w:val="Heading1"/>
        <w:tabs>
          <w:tab w:val="left" w:pos="329"/>
        </w:tabs>
        <w:spacing w:before="195"/>
        <w:rPr>
          <w:b w:val="0"/>
          <w:bCs w:val="0"/>
        </w:rPr>
      </w:pPr>
      <w:r>
        <w:rPr>
          <w:b w:val="0"/>
          <w:bCs w:val="0"/>
        </w:rPr>
        <w:tab/>
      </w:r>
      <w:r w:rsidRPr="00BF0FDC">
        <w:rPr>
          <w:b w:val="0"/>
          <w:bCs w:val="0"/>
        </w:rPr>
        <w:t>—</w:t>
      </w:r>
      <w:r>
        <w:rPr>
          <w:b w:val="0"/>
          <w:bCs w:val="0"/>
        </w:rPr>
        <w:t xml:space="preserve"> Tests were executed and results recorded.</w:t>
      </w:r>
    </w:p>
    <w:p w14:paraId="5303D837" w14:textId="77777777" w:rsidR="002531F5" w:rsidRPr="00BF0FDC" w:rsidRDefault="00000000">
      <w:pPr>
        <w:pStyle w:val="Heading1"/>
        <w:numPr>
          <w:ilvl w:val="0"/>
          <w:numId w:val="1"/>
        </w:numPr>
        <w:tabs>
          <w:tab w:val="left" w:pos="329"/>
        </w:tabs>
        <w:spacing w:before="160"/>
        <w:ind w:left="329" w:hanging="229"/>
      </w:pPr>
      <w:r>
        <w:rPr>
          <w:spacing w:val="-2"/>
        </w:rPr>
        <w:t>Deviations</w:t>
      </w:r>
      <w:r>
        <w:rPr>
          <w:spacing w:val="-24"/>
        </w:rPr>
        <w:t xml:space="preserve"> </w:t>
      </w:r>
      <w:r>
        <w:rPr>
          <w:spacing w:val="-2"/>
        </w:rPr>
        <w:t>from</w:t>
      </w:r>
      <w:r>
        <w:rPr>
          <w:spacing w:val="-19"/>
        </w:rPr>
        <w:t xml:space="preserve"> </w:t>
      </w:r>
      <w:r>
        <w:rPr>
          <w:spacing w:val="-2"/>
        </w:rPr>
        <w:t>planned</w:t>
      </w:r>
      <w:r>
        <w:rPr>
          <w:spacing w:val="-20"/>
        </w:rPr>
        <w:t xml:space="preserve"> </w:t>
      </w:r>
      <w:r>
        <w:rPr>
          <w:spacing w:val="-2"/>
        </w:rPr>
        <w:t>testing</w:t>
      </w:r>
    </w:p>
    <w:p w14:paraId="2486DD9A" w14:textId="77777777" w:rsidR="00FC4CF1" w:rsidRDefault="00BF0FDC" w:rsidP="00BF0FDC">
      <w:pPr>
        <w:pStyle w:val="Heading1"/>
        <w:tabs>
          <w:tab w:val="left" w:pos="329"/>
        </w:tabs>
        <w:spacing w:before="160"/>
        <w:ind w:firstLine="0"/>
        <w:rPr>
          <w:b w:val="0"/>
          <w:bCs w:val="0"/>
        </w:rPr>
      </w:pPr>
      <w:r>
        <w:rPr>
          <w:b w:val="0"/>
          <w:bCs w:val="0"/>
        </w:rPr>
        <w:t xml:space="preserve">It was not possible to perform load and penetration testing due to legal ambiguity. </w:t>
      </w:r>
    </w:p>
    <w:p w14:paraId="4AED19BE" w14:textId="050178E0" w:rsidR="00FC4CF1" w:rsidRDefault="00BF0FDC" w:rsidP="00BF0FDC">
      <w:pPr>
        <w:pStyle w:val="Heading1"/>
        <w:tabs>
          <w:tab w:val="left" w:pos="329"/>
        </w:tabs>
        <w:spacing w:before="160"/>
        <w:ind w:firstLine="0"/>
        <w:rPr>
          <w:b w:val="0"/>
          <w:bCs w:val="0"/>
        </w:rPr>
      </w:pPr>
      <w:r>
        <w:rPr>
          <w:b w:val="0"/>
          <w:bCs w:val="0"/>
        </w:rPr>
        <w:t xml:space="preserve">The tests were planned to be done entirely on Selenium IDE but it was realized that some parts would be done more efficiently using Selenium </w:t>
      </w:r>
      <w:r w:rsidR="000251D4">
        <w:rPr>
          <w:b w:val="0"/>
          <w:bCs w:val="0"/>
        </w:rPr>
        <w:t>WebDriver</w:t>
      </w:r>
      <w:r>
        <w:rPr>
          <w:b w:val="0"/>
          <w:bCs w:val="0"/>
        </w:rPr>
        <w:t xml:space="preserve"> scripts.</w:t>
      </w:r>
      <w:r w:rsidR="00D855EA">
        <w:rPr>
          <w:b w:val="0"/>
          <w:bCs w:val="0"/>
        </w:rPr>
        <w:t xml:space="preserve"> </w:t>
      </w:r>
    </w:p>
    <w:p w14:paraId="655C915D" w14:textId="1EDACCBC" w:rsidR="00BF0FDC" w:rsidRDefault="00EF5625" w:rsidP="00BF0FDC">
      <w:pPr>
        <w:pStyle w:val="Heading1"/>
        <w:tabs>
          <w:tab w:val="left" w:pos="329"/>
        </w:tabs>
        <w:spacing w:before="160"/>
        <w:ind w:firstLine="0"/>
        <w:rPr>
          <w:b w:val="0"/>
          <w:bCs w:val="0"/>
        </w:rPr>
      </w:pPr>
      <w:r>
        <w:rPr>
          <w:b w:val="0"/>
          <w:bCs w:val="0"/>
        </w:rPr>
        <w:t xml:space="preserve">Tests using Selenium </w:t>
      </w:r>
      <w:r w:rsidR="000251D4">
        <w:rPr>
          <w:b w:val="0"/>
          <w:bCs w:val="0"/>
        </w:rPr>
        <w:t>WebDriver</w:t>
      </w:r>
      <w:r>
        <w:rPr>
          <w:b w:val="0"/>
          <w:bCs w:val="0"/>
        </w:rPr>
        <w:t xml:space="preserve"> were found to be slower than desired and thus planned to be ported to another library but that was not possible due to time constraints.</w:t>
      </w:r>
    </w:p>
    <w:p w14:paraId="6C2B08F1" w14:textId="10EC73AC" w:rsidR="00FC4CF1" w:rsidRPr="00BF0FDC" w:rsidRDefault="00FC4CF1" w:rsidP="00BF0FDC">
      <w:pPr>
        <w:pStyle w:val="Heading1"/>
        <w:tabs>
          <w:tab w:val="left" w:pos="329"/>
        </w:tabs>
        <w:spacing w:before="160"/>
        <w:ind w:firstLine="0"/>
        <w:rPr>
          <w:b w:val="0"/>
          <w:bCs w:val="0"/>
        </w:rPr>
      </w:pPr>
      <w:r>
        <w:rPr>
          <w:b w:val="0"/>
          <w:bCs w:val="0"/>
        </w:rPr>
        <w:t xml:space="preserve">Tests which required sales amounts (such as </w:t>
      </w:r>
      <w:r w:rsidR="00CB316E">
        <w:rPr>
          <w:b w:val="0"/>
          <w:bCs w:val="0"/>
        </w:rPr>
        <w:t>sorting</w:t>
      </w:r>
      <w:r>
        <w:rPr>
          <w:b w:val="0"/>
          <w:bCs w:val="0"/>
        </w:rPr>
        <w:t xml:space="preserve"> items by most bought) were not possible due to sale data being inaccessible without API </w:t>
      </w:r>
      <w:r w:rsidR="005A4E59">
        <w:rPr>
          <w:b w:val="0"/>
          <w:bCs w:val="0"/>
        </w:rPr>
        <w:t>keys</w:t>
      </w:r>
      <w:r>
        <w:rPr>
          <w:b w:val="0"/>
          <w:bCs w:val="0"/>
        </w:rPr>
        <w:t xml:space="preserve"> or admin privileges.</w:t>
      </w:r>
    </w:p>
    <w:p w14:paraId="3E5D8CBD" w14:textId="77777777" w:rsidR="002531F5" w:rsidRPr="00F46E7C" w:rsidRDefault="00000000">
      <w:pPr>
        <w:pStyle w:val="Heading1"/>
        <w:numPr>
          <w:ilvl w:val="0"/>
          <w:numId w:val="1"/>
        </w:numPr>
        <w:tabs>
          <w:tab w:val="left" w:pos="329"/>
        </w:tabs>
        <w:ind w:left="329" w:hanging="229"/>
      </w:pPr>
      <w:r>
        <w:rPr>
          <w:spacing w:val="-6"/>
        </w:rPr>
        <w:t>Test</w:t>
      </w:r>
      <w:r>
        <w:rPr>
          <w:spacing w:val="-10"/>
        </w:rPr>
        <w:t xml:space="preserve"> </w:t>
      </w:r>
      <w:r>
        <w:rPr>
          <w:spacing w:val="-6"/>
        </w:rPr>
        <w:t>completion</w:t>
      </w:r>
      <w:r>
        <w:rPr>
          <w:spacing w:val="-9"/>
        </w:rPr>
        <w:t xml:space="preserve"> </w:t>
      </w:r>
      <w:r>
        <w:rPr>
          <w:spacing w:val="-6"/>
        </w:rPr>
        <w:t>evaluation</w:t>
      </w:r>
    </w:p>
    <w:p w14:paraId="29C2D71B" w14:textId="77777777" w:rsidR="00137B25" w:rsidRDefault="00320E8B" w:rsidP="00F46E7C">
      <w:pPr>
        <w:pStyle w:val="Heading1"/>
        <w:tabs>
          <w:tab w:val="left" w:pos="329"/>
        </w:tabs>
        <w:rPr>
          <w:b w:val="0"/>
          <w:bCs w:val="0"/>
          <w:spacing w:val="-6"/>
        </w:rPr>
      </w:pPr>
      <w:r>
        <w:rPr>
          <w:spacing w:val="-6"/>
        </w:rPr>
        <w:tab/>
      </w:r>
      <w:r>
        <w:rPr>
          <w:b w:val="0"/>
          <w:bCs w:val="0"/>
          <w:spacing w:val="-6"/>
        </w:rPr>
        <w:t>1</w:t>
      </w:r>
      <w:r w:rsidR="009C6099">
        <w:rPr>
          <w:b w:val="0"/>
          <w:bCs w:val="0"/>
          <w:spacing w:val="-6"/>
        </w:rPr>
        <w:t>3</w:t>
      </w:r>
      <w:r>
        <w:rPr>
          <w:b w:val="0"/>
          <w:bCs w:val="0"/>
          <w:spacing w:val="-6"/>
        </w:rPr>
        <w:t xml:space="preserve"> out of the 60 test procedures </w:t>
      </w:r>
      <w:r w:rsidR="00840625">
        <w:rPr>
          <w:b w:val="0"/>
          <w:bCs w:val="0"/>
          <w:spacing w:val="-6"/>
        </w:rPr>
        <w:t>executed</w:t>
      </w:r>
      <w:r w:rsidR="00840625">
        <w:rPr>
          <w:b w:val="0"/>
          <w:bCs w:val="0"/>
          <w:spacing w:val="-6"/>
        </w:rPr>
        <w:t xml:space="preserve"> </w:t>
      </w:r>
      <w:r>
        <w:rPr>
          <w:b w:val="0"/>
          <w:bCs w:val="0"/>
          <w:spacing w:val="-6"/>
        </w:rPr>
        <w:t>did not pass testing.</w:t>
      </w:r>
      <w:r w:rsidR="00244059">
        <w:rPr>
          <w:b w:val="0"/>
          <w:bCs w:val="0"/>
          <w:spacing w:val="-6"/>
        </w:rPr>
        <w:t xml:space="preserve"> </w:t>
      </w:r>
      <w:r w:rsidR="00137B25">
        <w:rPr>
          <w:b w:val="0"/>
          <w:bCs w:val="0"/>
          <w:spacing w:val="-6"/>
        </w:rPr>
        <w:t xml:space="preserve">8 of these failed tests were of the sorting functionality of the site while 5 of them were of the item filtering system. </w:t>
      </w:r>
    </w:p>
    <w:p w14:paraId="4CAB3625" w14:textId="79F4EC08" w:rsidR="00F46E7C" w:rsidRDefault="00137B25" w:rsidP="00F46E7C">
      <w:pPr>
        <w:pStyle w:val="Heading1"/>
        <w:tabs>
          <w:tab w:val="left" w:pos="329"/>
        </w:tabs>
        <w:rPr>
          <w:b w:val="0"/>
          <w:bCs w:val="0"/>
          <w:spacing w:val="-6"/>
        </w:rPr>
      </w:pPr>
      <w:r>
        <w:rPr>
          <w:b w:val="0"/>
          <w:bCs w:val="0"/>
          <w:spacing w:val="-6"/>
        </w:rPr>
        <w:tab/>
        <w:t>5</w:t>
      </w:r>
      <w:r w:rsidR="0001416C">
        <w:rPr>
          <w:b w:val="0"/>
          <w:bCs w:val="0"/>
          <w:spacing w:val="-6"/>
        </w:rPr>
        <w:t xml:space="preserve"> of these tests</w:t>
      </w:r>
      <w:r>
        <w:rPr>
          <w:b w:val="0"/>
          <w:bCs w:val="0"/>
          <w:spacing w:val="-6"/>
        </w:rPr>
        <w:t xml:space="preserve"> were all related to the descending rating sorting. These tests are not pointers to a significant defect as we assume that the site uses a black box algorithm for the rating sort which considers review amounts</w:t>
      </w:r>
      <w:r w:rsidR="007A07A4">
        <w:rPr>
          <w:b w:val="0"/>
          <w:bCs w:val="0"/>
          <w:spacing w:val="-6"/>
        </w:rPr>
        <w:t>, recent sales and other factors.</w:t>
      </w:r>
    </w:p>
    <w:p w14:paraId="38AD69BA" w14:textId="6473091C" w:rsidR="0001416C" w:rsidRDefault="0001416C" w:rsidP="00F46E7C">
      <w:pPr>
        <w:pStyle w:val="Heading1"/>
        <w:tabs>
          <w:tab w:val="left" w:pos="329"/>
        </w:tabs>
        <w:rPr>
          <w:b w:val="0"/>
          <w:bCs w:val="0"/>
          <w:spacing w:val="-6"/>
        </w:rPr>
      </w:pPr>
      <w:r>
        <w:rPr>
          <w:b w:val="0"/>
          <w:bCs w:val="0"/>
          <w:spacing w:val="-6"/>
        </w:rPr>
        <w:tab/>
        <w:t xml:space="preserve">Another 3 were related to </w:t>
      </w:r>
      <w:r w:rsidR="00ED5D80">
        <w:rPr>
          <w:b w:val="0"/>
          <w:bCs w:val="0"/>
          <w:spacing w:val="-6"/>
        </w:rPr>
        <w:t xml:space="preserve">a specific item: phones. </w:t>
      </w:r>
      <w:r w:rsidR="008301A4">
        <w:rPr>
          <w:b w:val="0"/>
          <w:bCs w:val="0"/>
          <w:spacing w:val="-6"/>
        </w:rPr>
        <w:t xml:space="preserve">Whilst other items like bags and personal computers did not show any problems </w:t>
      </w:r>
      <w:r w:rsidR="00ED3681">
        <w:rPr>
          <w:b w:val="0"/>
          <w:bCs w:val="0"/>
          <w:spacing w:val="-6"/>
        </w:rPr>
        <w:t>with</w:t>
      </w:r>
      <w:r w:rsidR="008301A4">
        <w:rPr>
          <w:b w:val="0"/>
          <w:bCs w:val="0"/>
          <w:spacing w:val="-6"/>
        </w:rPr>
        <w:t xml:space="preserve"> </w:t>
      </w:r>
      <w:r w:rsidR="00E81D44">
        <w:rPr>
          <w:b w:val="0"/>
          <w:bCs w:val="0"/>
          <w:spacing w:val="-6"/>
        </w:rPr>
        <w:t>any</w:t>
      </w:r>
      <w:r w:rsidR="008301A4">
        <w:rPr>
          <w:b w:val="0"/>
          <w:bCs w:val="0"/>
          <w:spacing w:val="-6"/>
        </w:rPr>
        <w:t xml:space="preserve"> function</w:t>
      </w:r>
      <w:r w:rsidR="00E81D44">
        <w:rPr>
          <w:b w:val="0"/>
          <w:bCs w:val="0"/>
          <w:spacing w:val="-6"/>
        </w:rPr>
        <w:t>s</w:t>
      </w:r>
      <w:r w:rsidR="008301A4">
        <w:rPr>
          <w:b w:val="0"/>
          <w:bCs w:val="0"/>
          <w:spacing w:val="-6"/>
        </w:rPr>
        <w:t xml:space="preserve"> tested phones always had one or two outliers </w:t>
      </w:r>
      <w:r w:rsidR="004846A8">
        <w:rPr>
          <w:b w:val="0"/>
          <w:bCs w:val="0"/>
          <w:spacing w:val="-6"/>
        </w:rPr>
        <w:t>i</w:t>
      </w:r>
      <w:r w:rsidR="008301A4">
        <w:rPr>
          <w:b w:val="0"/>
          <w:bCs w:val="0"/>
          <w:spacing w:val="-6"/>
        </w:rPr>
        <w:t>n the data.</w:t>
      </w:r>
      <w:r w:rsidR="00224634">
        <w:rPr>
          <w:b w:val="0"/>
          <w:bCs w:val="0"/>
          <w:spacing w:val="-6"/>
        </w:rPr>
        <w:t xml:space="preserve"> </w:t>
      </w:r>
      <w:r w:rsidR="00F63233">
        <w:rPr>
          <w:b w:val="0"/>
          <w:bCs w:val="0"/>
          <w:spacing w:val="-6"/>
        </w:rPr>
        <w:t>We believe this may</w:t>
      </w:r>
      <w:r w:rsidR="00D654DB">
        <w:rPr>
          <w:b w:val="0"/>
          <w:bCs w:val="0"/>
          <w:spacing w:val="-6"/>
        </w:rPr>
        <w:t xml:space="preserve"> be</w:t>
      </w:r>
      <w:r w:rsidR="00F63233">
        <w:rPr>
          <w:b w:val="0"/>
          <w:bCs w:val="0"/>
          <w:spacing w:val="-6"/>
        </w:rPr>
        <w:t xml:space="preserve"> due to a competing algorithm which weighs specific items more heavily either due to a defect or as a form of advertisement.</w:t>
      </w:r>
    </w:p>
    <w:p w14:paraId="61EC9C70" w14:textId="224FA462" w:rsidR="0017311C" w:rsidRDefault="0017311C" w:rsidP="00F46E7C">
      <w:pPr>
        <w:pStyle w:val="Heading1"/>
        <w:tabs>
          <w:tab w:val="left" w:pos="329"/>
        </w:tabs>
        <w:rPr>
          <w:b w:val="0"/>
          <w:bCs w:val="0"/>
          <w:spacing w:val="-6"/>
        </w:rPr>
      </w:pPr>
      <w:r>
        <w:rPr>
          <w:b w:val="0"/>
          <w:bCs w:val="0"/>
          <w:spacing w:val="-6"/>
        </w:rPr>
        <w:tab/>
        <w:t>The remaining 5 tests were related to item filters and were the cause of filter traits (such as</w:t>
      </w:r>
      <w:r w:rsidR="00841AC5">
        <w:rPr>
          <w:b w:val="0"/>
          <w:bCs w:val="0"/>
          <w:spacing w:val="-6"/>
        </w:rPr>
        <w:t xml:space="preserve"> item types</w:t>
      </w:r>
      <w:r>
        <w:rPr>
          <w:b w:val="0"/>
          <w:bCs w:val="0"/>
          <w:spacing w:val="-6"/>
        </w:rPr>
        <w:t>)</w:t>
      </w:r>
      <w:r w:rsidR="00841AC5">
        <w:rPr>
          <w:b w:val="0"/>
          <w:bCs w:val="0"/>
          <w:spacing w:val="-6"/>
        </w:rPr>
        <w:t xml:space="preserve"> not being present in the titles of the items. </w:t>
      </w:r>
      <w:r w:rsidR="00313A67">
        <w:rPr>
          <w:b w:val="0"/>
          <w:bCs w:val="0"/>
          <w:spacing w:val="-6"/>
        </w:rPr>
        <w:t>This was a technical problem on the project’s part because it would be needed to open the links of every item to be able to check their descriptions and find the traits mentioned which would significantly slow down test run times. As such this is not assumed to be a defect.</w:t>
      </w:r>
    </w:p>
    <w:p w14:paraId="0CF6A6D2" w14:textId="4A15F28C" w:rsidR="00CB316E" w:rsidRDefault="00CB316E" w:rsidP="00F46E7C">
      <w:pPr>
        <w:pStyle w:val="Heading1"/>
        <w:tabs>
          <w:tab w:val="left" w:pos="329"/>
        </w:tabs>
        <w:rPr>
          <w:b w:val="0"/>
          <w:bCs w:val="0"/>
          <w:spacing w:val="-6"/>
        </w:rPr>
      </w:pPr>
      <w:r>
        <w:rPr>
          <w:b w:val="0"/>
          <w:bCs w:val="0"/>
          <w:spacing w:val="-6"/>
        </w:rPr>
        <w:tab/>
        <w:t>Tests pertaining to sales amounts (such as sorting items by most bought) were not possible as the sales data for items is inaccessible from outside the server.</w:t>
      </w:r>
    </w:p>
    <w:p w14:paraId="050FD7A9" w14:textId="248FFC83" w:rsidR="00597161" w:rsidRPr="00244059" w:rsidRDefault="00597161" w:rsidP="00F46E7C">
      <w:pPr>
        <w:pStyle w:val="Heading1"/>
        <w:tabs>
          <w:tab w:val="left" w:pos="329"/>
        </w:tabs>
        <w:rPr>
          <w:b w:val="0"/>
          <w:bCs w:val="0"/>
        </w:rPr>
      </w:pPr>
      <w:r>
        <w:rPr>
          <w:b w:val="0"/>
          <w:bCs w:val="0"/>
          <w:spacing w:val="-6"/>
        </w:rPr>
        <w:tab/>
        <w:t>Black Box tests such as login sequences and add-to-card features were also tested and have all passed successfully. The use cases for these tests will be provided alongside the report.</w:t>
      </w:r>
      <w:r w:rsidR="003A577F">
        <w:rPr>
          <w:b w:val="0"/>
          <w:bCs w:val="0"/>
          <w:spacing w:val="-6"/>
        </w:rPr>
        <w:t xml:space="preserve"> </w:t>
      </w:r>
      <w:r w:rsidR="003A577F">
        <w:rPr>
          <w:b w:val="0"/>
          <w:bCs w:val="0"/>
          <w:spacing w:val="-6"/>
        </w:rPr>
        <w:t>The tests for adding cards to the system have not been executed because of the inability to add fake cards.</w:t>
      </w:r>
    </w:p>
    <w:p w14:paraId="11F5E1F8" w14:textId="77777777" w:rsidR="002531F5" w:rsidRPr="008E0277" w:rsidRDefault="00000000">
      <w:pPr>
        <w:pStyle w:val="Heading1"/>
        <w:numPr>
          <w:ilvl w:val="0"/>
          <w:numId w:val="1"/>
        </w:numPr>
        <w:tabs>
          <w:tab w:val="left" w:pos="329"/>
        </w:tabs>
        <w:spacing w:before="159"/>
        <w:ind w:left="329" w:hanging="229"/>
      </w:pPr>
      <w:r>
        <w:rPr>
          <w:spacing w:val="-4"/>
        </w:rPr>
        <w:t>Factors</w:t>
      </w:r>
      <w:r>
        <w:rPr>
          <w:spacing w:val="-13"/>
        </w:rPr>
        <w:t xml:space="preserve"> </w:t>
      </w:r>
      <w:r>
        <w:rPr>
          <w:spacing w:val="-4"/>
        </w:rPr>
        <w:t>that</w:t>
      </w:r>
      <w:r>
        <w:rPr>
          <w:spacing w:val="-12"/>
        </w:rPr>
        <w:t xml:space="preserve"> </w:t>
      </w:r>
      <w:r>
        <w:rPr>
          <w:spacing w:val="-4"/>
        </w:rPr>
        <w:t>blocked</w:t>
      </w:r>
      <w:r>
        <w:rPr>
          <w:spacing w:val="-12"/>
        </w:rPr>
        <w:t xml:space="preserve"> </w:t>
      </w:r>
      <w:r>
        <w:rPr>
          <w:spacing w:val="-4"/>
        </w:rPr>
        <w:t>progress</w:t>
      </w:r>
    </w:p>
    <w:p w14:paraId="0A0F3902" w14:textId="79C4A771" w:rsidR="008E0277" w:rsidRDefault="008E0277" w:rsidP="000251D4">
      <w:pPr>
        <w:pStyle w:val="Heading1"/>
        <w:tabs>
          <w:tab w:val="left" w:pos="329"/>
        </w:tabs>
        <w:spacing w:before="159"/>
        <w:ind w:firstLine="0"/>
        <w:rPr>
          <w:b w:val="0"/>
          <w:bCs w:val="0"/>
          <w:spacing w:val="-4"/>
        </w:rPr>
      </w:pPr>
      <w:r>
        <w:rPr>
          <w:b w:val="0"/>
          <w:bCs w:val="0"/>
          <w:spacing w:val="-4"/>
        </w:rPr>
        <w:t xml:space="preserve">Selenium IDE can have difficulties finding and clicking on specific elements of a webpage. It can also have problems typing into textboxes with limited characters. The </w:t>
      </w:r>
      <w:r w:rsidR="00E532BB">
        <w:rPr>
          <w:b w:val="0"/>
          <w:bCs w:val="0"/>
          <w:spacing w:val="-4"/>
        </w:rPr>
        <w:t xml:space="preserve">best </w:t>
      </w:r>
      <w:r>
        <w:rPr>
          <w:b w:val="0"/>
          <w:bCs w:val="0"/>
          <w:spacing w:val="-4"/>
        </w:rPr>
        <w:t>solution</w:t>
      </w:r>
      <w:r w:rsidR="00E532BB">
        <w:rPr>
          <w:b w:val="0"/>
          <w:bCs w:val="0"/>
          <w:spacing w:val="-4"/>
        </w:rPr>
        <w:t xml:space="preserve"> to these problems </w:t>
      </w:r>
      <w:r w:rsidR="002667B1">
        <w:rPr>
          <w:b w:val="0"/>
          <w:bCs w:val="0"/>
          <w:spacing w:val="-4"/>
        </w:rPr>
        <w:t>was</w:t>
      </w:r>
      <w:r w:rsidR="00E532BB">
        <w:rPr>
          <w:b w:val="0"/>
          <w:bCs w:val="0"/>
          <w:spacing w:val="-4"/>
        </w:rPr>
        <w:t xml:space="preserve"> changing target elements or using different functions.</w:t>
      </w:r>
      <w:r w:rsidR="008850EF">
        <w:rPr>
          <w:b w:val="0"/>
          <w:bCs w:val="0"/>
          <w:spacing w:val="-4"/>
        </w:rPr>
        <w:t xml:space="preserve"> </w:t>
      </w:r>
    </w:p>
    <w:p w14:paraId="1749A774" w14:textId="4B9D5216" w:rsidR="00731F2F" w:rsidRPr="008E0277" w:rsidRDefault="00731F2F" w:rsidP="000251D4">
      <w:pPr>
        <w:pStyle w:val="Heading1"/>
        <w:tabs>
          <w:tab w:val="left" w:pos="329"/>
        </w:tabs>
        <w:spacing w:before="159"/>
        <w:ind w:firstLine="0"/>
        <w:rPr>
          <w:b w:val="0"/>
          <w:bCs w:val="0"/>
        </w:rPr>
      </w:pPr>
      <w:r>
        <w:rPr>
          <w:b w:val="0"/>
          <w:bCs w:val="0"/>
          <w:spacing w:val="-4"/>
        </w:rPr>
        <w:t xml:space="preserve">Another problem was that the Selenium </w:t>
      </w:r>
      <w:r w:rsidR="000251D4">
        <w:rPr>
          <w:b w:val="0"/>
          <w:bCs w:val="0"/>
          <w:spacing w:val="-4"/>
        </w:rPr>
        <w:t>WebDriver</w:t>
      </w:r>
      <w:r>
        <w:rPr>
          <w:b w:val="0"/>
          <w:bCs w:val="0"/>
          <w:spacing w:val="-4"/>
        </w:rPr>
        <w:t xml:space="preserve"> used to write filtering and sorting functionality tests was slower than desired. We attempted to port the tests over to a different framework but that did not prove possible due to functional and time constraints.</w:t>
      </w:r>
    </w:p>
    <w:p w14:paraId="62416FD5" w14:textId="77777777" w:rsidR="002531F5" w:rsidRPr="00244059" w:rsidRDefault="00000000">
      <w:pPr>
        <w:pStyle w:val="Heading1"/>
        <w:numPr>
          <w:ilvl w:val="0"/>
          <w:numId w:val="1"/>
        </w:numPr>
        <w:tabs>
          <w:tab w:val="left" w:pos="329"/>
        </w:tabs>
        <w:ind w:left="329" w:hanging="229"/>
      </w:pPr>
      <w:r>
        <w:rPr>
          <w:spacing w:val="-12"/>
        </w:rPr>
        <w:lastRenderedPageBreak/>
        <w:t>Test</w:t>
      </w:r>
      <w:r>
        <w:rPr>
          <w:spacing w:val="-17"/>
        </w:rPr>
        <w:t xml:space="preserve"> </w:t>
      </w:r>
      <w:r>
        <w:rPr>
          <w:spacing w:val="-2"/>
        </w:rPr>
        <w:t>measures</w:t>
      </w:r>
    </w:p>
    <w:p w14:paraId="06D00FD4" w14:textId="6729513C" w:rsidR="00244059" w:rsidRDefault="00FC4CF1" w:rsidP="00244059">
      <w:pPr>
        <w:pStyle w:val="Heading1"/>
        <w:tabs>
          <w:tab w:val="left" w:pos="329"/>
        </w:tabs>
        <w:ind w:firstLine="0"/>
        <w:rPr>
          <w:b w:val="0"/>
          <w:bCs w:val="0"/>
        </w:rPr>
      </w:pPr>
      <w:r>
        <w:rPr>
          <w:b w:val="0"/>
          <w:bCs w:val="0"/>
        </w:rPr>
        <w:t>60 tests procedures were executed</w:t>
      </w:r>
      <w:r w:rsidR="00F84A13">
        <w:rPr>
          <w:b w:val="0"/>
          <w:bCs w:val="0"/>
        </w:rPr>
        <w:t xml:space="preserve"> throughout the project.</w:t>
      </w:r>
      <w:r w:rsidR="00F20688">
        <w:rPr>
          <w:b w:val="0"/>
          <w:bCs w:val="0"/>
        </w:rPr>
        <w:t xml:space="preserve"> 13 tests failed and 3 defects were detected.</w:t>
      </w:r>
      <w:r w:rsidR="00296D3F">
        <w:rPr>
          <w:b w:val="0"/>
          <w:bCs w:val="0"/>
        </w:rPr>
        <w:t xml:space="preserve"> </w:t>
      </w:r>
      <w:r w:rsidR="000C7A1B">
        <w:rPr>
          <w:b w:val="0"/>
          <w:bCs w:val="0"/>
        </w:rPr>
        <w:t>5 tests cases could not be run due to inaccessible data</w:t>
      </w:r>
      <w:r w:rsidR="004A2991">
        <w:rPr>
          <w:b w:val="0"/>
          <w:bCs w:val="0"/>
        </w:rPr>
        <w:t xml:space="preserve"> (these being sorting functions for sales amounts)</w:t>
      </w:r>
      <w:r w:rsidR="000C7A1B">
        <w:rPr>
          <w:b w:val="0"/>
          <w:bCs w:val="0"/>
        </w:rPr>
        <w:t>.</w:t>
      </w:r>
      <w:r w:rsidR="004A2991">
        <w:rPr>
          <w:b w:val="0"/>
          <w:bCs w:val="0"/>
        </w:rPr>
        <w:t xml:space="preserve"> 2 additional test cases couldn’t be run due to the inability to add </w:t>
      </w:r>
      <w:r w:rsidR="00020CA1">
        <w:rPr>
          <w:b w:val="0"/>
          <w:bCs w:val="0"/>
        </w:rPr>
        <w:t xml:space="preserve">fake </w:t>
      </w:r>
      <w:r w:rsidR="004A2991">
        <w:rPr>
          <w:b w:val="0"/>
          <w:bCs w:val="0"/>
        </w:rPr>
        <w:t>debit cards to the system</w:t>
      </w:r>
      <w:r w:rsidR="00020CA1">
        <w:rPr>
          <w:b w:val="0"/>
          <w:bCs w:val="0"/>
        </w:rPr>
        <w:t>.</w:t>
      </w:r>
    </w:p>
    <w:p w14:paraId="1B7E0042" w14:textId="5C47E70C" w:rsidR="005A0C1A" w:rsidRDefault="005A0C1A" w:rsidP="00244059">
      <w:pPr>
        <w:pStyle w:val="Heading1"/>
        <w:tabs>
          <w:tab w:val="left" w:pos="329"/>
        </w:tabs>
        <w:ind w:firstLine="0"/>
        <w:rPr>
          <w:b w:val="0"/>
          <w:bCs w:val="0"/>
        </w:rPr>
      </w:pPr>
      <w:r>
        <w:rPr>
          <w:b w:val="0"/>
          <w:bCs w:val="0"/>
        </w:rPr>
        <w:t>Duration of test design and execution:</w:t>
      </w:r>
    </w:p>
    <w:p w14:paraId="34DDFB28" w14:textId="76B6CC73" w:rsidR="00A5693E" w:rsidRDefault="005A0C1A" w:rsidP="004B137D">
      <w:pPr>
        <w:pStyle w:val="Heading1"/>
        <w:tabs>
          <w:tab w:val="left" w:pos="329"/>
        </w:tabs>
        <w:ind w:firstLine="0"/>
        <w:rPr>
          <w:b w:val="0"/>
          <w:bCs w:val="0"/>
        </w:rPr>
      </w:pPr>
      <w:r w:rsidRPr="005A0C1A">
        <w:rPr>
          <w:b w:val="0"/>
          <w:bCs w:val="0"/>
        </w:rPr>
        <w:t>—</w:t>
      </w:r>
      <w:r w:rsidRPr="005A0C1A">
        <w:rPr>
          <w:b w:val="0"/>
          <w:bCs w:val="0"/>
        </w:rPr>
        <w:t xml:space="preserve"> </w:t>
      </w:r>
      <w:r w:rsidR="00B035C2">
        <w:rPr>
          <w:b w:val="0"/>
          <w:bCs w:val="0"/>
        </w:rPr>
        <w:t>One week was spent on the production of test cases and procedures.</w:t>
      </w:r>
    </w:p>
    <w:p w14:paraId="519058A8" w14:textId="68346875" w:rsidR="00B035C2" w:rsidRDefault="00B035C2" w:rsidP="004B137D">
      <w:pPr>
        <w:pStyle w:val="Heading1"/>
        <w:tabs>
          <w:tab w:val="left" w:pos="329"/>
        </w:tabs>
        <w:ind w:firstLine="0"/>
        <w:rPr>
          <w:b w:val="0"/>
          <w:bCs w:val="0"/>
        </w:rPr>
      </w:pPr>
      <w:r>
        <w:t>—</w:t>
      </w:r>
      <w:r>
        <w:t xml:space="preserve"> </w:t>
      </w:r>
      <w:r>
        <w:rPr>
          <w:b w:val="0"/>
          <w:bCs w:val="0"/>
        </w:rPr>
        <w:t>Two weeks were spent on establishing the test environment, test execution and defect finding.</w:t>
      </w:r>
    </w:p>
    <w:p w14:paraId="70EF314B" w14:textId="353D45D7" w:rsidR="005C3C46" w:rsidRPr="005C3C46" w:rsidRDefault="005C3C46" w:rsidP="004B137D">
      <w:pPr>
        <w:pStyle w:val="Heading1"/>
        <w:tabs>
          <w:tab w:val="left" w:pos="329"/>
        </w:tabs>
        <w:ind w:firstLine="0"/>
        <w:rPr>
          <w:b w:val="0"/>
          <w:bCs w:val="0"/>
        </w:rPr>
      </w:pPr>
      <w:r>
        <w:t>—</w:t>
      </w:r>
      <w:r>
        <w:t xml:space="preserve"> </w:t>
      </w:r>
      <w:r>
        <w:rPr>
          <w:b w:val="0"/>
          <w:bCs w:val="0"/>
        </w:rPr>
        <w:t>Three hours were spent on the production of this report.</w:t>
      </w:r>
    </w:p>
    <w:p w14:paraId="7544E428" w14:textId="77777777" w:rsidR="002531F5" w:rsidRPr="00A32050" w:rsidRDefault="00000000">
      <w:pPr>
        <w:pStyle w:val="Heading1"/>
        <w:numPr>
          <w:ilvl w:val="0"/>
          <w:numId w:val="1"/>
        </w:numPr>
        <w:tabs>
          <w:tab w:val="left" w:pos="329"/>
        </w:tabs>
        <w:spacing w:before="157"/>
        <w:ind w:left="329" w:hanging="229"/>
      </w:pPr>
      <w:r>
        <w:rPr>
          <w:spacing w:val="-12"/>
        </w:rPr>
        <w:t>Test</w:t>
      </w:r>
      <w:r>
        <w:rPr>
          <w:spacing w:val="-17"/>
        </w:rPr>
        <w:t xml:space="preserve"> </w:t>
      </w:r>
      <w:r>
        <w:rPr>
          <w:spacing w:val="-2"/>
        </w:rPr>
        <w:t>deliverables</w:t>
      </w:r>
    </w:p>
    <w:p w14:paraId="3B649639" w14:textId="160E861C" w:rsidR="00A32050" w:rsidRDefault="00A32050" w:rsidP="00A32050">
      <w:pPr>
        <w:pStyle w:val="Heading1"/>
        <w:tabs>
          <w:tab w:val="left" w:pos="329"/>
        </w:tabs>
        <w:spacing w:before="157"/>
        <w:ind w:firstLine="0"/>
        <w:rPr>
          <w:b w:val="0"/>
          <w:bCs w:val="0"/>
        </w:rPr>
      </w:pPr>
      <w:r>
        <w:rPr>
          <w:b w:val="0"/>
          <w:bCs w:val="0"/>
        </w:rPr>
        <w:t>—</w:t>
      </w:r>
      <w:r>
        <w:rPr>
          <w:b w:val="0"/>
          <w:bCs w:val="0"/>
        </w:rPr>
        <w:t xml:space="preserve"> Test Plan</w:t>
      </w:r>
    </w:p>
    <w:p w14:paraId="02D093D4" w14:textId="4D4DC66A" w:rsidR="00DD2C7C" w:rsidRDefault="00DD2C7C" w:rsidP="00A32050">
      <w:pPr>
        <w:pStyle w:val="Heading1"/>
        <w:tabs>
          <w:tab w:val="left" w:pos="329"/>
        </w:tabs>
        <w:spacing w:before="157"/>
        <w:ind w:firstLine="0"/>
        <w:rPr>
          <w:b w:val="0"/>
          <w:bCs w:val="0"/>
        </w:rPr>
      </w:pPr>
      <w:r>
        <w:rPr>
          <w:b w:val="0"/>
          <w:bCs w:val="0"/>
        </w:rPr>
        <w:t>—</w:t>
      </w:r>
      <w:r>
        <w:rPr>
          <w:b w:val="0"/>
          <w:bCs w:val="0"/>
        </w:rPr>
        <w:t xml:space="preserve"> Decision Table for </w:t>
      </w:r>
      <w:r w:rsidR="00F62881">
        <w:rPr>
          <w:b w:val="0"/>
          <w:bCs w:val="0"/>
        </w:rPr>
        <w:t xml:space="preserve">Site </w:t>
      </w:r>
      <w:r>
        <w:rPr>
          <w:b w:val="0"/>
          <w:bCs w:val="0"/>
        </w:rPr>
        <w:t>Login Flow</w:t>
      </w:r>
      <w:r w:rsidR="00F62881">
        <w:rPr>
          <w:b w:val="0"/>
          <w:bCs w:val="0"/>
        </w:rPr>
        <w:t>s</w:t>
      </w:r>
    </w:p>
    <w:p w14:paraId="79F7924E" w14:textId="1603A8B8" w:rsidR="00A32050" w:rsidRDefault="00A32050" w:rsidP="00A32050">
      <w:pPr>
        <w:pStyle w:val="Heading1"/>
        <w:tabs>
          <w:tab w:val="left" w:pos="329"/>
        </w:tabs>
        <w:spacing w:before="157"/>
        <w:ind w:firstLine="0"/>
        <w:rPr>
          <w:b w:val="0"/>
          <w:bCs w:val="0"/>
        </w:rPr>
      </w:pPr>
      <w:r>
        <w:rPr>
          <w:b w:val="0"/>
          <w:bCs w:val="0"/>
        </w:rPr>
        <w:t>—</w:t>
      </w:r>
      <w:r>
        <w:rPr>
          <w:b w:val="0"/>
          <w:bCs w:val="0"/>
        </w:rPr>
        <w:t xml:space="preserve"> 6 Use Case</w:t>
      </w:r>
      <w:r w:rsidR="007979FF">
        <w:rPr>
          <w:b w:val="0"/>
          <w:bCs w:val="0"/>
        </w:rPr>
        <w:t xml:space="preserve"> Specifications</w:t>
      </w:r>
      <w:r w:rsidR="000B7B30">
        <w:rPr>
          <w:b w:val="0"/>
          <w:bCs w:val="0"/>
        </w:rPr>
        <w:t xml:space="preserve"> for Black Box Tests</w:t>
      </w:r>
    </w:p>
    <w:p w14:paraId="2715F497" w14:textId="11C39ADE" w:rsidR="000B7B30" w:rsidRDefault="000B7B30" w:rsidP="00A32050">
      <w:pPr>
        <w:pStyle w:val="Heading1"/>
        <w:tabs>
          <w:tab w:val="left" w:pos="329"/>
        </w:tabs>
        <w:spacing w:before="157"/>
        <w:ind w:firstLine="0"/>
      </w:pPr>
      <w:r>
        <w:rPr>
          <w:b w:val="0"/>
          <w:bCs w:val="0"/>
        </w:rPr>
        <w:t>—</w:t>
      </w:r>
      <w:r>
        <w:rPr>
          <w:b w:val="0"/>
          <w:bCs w:val="0"/>
        </w:rPr>
        <w:t xml:space="preserve"> BVA Report for Item Filters</w:t>
      </w:r>
    </w:p>
    <w:p w14:paraId="669DD212" w14:textId="77777777" w:rsidR="002531F5" w:rsidRPr="00D113A5" w:rsidRDefault="00000000">
      <w:pPr>
        <w:pStyle w:val="Heading1"/>
        <w:numPr>
          <w:ilvl w:val="0"/>
          <w:numId w:val="1"/>
        </w:numPr>
        <w:tabs>
          <w:tab w:val="left" w:pos="329"/>
        </w:tabs>
        <w:spacing w:before="158"/>
        <w:ind w:left="329" w:hanging="229"/>
      </w:pPr>
      <w:r>
        <w:t>Lessons</w:t>
      </w:r>
      <w:r>
        <w:rPr>
          <w:spacing w:val="7"/>
        </w:rPr>
        <w:t xml:space="preserve"> </w:t>
      </w:r>
      <w:r>
        <w:rPr>
          <w:spacing w:val="-2"/>
        </w:rPr>
        <w:t>learned</w:t>
      </w:r>
    </w:p>
    <w:p w14:paraId="3866F518" w14:textId="1E465233" w:rsidR="00D113A5" w:rsidRDefault="00D113A5" w:rsidP="00D113A5">
      <w:pPr>
        <w:pStyle w:val="Heading1"/>
        <w:tabs>
          <w:tab w:val="left" w:pos="329"/>
        </w:tabs>
        <w:spacing w:before="158"/>
        <w:ind w:firstLine="0"/>
        <w:rPr>
          <w:b w:val="0"/>
          <w:bCs w:val="0"/>
          <w:spacing w:val="-2"/>
        </w:rPr>
      </w:pPr>
      <w:r>
        <w:rPr>
          <w:b w:val="0"/>
          <w:bCs w:val="0"/>
          <w:spacing w:val="-2"/>
        </w:rPr>
        <w:t>The testing process would’ve been faster if appropriate developer APIs were provided for basic web scraping operations</w:t>
      </w:r>
      <w:r w:rsidR="00A946E1">
        <w:rPr>
          <w:b w:val="0"/>
          <w:bCs w:val="0"/>
          <w:spacing w:val="-2"/>
        </w:rPr>
        <w:t xml:space="preserve"> and data requests for items.</w:t>
      </w:r>
      <w:r w:rsidR="00DE2257">
        <w:rPr>
          <w:b w:val="0"/>
          <w:bCs w:val="0"/>
          <w:spacing w:val="-2"/>
        </w:rPr>
        <w:t xml:space="preserve"> Fortunately most of these could be acquired through scraping but some data was unavailable due to site</w:t>
      </w:r>
      <w:r w:rsidR="004A7E3B">
        <w:rPr>
          <w:b w:val="0"/>
          <w:bCs w:val="0"/>
          <w:spacing w:val="-2"/>
        </w:rPr>
        <w:t>, framework</w:t>
      </w:r>
      <w:r w:rsidR="00DE2257">
        <w:rPr>
          <w:b w:val="0"/>
          <w:bCs w:val="0"/>
          <w:spacing w:val="-2"/>
        </w:rPr>
        <w:t xml:space="preserve"> and time restrictions.</w:t>
      </w:r>
    </w:p>
    <w:p w14:paraId="03C34D2F" w14:textId="4C7052D8" w:rsidR="008804D4" w:rsidRPr="00D113A5" w:rsidRDefault="008804D4" w:rsidP="00D113A5">
      <w:pPr>
        <w:pStyle w:val="Heading1"/>
        <w:tabs>
          <w:tab w:val="left" w:pos="329"/>
        </w:tabs>
        <w:spacing w:before="158"/>
        <w:ind w:firstLine="0"/>
        <w:rPr>
          <w:b w:val="0"/>
          <w:bCs w:val="0"/>
        </w:rPr>
      </w:pPr>
      <w:r>
        <w:rPr>
          <w:b w:val="0"/>
          <w:bCs w:val="0"/>
          <w:spacing w:val="-2"/>
        </w:rPr>
        <w:t>It might also be more preferrable to use more fundamental scraping tools in the future to acquire the data as Selenium WebDriver was too slow for the basic scraping done as it emulated user interaction which was unnecessary.</w:t>
      </w:r>
    </w:p>
    <w:p w14:paraId="02A836F9" w14:textId="61BAF210" w:rsidR="002531F5" w:rsidRDefault="002531F5">
      <w:pPr>
        <w:pStyle w:val="BodyText"/>
        <w:spacing w:before="194" w:line="271" w:lineRule="auto"/>
        <w:ind w:right="120"/>
      </w:pPr>
    </w:p>
    <w:sectPr w:rsidR="002531F5">
      <w:type w:val="continuous"/>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B2A5D"/>
    <w:multiLevelType w:val="hybridMultilevel"/>
    <w:tmpl w:val="0DE0B358"/>
    <w:lvl w:ilvl="0" w:tplc="68A04A2C">
      <w:numFmt w:val="bullet"/>
      <w:lvlText w:val="—"/>
      <w:lvlJc w:val="left"/>
      <w:pPr>
        <w:ind w:left="685" w:hanging="360"/>
      </w:pPr>
      <w:rPr>
        <w:rFonts w:ascii="Trebuchet MS" w:eastAsia="Trebuchet MS" w:hAnsi="Trebuchet MS" w:cs="Trebuchet MS" w:hint="default"/>
      </w:rPr>
    </w:lvl>
    <w:lvl w:ilvl="1" w:tplc="08090003" w:tentative="1">
      <w:start w:val="1"/>
      <w:numFmt w:val="bullet"/>
      <w:lvlText w:val="o"/>
      <w:lvlJc w:val="left"/>
      <w:pPr>
        <w:ind w:left="1405" w:hanging="360"/>
      </w:pPr>
      <w:rPr>
        <w:rFonts w:ascii="Courier New" w:hAnsi="Courier New" w:cs="Courier New" w:hint="default"/>
      </w:rPr>
    </w:lvl>
    <w:lvl w:ilvl="2" w:tplc="08090005" w:tentative="1">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1" w15:restartNumberingAfterBreak="0">
    <w:nsid w:val="30D800BF"/>
    <w:multiLevelType w:val="hybridMultilevel"/>
    <w:tmpl w:val="5484B93A"/>
    <w:lvl w:ilvl="0" w:tplc="B054F958">
      <w:numFmt w:val="bullet"/>
      <w:lvlText w:val="—"/>
      <w:lvlJc w:val="left"/>
      <w:pPr>
        <w:ind w:left="685" w:hanging="360"/>
      </w:pPr>
      <w:rPr>
        <w:rFonts w:ascii="Trebuchet MS" w:eastAsia="Trebuchet MS" w:hAnsi="Trebuchet MS" w:cs="Trebuchet MS" w:hint="default"/>
      </w:rPr>
    </w:lvl>
    <w:lvl w:ilvl="1" w:tplc="08090003" w:tentative="1">
      <w:start w:val="1"/>
      <w:numFmt w:val="bullet"/>
      <w:lvlText w:val="o"/>
      <w:lvlJc w:val="left"/>
      <w:pPr>
        <w:ind w:left="1405" w:hanging="360"/>
      </w:pPr>
      <w:rPr>
        <w:rFonts w:ascii="Courier New" w:hAnsi="Courier New" w:cs="Courier New" w:hint="default"/>
      </w:rPr>
    </w:lvl>
    <w:lvl w:ilvl="2" w:tplc="08090005" w:tentative="1">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2" w15:restartNumberingAfterBreak="0">
    <w:nsid w:val="5AFB16AE"/>
    <w:multiLevelType w:val="hybridMultilevel"/>
    <w:tmpl w:val="1E7865A0"/>
    <w:lvl w:ilvl="0" w:tplc="5E3211EE">
      <w:numFmt w:val="bullet"/>
      <w:lvlText w:val="—"/>
      <w:lvlJc w:val="left"/>
      <w:pPr>
        <w:ind w:left="685" w:hanging="360"/>
      </w:pPr>
      <w:rPr>
        <w:rFonts w:ascii="Trebuchet MS" w:eastAsia="Trebuchet MS" w:hAnsi="Trebuchet MS" w:cs="Trebuchet MS" w:hint="default"/>
      </w:rPr>
    </w:lvl>
    <w:lvl w:ilvl="1" w:tplc="08090003" w:tentative="1">
      <w:start w:val="1"/>
      <w:numFmt w:val="bullet"/>
      <w:lvlText w:val="o"/>
      <w:lvlJc w:val="left"/>
      <w:pPr>
        <w:ind w:left="1405" w:hanging="360"/>
      </w:pPr>
      <w:rPr>
        <w:rFonts w:ascii="Courier New" w:hAnsi="Courier New" w:cs="Courier New" w:hint="default"/>
      </w:rPr>
    </w:lvl>
    <w:lvl w:ilvl="2" w:tplc="08090005" w:tentative="1">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3" w15:restartNumberingAfterBreak="0">
    <w:nsid w:val="7F595207"/>
    <w:multiLevelType w:val="hybridMultilevel"/>
    <w:tmpl w:val="4030F176"/>
    <w:lvl w:ilvl="0" w:tplc="CE26215E">
      <w:start w:val="1"/>
      <w:numFmt w:val="decimal"/>
      <w:lvlText w:val="%1."/>
      <w:lvlJc w:val="left"/>
      <w:pPr>
        <w:ind w:left="330" w:hanging="231"/>
      </w:pPr>
      <w:rPr>
        <w:rFonts w:ascii="Trebuchet MS" w:eastAsia="Trebuchet MS" w:hAnsi="Trebuchet MS" w:cs="Trebuchet MS" w:hint="default"/>
        <w:b/>
        <w:bCs/>
        <w:i w:val="0"/>
        <w:iCs w:val="0"/>
        <w:spacing w:val="-1"/>
        <w:w w:val="87"/>
        <w:sz w:val="22"/>
        <w:szCs w:val="22"/>
        <w:lang w:val="en-US" w:eastAsia="en-US" w:bidi="ar-SA"/>
      </w:rPr>
    </w:lvl>
    <w:lvl w:ilvl="1" w:tplc="77D0CFFC">
      <w:numFmt w:val="bullet"/>
      <w:lvlText w:val="•"/>
      <w:lvlJc w:val="left"/>
      <w:pPr>
        <w:ind w:left="1230" w:hanging="231"/>
      </w:pPr>
      <w:rPr>
        <w:rFonts w:hint="default"/>
        <w:lang w:val="en-US" w:eastAsia="en-US" w:bidi="ar-SA"/>
      </w:rPr>
    </w:lvl>
    <w:lvl w:ilvl="2" w:tplc="71CAAE66">
      <w:numFmt w:val="bullet"/>
      <w:lvlText w:val="•"/>
      <w:lvlJc w:val="left"/>
      <w:pPr>
        <w:ind w:left="2121" w:hanging="231"/>
      </w:pPr>
      <w:rPr>
        <w:rFonts w:hint="default"/>
        <w:lang w:val="en-US" w:eastAsia="en-US" w:bidi="ar-SA"/>
      </w:rPr>
    </w:lvl>
    <w:lvl w:ilvl="3" w:tplc="F48C2F9A">
      <w:numFmt w:val="bullet"/>
      <w:lvlText w:val="•"/>
      <w:lvlJc w:val="left"/>
      <w:pPr>
        <w:ind w:left="3011" w:hanging="231"/>
      </w:pPr>
      <w:rPr>
        <w:rFonts w:hint="default"/>
        <w:lang w:val="en-US" w:eastAsia="en-US" w:bidi="ar-SA"/>
      </w:rPr>
    </w:lvl>
    <w:lvl w:ilvl="4" w:tplc="947E44D6">
      <w:numFmt w:val="bullet"/>
      <w:lvlText w:val="•"/>
      <w:lvlJc w:val="left"/>
      <w:pPr>
        <w:ind w:left="3902" w:hanging="231"/>
      </w:pPr>
      <w:rPr>
        <w:rFonts w:hint="default"/>
        <w:lang w:val="en-US" w:eastAsia="en-US" w:bidi="ar-SA"/>
      </w:rPr>
    </w:lvl>
    <w:lvl w:ilvl="5" w:tplc="17B00CFE">
      <w:numFmt w:val="bullet"/>
      <w:lvlText w:val="•"/>
      <w:lvlJc w:val="left"/>
      <w:pPr>
        <w:ind w:left="4793" w:hanging="231"/>
      </w:pPr>
      <w:rPr>
        <w:rFonts w:hint="default"/>
        <w:lang w:val="en-US" w:eastAsia="en-US" w:bidi="ar-SA"/>
      </w:rPr>
    </w:lvl>
    <w:lvl w:ilvl="6" w:tplc="DEB8E37A">
      <w:numFmt w:val="bullet"/>
      <w:lvlText w:val="•"/>
      <w:lvlJc w:val="left"/>
      <w:pPr>
        <w:ind w:left="5683" w:hanging="231"/>
      </w:pPr>
      <w:rPr>
        <w:rFonts w:hint="default"/>
        <w:lang w:val="en-US" w:eastAsia="en-US" w:bidi="ar-SA"/>
      </w:rPr>
    </w:lvl>
    <w:lvl w:ilvl="7" w:tplc="61184E92">
      <w:numFmt w:val="bullet"/>
      <w:lvlText w:val="•"/>
      <w:lvlJc w:val="left"/>
      <w:pPr>
        <w:ind w:left="6574" w:hanging="231"/>
      </w:pPr>
      <w:rPr>
        <w:rFonts w:hint="default"/>
        <w:lang w:val="en-US" w:eastAsia="en-US" w:bidi="ar-SA"/>
      </w:rPr>
    </w:lvl>
    <w:lvl w:ilvl="8" w:tplc="B590DE3C">
      <w:numFmt w:val="bullet"/>
      <w:lvlText w:val="•"/>
      <w:lvlJc w:val="left"/>
      <w:pPr>
        <w:ind w:left="7465" w:hanging="231"/>
      </w:pPr>
      <w:rPr>
        <w:rFonts w:hint="default"/>
        <w:lang w:val="en-US" w:eastAsia="en-US" w:bidi="ar-SA"/>
      </w:rPr>
    </w:lvl>
  </w:abstractNum>
  <w:num w:numId="1" w16cid:durableId="745954120">
    <w:abstractNumId w:val="3"/>
  </w:num>
  <w:num w:numId="2" w16cid:durableId="1605065684">
    <w:abstractNumId w:val="2"/>
  </w:num>
  <w:num w:numId="3" w16cid:durableId="689719071">
    <w:abstractNumId w:val="0"/>
  </w:num>
  <w:num w:numId="4" w16cid:durableId="75827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531F5"/>
    <w:rsid w:val="0001416C"/>
    <w:rsid w:val="00020CA1"/>
    <w:rsid w:val="000251D4"/>
    <w:rsid w:val="0004724D"/>
    <w:rsid w:val="000B7B30"/>
    <w:rsid w:val="000C7A1B"/>
    <w:rsid w:val="00107D19"/>
    <w:rsid w:val="00131FC8"/>
    <w:rsid w:val="00137B25"/>
    <w:rsid w:val="0017311C"/>
    <w:rsid w:val="00182E55"/>
    <w:rsid w:val="00224634"/>
    <w:rsid w:val="00244059"/>
    <w:rsid w:val="002531F5"/>
    <w:rsid w:val="002667B1"/>
    <w:rsid w:val="00296D3F"/>
    <w:rsid w:val="00313A67"/>
    <w:rsid w:val="00320E8B"/>
    <w:rsid w:val="00376651"/>
    <w:rsid w:val="00396F5F"/>
    <w:rsid w:val="003A577F"/>
    <w:rsid w:val="003F0F4D"/>
    <w:rsid w:val="00411ED7"/>
    <w:rsid w:val="00436587"/>
    <w:rsid w:val="00442313"/>
    <w:rsid w:val="00443E8B"/>
    <w:rsid w:val="004846A8"/>
    <w:rsid w:val="004A2991"/>
    <w:rsid w:val="004A7E3B"/>
    <w:rsid w:val="004B137D"/>
    <w:rsid w:val="00597161"/>
    <w:rsid w:val="005A0C1A"/>
    <w:rsid w:val="005A4E59"/>
    <w:rsid w:val="005C3C46"/>
    <w:rsid w:val="005C5946"/>
    <w:rsid w:val="005F627C"/>
    <w:rsid w:val="00731F2F"/>
    <w:rsid w:val="00795E28"/>
    <w:rsid w:val="007979FF"/>
    <w:rsid w:val="007A07A4"/>
    <w:rsid w:val="008301A4"/>
    <w:rsid w:val="00840625"/>
    <w:rsid w:val="00841AC5"/>
    <w:rsid w:val="008631FE"/>
    <w:rsid w:val="008804D4"/>
    <w:rsid w:val="008850EF"/>
    <w:rsid w:val="008A3453"/>
    <w:rsid w:val="008D1631"/>
    <w:rsid w:val="008D392F"/>
    <w:rsid w:val="008E0240"/>
    <w:rsid w:val="008E0277"/>
    <w:rsid w:val="00915367"/>
    <w:rsid w:val="009548BF"/>
    <w:rsid w:val="00987419"/>
    <w:rsid w:val="009C6099"/>
    <w:rsid w:val="00A3070B"/>
    <w:rsid w:val="00A32050"/>
    <w:rsid w:val="00A51EF2"/>
    <w:rsid w:val="00A5693E"/>
    <w:rsid w:val="00A67EE2"/>
    <w:rsid w:val="00A8560D"/>
    <w:rsid w:val="00A9372B"/>
    <w:rsid w:val="00A946E1"/>
    <w:rsid w:val="00B035C2"/>
    <w:rsid w:val="00B1497B"/>
    <w:rsid w:val="00BA23E4"/>
    <w:rsid w:val="00BF0FDC"/>
    <w:rsid w:val="00C90CA7"/>
    <w:rsid w:val="00CB316E"/>
    <w:rsid w:val="00D113A5"/>
    <w:rsid w:val="00D23398"/>
    <w:rsid w:val="00D654DB"/>
    <w:rsid w:val="00D815CF"/>
    <w:rsid w:val="00D855EA"/>
    <w:rsid w:val="00DD2C7C"/>
    <w:rsid w:val="00DE2257"/>
    <w:rsid w:val="00DF7DE6"/>
    <w:rsid w:val="00E532BB"/>
    <w:rsid w:val="00E61C8A"/>
    <w:rsid w:val="00E81D44"/>
    <w:rsid w:val="00ED3681"/>
    <w:rsid w:val="00ED5D80"/>
    <w:rsid w:val="00EF5625"/>
    <w:rsid w:val="00F20688"/>
    <w:rsid w:val="00F46E7C"/>
    <w:rsid w:val="00F62881"/>
    <w:rsid w:val="00F63233"/>
    <w:rsid w:val="00F84A13"/>
    <w:rsid w:val="00FC4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106B"/>
  <w15:docId w15:val="{BE1CE11F-9907-45C1-913E-84E2087E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156"/>
      <w:ind w:left="329" w:hanging="22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93"/>
      <w:ind w:left="100"/>
      <w:jc w:val="both"/>
    </w:pPr>
  </w:style>
  <w:style w:type="paragraph" w:styleId="Title">
    <w:name w:val="Title"/>
    <w:basedOn w:val="Normal"/>
    <w:uiPriority w:val="10"/>
    <w:qFormat/>
    <w:pPr>
      <w:spacing w:before="82"/>
      <w:ind w:right="21"/>
      <w:jc w:val="center"/>
    </w:pPr>
    <w:rPr>
      <w:b/>
      <w:bCs/>
      <w:sz w:val="28"/>
      <w:szCs w:val="28"/>
    </w:rPr>
  </w:style>
  <w:style w:type="paragraph" w:styleId="ListParagraph">
    <w:name w:val="List Paragraph"/>
    <w:basedOn w:val="Normal"/>
    <w:uiPriority w:val="1"/>
    <w:qFormat/>
    <w:pPr>
      <w:spacing w:before="156"/>
      <w:ind w:left="329" w:hanging="22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79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Korhan Karabulut</dc:creator>
  <cp:lastModifiedBy>RÜZGAR ERDEM</cp:lastModifiedBy>
  <cp:revision>87</cp:revision>
  <dcterms:created xsi:type="dcterms:W3CDTF">2024-05-25T14:09:00Z</dcterms:created>
  <dcterms:modified xsi:type="dcterms:W3CDTF">2024-05-25T16:15:00Z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Microsoft® Word for Microsoft 365</vt:lpwstr>
  </property>
  <property fmtid="{D5CDD505-2E9C-101B-9397-08002B2CF9AE}" pid="4" name="LastSaved">
    <vt:filetime>2024-05-25T00:00:00Z</vt:filetime>
  </property>
  <property fmtid="{D5CDD505-2E9C-101B-9397-08002B2CF9AE}" pid="5" name="Producer">
    <vt:lpwstr>Microsoft® Word for Microsoft 365</vt:lpwstr>
  </property>
</Properties>
</file>