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B4" w:rsidRPr="00575DB4" w:rsidRDefault="00575DB4" w:rsidP="00575DB4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575DB4">
        <w:rPr>
          <w:rFonts w:ascii="Arial" w:eastAsia="宋体" w:hAnsi="Arial" w:cs="Arial"/>
          <w:color w:val="333333"/>
          <w:kern w:val="0"/>
          <w:sz w:val="30"/>
          <w:szCs w:val="30"/>
        </w:rPr>
        <w:t>全局</w:t>
      </w:r>
    </w:p>
    <w:p w:rsidR="00575DB4" w:rsidRPr="00575DB4" w:rsidRDefault="00575DB4" w:rsidP="00575D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所有引擎使用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InnoDB</w:t>
      </w:r>
    </w:p>
    <w:p w:rsidR="00575DB4" w:rsidRPr="00575DB4" w:rsidRDefault="00575DB4" w:rsidP="00575D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字符集需使用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utf8</w:t>
      </w:r>
    </w:p>
    <w:p w:rsidR="00575DB4" w:rsidRPr="00575DB4" w:rsidRDefault="00575DB4" w:rsidP="00575D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按照业务名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_db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方式命名业务数据库名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(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需审核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75DB4" w:rsidRPr="00575DB4" w:rsidRDefault="00575DB4" w:rsidP="00575D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所有的表及字段需有清晰的备注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,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如果字段存储的是枚举类数据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,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需要列举出可能的值的业务意义</w:t>
      </w:r>
    </w:p>
    <w:p w:rsidR="00575DB4" w:rsidRPr="00575DB4" w:rsidRDefault="00575DB4" w:rsidP="00575DB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严禁使用存储过程或视图等依赖数据库种类的数据库功能</w:t>
      </w:r>
    </w:p>
    <w:p w:rsidR="00575DB4" w:rsidRPr="00575DB4" w:rsidRDefault="00575DB4" w:rsidP="00575DB4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575DB4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表名</w:t>
      </w:r>
    </w:p>
    <w:p w:rsidR="00575DB4" w:rsidRPr="00575DB4" w:rsidRDefault="00575DB4" w:rsidP="00575DB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名字前缀：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"t_"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，含义简洁明确，使用英文语义。例如：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t_user  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用户表</w:t>
      </w:r>
    </w:p>
    <w:p w:rsidR="00575DB4" w:rsidRPr="00575DB4" w:rsidRDefault="00575DB4" w:rsidP="00575DB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多个单词使用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_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分割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.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 xml:space="preserve">:t_user_grade 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用户等级表</w:t>
      </w:r>
    </w:p>
    <w:p w:rsidR="00575DB4" w:rsidRPr="00575DB4" w:rsidRDefault="00575DB4" w:rsidP="00575DB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如有分表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,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使用数字序号区分表名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.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:t_house_1,t_house_2</w:t>
      </w:r>
    </w:p>
    <w:p w:rsidR="00575DB4" w:rsidRPr="00575DB4" w:rsidRDefault="00575DB4" w:rsidP="00575DB4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575DB4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字段名</w:t>
      </w:r>
    </w:p>
    <w:p w:rsidR="00575DB4" w:rsidRPr="00575DB4" w:rsidRDefault="00575DB4" w:rsidP="00575DB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命名形式以下划线连接</w:t>
      </w:r>
    </w:p>
    <w:p w:rsidR="00575DB4" w:rsidRPr="00575DB4" w:rsidRDefault="00575DB4" w:rsidP="00575DB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首字母体现字段类型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,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浮点型需转化为整形：如价格（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price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）需乘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后存入数据库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,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字段名称格式为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xx_xx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：如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(create_time,user_name)</w:t>
      </w:r>
    </w:p>
    <w:p w:rsidR="00575DB4" w:rsidRPr="00575DB4" w:rsidRDefault="00575DB4" w:rsidP="00575DB4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575DB4">
        <w:rPr>
          <w:rFonts w:ascii="Arial" w:eastAsia="宋体" w:hAnsi="Arial" w:cs="Arial"/>
          <w:color w:val="333333"/>
          <w:kern w:val="0"/>
          <w:sz w:val="30"/>
          <w:szCs w:val="30"/>
        </w:rPr>
        <w:t>字段类型和值</w:t>
      </w:r>
    </w:p>
    <w:p w:rsidR="00575DB4" w:rsidRPr="00575DB4" w:rsidRDefault="00575DB4" w:rsidP="00575DB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表字段个数不要超过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50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个，超过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50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个需要分表</w:t>
      </w:r>
    </w:p>
    <w:p w:rsidR="00575DB4" w:rsidRPr="00575DB4" w:rsidRDefault="00575DB4" w:rsidP="00575DB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text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类型除外，所有字段不允许为空，且必须有默认值。</w:t>
      </w:r>
    </w:p>
    <w:p w:rsidR="00575DB4" w:rsidRPr="00575DB4" w:rsidRDefault="00575DB4" w:rsidP="00575DB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text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字段尽量不要放在业务主表中，使用垂直分表。</w:t>
      </w:r>
    </w:p>
    <w:p w:rsidR="00575DB4" w:rsidRPr="00575DB4" w:rsidRDefault="00575DB4" w:rsidP="00575DB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数值类型字段，尽量使用非符号型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unsigned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75DB4" w:rsidRPr="00575DB4" w:rsidRDefault="00575DB4" w:rsidP="00575DB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时间请使用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int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类型字段存储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575DB4" w:rsidRPr="00575DB4" w:rsidRDefault="00575DB4" w:rsidP="00575DB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字段类型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(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仅能使用以下类型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75DB4" w:rsidRPr="00575DB4" w:rsidRDefault="00575DB4" w:rsidP="00575DB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int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：默认值：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0   </w:t>
      </w:r>
      <w:r w:rsidRPr="00575DB4">
        <w:rPr>
          <w:rFonts w:ascii="Arial" w:eastAsia="宋体" w:hAnsi="Arial" w:cs="Arial"/>
          <w:color w:val="FF0000"/>
          <w:kern w:val="0"/>
          <w:szCs w:val="21"/>
        </w:rPr>
        <w:t>无需指定长度，</w:t>
      </w:r>
      <w:r w:rsidRPr="00575DB4">
        <w:rPr>
          <w:rFonts w:ascii="Arial" w:eastAsia="宋体" w:hAnsi="Arial" w:cs="Arial"/>
          <w:color w:val="FF0000"/>
          <w:kern w:val="0"/>
          <w:szCs w:val="21"/>
        </w:rPr>
        <w:t>mysql</w:t>
      </w:r>
      <w:r w:rsidRPr="00575DB4">
        <w:rPr>
          <w:rFonts w:ascii="Arial" w:eastAsia="宋体" w:hAnsi="Arial" w:cs="Arial"/>
          <w:color w:val="FF0000"/>
          <w:kern w:val="0"/>
          <w:szCs w:val="21"/>
        </w:rPr>
        <w:t>已经定义了</w:t>
      </w:r>
      <w:r w:rsidRPr="00575DB4">
        <w:rPr>
          <w:rFonts w:ascii="Arial" w:eastAsia="宋体" w:hAnsi="Arial" w:cs="Arial"/>
          <w:color w:val="FF0000"/>
          <w:kern w:val="0"/>
          <w:szCs w:val="21"/>
        </w:rPr>
        <w:t>int</w:t>
      </w:r>
      <w:r w:rsidRPr="00575DB4">
        <w:rPr>
          <w:rFonts w:ascii="Arial" w:eastAsia="宋体" w:hAnsi="Arial" w:cs="Arial"/>
          <w:color w:val="FF0000"/>
          <w:kern w:val="0"/>
          <w:szCs w:val="21"/>
        </w:rPr>
        <w:t>的长度</w:t>
      </w:r>
    </w:p>
    <w:p w:rsidR="00575DB4" w:rsidRPr="00575DB4" w:rsidRDefault="00575DB4" w:rsidP="00575DB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tinyint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：默认值：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0   </w:t>
      </w:r>
      <w:r w:rsidRPr="00575DB4">
        <w:rPr>
          <w:rFonts w:ascii="Arial" w:eastAsia="宋体" w:hAnsi="Arial" w:cs="Arial"/>
          <w:color w:val="FF0000"/>
          <w:kern w:val="0"/>
          <w:szCs w:val="21"/>
        </w:rPr>
        <w:t>无需指定长度，</w:t>
      </w:r>
      <w:r w:rsidRPr="00575DB4">
        <w:rPr>
          <w:rFonts w:ascii="Arial" w:eastAsia="宋体" w:hAnsi="Arial" w:cs="Arial"/>
          <w:color w:val="FF0000"/>
          <w:kern w:val="0"/>
          <w:szCs w:val="21"/>
        </w:rPr>
        <w:t>mysql</w:t>
      </w:r>
      <w:r w:rsidRPr="00575DB4">
        <w:rPr>
          <w:rFonts w:ascii="Arial" w:eastAsia="宋体" w:hAnsi="Arial" w:cs="Arial"/>
          <w:color w:val="FF0000"/>
          <w:kern w:val="0"/>
          <w:szCs w:val="21"/>
        </w:rPr>
        <w:t>已经定义了</w:t>
      </w:r>
      <w:r w:rsidRPr="00575DB4">
        <w:rPr>
          <w:rFonts w:ascii="Arial" w:eastAsia="宋体" w:hAnsi="Arial" w:cs="Arial"/>
          <w:color w:val="FF0000"/>
          <w:kern w:val="0"/>
          <w:szCs w:val="21"/>
        </w:rPr>
        <w:t>tinyint</w:t>
      </w:r>
      <w:r w:rsidRPr="00575DB4">
        <w:rPr>
          <w:rFonts w:ascii="Arial" w:eastAsia="宋体" w:hAnsi="Arial" w:cs="Arial"/>
          <w:color w:val="FF0000"/>
          <w:kern w:val="0"/>
          <w:szCs w:val="21"/>
        </w:rPr>
        <w:t>的长度</w:t>
      </w:r>
    </w:p>
    <w:p w:rsidR="00575DB4" w:rsidRPr="00575DB4" w:rsidRDefault="00575DB4" w:rsidP="00575DB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char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：指定字符串长度，默认值：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‘’</w:t>
      </w:r>
    </w:p>
    <w:p w:rsidR="00575DB4" w:rsidRPr="00575DB4" w:rsidRDefault="00575DB4" w:rsidP="00575DB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varchar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：长度指定为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50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的倍数，如：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varchar(50)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varchar(100)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，默认值：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‘’</w:t>
      </w:r>
    </w:p>
    <w:p w:rsidR="00575DB4" w:rsidRPr="00575DB4" w:rsidRDefault="00575DB4" w:rsidP="00575DB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text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：特殊业务才允许使用</w:t>
      </w:r>
    </w:p>
    <w:p w:rsidR="00575DB4" w:rsidRPr="00575DB4" w:rsidRDefault="00575DB4" w:rsidP="00575DB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FF0000"/>
          <w:kern w:val="0"/>
          <w:szCs w:val="21"/>
        </w:rPr>
        <w:t>严禁使用</w:t>
      </w:r>
      <w:r w:rsidRPr="00575DB4">
        <w:rPr>
          <w:rFonts w:ascii="Arial" w:eastAsia="宋体" w:hAnsi="Arial" w:cs="Arial"/>
          <w:color w:val="FF0000"/>
          <w:kern w:val="0"/>
          <w:szCs w:val="21"/>
        </w:rPr>
        <w:t>float</w:t>
      </w:r>
      <w:r w:rsidRPr="00575DB4">
        <w:rPr>
          <w:rFonts w:ascii="Arial" w:eastAsia="宋体" w:hAnsi="Arial" w:cs="Arial"/>
          <w:color w:val="FF0000"/>
          <w:kern w:val="0"/>
          <w:szCs w:val="21"/>
        </w:rPr>
        <w:t>数据类型</w:t>
      </w:r>
    </w:p>
    <w:p w:rsidR="00575DB4" w:rsidRPr="00575DB4" w:rsidRDefault="00575DB4" w:rsidP="00575DB4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575DB4">
        <w:rPr>
          <w:rFonts w:ascii="Arial" w:eastAsia="宋体" w:hAnsi="Arial" w:cs="Arial"/>
          <w:color w:val="333333"/>
          <w:kern w:val="0"/>
          <w:sz w:val="30"/>
          <w:szCs w:val="30"/>
        </w:rPr>
        <w:t>索引</w:t>
      </w:r>
    </w:p>
    <w:p w:rsidR="00575DB4" w:rsidRPr="00575DB4" w:rsidRDefault="00575DB4" w:rsidP="00575DB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lastRenderedPageBreak/>
        <w:t>名字前缀：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“idx_"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，唯一索引：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”uidx_"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。索引创建情况需评审业务会使用的查询更新语句</w:t>
      </w:r>
    </w:p>
    <w:p w:rsidR="00575DB4" w:rsidRPr="00575DB4" w:rsidRDefault="00575DB4" w:rsidP="00575DB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在不同值较少的字段上不必要建立索引，如：性别字段、状态字段等</w:t>
      </w:r>
    </w:p>
    <w:p w:rsidR="00575DB4" w:rsidRPr="00575DB4" w:rsidRDefault="00575DB4" w:rsidP="00575DB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经常用作过滤器的字段上建立索引，包括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order by group by</w:t>
      </w:r>
    </w:p>
    <w:p w:rsidR="00575DB4" w:rsidRPr="00575DB4" w:rsidRDefault="00575DB4" w:rsidP="00575DB4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575DB4">
        <w:rPr>
          <w:rFonts w:ascii="Arial" w:eastAsia="宋体" w:hAnsi="Arial" w:cs="Arial"/>
          <w:color w:val="333333"/>
          <w:kern w:val="0"/>
          <w:sz w:val="30"/>
          <w:szCs w:val="30"/>
        </w:rPr>
        <w:t>保留字段</w:t>
      </w:r>
      <w:r w:rsidRPr="00575DB4">
        <w:rPr>
          <w:rFonts w:ascii="Arial" w:eastAsia="宋体" w:hAnsi="Arial" w:cs="Arial"/>
          <w:color w:val="333333"/>
          <w:kern w:val="0"/>
          <w:sz w:val="30"/>
          <w:szCs w:val="30"/>
        </w:rPr>
        <w:t>(</w:t>
      </w:r>
      <w:r w:rsidRPr="00575DB4">
        <w:rPr>
          <w:rFonts w:ascii="Arial" w:eastAsia="宋体" w:hAnsi="Arial" w:cs="Arial"/>
          <w:color w:val="333333"/>
          <w:kern w:val="0"/>
          <w:sz w:val="30"/>
          <w:szCs w:val="30"/>
        </w:rPr>
        <w:t>每个表必须使用的字段</w:t>
      </w:r>
      <w:r w:rsidRPr="00575DB4">
        <w:rPr>
          <w:rFonts w:ascii="Arial" w:eastAsia="宋体" w:hAnsi="Arial" w:cs="Arial"/>
          <w:color w:val="333333"/>
          <w:kern w:val="0"/>
          <w:sz w:val="30"/>
          <w:szCs w:val="30"/>
        </w:rPr>
        <w:t>)</w:t>
      </w:r>
    </w:p>
    <w:p w:rsidR="00575DB4" w:rsidRPr="00575DB4" w:rsidRDefault="00575DB4" w:rsidP="00575DB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每个表都必须有一个唯一索引字段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,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可以为数值型或者字符串型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.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如果该字段需要自增则统一使用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iAutoID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命名</w:t>
      </w:r>
    </w:p>
    <w:p w:rsidR="00575DB4" w:rsidRPr="00575DB4" w:rsidRDefault="00575DB4" w:rsidP="00575DB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create_time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：必须保留行创建时间，且为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int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类型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,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业务不得使用该字段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,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此字段的数据变更有框架统一操作</w:t>
      </w:r>
    </w:p>
    <w:p w:rsidR="00575DB4" w:rsidRPr="00575DB4" w:rsidRDefault="00575DB4" w:rsidP="00575DB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update_time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：必须保留行更新时间，且为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int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类型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,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业务不得使用该字段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,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此字段的数据变更有框架统一操作</w:t>
      </w:r>
    </w:p>
    <w:p w:rsidR="00575DB4" w:rsidRPr="00575DB4" w:rsidRDefault="00575DB4" w:rsidP="00575DB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status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：必须保留行逻辑删除状态，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0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：逻辑删除，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1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：有效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,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业务不得使用该字段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,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此字段的数据变更有框架统一操作</w:t>
      </w:r>
    </w:p>
    <w:p w:rsidR="00575DB4" w:rsidRPr="00575DB4" w:rsidRDefault="00575DB4" w:rsidP="00575DB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DB4">
        <w:rPr>
          <w:rFonts w:ascii="Arial" w:eastAsia="宋体" w:hAnsi="Arial" w:cs="Arial"/>
          <w:color w:val="333333"/>
          <w:kern w:val="0"/>
          <w:szCs w:val="21"/>
        </w:rPr>
        <w:t>delete_time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：必须保留行逻辑删除时间，且为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int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类型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,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业务不得使用该字段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,</w:t>
      </w:r>
      <w:r w:rsidRPr="00575DB4">
        <w:rPr>
          <w:rFonts w:ascii="Arial" w:eastAsia="宋体" w:hAnsi="Arial" w:cs="Arial"/>
          <w:color w:val="333333"/>
          <w:kern w:val="0"/>
          <w:szCs w:val="21"/>
        </w:rPr>
        <w:t>此字段的数据变更有框架统一操作</w:t>
      </w:r>
    </w:p>
    <w:p w:rsidR="0080194E" w:rsidRPr="00575DB4" w:rsidRDefault="0080194E" w:rsidP="00575DB4">
      <w:bookmarkStart w:id="0" w:name="_GoBack"/>
      <w:bookmarkEnd w:id="0"/>
    </w:p>
    <w:sectPr w:rsidR="0080194E" w:rsidRPr="00575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06B65"/>
    <w:multiLevelType w:val="multilevel"/>
    <w:tmpl w:val="A938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FA0F7B"/>
    <w:multiLevelType w:val="multilevel"/>
    <w:tmpl w:val="2AC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EB7692"/>
    <w:multiLevelType w:val="multilevel"/>
    <w:tmpl w:val="10E4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165F0A"/>
    <w:multiLevelType w:val="multilevel"/>
    <w:tmpl w:val="B06A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F95318"/>
    <w:multiLevelType w:val="multilevel"/>
    <w:tmpl w:val="F108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0A5CE6"/>
    <w:multiLevelType w:val="multilevel"/>
    <w:tmpl w:val="56BE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3C"/>
    <w:rsid w:val="0030413C"/>
    <w:rsid w:val="00575DB4"/>
    <w:rsid w:val="0080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5D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5DB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75DB4"/>
    <w:rPr>
      <w:b/>
      <w:bCs/>
    </w:rPr>
  </w:style>
  <w:style w:type="character" w:customStyle="1" w:styleId="apple-converted-space">
    <w:name w:val="apple-converted-space"/>
    <w:basedOn w:val="a0"/>
    <w:rsid w:val="00575D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5D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5DB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75DB4"/>
    <w:rPr>
      <w:b/>
      <w:bCs/>
    </w:rPr>
  </w:style>
  <w:style w:type="character" w:customStyle="1" w:styleId="apple-converted-space">
    <w:name w:val="apple-converted-space"/>
    <w:basedOn w:val="a0"/>
    <w:rsid w:val="00575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907</Characters>
  <Application>Microsoft Office Word</Application>
  <DocSecurity>0</DocSecurity>
  <Lines>7</Lines>
  <Paragraphs>2</Paragraphs>
  <ScaleCrop>false</ScaleCrop>
  <Company>中国平安保险(集团)股份有限公司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2016-12-12T10:56:00Z</dcterms:created>
  <dcterms:modified xsi:type="dcterms:W3CDTF">2016-12-12T10:56:00Z</dcterms:modified>
</cp:coreProperties>
</file>