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161553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1422909" w14:textId="3006A170" w:rsidR="00223F31" w:rsidRDefault="00223F31">
          <w:pPr>
            <w:pStyle w:val="Titolosommario"/>
          </w:pPr>
          <w:r>
            <w:t>Sommario</w:t>
          </w:r>
        </w:p>
        <w:p w14:paraId="045ABB6B" w14:textId="4B5CB82C" w:rsidR="00A67D90" w:rsidRDefault="00223F3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9527" w:history="1">
            <w:r w:rsidR="00A67D90" w:rsidRPr="00BD22E6">
              <w:rPr>
                <w:rStyle w:val="Collegamentoipertestuale"/>
                <w:b/>
                <w:bCs/>
                <w:noProof/>
              </w:rPr>
              <w:t>Panoramica del Progetto</w:t>
            </w:r>
            <w:r w:rsidR="00A67D90">
              <w:rPr>
                <w:noProof/>
                <w:webHidden/>
              </w:rPr>
              <w:tab/>
            </w:r>
            <w:r w:rsidR="00A67D90">
              <w:rPr>
                <w:noProof/>
                <w:webHidden/>
              </w:rPr>
              <w:fldChar w:fldCharType="begin"/>
            </w:r>
            <w:r w:rsidR="00A67D90">
              <w:rPr>
                <w:noProof/>
                <w:webHidden/>
              </w:rPr>
              <w:instrText xml:space="preserve"> PAGEREF _Toc226109527 \h </w:instrText>
            </w:r>
            <w:r w:rsidR="00A67D90">
              <w:rPr>
                <w:noProof/>
                <w:webHidden/>
              </w:rPr>
            </w:r>
            <w:r w:rsidR="00A67D90">
              <w:rPr>
                <w:noProof/>
                <w:webHidden/>
              </w:rPr>
              <w:fldChar w:fldCharType="separate"/>
            </w:r>
            <w:r w:rsidR="00A67D90">
              <w:rPr>
                <w:noProof/>
                <w:webHidden/>
              </w:rPr>
              <w:t>2</w:t>
            </w:r>
            <w:r w:rsidR="00A67D90">
              <w:rPr>
                <w:noProof/>
                <w:webHidden/>
              </w:rPr>
              <w:fldChar w:fldCharType="end"/>
            </w:r>
          </w:hyperlink>
        </w:p>
        <w:p w14:paraId="27D4AC3F" w14:textId="3DEE9213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28" w:history="1">
            <w:r w:rsidRPr="00BD22E6">
              <w:rPr>
                <w:rStyle w:val="Collegamentoipertestuale"/>
                <w:b/>
                <w:bCs/>
                <w:noProof/>
              </w:rPr>
              <w:t>Architettura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C574" w14:textId="74131A50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29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🔙</w:t>
            </w:r>
            <w:r w:rsidRPr="00BD22E6">
              <w:rPr>
                <w:rStyle w:val="Collegamentoipertestuale"/>
                <w:noProof/>
              </w:rPr>
              <w:t xml:space="preserve">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C170" w14:textId="4BE495B5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0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🗄️</w:t>
            </w:r>
            <w:r w:rsidRPr="00BD22E6">
              <w:rPr>
                <w:rStyle w:val="Collegamentoipertestuale"/>
                <w:noProof/>
              </w:rPr>
              <w:t xml:space="preserve">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DEC5" w14:textId="6D4F5169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1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🔄</w:t>
            </w:r>
            <w:r w:rsidRPr="00BD22E6">
              <w:rPr>
                <w:rStyle w:val="Collegamentoipertestuale"/>
                <w:noProof/>
              </w:rPr>
              <w:t xml:space="preserve">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19C8" w14:textId="088638AB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2" w:history="1">
            <w:r w:rsidRPr="00BD22E6">
              <w:rPr>
                <w:rStyle w:val="Collegamentoipertestuale"/>
                <w:b/>
                <w:bCs/>
                <w:noProof/>
              </w:rPr>
              <w:t>Funzionalità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1546" w14:textId="389A8413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3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👤</w:t>
            </w:r>
            <w:r w:rsidRPr="00BD22E6">
              <w:rPr>
                <w:rStyle w:val="Collegamentoipertestuale"/>
                <w:noProof/>
              </w:rPr>
              <w:t xml:space="preserve"> Modulo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15F2" w14:textId="44090477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4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D22E6">
              <w:rPr>
                <w:rStyle w:val="Collegamentoipertestuale"/>
                <w:noProof/>
              </w:rPr>
              <w:t xml:space="preserve"> Modulo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8D87" w14:textId="10DB6ADD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5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🏬</w:t>
            </w:r>
            <w:r w:rsidRPr="00BD22E6">
              <w:rPr>
                <w:rStyle w:val="Collegamentoipertestuale"/>
                <w:noProof/>
              </w:rPr>
              <w:t xml:space="preserve"> Modulo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38C1" w14:textId="1749126B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6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🗂️</w:t>
            </w:r>
            <w:r w:rsidRPr="00BD22E6">
              <w:rPr>
                <w:rStyle w:val="Collegamentoipertestuale"/>
                <w:noProof/>
              </w:rPr>
              <w:t xml:space="preserve"> Modulo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0D3E" w14:textId="655D04FD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7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📚</w:t>
            </w:r>
            <w:r w:rsidRPr="00BD22E6">
              <w:rPr>
                <w:rStyle w:val="Collegamentoipertestuale"/>
                <w:noProof/>
              </w:rPr>
              <w:t xml:space="preserve"> Modulo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E827" w14:textId="451DE030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8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🛒</w:t>
            </w:r>
            <w:r w:rsidRPr="00BD22E6">
              <w:rPr>
                <w:rStyle w:val="Collegamentoipertestuale"/>
                <w:noProof/>
              </w:rPr>
              <w:t xml:space="preserve"> Modulo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AF7D6" w14:textId="5CED7EF0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39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🧾</w:t>
            </w:r>
            <w:r w:rsidRPr="00BD22E6">
              <w:rPr>
                <w:rStyle w:val="Collegamentoipertestuale"/>
                <w:noProof/>
              </w:rPr>
              <w:t xml:space="preserve"> Modulo 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9427" w14:textId="0D446B91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0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🚚</w:t>
            </w:r>
            <w:r w:rsidRPr="00BD22E6">
              <w:rPr>
                <w:rStyle w:val="Collegamentoipertestuale"/>
                <w:noProof/>
              </w:rPr>
              <w:t xml:space="preserve"> Modulo Spedizione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539D" w14:textId="56043E50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1" w:history="1">
            <w:r w:rsidRPr="00BD22E6">
              <w:rPr>
                <w:rStyle w:val="Collegamentoipertestuale"/>
                <w:b/>
                <w:bCs/>
                <w:noProof/>
              </w:rPr>
              <w:t>Struttura generale delle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97C3" w14:textId="11642C76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2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👤</w:t>
            </w:r>
            <w:r w:rsidRPr="00BD22E6">
              <w:rPr>
                <w:rStyle w:val="Collegamentoipertestuale"/>
                <w:noProof/>
              </w:rPr>
              <w:t xml:space="preserve"> API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D2A1" w14:textId="6A3F0BB4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3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D22E6">
              <w:rPr>
                <w:rStyle w:val="Collegamentoipertestuale"/>
                <w:noProof/>
              </w:rPr>
              <w:t xml:space="preserve"> API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4C91" w14:textId="12017F1F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4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🏬</w:t>
            </w:r>
            <w:r w:rsidRPr="00BD22E6">
              <w:rPr>
                <w:rStyle w:val="Collegamentoipertestuale"/>
                <w:noProof/>
              </w:rPr>
              <w:t xml:space="preserve"> API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4DF6" w14:textId="01566045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5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🗂️</w:t>
            </w:r>
            <w:r w:rsidRPr="00BD22E6">
              <w:rPr>
                <w:rStyle w:val="Collegamentoipertestuale"/>
                <w:noProof/>
              </w:rPr>
              <w:t xml:space="preserve"> API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B6CC" w14:textId="4E20FA04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6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📚</w:t>
            </w:r>
            <w:r w:rsidRPr="00BD22E6">
              <w:rPr>
                <w:rStyle w:val="Collegamentoipertestuale"/>
                <w:noProof/>
              </w:rPr>
              <w:t xml:space="preserve"> API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A78C" w14:textId="2526F88C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7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🛒</w:t>
            </w:r>
            <w:r w:rsidRPr="00BD22E6">
              <w:rPr>
                <w:rStyle w:val="Collegamentoipertestuale"/>
                <w:noProof/>
              </w:rPr>
              <w:t xml:space="preserve"> API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6DDE" w14:textId="73D4099F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8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🧾</w:t>
            </w:r>
            <w:r w:rsidRPr="00BD22E6">
              <w:rPr>
                <w:rStyle w:val="Collegamentoipertestuale"/>
                <w:noProof/>
              </w:rPr>
              <w:t xml:space="preserve"> API 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A67A" w14:textId="1E92151C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49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🚚</w:t>
            </w:r>
            <w:r w:rsidRPr="00BD22E6">
              <w:rPr>
                <w:rStyle w:val="Collegamentoipertestuale"/>
                <w:noProof/>
              </w:rPr>
              <w:t xml:space="preserve"> API Spedizione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8570" w14:textId="7749822C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0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🔗</w:t>
            </w:r>
            <w:r w:rsidRPr="00BD22E6">
              <w:rPr>
                <w:rStyle w:val="Collegamentoipertestuale"/>
                <w:noProof/>
              </w:rPr>
              <w:t xml:space="preserve"> Integrazioni esterne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01EA" w14:textId="44623965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1" w:history="1">
            <w:r w:rsidRPr="00BD22E6">
              <w:rPr>
                <w:rStyle w:val="Collegamentoipertestuale"/>
                <w:b/>
                <w:bCs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33AE1" w14:textId="59041346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2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👤</w:t>
            </w:r>
            <w:r w:rsidRPr="00BD22E6">
              <w:rPr>
                <w:rStyle w:val="Collegamentoipertestuale"/>
                <w:noProof/>
              </w:rPr>
              <w:t xml:space="preserve"> Tabella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D7E0" w14:textId="7EBDF754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3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🛒</w:t>
            </w:r>
            <w:r w:rsidRPr="00BD22E6">
              <w:rPr>
                <w:rStyle w:val="Collegamentoipertestuale"/>
                <w:noProof/>
              </w:rPr>
              <w:t xml:space="preserve"> Tabella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9C3D" w14:textId="489C0FCC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4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🧾</w:t>
            </w:r>
            <w:r w:rsidRPr="00BD22E6">
              <w:rPr>
                <w:rStyle w:val="Collegamentoipertestuale"/>
                <w:noProof/>
              </w:rPr>
              <w:t xml:space="preserve"> Tabella 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D7B6" w14:textId="58A468BB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5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BD22E6">
              <w:rPr>
                <w:rStyle w:val="Collegamentoipertestuale"/>
                <w:noProof/>
              </w:rPr>
              <w:t xml:space="preserve"> Tabella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04DB" w14:textId="1C3785E3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6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🏬</w:t>
            </w:r>
            <w:r w:rsidRPr="00BD22E6">
              <w:rPr>
                <w:rStyle w:val="Collegamentoipertestuale"/>
                <w:noProof/>
              </w:rPr>
              <w:t xml:space="preserve"> Tabella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380D" w14:textId="4E51C6BA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7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🗂️</w:t>
            </w:r>
            <w:r w:rsidRPr="00BD22E6">
              <w:rPr>
                <w:rStyle w:val="Collegamentoipertestuale"/>
                <w:noProof/>
              </w:rPr>
              <w:t xml:space="preserve"> Tabella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132E" w14:textId="1A0E2C59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8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📚</w:t>
            </w:r>
            <w:r w:rsidRPr="00BD22E6">
              <w:rPr>
                <w:rStyle w:val="Collegamentoipertestuale"/>
                <w:noProof/>
              </w:rPr>
              <w:t xml:space="preserve"> Tabella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C97FD" w14:textId="11C73A09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59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🚚</w:t>
            </w:r>
            <w:r w:rsidRPr="00BD22E6">
              <w:rPr>
                <w:rStyle w:val="Collegamentoipertestuale"/>
                <w:noProof/>
              </w:rPr>
              <w:t xml:space="preserve"> Tabella Spedizione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9B4E" w14:textId="59219657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0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🔗</w:t>
            </w:r>
            <w:r w:rsidRPr="00BD22E6">
              <w:rPr>
                <w:rStyle w:val="Collegamentoipertestuale"/>
                <w:noProof/>
              </w:rPr>
              <w:t xml:space="preserve"> Tabelle di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5C35E" w14:textId="7B3D50A1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1" w:history="1">
            <w:r w:rsidRPr="00BD22E6">
              <w:rPr>
                <w:rStyle w:val="Collegamentoipertestuale"/>
                <w:noProof/>
              </w:rPr>
              <w:t>Schema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EAA8" w14:textId="2E33AF1B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2" w:history="1">
            <w:r w:rsidRPr="00BD22E6">
              <w:rPr>
                <w:rStyle w:val="Collegamentoipertestuale"/>
                <w:b/>
                <w:bCs/>
                <w:noProof/>
              </w:rPr>
              <w:t>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EC06" w14:textId="6FD52395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3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🔑</w:t>
            </w:r>
            <w:r w:rsidRPr="00BD22E6">
              <w:rPr>
                <w:rStyle w:val="Collegamentoipertestuale"/>
                <w:noProof/>
              </w:rPr>
              <w:t xml:space="preserve"> Autenticazione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7679" w14:textId="77523EC4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4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👥</w:t>
            </w:r>
            <w:r w:rsidRPr="00BD22E6">
              <w:rPr>
                <w:rStyle w:val="Collegamentoipertestuale"/>
                <w:noProof/>
              </w:rPr>
              <w:t xml:space="preserve"> Autorizzazione e Ruoli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6E70E" w14:textId="6CE5393F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5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⚙️</w:t>
            </w:r>
            <w:r w:rsidRPr="00BD22E6">
              <w:rPr>
                <w:rStyle w:val="Collegamentoipertestuale"/>
                <w:noProof/>
              </w:rPr>
              <w:t xml:space="preserve"> Configurazione della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B01E4" w14:textId="0868398D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6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🔐</w:t>
            </w:r>
            <w:r w:rsidRPr="00BD22E6">
              <w:rPr>
                <w:rStyle w:val="Collegamentoipertestuale"/>
                <w:noProof/>
              </w:rPr>
              <w:t xml:space="preserve"> Gestione delle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60C6" w14:textId="118DEA47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7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🧩</w:t>
            </w:r>
            <w:r w:rsidRPr="00BD22E6">
              <w:rPr>
                <w:rStyle w:val="Collegamentoipertestuale"/>
                <w:noProof/>
              </w:rPr>
              <w:t xml:space="preserve"> Gestione dei dettagli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13059" w14:textId="0D00E55F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8" w:history="1">
            <w:r w:rsidRPr="00BD22E6">
              <w:rPr>
                <w:rStyle w:val="Collegamentoipertestuale"/>
                <w:b/>
                <w:bCs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8472" w14:textId="2F1A65FC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69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🔬</w:t>
            </w:r>
            <w:r w:rsidRPr="00BD22E6">
              <w:rPr>
                <w:rStyle w:val="Collegamentoipertestuale"/>
                <w:noProof/>
              </w:rPr>
              <w:t xml:space="preserve"> Test dei servizi (Service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F982" w14:textId="5361BA46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0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🌐</w:t>
            </w:r>
            <w:r w:rsidRPr="00BD22E6">
              <w:rPr>
                <w:rStyle w:val="Collegamentoipertestuale"/>
                <w:noProof/>
              </w:rPr>
              <w:t xml:space="preserve"> Test dei controller (API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BFE0" w14:textId="4EA840CE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1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🧩</w:t>
            </w:r>
            <w:r w:rsidRPr="00BD22E6">
              <w:rPr>
                <w:rStyle w:val="Collegamentoipertestuale"/>
                <w:noProof/>
              </w:rPr>
              <w:t xml:space="preserve"> Tipologie di test implementate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D16F" w14:textId="321D063A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2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BD22E6">
              <w:rPr>
                <w:rStyle w:val="Collegamentoipertestuale"/>
                <w:noProof/>
              </w:rPr>
              <w:t xml:space="preserve"> Obiettivi del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8017" w14:textId="6191B887" w:rsidR="00A67D90" w:rsidRDefault="00A67D9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3" w:history="1">
            <w:r w:rsidRPr="00BD22E6">
              <w:rPr>
                <w:rStyle w:val="Collegamentoipertestuale"/>
                <w:b/>
                <w:bCs/>
                <w:noProof/>
              </w:rPr>
              <w:t>Profili Spring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DA5B" w14:textId="57CE2760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4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🔐</w:t>
            </w:r>
            <w:r w:rsidRPr="00BD22E6">
              <w:rPr>
                <w:rStyle w:val="Collegamentoipertestuale"/>
                <w:noProof/>
              </w:rPr>
              <w:t xml:space="preserve"> Profilo secure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B364" w14:textId="3D8B12E9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5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🔓</w:t>
            </w:r>
            <w:r w:rsidRPr="00BD22E6">
              <w:rPr>
                <w:rStyle w:val="Collegamentoipertestuale"/>
                <w:noProof/>
              </w:rPr>
              <w:t xml:space="preserve"> Profilo !secure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F777" w14:textId="7C3E1D0C" w:rsidR="00A67D90" w:rsidRDefault="00A67D9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6109576" w:history="1">
            <w:r w:rsidRPr="00BD22E6">
              <w:rPr>
                <w:rStyle w:val="Collegamentoipertestuale"/>
                <w:rFonts w:ascii="Segoe UI Emoji" w:hAnsi="Segoe UI Emoji" w:cs="Segoe UI Emoji"/>
                <w:noProof/>
              </w:rPr>
              <w:t>🧩</w:t>
            </w:r>
            <w:r w:rsidRPr="00BD22E6">
              <w:rPr>
                <w:rStyle w:val="Collegamentoipertestuale"/>
                <w:noProof/>
              </w:rPr>
              <w:t xml:space="preserve"> Vantaggi dell’utilizzo dei profili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33D6" w14:textId="61947EE6" w:rsidR="00223F31" w:rsidRDefault="00223F31">
          <w:r>
            <w:rPr>
              <w:b/>
              <w:bCs/>
            </w:rPr>
            <w:fldChar w:fldCharType="end"/>
          </w:r>
        </w:p>
      </w:sdtContent>
    </w:sdt>
    <w:p w14:paraId="7782D56A" w14:textId="77777777" w:rsidR="00223F31" w:rsidRDefault="00223F31" w:rsidP="00A02B3B">
      <w:pPr>
        <w:pStyle w:val="Titolo1"/>
        <w:rPr>
          <w:rFonts w:ascii="Segoe UI Emoji" w:hAnsi="Segoe UI Emoji" w:cs="Segoe UI Emoji"/>
        </w:rPr>
      </w:pPr>
    </w:p>
    <w:p w14:paraId="3C3FA33C" w14:textId="77777777" w:rsidR="00F25F9F" w:rsidRDefault="00F25F9F" w:rsidP="00F25F9F"/>
    <w:p w14:paraId="165214A2" w14:textId="77777777" w:rsidR="00F25F9F" w:rsidRDefault="00F25F9F" w:rsidP="00F25F9F"/>
    <w:p w14:paraId="608A02CA" w14:textId="77777777" w:rsidR="00F25F9F" w:rsidRDefault="00F25F9F" w:rsidP="00F25F9F"/>
    <w:p w14:paraId="3E27A7EF" w14:textId="77777777" w:rsidR="00F25F9F" w:rsidRPr="00F25F9F" w:rsidRDefault="00F25F9F" w:rsidP="00F25F9F"/>
    <w:p w14:paraId="65324D86" w14:textId="7F405AAF" w:rsidR="00C9000B" w:rsidRPr="00D44D4F" w:rsidRDefault="00C9000B" w:rsidP="00A02B3B">
      <w:pPr>
        <w:pStyle w:val="Titolo1"/>
        <w:rPr>
          <w:b/>
          <w:bCs/>
        </w:rPr>
      </w:pPr>
      <w:bookmarkStart w:id="0" w:name="_Toc226109527"/>
      <w:r w:rsidRPr="00D44D4F">
        <w:rPr>
          <w:b/>
          <w:bCs/>
        </w:rPr>
        <w:lastRenderedPageBreak/>
        <w:t>Panoramica del Progetto</w:t>
      </w:r>
      <w:bookmarkEnd w:id="0"/>
    </w:p>
    <w:p w14:paraId="55D4F6BA" w14:textId="77777777" w:rsidR="00C9000B" w:rsidRPr="00C9000B" w:rsidRDefault="00C9000B" w:rsidP="00C9000B">
      <w:pPr>
        <w:ind w:left="360"/>
      </w:pPr>
      <w:proofErr w:type="spellStart"/>
      <w:r w:rsidRPr="00C9000B">
        <w:rPr>
          <w:b/>
          <w:bCs/>
        </w:rPr>
        <w:t>NerdMania</w:t>
      </w:r>
      <w:proofErr w:type="spellEnd"/>
      <w:r w:rsidRPr="00C9000B">
        <w:t xml:space="preserve"> è una piattaforma eCommerce dedicata alla vendita online di prodotti appartenenti al mondo dei comics e della cultura nerd. L’obiettivo principale del progetto è offrire agli utenti un’esperienza semplice e intuitiva per l’acquisto e la ricezione a domicilio di articoli legati a fumetti, gadget e oggetti da collezione.</w:t>
      </w:r>
    </w:p>
    <w:p w14:paraId="660A30BC" w14:textId="77777777" w:rsidR="00C9000B" w:rsidRPr="00C9000B" w:rsidRDefault="00C9000B" w:rsidP="00C9000B">
      <w:pPr>
        <w:ind w:left="360"/>
      </w:pPr>
      <w:r w:rsidRPr="00C9000B">
        <w:t xml:space="preserve">La piattaforma si rivolge a un pubblico ampio ed eterogeneo: dai più giovani, appassionati di supereroi e cultura pop, fino </w:t>
      </w:r>
      <w:proofErr w:type="gramStart"/>
      <w:r w:rsidRPr="00C9000B">
        <w:t>ad</w:t>
      </w:r>
      <w:proofErr w:type="gramEnd"/>
      <w:r w:rsidRPr="00C9000B">
        <w:t xml:space="preserve"> adulti collezionisti o fan di lunga data del settore comics. Questo rende </w:t>
      </w:r>
      <w:proofErr w:type="spellStart"/>
      <w:r w:rsidRPr="00C9000B">
        <w:t>NerdMania</w:t>
      </w:r>
      <w:proofErr w:type="spellEnd"/>
      <w:r w:rsidRPr="00C9000B">
        <w:t xml:space="preserve"> un ambiente accessibile e adatto a diverse fasce di età e livelli di esperienza.</w:t>
      </w:r>
    </w:p>
    <w:p w14:paraId="2FFC7D1B" w14:textId="77777777" w:rsidR="00C9000B" w:rsidRPr="00C9000B" w:rsidRDefault="00C9000B" w:rsidP="00C9000B">
      <w:pPr>
        <w:ind w:left="360"/>
      </w:pPr>
      <w:r w:rsidRPr="00C9000B">
        <w:t>Dal punto di vista funzionale, il sistema consente:</w:t>
      </w:r>
    </w:p>
    <w:p w14:paraId="0458425D" w14:textId="77777777" w:rsidR="00C9000B" w:rsidRPr="00C9000B" w:rsidRDefault="00C9000B" w:rsidP="00C9000B">
      <w:pPr>
        <w:numPr>
          <w:ilvl w:val="0"/>
          <w:numId w:val="7"/>
        </w:numPr>
      </w:pPr>
      <w:r w:rsidRPr="00C9000B">
        <w:t xml:space="preserve">la consultazione di un catalogo prodotti con esposizione chiara e descrizioni dettagliate; </w:t>
      </w:r>
    </w:p>
    <w:p w14:paraId="48F69D30" w14:textId="77777777" w:rsidR="00C9000B" w:rsidRPr="00C9000B" w:rsidRDefault="00C9000B" w:rsidP="00C9000B">
      <w:pPr>
        <w:numPr>
          <w:ilvl w:val="0"/>
          <w:numId w:val="7"/>
        </w:numPr>
      </w:pPr>
      <w:r w:rsidRPr="00C9000B">
        <w:t xml:space="preserve">l’acquisto online degli articoli selezionati tramite un processo semplice e guidato; </w:t>
      </w:r>
    </w:p>
    <w:p w14:paraId="37F90524" w14:textId="77777777" w:rsidR="00C9000B" w:rsidRPr="00C9000B" w:rsidRDefault="00C9000B" w:rsidP="00C9000B">
      <w:pPr>
        <w:numPr>
          <w:ilvl w:val="0"/>
          <w:numId w:val="7"/>
        </w:numPr>
      </w:pPr>
      <w:r w:rsidRPr="00C9000B">
        <w:t xml:space="preserve">la gestione della spedizione dei prodotti acquistati; </w:t>
      </w:r>
    </w:p>
    <w:p w14:paraId="67471396" w14:textId="77777777" w:rsidR="00C9000B" w:rsidRPr="00C9000B" w:rsidRDefault="00C9000B" w:rsidP="00C9000B">
      <w:pPr>
        <w:numPr>
          <w:ilvl w:val="0"/>
          <w:numId w:val="7"/>
        </w:numPr>
      </w:pPr>
      <w:r w:rsidRPr="00C9000B">
        <w:t xml:space="preserve">l’invio di notifiche di conferma ordine, per garantire all’utente un </w:t>
      </w:r>
      <w:proofErr w:type="gramStart"/>
      <w:r w:rsidRPr="00C9000B">
        <w:t>feedback</w:t>
      </w:r>
      <w:proofErr w:type="gramEnd"/>
      <w:r w:rsidRPr="00C9000B">
        <w:t xml:space="preserve"> immediato sull’operazione effettuata. </w:t>
      </w:r>
    </w:p>
    <w:p w14:paraId="2CC755B5" w14:textId="77777777" w:rsidR="00C9000B" w:rsidRDefault="00C9000B" w:rsidP="00C9000B">
      <w:pPr>
        <w:ind w:left="360"/>
      </w:pPr>
      <w:proofErr w:type="spellStart"/>
      <w:r w:rsidRPr="00C9000B">
        <w:t>NerdMania</w:t>
      </w:r>
      <w:proofErr w:type="spellEnd"/>
      <w:r w:rsidRPr="00C9000B">
        <w:t xml:space="preserve"> si propone quindi come un punto di riferimento digitale per gli appassionati del mondo comics, combinando accessibilità, semplicità d’uso e un’offerta mirata di prodotti tematici.</w:t>
      </w:r>
    </w:p>
    <w:p w14:paraId="7D4FF0B3" w14:textId="77777777" w:rsidR="00E30DB4" w:rsidRDefault="00E30DB4" w:rsidP="00C9000B">
      <w:pPr>
        <w:ind w:left="360"/>
      </w:pPr>
    </w:p>
    <w:p w14:paraId="08AB7403" w14:textId="62E3F4FE" w:rsidR="00BF527E" w:rsidRPr="00D44D4F" w:rsidRDefault="00BF527E" w:rsidP="003977EC">
      <w:pPr>
        <w:pStyle w:val="Titolo1"/>
        <w:rPr>
          <w:b/>
          <w:bCs/>
        </w:rPr>
      </w:pPr>
      <w:r w:rsidRPr="00D44D4F">
        <w:rPr>
          <w:b/>
          <w:bCs/>
        </w:rPr>
        <w:t xml:space="preserve"> </w:t>
      </w:r>
      <w:bookmarkStart w:id="1" w:name="_Toc226109528"/>
      <w:r w:rsidRPr="00D44D4F">
        <w:rPr>
          <w:b/>
          <w:bCs/>
        </w:rPr>
        <w:t>Architettura del Sistema</w:t>
      </w:r>
      <w:bookmarkEnd w:id="1"/>
    </w:p>
    <w:p w14:paraId="348E5AF0" w14:textId="77777777" w:rsidR="00BF527E" w:rsidRPr="00BF527E" w:rsidRDefault="00BF527E" w:rsidP="00BF527E">
      <w:pPr>
        <w:ind w:left="360"/>
      </w:pPr>
      <w:r w:rsidRPr="00BF527E">
        <w:t xml:space="preserve">L’architettura di </w:t>
      </w:r>
      <w:proofErr w:type="spellStart"/>
      <w:r w:rsidRPr="00BF527E">
        <w:t>NerdMania</w:t>
      </w:r>
      <w:proofErr w:type="spellEnd"/>
      <w:r w:rsidRPr="00BF527E">
        <w:t xml:space="preserve"> è basata su un modello </w:t>
      </w:r>
      <w:proofErr w:type="spellStart"/>
      <w:r w:rsidRPr="00BF527E">
        <w:t>client-server</w:t>
      </w:r>
      <w:proofErr w:type="spellEnd"/>
      <w:r w:rsidRPr="00BF527E">
        <w:t>, progettato per garantire scalabilità, manutenibilità e separazione delle responsabilità tra i vari componenti del sistema.</w:t>
      </w:r>
    </w:p>
    <w:p w14:paraId="54438217" w14:textId="77777777" w:rsidR="00BF527E" w:rsidRPr="00BF527E" w:rsidRDefault="00BF527E" w:rsidP="001D0EFE">
      <w:pPr>
        <w:pStyle w:val="Titolo2"/>
      </w:pPr>
      <w:bookmarkStart w:id="2" w:name="_Toc226109529"/>
      <w:r w:rsidRPr="00BF527E">
        <w:rPr>
          <w:rFonts w:ascii="Segoe UI Emoji" w:hAnsi="Segoe UI Emoji" w:cs="Segoe UI Emoji"/>
        </w:rPr>
        <w:t>🔙</w:t>
      </w:r>
      <w:r w:rsidRPr="00BF527E">
        <w:t xml:space="preserve"> </w:t>
      </w:r>
      <w:proofErr w:type="spellStart"/>
      <w:r w:rsidRPr="00BF527E">
        <w:t>Backend</w:t>
      </w:r>
      <w:bookmarkEnd w:id="2"/>
      <w:proofErr w:type="spellEnd"/>
    </w:p>
    <w:p w14:paraId="3CE286D5" w14:textId="77777777" w:rsidR="00BF527E" w:rsidRPr="00BF527E" w:rsidRDefault="00BF527E" w:rsidP="00BF527E">
      <w:pPr>
        <w:ind w:left="360"/>
      </w:pPr>
      <w:r w:rsidRPr="00BF527E">
        <w:t xml:space="preserve">Il </w:t>
      </w:r>
      <w:proofErr w:type="spellStart"/>
      <w:r w:rsidRPr="00BF527E">
        <w:t>backend</w:t>
      </w:r>
      <w:proofErr w:type="spellEnd"/>
      <w:r w:rsidRPr="00BF527E">
        <w:t xml:space="preserve"> dell’applicazione è sviluppato in Java utilizzando il framework Spring Boot, che consente di realizzare applicazioni robuste e facilmente configurabili.</w:t>
      </w:r>
    </w:p>
    <w:p w14:paraId="595B6CB3" w14:textId="77777777" w:rsidR="00BF527E" w:rsidRPr="00BF527E" w:rsidRDefault="00BF527E" w:rsidP="00BF527E">
      <w:pPr>
        <w:ind w:left="360"/>
      </w:pPr>
      <w:r w:rsidRPr="00BF527E">
        <w:t>La logica applicativa è organizzata secondo un’architettura a livelli (</w:t>
      </w:r>
      <w:proofErr w:type="spellStart"/>
      <w:r w:rsidRPr="00BF527E">
        <w:t>layered</w:t>
      </w:r>
      <w:proofErr w:type="spellEnd"/>
      <w:r w:rsidRPr="00BF527E">
        <w:t xml:space="preserve"> </w:t>
      </w:r>
      <w:proofErr w:type="spellStart"/>
      <w:r w:rsidRPr="00BF527E">
        <w:t>architecture</w:t>
      </w:r>
      <w:proofErr w:type="spellEnd"/>
      <w:r w:rsidRPr="00BF527E">
        <w:t>), composta principalmente da:</w:t>
      </w:r>
    </w:p>
    <w:p w14:paraId="2365E845" w14:textId="77777777" w:rsidR="00BF527E" w:rsidRPr="00BF527E" w:rsidRDefault="00BF527E" w:rsidP="00BF527E">
      <w:pPr>
        <w:numPr>
          <w:ilvl w:val="0"/>
          <w:numId w:val="8"/>
        </w:numPr>
      </w:pPr>
      <w:r w:rsidRPr="00BF527E">
        <w:rPr>
          <w:b/>
          <w:bCs/>
        </w:rPr>
        <w:t>Controller</w:t>
      </w:r>
      <w:r w:rsidRPr="00BF527E">
        <w:t xml:space="preserve">: gestione delle richieste HTTP e comunicazione con il client; </w:t>
      </w:r>
    </w:p>
    <w:p w14:paraId="178C5F5C" w14:textId="77777777" w:rsidR="00BF527E" w:rsidRPr="00BF527E" w:rsidRDefault="00BF527E" w:rsidP="00BF527E">
      <w:pPr>
        <w:numPr>
          <w:ilvl w:val="0"/>
          <w:numId w:val="8"/>
        </w:numPr>
      </w:pPr>
      <w:r w:rsidRPr="00BF527E">
        <w:rPr>
          <w:b/>
          <w:bCs/>
        </w:rPr>
        <w:t>Service</w:t>
      </w:r>
      <w:r w:rsidRPr="00BF527E">
        <w:t xml:space="preserve">: implementazione della logica di business; </w:t>
      </w:r>
    </w:p>
    <w:p w14:paraId="7F32FA0D" w14:textId="77777777" w:rsidR="00BF527E" w:rsidRPr="00BF527E" w:rsidRDefault="00BF527E" w:rsidP="00BF527E">
      <w:pPr>
        <w:numPr>
          <w:ilvl w:val="0"/>
          <w:numId w:val="8"/>
        </w:numPr>
      </w:pPr>
      <w:r w:rsidRPr="00BF527E">
        <w:rPr>
          <w:b/>
          <w:bCs/>
        </w:rPr>
        <w:t>Repository</w:t>
      </w:r>
      <w:r w:rsidRPr="00BF527E">
        <w:t xml:space="preserve">: accesso e manipolazione dei dati. </w:t>
      </w:r>
    </w:p>
    <w:p w14:paraId="61AFB650" w14:textId="77777777" w:rsidR="00BF527E" w:rsidRPr="00BF527E" w:rsidRDefault="00BF527E" w:rsidP="00BF527E">
      <w:pPr>
        <w:ind w:left="360"/>
      </w:pPr>
      <w:r w:rsidRPr="00BF527E">
        <w:lastRenderedPageBreak/>
        <w:t xml:space="preserve">Per la gestione della persistenza dei dati viene utilizzato </w:t>
      </w:r>
      <w:proofErr w:type="spellStart"/>
      <w:r w:rsidRPr="00BF527E">
        <w:t>Hibernate</w:t>
      </w:r>
      <w:proofErr w:type="spellEnd"/>
      <w:r w:rsidRPr="00BF527E">
        <w:t>, un framework ORM (Object-</w:t>
      </w:r>
      <w:proofErr w:type="spellStart"/>
      <w:r w:rsidRPr="00BF527E">
        <w:t>Relational</w:t>
      </w:r>
      <w:proofErr w:type="spellEnd"/>
      <w:r w:rsidRPr="00BF527E">
        <w:t xml:space="preserve"> Mapping) che permette di mappare le entità Java alle tabelle del database, semplificando le operazioni CRUD e riducendo la complessità del codice SQL.</w:t>
      </w:r>
    </w:p>
    <w:p w14:paraId="2CF202FD" w14:textId="77777777" w:rsidR="00BF527E" w:rsidRPr="00BF527E" w:rsidRDefault="00BF527E" w:rsidP="001D0EFE">
      <w:pPr>
        <w:pStyle w:val="Titolo2"/>
      </w:pPr>
      <w:bookmarkStart w:id="3" w:name="_Toc226109530"/>
      <w:r w:rsidRPr="00BF527E">
        <w:rPr>
          <w:rFonts w:ascii="Segoe UI Emoji" w:hAnsi="Segoe UI Emoji" w:cs="Segoe UI Emoji"/>
        </w:rPr>
        <w:t>🗄️</w:t>
      </w:r>
      <w:r w:rsidRPr="00BF527E">
        <w:t xml:space="preserve"> Database</w:t>
      </w:r>
      <w:bookmarkEnd w:id="3"/>
    </w:p>
    <w:p w14:paraId="5B697B46" w14:textId="77777777" w:rsidR="00BF527E" w:rsidRPr="00BF527E" w:rsidRDefault="00BF527E" w:rsidP="00BF527E">
      <w:pPr>
        <w:ind w:left="360"/>
      </w:pPr>
      <w:r w:rsidRPr="00BF527E">
        <w:t xml:space="preserve">Il sistema utilizza un database relazionale basato su </w:t>
      </w:r>
      <w:proofErr w:type="spellStart"/>
      <w:r w:rsidRPr="00BF527E">
        <w:t>PostgreSQL</w:t>
      </w:r>
      <w:proofErr w:type="spellEnd"/>
      <w:r w:rsidRPr="00BF527E">
        <w:t>, scelto per la sua affidabilità, robustezza e supporto avanzato alle operazioni SQL.</w:t>
      </w:r>
    </w:p>
    <w:p w14:paraId="465F8AF9" w14:textId="77777777" w:rsidR="00BF527E" w:rsidRPr="00BF527E" w:rsidRDefault="00BF527E" w:rsidP="00BF527E">
      <w:pPr>
        <w:ind w:left="360"/>
      </w:pPr>
      <w:r w:rsidRPr="00BF527E">
        <w:t>Le relazioni tra le entità sono gestite tramite chiavi primarie ed esterne, garantendo l’integrità dei dati e la coerenza delle informazioni.</w:t>
      </w:r>
    </w:p>
    <w:p w14:paraId="5A635390" w14:textId="77777777" w:rsidR="00BF527E" w:rsidRPr="00BF527E" w:rsidRDefault="00BF527E" w:rsidP="001D0EFE">
      <w:pPr>
        <w:pStyle w:val="Titolo2"/>
      </w:pPr>
      <w:bookmarkStart w:id="4" w:name="_Toc226109531"/>
      <w:r w:rsidRPr="00BF527E">
        <w:rPr>
          <w:rFonts w:ascii="Segoe UI Emoji" w:hAnsi="Segoe UI Emoji" w:cs="Segoe UI Emoji"/>
        </w:rPr>
        <w:t>🔄</w:t>
      </w:r>
      <w:r w:rsidRPr="00BF527E">
        <w:t xml:space="preserve"> Comunicazione</w:t>
      </w:r>
      <w:bookmarkEnd w:id="4"/>
    </w:p>
    <w:p w14:paraId="3189C78A" w14:textId="35A2AD9C" w:rsidR="00BF527E" w:rsidRDefault="00BF527E" w:rsidP="001307F4">
      <w:pPr>
        <w:ind w:left="360"/>
      </w:pPr>
      <w:r w:rsidRPr="00BF527E">
        <w:t xml:space="preserve">La comunicazione tra </w:t>
      </w:r>
      <w:proofErr w:type="spellStart"/>
      <w:r w:rsidRPr="00BF527E">
        <w:t>frontend</w:t>
      </w:r>
      <w:proofErr w:type="spellEnd"/>
      <w:r w:rsidRPr="00BF527E">
        <w:t xml:space="preserve"> e </w:t>
      </w:r>
      <w:proofErr w:type="spellStart"/>
      <w:r w:rsidRPr="00BF527E">
        <w:t>backend</w:t>
      </w:r>
      <w:proofErr w:type="spellEnd"/>
      <w:r w:rsidRPr="00BF527E">
        <w:t xml:space="preserve"> avviene tramite API REST, esposte dal </w:t>
      </w:r>
      <w:proofErr w:type="spellStart"/>
      <w:r w:rsidRPr="00BF527E">
        <w:t>backend</w:t>
      </w:r>
      <w:proofErr w:type="spellEnd"/>
      <w:r w:rsidRPr="00BF527E">
        <w:t xml:space="preserve"> e accessibili tramite richieste HTTP (GET, POST, PUT, DELETE). Questo approccio consente una facile integrazione con diversi tipi di client e favorisce la modularità del sistema.</w:t>
      </w:r>
      <w:r w:rsidRPr="00BF527E">
        <w:rPr>
          <w:vanish/>
        </w:rPr>
        <w:t>Inizio modulo</w:t>
      </w:r>
    </w:p>
    <w:p w14:paraId="34B6CDC2" w14:textId="77777777" w:rsidR="00E30DB4" w:rsidRDefault="00E30DB4" w:rsidP="00646AA9">
      <w:pPr>
        <w:ind w:left="360"/>
        <w:rPr>
          <w:rFonts w:ascii="Segoe UI Emoji" w:hAnsi="Segoe UI Emoji" w:cs="Segoe UI Emoji"/>
          <w:b/>
          <w:bCs/>
        </w:rPr>
      </w:pPr>
    </w:p>
    <w:p w14:paraId="42A037F2" w14:textId="60FBB14C" w:rsidR="00646AA9" w:rsidRPr="00A67D90" w:rsidRDefault="00646AA9" w:rsidP="003977EC">
      <w:pPr>
        <w:pStyle w:val="Titolo1"/>
        <w:rPr>
          <w:b/>
          <w:bCs/>
        </w:rPr>
      </w:pPr>
      <w:r w:rsidRPr="00A67D90">
        <w:rPr>
          <w:b/>
          <w:bCs/>
        </w:rPr>
        <w:t xml:space="preserve"> </w:t>
      </w:r>
      <w:bookmarkStart w:id="5" w:name="_Toc226109532"/>
      <w:r w:rsidRPr="00A67D90">
        <w:rPr>
          <w:b/>
          <w:bCs/>
        </w:rPr>
        <w:t>Funzionalità Principali</w:t>
      </w:r>
      <w:bookmarkEnd w:id="5"/>
    </w:p>
    <w:p w14:paraId="178F2472" w14:textId="77777777" w:rsidR="00646AA9" w:rsidRPr="00646AA9" w:rsidRDefault="00646AA9" w:rsidP="00646AA9">
      <w:pPr>
        <w:ind w:left="360"/>
      </w:pPr>
      <w:r w:rsidRPr="00646AA9">
        <w:t xml:space="preserve">Il sistema </w:t>
      </w:r>
      <w:proofErr w:type="spellStart"/>
      <w:r w:rsidRPr="00646AA9">
        <w:t>NerdMania</w:t>
      </w:r>
      <w:proofErr w:type="spellEnd"/>
      <w:r w:rsidRPr="00646AA9">
        <w:t xml:space="preserve"> è strutturato in moduli funzionali, ciascuno responsabile di una specifica area logica dell’applicazione. Questa suddivisione consente una gestione più chiara, modulare e scalabile del sistema.</w:t>
      </w:r>
    </w:p>
    <w:p w14:paraId="6975E19C" w14:textId="07C2A6A3" w:rsidR="00646AA9" w:rsidRPr="00646AA9" w:rsidRDefault="00646AA9" w:rsidP="001D0EFE">
      <w:pPr>
        <w:pStyle w:val="Titolo2"/>
      </w:pPr>
      <w:bookmarkStart w:id="6" w:name="_Toc226109533"/>
      <w:r w:rsidRPr="00646AA9">
        <w:rPr>
          <w:rFonts w:ascii="Segoe UI Emoji" w:hAnsi="Segoe UI Emoji" w:cs="Segoe UI Emoji"/>
        </w:rPr>
        <w:t>👤</w:t>
      </w:r>
      <w:r w:rsidRPr="00646AA9">
        <w:t xml:space="preserve"> Modulo User</w:t>
      </w:r>
      <w:bookmarkEnd w:id="6"/>
    </w:p>
    <w:p w14:paraId="6A5D005A" w14:textId="4BA8339F" w:rsidR="00646AA9" w:rsidRPr="00646AA9" w:rsidRDefault="00646AA9" w:rsidP="00646AA9">
      <w:pPr>
        <w:ind w:left="360"/>
      </w:pPr>
      <w:r w:rsidRPr="00646AA9">
        <w:t>Il modulo u</w:t>
      </w:r>
      <w:r w:rsidR="003B1019">
        <w:t>ser</w:t>
      </w:r>
      <w:r w:rsidRPr="00646AA9">
        <w:t xml:space="preserve"> gestisce l’accesso e i ruoli all’interno della piattaforma.</w:t>
      </w:r>
    </w:p>
    <w:p w14:paraId="0CE35F01" w14:textId="77777777" w:rsidR="00646AA9" w:rsidRPr="00646AA9" w:rsidRDefault="00646AA9" w:rsidP="00646AA9">
      <w:pPr>
        <w:ind w:left="360"/>
      </w:pPr>
      <w:r w:rsidRPr="00646AA9">
        <w:t>Funzionalità principali:</w:t>
      </w:r>
    </w:p>
    <w:p w14:paraId="35826116" w14:textId="77777777" w:rsidR="00646AA9" w:rsidRPr="00646AA9" w:rsidRDefault="00646AA9" w:rsidP="00646AA9">
      <w:pPr>
        <w:numPr>
          <w:ilvl w:val="0"/>
          <w:numId w:val="10"/>
        </w:numPr>
      </w:pPr>
      <w:r w:rsidRPr="00646AA9">
        <w:t xml:space="preserve">Gestione dei ruoli: </w:t>
      </w:r>
    </w:p>
    <w:p w14:paraId="65D35B30" w14:textId="77777777" w:rsidR="00646AA9" w:rsidRPr="00646AA9" w:rsidRDefault="00646AA9" w:rsidP="00646AA9">
      <w:pPr>
        <w:numPr>
          <w:ilvl w:val="1"/>
          <w:numId w:val="10"/>
        </w:numPr>
      </w:pPr>
      <w:r w:rsidRPr="00646AA9">
        <w:rPr>
          <w:b/>
          <w:bCs/>
        </w:rPr>
        <w:t>ADMIN</w:t>
      </w:r>
      <w:r w:rsidRPr="00646AA9">
        <w:t xml:space="preserve">: può gestire prodotti, categorie e magazzino; </w:t>
      </w:r>
    </w:p>
    <w:p w14:paraId="785E243D" w14:textId="77777777" w:rsidR="00646AA9" w:rsidRPr="00646AA9" w:rsidRDefault="00646AA9" w:rsidP="00646AA9">
      <w:pPr>
        <w:numPr>
          <w:ilvl w:val="1"/>
          <w:numId w:val="10"/>
        </w:numPr>
      </w:pPr>
      <w:r w:rsidRPr="00646AA9">
        <w:rPr>
          <w:b/>
          <w:bCs/>
        </w:rPr>
        <w:t>UTENTE</w:t>
      </w:r>
      <w:r w:rsidRPr="00646AA9">
        <w:t xml:space="preserve">: può navigare il catalogo ed effettuare acquisti; </w:t>
      </w:r>
    </w:p>
    <w:p w14:paraId="4EA13644" w14:textId="77777777" w:rsidR="00646AA9" w:rsidRPr="00646AA9" w:rsidRDefault="00646AA9" w:rsidP="00646AA9">
      <w:pPr>
        <w:numPr>
          <w:ilvl w:val="0"/>
          <w:numId w:val="10"/>
        </w:numPr>
      </w:pPr>
      <w:r w:rsidRPr="00646AA9">
        <w:t xml:space="preserve">Gestione delle informazioni personali; </w:t>
      </w:r>
    </w:p>
    <w:p w14:paraId="19AB9D28" w14:textId="77777777" w:rsidR="00646AA9" w:rsidRDefault="00646AA9" w:rsidP="00646AA9">
      <w:pPr>
        <w:numPr>
          <w:ilvl w:val="0"/>
          <w:numId w:val="10"/>
        </w:numPr>
      </w:pPr>
      <w:r w:rsidRPr="00646AA9">
        <w:t xml:space="preserve">Visualizzazione </w:t>
      </w:r>
      <w:proofErr w:type="gramStart"/>
      <w:r w:rsidRPr="00646AA9">
        <w:t>dello storico ordini</w:t>
      </w:r>
      <w:proofErr w:type="gramEnd"/>
      <w:r w:rsidRPr="00646AA9">
        <w:t>.</w:t>
      </w:r>
    </w:p>
    <w:p w14:paraId="247099A8" w14:textId="4C2B0EFF" w:rsidR="002905BB" w:rsidRPr="002905BB" w:rsidRDefault="002905BB" w:rsidP="001D0EFE">
      <w:pPr>
        <w:pStyle w:val="Titolo2"/>
      </w:pPr>
      <w:bookmarkStart w:id="7" w:name="_Toc226109534"/>
      <w:r w:rsidRPr="002905BB">
        <w:rPr>
          <w:rFonts w:ascii="Segoe UI Emoji" w:hAnsi="Segoe UI Emoji" w:cs="Segoe UI Emoji"/>
        </w:rPr>
        <w:t>📦</w:t>
      </w:r>
      <w:r w:rsidRPr="002905BB">
        <w:t xml:space="preserve"> Modulo Prodotto</w:t>
      </w:r>
      <w:bookmarkEnd w:id="7"/>
      <w:r w:rsidRPr="002905BB">
        <w:t xml:space="preserve"> </w:t>
      </w:r>
    </w:p>
    <w:p w14:paraId="0EC38C70" w14:textId="77777777" w:rsidR="002905BB" w:rsidRPr="002905BB" w:rsidRDefault="002905BB" w:rsidP="002905BB">
      <w:pPr>
        <w:ind w:left="360"/>
      </w:pPr>
      <w:r w:rsidRPr="002905BB">
        <w:t>Il modulo prodotto rappresenta gli articoli disponibili per l’acquisto sulla piattaforma.</w:t>
      </w:r>
    </w:p>
    <w:p w14:paraId="7EEF6652" w14:textId="77777777" w:rsidR="002905BB" w:rsidRPr="002905BB" w:rsidRDefault="002905BB" w:rsidP="002905BB">
      <w:pPr>
        <w:ind w:left="360"/>
      </w:pPr>
      <w:r w:rsidRPr="002905BB">
        <w:t>Funzionalità principali:</w:t>
      </w:r>
    </w:p>
    <w:p w14:paraId="41355C7D" w14:textId="77777777" w:rsidR="002905BB" w:rsidRPr="002905BB" w:rsidRDefault="002905BB" w:rsidP="002905BB">
      <w:pPr>
        <w:numPr>
          <w:ilvl w:val="0"/>
          <w:numId w:val="11"/>
        </w:numPr>
      </w:pPr>
      <w:r w:rsidRPr="002905BB">
        <w:t xml:space="preserve">Creazione, modifica ed eliminazione dei prodotti (da parte dell’ADMIN); </w:t>
      </w:r>
    </w:p>
    <w:p w14:paraId="3729F543" w14:textId="77777777" w:rsidR="002905BB" w:rsidRPr="002905BB" w:rsidRDefault="002905BB" w:rsidP="002905BB">
      <w:pPr>
        <w:numPr>
          <w:ilvl w:val="0"/>
          <w:numId w:val="11"/>
        </w:numPr>
      </w:pPr>
      <w:r w:rsidRPr="002905BB">
        <w:t xml:space="preserve">Visualizzazione delle informazioni di prodotto (nome, descrizione, prezzo); </w:t>
      </w:r>
    </w:p>
    <w:p w14:paraId="5FB2DA9D" w14:textId="77777777" w:rsidR="002905BB" w:rsidRPr="002905BB" w:rsidRDefault="002905BB" w:rsidP="002905BB">
      <w:pPr>
        <w:numPr>
          <w:ilvl w:val="0"/>
          <w:numId w:val="11"/>
        </w:numPr>
      </w:pPr>
      <w:r w:rsidRPr="002905BB">
        <w:lastRenderedPageBreak/>
        <w:t xml:space="preserve">Associazione del prodotto a una categoria; </w:t>
      </w:r>
    </w:p>
    <w:p w14:paraId="6B79999E" w14:textId="77777777" w:rsidR="002905BB" w:rsidRDefault="002905BB" w:rsidP="002905BB">
      <w:pPr>
        <w:numPr>
          <w:ilvl w:val="0"/>
          <w:numId w:val="11"/>
        </w:numPr>
      </w:pPr>
      <w:r w:rsidRPr="002905BB">
        <w:t>Disponibilità del prodotto (in relazione al magazzino).</w:t>
      </w:r>
    </w:p>
    <w:p w14:paraId="318162D8" w14:textId="1033594C" w:rsidR="00A073F8" w:rsidRPr="00A073F8" w:rsidRDefault="00A073F8" w:rsidP="001D0EFE">
      <w:pPr>
        <w:pStyle w:val="Titolo2"/>
      </w:pPr>
      <w:bookmarkStart w:id="8" w:name="_Toc226109535"/>
      <w:r w:rsidRPr="00A073F8">
        <w:rPr>
          <w:rFonts w:ascii="Segoe UI Emoji" w:hAnsi="Segoe UI Emoji" w:cs="Segoe UI Emoji"/>
        </w:rPr>
        <w:t>🏬</w:t>
      </w:r>
      <w:r w:rsidRPr="00A073F8">
        <w:t xml:space="preserve"> Modulo Magazzino</w:t>
      </w:r>
      <w:bookmarkEnd w:id="8"/>
    </w:p>
    <w:p w14:paraId="4BB9B709" w14:textId="77777777" w:rsidR="00A073F8" w:rsidRPr="00A073F8" w:rsidRDefault="00A073F8" w:rsidP="00A073F8">
      <w:pPr>
        <w:ind w:firstLine="360"/>
      </w:pPr>
      <w:r w:rsidRPr="00A073F8">
        <w:t>Il modulo magazzino gestisce la disponibilità dei prodotti.</w:t>
      </w:r>
    </w:p>
    <w:p w14:paraId="2EAFA172" w14:textId="77777777" w:rsidR="00A073F8" w:rsidRPr="00A073F8" w:rsidRDefault="00A073F8" w:rsidP="00A073F8">
      <w:pPr>
        <w:ind w:firstLine="360"/>
      </w:pPr>
      <w:r w:rsidRPr="00A073F8">
        <w:t>Funzionalità principali:</w:t>
      </w:r>
    </w:p>
    <w:p w14:paraId="22D16FB4" w14:textId="77777777" w:rsidR="00A073F8" w:rsidRPr="00A073F8" w:rsidRDefault="00A073F8" w:rsidP="00A073F8">
      <w:pPr>
        <w:numPr>
          <w:ilvl w:val="0"/>
          <w:numId w:val="12"/>
        </w:numPr>
      </w:pPr>
      <w:r w:rsidRPr="00A073F8">
        <w:t xml:space="preserve">Monitoraggio delle quantità disponibili per ciascun prodotto; </w:t>
      </w:r>
    </w:p>
    <w:p w14:paraId="23548FE2" w14:textId="77777777" w:rsidR="00A073F8" w:rsidRPr="00A073F8" w:rsidRDefault="00A073F8" w:rsidP="00A073F8">
      <w:pPr>
        <w:numPr>
          <w:ilvl w:val="0"/>
          <w:numId w:val="12"/>
        </w:numPr>
      </w:pPr>
      <w:r w:rsidRPr="00A073F8">
        <w:t xml:space="preserve">Gestione manuale delle quantità (da parte dell’ADMIN); </w:t>
      </w:r>
    </w:p>
    <w:p w14:paraId="24D30951" w14:textId="7B4D7CC7" w:rsidR="00012F14" w:rsidRPr="00012F14" w:rsidRDefault="00012F14" w:rsidP="001D0EFE">
      <w:pPr>
        <w:pStyle w:val="Titolo2"/>
      </w:pPr>
      <w:bookmarkStart w:id="9" w:name="_Toc226109536"/>
      <w:r w:rsidRPr="00012F14">
        <w:rPr>
          <w:rFonts w:ascii="Segoe UI Emoji" w:hAnsi="Segoe UI Emoji" w:cs="Segoe UI Emoji"/>
        </w:rPr>
        <w:t>🗂️</w:t>
      </w:r>
      <w:r w:rsidRPr="00012F14">
        <w:t xml:space="preserve"> Modulo Categoria</w:t>
      </w:r>
      <w:bookmarkEnd w:id="9"/>
      <w:r w:rsidRPr="00012F14">
        <w:t xml:space="preserve"> </w:t>
      </w:r>
    </w:p>
    <w:p w14:paraId="4F193155" w14:textId="77777777" w:rsidR="00012F14" w:rsidRPr="00012F14" w:rsidRDefault="00012F14" w:rsidP="00012F14">
      <w:pPr>
        <w:ind w:left="360"/>
      </w:pPr>
      <w:r w:rsidRPr="00012F14">
        <w:t>Il modulo categoria organizza i prodotti in gruppi tematici.</w:t>
      </w:r>
    </w:p>
    <w:p w14:paraId="1486599B" w14:textId="77777777" w:rsidR="00012F14" w:rsidRPr="00012F14" w:rsidRDefault="00012F14" w:rsidP="00012F14">
      <w:pPr>
        <w:ind w:left="360"/>
      </w:pPr>
      <w:r w:rsidRPr="00012F14">
        <w:t>Funzionalità principali:</w:t>
      </w:r>
    </w:p>
    <w:p w14:paraId="01284CFB" w14:textId="77777777" w:rsidR="00012F14" w:rsidRPr="00012F14" w:rsidRDefault="00012F14" w:rsidP="00012F14">
      <w:pPr>
        <w:numPr>
          <w:ilvl w:val="0"/>
          <w:numId w:val="13"/>
        </w:numPr>
      </w:pPr>
      <w:r w:rsidRPr="00012F14">
        <w:t xml:space="preserve">Creazione e gestione delle categorie (ADMIN); </w:t>
      </w:r>
    </w:p>
    <w:p w14:paraId="021DD91B" w14:textId="77777777" w:rsidR="00012F14" w:rsidRPr="00012F14" w:rsidRDefault="00012F14" w:rsidP="00012F14">
      <w:pPr>
        <w:numPr>
          <w:ilvl w:val="0"/>
          <w:numId w:val="13"/>
        </w:numPr>
      </w:pPr>
      <w:r w:rsidRPr="00012F14">
        <w:t xml:space="preserve">Associazione dei prodotti a una specifica categoria; </w:t>
      </w:r>
    </w:p>
    <w:p w14:paraId="4E1EA2D2" w14:textId="77777777" w:rsidR="00012F14" w:rsidRDefault="00012F14" w:rsidP="00012F14">
      <w:pPr>
        <w:numPr>
          <w:ilvl w:val="0"/>
          <w:numId w:val="13"/>
        </w:numPr>
      </w:pPr>
      <w:r w:rsidRPr="00012F14">
        <w:t>Navigazione dei prodotti per categoria.</w:t>
      </w:r>
    </w:p>
    <w:p w14:paraId="6F0C0F5D" w14:textId="09ADCCA9" w:rsidR="00771D54" w:rsidRPr="00771D54" w:rsidRDefault="00771D54" w:rsidP="001D0EFE">
      <w:pPr>
        <w:pStyle w:val="Titolo2"/>
      </w:pPr>
      <w:bookmarkStart w:id="10" w:name="_Toc226109537"/>
      <w:r w:rsidRPr="00771D54">
        <w:rPr>
          <w:rFonts w:ascii="Segoe UI Emoji" w:hAnsi="Segoe UI Emoji" w:cs="Segoe UI Emoji"/>
        </w:rPr>
        <w:t>📚</w:t>
      </w:r>
      <w:r w:rsidRPr="00771D54">
        <w:t xml:space="preserve"> Modulo Catalogo</w:t>
      </w:r>
      <w:bookmarkEnd w:id="10"/>
    </w:p>
    <w:p w14:paraId="3CB65F9E" w14:textId="77777777" w:rsidR="00771D54" w:rsidRPr="00771D54" w:rsidRDefault="00771D54" w:rsidP="00771D54">
      <w:pPr>
        <w:ind w:left="360"/>
      </w:pPr>
      <w:r w:rsidRPr="00771D54">
        <w:t>Il catalogo rappresenta l’insieme completo delle categorie disponibili sulla piattaforma.</w:t>
      </w:r>
    </w:p>
    <w:p w14:paraId="3B7EFB8D" w14:textId="77777777" w:rsidR="00771D54" w:rsidRPr="00771D54" w:rsidRDefault="00771D54" w:rsidP="00771D54">
      <w:pPr>
        <w:ind w:left="360"/>
      </w:pPr>
      <w:r w:rsidRPr="00771D54">
        <w:t>Funzionalità principali:</w:t>
      </w:r>
    </w:p>
    <w:p w14:paraId="1185312F" w14:textId="77777777" w:rsidR="00771D54" w:rsidRPr="00771D54" w:rsidRDefault="00771D54" w:rsidP="00771D54">
      <w:pPr>
        <w:numPr>
          <w:ilvl w:val="0"/>
          <w:numId w:val="14"/>
        </w:numPr>
      </w:pPr>
      <w:r w:rsidRPr="00771D54">
        <w:t xml:space="preserve">Visualizzazione di tutte le categorie; </w:t>
      </w:r>
    </w:p>
    <w:p w14:paraId="3DBC8D33" w14:textId="77777777" w:rsidR="00771D54" w:rsidRPr="00771D54" w:rsidRDefault="00771D54" w:rsidP="00771D54">
      <w:pPr>
        <w:numPr>
          <w:ilvl w:val="0"/>
          <w:numId w:val="14"/>
        </w:numPr>
      </w:pPr>
      <w:r w:rsidRPr="00771D54">
        <w:t xml:space="preserve">Accesso ai prodotti tramite navigazione gerarchica; </w:t>
      </w:r>
    </w:p>
    <w:p w14:paraId="0581AF0E" w14:textId="77777777" w:rsidR="00771D54" w:rsidRPr="00771D54" w:rsidRDefault="00771D54" w:rsidP="00771D54">
      <w:pPr>
        <w:numPr>
          <w:ilvl w:val="0"/>
          <w:numId w:val="14"/>
        </w:numPr>
      </w:pPr>
      <w:r w:rsidRPr="00771D54">
        <w:t>Supporto alla consultazione e ricerca dei prodotti.</w:t>
      </w:r>
    </w:p>
    <w:p w14:paraId="467CC026" w14:textId="2575A5CD" w:rsidR="000C4442" w:rsidRPr="000C4442" w:rsidRDefault="000C4442" w:rsidP="001D0EFE">
      <w:pPr>
        <w:pStyle w:val="Titolo2"/>
      </w:pPr>
      <w:bookmarkStart w:id="11" w:name="_Toc226109538"/>
      <w:r w:rsidRPr="000C4442">
        <w:rPr>
          <w:rFonts w:ascii="Segoe UI Emoji" w:hAnsi="Segoe UI Emoji" w:cs="Segoe UI Emoji"/>
        </w:rPr>
        <w:t>🛒</w:t>
      </w:r>
      <w:r w:rsidRPr="000C4442">
        <w:t xml:space="preserve"> Modulo Carrello</w:t>
      </w:r>
      <w:bookmarkEnd w:id="11"/>
    </w:p>
    <w:p w14:paraId="3AE43CF5" w14:textId="77777777" w:rsidR="000C4442" w:rsidRPr="000C4442" w:rsidRDefault="000C4442" w:rsidP="000C4442">
      <w:pPr>
        <w:ind w:left="360"/>
      </w:pPr>
      <w:r w:rsidRPr="000C4442">
        <w:t>Il modulo carrello consente all’utente di gestire i prodotti selezionati prima dell’acquisto.</w:t>
      </w:r>
    </w:p>
    <w:p w14:paraId="610363F6" w14:textId="77777777" w:rsidR="000C4442" w:rsidRPr="000C4442" w:rsidRDefault="000C4442" w:rsidP="000C4442">
      <w:pPr>
        <w:ind w:left="360"/>
      </w:pPr>
      <w:r w:rsidRPr="000C4442">
        <w:t>Funzionalità principali:</w:t>
      </w:r>
    </w:p>
    <w:p w14:paraId="5A1EAFDA" w14:textId="77777777" w:rsidR="000C4442" w:rsidRPr="000C4442" w:rsidRDefault="000C4442" w:rsidP="000C4442">
      <w:pPr>
        <w:numPr>
          <w:ilvl w:val="0"/>
          <w:numId w:val="15"/>
        </w:numPr>
      </w:pPr>
      <w:r w:rsidRPr="000C4442">
        <w:t xml:space="preserve">Aggiunta di prodotti al carrello; </w:t>
      </w:r>
    </w:p>
    <w:p w14:paraId="664D3614" w14:textId="77777777" w:rsidR="000C4442" w:rsidRPr="000C4442" w:rsidRDefault="000C4442" w:rsidP="000C4442">
      <w:pPr>
        <w:numPr>
          <w:ilvl w:val="0"/>
          <w:numId w:val="15"/>
        </w:numPr>
      </w:pPr>
      <w:r w:rsidRPr="000C4442">
        <w:t xml:space="preserve">Rimozione di prodotti dal carrello; </w:t>
      </w:r>
    </w:p>
    <w:p w14:paraId="3B208F15" w14:textId="77777777" w:rsidR="000C4442" w:rsidRPr="000C4442" w:rsidRDefault="000C4442" w:rsidP="000C4442">
      <w:pPr>
        <w:numPr>
          <w:ilvl w:val="0"/>
          <w:numId w:val="15"/>
        </w:numPr>
      </w:pPr>
      <w:r w:rsidRPr="000C4442">
        <w:t xml:space="preserve">Modifica delle quantità dei prodotti; </w:t>
      </w:r>
    </w:p>
    <w:p w14:paraId="2446F78D" w14:textId="0F75486D" w:rsidR="00232EBF" w:rsidRPr="00232EBF" w:rsidRDefault="00232EBF" w:rsidP="001D0EFE">
      <w:pPr>
        <w:pStyle w:val="Titolo2"/>
      </w:pPr>
      <w:bookmarkStart w:id="12" w:name="_Toc226109539"/>
      <w:r w:rsidRPr="00232EBF">
        <w:rPr>
          <w:rFonts w:ascii="Segoe UI Emoji" w:hAnsi="Segoe UI Emoji" w:cs="Segoe UI Emoji"/>
        </w:rPr>
        <w:t>🧾</w:t>
      </w:r>
      <w:r w:rsidRPr="00232EBF">
        <w:t xml:space="preserve"> Modulo Ordine</w:t>
      </w:r>
      <w:bookmarkEnd w:id="12"/>
    </w:p>
    <w:p w14:paraId="51939C96" w14:textId="77777777" w:rsidR="00232EBF" w:rsidRPr="00232EBF" w:rsidRDefault="00232EBF" w:rsidP="00232EBF">
      <w:pPr>
        <w:ind w:left="360"/>
      </w:pPr>
      <w:r w:rsidRPr="00232EBF">
        <w:t>Il modulo ordine gestisce il processo di acquisto.</w:t>
      </w:r>
    </w:p>
    <w:p w14:paraId="26EB0175" w14:textId="77777777" w:rsidR="00232EBF" w:rsidRPr="00232EBF" w:rsidRDefault="00232EBF" w:rsidP="00232EBF">
      <w:pPr>
        <w:ind w:left="360"/>
      </w:pPr>
      <w:r w:rsidRPr="00232EBF">
        <w:t>Funzionalità principali:</w:t>
      </w:r>
    </w:p>
    <w:p w14:paraId="20A3AC9D" w14:textId="77777777" w:rsidR="00232EBF" w:rsidRPr="00232EBF" w:rsidRDefault="00232EBF" w:rsidP="00232EBF">
      <w:pPr>
        <w:numPr>
          <w:ilvl w:val="0"/>
          <w:numId w:val="16"/>
        </w:numPr>
      </w:pPr>
      <w:r w:rsidRPr="00232EBF">
        <w:lastRenderedPageBreak/>
        <w:t xml:space="preserve">Creazione di un ordine a partire dal carrello; </w:t>
      </w:r>
    </w:p>
    <w:p w14:paraId="248E584E" w14:textId="77777777" w:rsidR="00232EBF" w:rsidRPr="00232EBF" w:rsidRDefault="00232EBF" w:rsidP="00232EBF">
      <w:pPr>
        <w:numPr>
          <w:ilvl w:val="0"/>
          <w:numId w:val="16"/>
        </w:numPr>
      </w:pPr>
      <w:r w:rsidRPr="00232EBF">
        <w:t xml:space="preserve">Calcolo del totale; </w:t>
      </w:r>
    </w:p>
    <w:p w14:paraId="05ED9B4C" w14:textId="77777777" w:rsidR="00232EBF" w:rsidRPr="00232EBF" w:rsidRDefault="00232EBF" w:rsidP="00232EBF">
      <w:pPr>
        <w:numPr>
          <w:ilvl w:val="0"/>
          <w:numId w:val="16"/>
        </w:numPr>
      </w:pPr>
      <w:r w:rsidRPr="00232EBF">
        <w:t>Storico degli ordini dell’utente.</w:t>
      </w:r>
    </w:p>
    <w:p w14:paraId="6E7F24A0" w14:textId="4FBBBC06" w:rsidR="007C55B5" w:rsidRPr="007C55B5" w:rsidRDefault="007C55B5" w:rsidP="001D0EFE">
      <w:pPr>
        <w:pStyle w:val="Titolo2"/>
      </w:pPr>
      <w:bookmarkStart w:id="13" w:name="_Toc226109540"/>
      <w:r w:rsidRPr="007C55B5">
        <w:rPr>
          <w:rFonts w:ascii="Segoe UI Emoji" w:hAnsi="Segoe UI Emoji" w:cs="Segoe UI Emoji"/>
        </w:rPr>
        <w:t>🚚</w:t>
      </w:r>
      <w:r w:rsidRPr="007C55B5">
        <w:t xml:space="preserve"> Modulo Spedizione</w:t>
      </w:r>
      <w:bookmarkEnd w:id="13"/>
    </w:p>
    <w:p w14:paraId="1EACF2AE" w14:textId="77777777" w:rsidR="007C55B5" w:rsidRPr="007C55B5" w:rsidRDefault="007C55B5" w:rsidP="007C55B5">
      <w:pPr>
        <w:ind w:left="360"/>
      </w:pPr>
      <w:r w:rsidRPr="007C55B5">
        <w:t>Il modulo spedizione gestisce la consegna degli ordini effettuati.</w:t>
      </w:r>
    </w:p>
    <w:p w14:paraId="6BE6CE0E" w14:textId="77777777" w:rsidR="007C55B5" w:rsidRPr="007C55B5" w:rsidRDefault="007C55B5" w:rsidP="007C55B5">
      <w:pPr>
        <w:ind w:left="360"/>
      </w:pPr>
      <w:r w:rsidRPr="007C55B5">
        <w:t>Funzionalità principali:</w:t>
      </w:r>
    </w:p>
    <w:p w14:paraId="107BEEEB" w14:textId="77777777" w:rsidR="007C55B5" w:rsidRPr="007C55B5" w:rsidRDefault="007C55B5" w:rsidP="007C55B5">
      <w:pPr>
        <w:numPr>
          <w:ilvl w:val="0"/>
          <w:numId w:val="17"/>
        </w:numPr>
      </w:pPr>
      <w:r w:rsidRPr="007C55B5">
        <w:t xml:space="preserve">Creazione della spedizione associata a un ordine; </w:t>
      </w:r>
    </w:p>
    <w:p w14:paraId="19A8BE44" w14:textId="7DC7C347" w:rsidR="007C55B5" w:rsidRPr="007C55B5" w:rsidRDefault="007C55B5" w:rsidP="007C55B5">
      <w:pPr>
        <w:numPr>
          <w:ilvl w:val="0"/>
          <w:numId w:val="17"/>
        </w:numPr>
      </w:pPr>
      <w:r w:rsidRPr="007C55B5">
        <w:t xml:space="preserve">Invio di </w:t>
      </w:r>
      <w:proofErr w:type="gramStart"/>
      <w:r w:rsidR="0025766A">
        <w:t>email</w:t>
      </w:r>
      <w:proofErr w:type="gramEnd"/>
      <w:r w:rsidRPr="007C55B5">
        <w:t xml:space="preserve"> di conferma ordine e spedizione; </w:t>
      </w:r>
    </w:p>
    <w:p w14:paraId="30AC755A" w14:textId="77777777" w:rsidR="00A073F8" w:rsidRDefault="00A073F8" w:rsidP="0025766A">
      <w:pPr>
        <w:ind w:left="360"/>
      </w:pPr>
    </w:p>
    <w:p w14:paraId="3D60E23F" w14:textId="77777777" w:rsidR="00F22138" w:rsidRPr="00A67D90" w:rsidRDefault="00F22138" w:rsidP="003977EC">
      <w:pPr>
        <w:pStyle w:val="Titolo1"/>
        <w:rPr>
          <w:b/>
          <w:bCs/>
        </w:rPr>
      </w:pPr>
      <w:bookmarkStart w:id="14" w:name="_Toc226109541"/>
      <w:r w:rsidRPr="00A67D90">
        <w:rPr>
          <w:b/>
          <w:bCs/>
        </w:rPr>
        <w:t>Struttura generale delle API</w:t>
      </w:r>
      <w:bookmarkEnd w:id="14"/>
    </w:p>
    <w:p w14:paraId="48D46E2B" w14:textId="77777777" w:rsidR="00F22138" w:rsidRPr="00F22138" w:rsidRDefault="00F22138" w:rsidP="00F22138">
      <w:pPr>
        <w:ind w:left="360"/>
      </w:pPr>
      <w:r w:rsidRPr="00F22138">
        <w:t xml:space="preserve">Tutti i controller dell’applicazione implementano un’interfaccia comune denominata </w:t>
      </w:r>
      <w:proofErr w:type="spellStart"/>
      <w:r w:rsidRPr="00F22138">
        <w:rPr>
          <w:b/>
          <w:bCs/>
        </w:rPr>
        <w:t>AbstractController</w:t>
      </w:r>
      <w:proofErr w:type="spellEnd"/>
      <w:r w:rsidRPr="00F22138">
        <w:t>, che definisce le operazioni CRUD di base (Create, Read, Update, Delete).</w:t>
      </w:r>
    </w:p>
    <w:p w14:paraId="189334F3" w14:textId="77777777" w:rsidR="00F22138" w:rsidRPr="00F22138" w:rsidRDefault="00F22138" w:rsidP="00F22138">
      <w:pPr>
        <w:ind w:left="360"/>
      </w:pPr>
      <w:r w:rsidRPr="00F22138">
        <w:t>Questo approccio garantisce:</w:t>
      </w:r>
    </w:p>
    <w:p w14:paraId="62631322" w14:textId="77777777" w:rsidR="00F22138" w:rsidRPr="00F22138" w:rsidRDefault="00F22138" w:rsidP="00F22138">
      <w:pPr>
        <w:numPr>
          <w:ilvl w:val="0"/>
          <w:numId w:val="18"/>
        </w:numPr>
      </w:pPr>
      <w:r w:rsidRPr="00F22138">
        <w:t xml:space="preserve">uniformità nella gestione delle richieste; </w:t>
      </w:r>
    </w:p>
    <w:p w14:paraId="0DE1FCC9" w14:textId="77777777" w:rsidR="00F22138" w:rsidRPr="00F22138" w:rsidRDefault="00F22138" w:rsidP="00F22138">
      <w:pPr>
        <w:numPr>
          <w:ilvl w:val="0"/>
          <w:numId w:val="18"/>
        </w:numPr>
      </w:pPr>
      <w:r w:rsidRPr="00F22138">
        <w:t xml:space="preserve">riutilizzo del codice; </w:t>
      </w:r>
    </w:p>
    <w:p w14:paraId="16B6BB6A" w14:textId="2DD4103C" w:rsidR="00F22138" w:rsidRDefault="00F22138" w:rsidP="00F22138">
      <w:pPr>
        <w:numPr>
          <w:ilvl w:val="0"/>
          <w:numId w:val="18"/>
        </w:numPr>
      </w:pPr>
      <w:r w:rsidRPr="00F22138">
        <w:t xml:space="preserve">maggiore manutenibilità del sistema. </w:t>
      </w:r>
    </w:p>
    <w:p w14:paraId="70F685F8" w14:textId="77777777" w:rsidR="00452990" w:rsidRPr="00F22138" w:rsidRDefault="00452990" w:rsidP="00452990">
      <w:pPr>
        <w:ind w:left="360"/>
      </w:pPr>
    </w:p>
    <w:p w14:paraId="7B4091DE" w14:textId="4B80D7C8" w:rsidR="00F22138" w:rsidRPr="00F22138" w:rsidRDefault="00F22138" w:rsidP="001D0EFE">
      <w:pPr>
        <w:pStyle w:val="Titolo2"/>
      </w:pPr>
      <w:bookmarkStart w:id="15" w:name="_Toc226109542"/>
      <w:r w:rsidRPr="00F22138">
        <w:rPr>
          <w:rFonts w:ascii="Segoe UI Emoji" w:hAnsi="Segoe UI Emoji" w:cs="Segoe UI Emoji"/>
        </w:rPr>
        <w:t>👤</w:t>
      </w:r>
      <w:r w:rsidRPr="00F22138">
        <w:t xml:space="preserve"> API User</w:t>
      </w:r>
      <w:bookmarkEnd w:id="15"/>
    </w:p>
    <w:p w14:paraId="7728F2F9" w14:textId="77777777" w:rsidR="00F22138" w:rsidRPr="00F22138" w:rsidRDefault="00F22138" w:rsidP="00F22138">
      <w:pPr>
        <w:ind w:left="360"/>
      </w:pPr>
      <w:r w:rsidRPr="00F22138">
        <w:t>Endpoint principali:</w:t>
      </w:r>
    </w:p>
    <w:p w14:paraId="78FE2813" w14:textId="77777777" w:rsidR="00F22138" w:rsidRPr="00F22138" w:rsidRDefault="00F22138" w:rsidP="00F22138">
      <w:pPr>
        <w:numPr>
          <w:ilvl w:val="0"/>
          <w:numId w:val="19"/>
        </w:numPr>
      </w:pPr>
      <w:proofErr w:type="spellStart"/>
      <w:r w:rsidRPr="00F22138">
        <w:rPr>
          <w:b/>
          <w:bCs/>
        </w:rPr>
        <w:t>findByNomeContainingIgnoreCaseAndCognomeContainingIgnoreCase</w:t>
      </w:r>
      <w:proofErr w:type="spellEnd"/>
      <w:r w:rsidRPr="00F22138">
        <w:br/>
        <w:t xml:space="preserve">Ricerca una lista di utenti filtrando per nome e cognome in base ai parametri forniti (ignorando maiuscole/minuscole). </w:t>
      </w:r>
    </w:p>
    <w:p w14:paraId="49545737" w14:textId="77777777" w:rsidR="00F22138" w:rsidRPr="00F22138" w:rsidRDefault="00F22138" w:rsidP="00F22138">
      <w:pPr>
        <w:numPr>
          <w:ilvl w:val="0"/>
          <w:numId w:val="19"/>
        </w:numPr>
      </w:pPr>
      <w:proofErr w:type="spellStart"/>
      <w:r w:rsidRPr="00F22138">
        <w:rPr>
          <w:b/>
          <w:bCs/>
        </w:rPr>
        <w:t>existsByUsername</w:t>
      </w:r>
      <w:proofErr w:type="spellEnd"/>
      <w:r w:rsidRPr="00F22138">
        <w:br/>
        <w:t xml:space="preserve">Verifica se uno username è già registrato sulla piattaforma. </w:t>
      </w:r>
    </w:p>
    <w:p w14:paraId="2E65A2DE" w14:textId="4B8DBBEB" w:rsidR="00230A85" w:rsidRPr="00230A85" w:rsidRDefault="00230A85" w:rsidP="001D0EFE">
      <w:pPr>
        <w:pStyle w:val="Titolo2"/>
      </w:pPr>
      <w:bookmarkStart w:id="16" w:name="_Toc226109543"/>
      <w:r w:rsidRPr="00230A85">
        <w:rPr>
          <w:rFonts w:ascii="Segoe UI Emoji" w:hAnsi="Segoe UI Emoji" w:cs="Segoe UI Emoji"/>
        </w:rPr>
        <w:t>📦</w:t>
      </w:r>
      <w:r w:rsidRPr="00230A85">
        <w:t xml:space="preserve"> API Prodotto</w:t>
      </w:r>
      <w:bookmarkEnd w:id="16"/>
    </w:p>
    <w:p w14:paraId="0C25E4EF" w14:textId="77777777" w:rsidR="00230A85" w:rsidRPr="00230A85" w:rsidRDefault="00230A85" w:rsidP="00230A85">
      <w:pPr>
        <w:ind w:left="360"/>
      </w:pPr>
      <w:r w:rsidRPr="00230A85">
        <w:t>Endpoint principali:</w:t>
      </w:r>
    </w:p>
    <w:p w14:paraId="24CC66D7" w14:textId="77777777" w:rsidR="00230A85" w:rsidRPr="00230A85" w:rsidRDefault="00230A85" w:rsidP="00230A85">
      <w:pPr>
        <w:numPr>
          <w:ilvl w:val="0"/>
          <w:numId w:val="20"/>
        </w:numPr>
      </w:pPr>
      <w:r w:rsidRPr="00230A85">
        <w:rPr>
          <w:b/>
          <w:bCs/>
        </w:rPr>
        <w:t>prodotti</w:t>
      </w:r>
      <w:r w:rsidRPr="00230A85">
        <w:br/>
        <w:t xml:space="preserve">Consente la paginazione dei prodotti all’interno del catalogo. </w:t>
      </w:r>
    </w:p>
    <w:p w14:paraId="5091FA8E" w14:textId="77777777" w:rsidR="00230A85" w:rsidRDefault="00230A85" w:rsidP="00230A85">
      <w:pPr>
        <w:numPr>
          <w:ilvl w:val="0"/>
          <w:numId w:val="20"/>
        </w:numPr>
      </w:pPr>
      <w:proofErr w:type="spellStart"/>
      <w:r w:rsidRPr="00230A85">
        <w:rPr>
          <w:b/>
          <w:bCs/>
        </w:rPr>
        <w:lastRenderedPageBreak/>
        <w:t>findProdottiEconomici</w:t>
      </w:r>
      <w:proofErr w:type="spellEnd"/>
      <w:r w:rsidRPr="00230A85">
        <w:br/>
        <w:t>Restituisce i prodotti con prezzo inferiore a una soglia massima specificata.</w:t>
      </w:r>
    </w:p>
    <w:p w14:paraId="3024809B" w14:textId="75F236CD" w:rsidR="00D72430" w:rsidRPr="00D72430" w:rsidRDefault="00D72430" w:rsidP="001D0EFE">
      <w:pPr>
        <w:pStyle w:val="Titolo2"/>
      </w:pPr>
      <w:bookmarkStart w:id="17" w:name="_Toc226109544"/>
      <w:r w:rsidRPr="00D72430">
        <w:rPr>
          <w:rFonts w:ascii="Segoe UI Emoji" w:hAnsi="Segoe UI Emoji" w:cs="Segoe UI Emoji"/>
        </w:rPr>
        <w:t>🏬</w:t>
      </w:r>
      <w:r w:rsidRPr="00D72430">
        <w:t xml:space="preserve"> API Magazzino</w:t>
      </w:r>
      <w:bookmarkEnd w:id="17"/>
    </w:p>
    <w:p w14:paraId="03669547" w14:textId="77777777" w:rsidR="00D72430" w:rsidRPr="00D72430" w:rsidRDefault="00D72430" w:rsidP="00D72430">
      <w:pPr>
        <w:ind w:left="360"/>
      </w:pPr>
      <w:r w:rsidRPr="00D72430">
        <w:t>Endpoint principali:</w:t>
      </w:r>
    </w:p>
    <w:p w14:paraId="1179658A" w14:textId="77777777" w:rsidR="00D72430" w:rsidRPr="00D72430" w:rsidRDefault="00D72430" w:rsidP="00D72430">
      <w:pPr>
        <w:numPr>
          <w:ilvl w:val="0"/>
          <w:numId w:val="21"/>
        </w:numPr>
      </w:pPr>
      <w:proofErr w:type="spellStart"/>
      <w:r w:rsidRPr="00D72430">
        <w:rPr>
          <w:b/>
          <w:bCs/>
        </w:rPr>
        <w:t>search</w:t>
      </w:r>
      <w:proofErr w:type="spellEnd"/>
      <w:r w:rsidRPr="00D72430">
        <w:br/>
        <w:t xml:space="preserve">Ricerca prodotti presenti nel magazzino. </w:t>
      </w:r>
    </w:p>
    <w:p w14:paraId="79392111" w14:textId="77777777" w:rsidR="00D72430" w:rsidRDefault="00D72430" w:rsidP="00D72430">
      <w:pPr>
        <w:numPr>
          <w:ilvl w:val="0"/>
          <w:numId w:val="21"/>
        </w:numPr>
      </w:pPr>
      <w:proofErr w:type="spellStart"/>
      <w:r w:rsidRPr="00D72430">
        <w:rPr>
          <w:b/>
          <w:bCs/>
        </w:rPr>
        <w:t>findMagazziniConScorteAlte</w:t>
      </w:r>
      <w:proofErr w:type="spellEnd"/>
      <w:r w:rsidRPr="00D72430">
        <w:br/>
        <w:t>Restituisce i magazzini con quantità di prodotti superiori a una determinata soglia.</w:t>
      </w:r>
    </w:p>
    <w:p w14:paraId="34BA4FC6" w14:textId="7C24C54B" w:rsidR="00666A13" w:rsidRPr="00666A13" w:rsidRDefault="00666A13" w:rsidP="001D0EFE">
      <w:pPr>
        <w:pStyle w:val="Titolo2"/>
      </w:pPr>
      <w:bookmarkStart w:id="18" w:name="_Toc226109545"/>
      <w:r w:rsidRPr="00666A13">
        <w:rPr>
          <w:rFonts w:ascii="Segoe UI Emoji" w:hAnsi="Segoe UI Emoji" w:cs="Segoe UI Emoji"/>
        </w:rPr>
        <w:t>🗂️</w:t>
      </w:r>
      <w:r w:rsidRPr="00666A13">
        <w:t xml:space="preserve"> API Categoria</w:t>
      </w:r>
      <w:bookmarkEnd w:id="18"/>
    </w:p>
    <w:p w14:paraId="6A933D30" w14:textId="77777777" w:rsidR="00666A13" w:rsidRPr="00666A13" w:rsidRDefault="00666A13" w:rsidP="00666A13">
      <w:pPr>
        <w:ind w:left="360"/>
      </w:pPr>
      <w:r w:rsidRPr="00666A13">
        <w:t>Endpoint principali:</w:t>
      </w:r>
    </w:p>
    <w:p w14:paraId="2D9F479C" w14:textId="77777777" w:rsidR="00666A13" w:rsidRPr="00666A13" w:rsidRDefault="00666A13" w:rsidP="00666A13">
      <w:pPr>
        <w:numPr>
          <w:ilvl w:val="0"/>
          <w:numId w:val="22"/>
        </w:numPr>
      </w:pPr>
      <w:proofErr w:type="spellStart"/>
      <w:r w:rsidRPr="00666A13">
        <w:rPr>
          <w:b/>
          <w:bCs/>
        </w:rPr>
        <w:t>existsByNome</w:t>
      </w:r>
      <w:proofErr w:type="spellEnd"/>
      <w:r w:rsidRPr="00666A13">
        <w:br/>
        <w:t xml:space="preserve">Verifica se una categoria esiste già nel sistema. </w:t>
      </w:r>
    </w:p>
    <w:p w14:paraId="79C39516" w14:textId="5707D679" w:rsidR="00666A13" w:rsidRDefault="00666A13" w:rsidP="00666A13">
      <w:pPr>
        <w:numPr>
          <w:ilvl w:val="0"/>
          <w:numId w:val="22"/>
        </w:numPr>
      </w:pPr>
      <w:proofErr w:type="spellStart"/>
      <w:r w:rsidRPr="00666A13">
        <w:rPr>
          <w:b/>
          <w:bCs/>
        </w:rPr>
        <w:t>findByNomeContainingIgnoreCase</w:t>
      </w:r>
      <w:proofErr w:type="spellEnd"/>
      <w:r w:rsidRPr="00666A13">
        <w:br/>
        <w:t>Ricerca categorie in base al nome inserito, ignorando maiuscole/minuscole.</w:t>
      </w:r>
    </w:p>
    <w:p w14:paraId="3F2FCC3A" w14:textId="2308D3B2" w:rsidR="00BA0873" w:rsidRPr="00BA0873" w:rsidRDefault="00BA0873" w:rsidP="001D0EFE">
      <w:pPr>
        <w:pStyle w:val="Titolo2"/>
      </w:pPr>
      <w:bookmarkStart w:id="19" w:name="_Toc226109546"/>
      <w:r w:rsidRPr="00BA0873">
        <w:rPr>
          <w:rFonts w:ascii="Segoe UI Emoji" w:hAnsi="Segoe UI Emoji" w:cs="Segoe UI Emoji"/>
        </w:rPr>
        <w:t>📚</w:t>
      </w:r>
      <w:r w:rsidRPr="00BA0873">
        <w:t xml:space="preserve"> API Catalogo</w:t>
      </w:r>
      <w:bookmarkEnd w:id="19"/>
    </w:p>
    <w:p w14:paraId="27BA9F32" w14:textId="77777777" w:rsidR="00BA0873" w:rsidRPr="00BA0873" w:rsidRDefault="00BA0873" w:rsidP="00BA0873">
      <w:pPr>
        <w:ind w:left="360"/>
      </w:pPr>
      <w:r w:rsidRPr="00BA0873">
        <w:t>Endpoint principali:</w:t>
      </w:r>
    </w:p>
    <w:p w14:paraId="3D79F7A3" w14:textId="77777777" w:rsidR="00BA0873" w:rsidRPr="00BA0873" w:rsidRDefault="00BA0873" w:rsidP="00BA0873">
      <w:pPr>
        <w:numPr>
          <w:ilvl w:val="0"/>
          <w:numId w:val="23"/>
        </w:numPr>
      </w:pPr>
      <w:proofErr w:type="spellStart"/>
      <w:r w:rsidRPr="00BA0873">
        <w:rPr>
          <w:b/>
          <w:bCs/>
        </w:rPr>
        <w:t>findCataloghiConCategorie</w:t>
      </w:r>
      <w:proofErr w:type="spellEnd"/>
      <w:r w:rsidRPr="00BA0873">
        <w:br/>
        <w:t xml:space="preserve">Restituisce i cataloghi filtrati in base alle categorie associate. </w:t>
      </w:r>
    </w:p>
    <w:p w14:paraId="0B1E0415" w14:textId="77777777" w:rsidR="00BA0873" w:rsidRDefault="00BA0873" w:rsidP="00BA0873">
      <w:pPr>
        <w:numPr>
          <w:ilvl w:val="0"/>
          <w:numId w:val="23"/>
        </w:numPr>
      </w:pPr>
      <w:proofErr w:type="spellStart"/>
      <w:r w:rsidRPr="00BA0873">
        <w:rPr>
          <w:b/>
          <w:bCs/>
        </w:rPr>
        <w:t>existsByNome</w:t>
      </w:r>
      <w:proofErr w:type="spellEnd"/>
      <w:r w:rsidRPr="00BA0873">
        <w:br/>
        <w:t>Verifica l’esistenza di un catalogo con un determinato nome.</w:t>
      </w:r>
    </w:p>
    <w:p w14:paraId="35245A86" w14:textId="2F554E6A" w:rsidR="008D4AC9" w:rsidRPr="008D4AC9" w:rsidRDefault="008D4AC9" w:rsidP="001D0EFE">
      <w:pPr>
        <w:pStyle w:val="Titolo2"/>
      </w:pPr>
      <w:bookmarkStart w:id="20" w:name="_Toc226109547"/>
      <w:r w:rsidRPr="008D4AC9">
        <w:rPr>
          <w:rFonts w:ascii="Segoe UI Emoji" w:hAnsi="Segoe UI Emoji" w:cs="Segoe UI Emoji"/>
        </w:rPr>
        <w:t>🛒</w:t>
      </w:r>
      <w:r w:rsidRPr="008D4AC9">
        <w:t xml:space="preserve"> API Carrello</w:t>
      </w:r>
      <w:bookmarkEnd w:id="20"/>
    </w:p>
    <w:p w14:paraId="4EB1A58A" w14:textId="77777777" w:rsidR="008D4AC9" w:rsidRPr="008D4AC9" w:rsidRDefault="008D4AC9" w:rsidP="008D4AC9">
      <w:pPr>
        <w:ind w:left="360"/>
      </w:pPr>
      <w:r w:rsidRPr="008D4AC9">
        <w:t>Endpoint principali:</w:t>
      </w:r>
    </w:p>
    <w:p w14:paraId="10287754" w14:textId="77777777" w:rsidR="008D4AC9" w:rsidRPr="008D4AC9" w:rsidRDefault="008D4AC9" w:rsidP="008D4AC9">
      <w:pPr>
        <w:numPr>
          <w:ilvl w:val="0"/>
          <w:numId w:val="24"/>
        </w:numPr>
      </w:pPr>
      <w:proofErr w:type="spellStart"/>
      <w:r w:rsidRPr="008D4AC9">
        <w:rPr>
          <w:b/>
          <w:bCs/>
        </w:rPr>
        <w:t>findCarrelliAttivi</w:t>
      </w:r>
      <w:proofErr w:type="spellEnd"/>
      <w:r w:rsidRPr="008D4AC9">
        <w:br/>
        <w:t xml:space="preserve">Restituisce tutti i carrelli attualmente attivi. </w:t>
      </w:r>
    </w:p>
    <w:p w14:paraId="7B767CF9" w14:textId="77777777" w:rsidR="008D4AC9" w:rsidRPr="008D4AC9" w:rsidRDefault="008D4AC9" w:rsidP="008D4AC9">
      <w:pPr>
        <w:numPr>
          <w:ilvl w:val="0"/>
          <w:numId w:val="24"/>
        </w:numPr>
      </w:pPr>
      <w:proofErr w:type="spellStart"/>
      <w:r w:rsidRPr="008D4AC9">
        <w:rPr>
          <w:b/>
          <w:bCs/>
        </w:rPr>
        <w:t>findByPrezzoTotaleGreaterThan</w:t>
      </w:r>
      <w:proofErr w:type="spellEnd"/>
      <w:r w:rsidRPr="008D4AC9">
        <w:br/>
        <w:t>Ricerca i carrelli con un totale superiore a una determinata soglia.</w:t>
      </w:r>
    </w:p>
    <w:p w14:paraId="19B240B5" w14:textId="123539F2" w:rsidR="009317B6" w:rsidRPr="009317B6" w:rsidRDefault="009317B6" w:rsidP="001D0EFE">
      <w:pPr>
        <w:pStyle w:val="Titolo2"/>
      </w:pPr>
      <w:bookmarkStart w:id="21" w:name="_Toc226109548"/>
      <w:r w:rsidRPr="009317B6">
        <w:rPr>
          <w:rFonts w:ascii="Segoe UI Emoji" w:hAnsi="Segoe UI Emoji" w:cs="Segoe UI Emoji"/>
        </w:rPr>
        <w:t>🧾</w:t>
      </w:r>
      <w:r w:rsidRPr="009317B6">
        <w:t xml:space="preserve"> API Ordine</w:t>
      </w:r>
      <w:bookmarkEnd w:id="21"/>
      <w:r w:rsidRPr="009317B6">
        <w:t xml:space="preserve"> </w:t>
      </w:r>
    </w:p>
    <w:p w14:paraId="666917B9" w14:textId="77777777" w:rsidR="009317B6" w:rsidRPr="009317B6" w:rsidRDefault="009317B6" w:rsidP="009317B6">
      <w:pPr>
        <w:ind w:left="360"/>
      </w:pPr>
      <w:r w:rsidRPr="009317B6">
        <w:t>Endpoint principali:</w:t>
      </w:r>
    </w:p>
    <w:p w14:paraId="68C00858" w14:textId="77777777" w:rsidR="009317B6" w:rsidRPr="009317B6" w:rsidRDefault="009317B6" w:rsidP="009317B6">
      <w:pPr>
        <w:numPr>
          <w:ilvl w:val="0"/>
          <w:numId w:val="25"/>
        </w:numPr>
      </w:pPr>
      <w:proofErr w:type="spellStart"/>
      <w:r w:rsidRPr="009317B6">
        <w:rPr>
          <w:b/>
          <w:bCs/>
        </w:rPr>
        <w:t>findByUserUsername</w:t>
      </w:r>
      <w:proofErr w:type="spellEnd"/>
      <w:r w:rsidRPr="009317B6">
        <w:br/>
        <w:t xml:space="preserve">Restituisce tutti gli ordini associati a uno specifico utente. </w:t>
      </w:r>
    </w:p>
    <w:p w14:paraId="0B63B558" w14:textId="2448E563" w:rsidR="00E14BFA" w:rsidRPr="001D0EFE" w:rsidRDefault="009317B6" w:rsidP="001D0EFE">
      <w:pPr>
        <w:numPr>
          <w:ilvl w:val="0"/>
          <w:numId w:val="25"/>
        </w:numPr>
      </w:pPr>
      <w:proofErr w:type="spellStart"/>
      <w:r w:rsidRPr="009317B6">
        <w:rPr>
          <w:b/>
          <w:bCs/>
        </w:rPr>
        <w:lastRenderedPageBreak/>
        <w:t>inviaEmailOrdine</w:t>
      </w:r>
      <w:proofErr w:type="spellEnd"/>
      <w:r w:rsidRPr="009317B6">
        <w:br/>
        <w:t xml:space="preserve">Gestisce l’invio automatico di una notifica </w:t>
      </w:r>
      <w:proofErr w:type="gramStart"/>
      <w:r w:rsidRPr="009317B6">
        <w:t>email</w:t>
      </w:r>
      <w:proofErr w:type="gramEnd"/>
      <w:r w:rsidRPr="009317B6">
        <w:t xml:space="preserve"> al momento della conferma dell’ordine.</w:t>
      </w:r>
    </w:p>
    <w:p w14:paraId="4DD7B24C" w14:textId="6D0F7375" w:rsidR="00E14BFA" w:rsidRPr="00E14BFA" w:rsidRDefault="00E14BFA" w:rsidP="001D0EFE">
      <w:pPr>
        <w:pStyle w:val="Titolo2"/>
      </w:pPr>
      <w:bookmarkStart w:id="22" w:name="_Toc226109549"/>
      <w:r w:rsidRPr="00E14BFA">
        <w:rPr>
          <w:rFonts w:ascii="Segoe UI Emoji" w:hAnsi="Segoe UI Emoji" w:cs="Segoe UI Emoji"/>
        </w:rPr>
        <w:t>🚚</w:t>
      </w:r>
      <w:r w:rsidRPr="00E14BFA">
        <w:t xml:space="preserve"> API Spedizione</w:t>
      </w:r>
      <w:bookmarkEnd w:id="22"/>
    </w:p>
    <w:p w14:paraId="66DFF10A" w14:textId="77777777" w:rsidR="00E14BFA" w:rsidRPr="00E14BFA" w:rsidRDefault="00E14BFA" w:rsidP="00E14BFA">
      <w:pPr>
        <w:ind w:left="360"/>
      </w:pPr>
      <w:r w:rsidRPr="00E14BFA">
        <w:t>Endpoint principali:</w:t>
      </w:r>
    </w:p>
    <w:p w14:paraId="382EE7E5" w14:textId="77777777" w:rsidR="00E14BFA" w:rsidRPr="00E14BFA" w:rsidRDefault="00E14BFA" w:rsidP="00E14BFA">
      <w:pPr>
        <w:numPr>
          <w:ilvl w:val="0"/>
          <w:numId w:val="26"/>
        </w:numPr>
      </w:pPr>
      <w:proofErr w:type="spellStart"/>
      <w:r w:rsidRPr="00E14BFA">
        <w:rPr>
          <w:b/>
          <w:bCs/>
        </w:rPr>
        <w:t>findByEsteroTrue</w:t>
      </w:r>
      <w:proofErr w:type="spellEnd"/>
      <w:r w:rsidRPr="00E14BFA">
        <w:br/>
        <w:t xml:space="preserve">Restituisce le spedizioni relative a ordini effettuati dall’estero. </w:t>
      </w:r>
    </w:p>
    <w:p w14:paraId="7A831F2B" w14:textId="77777777" w:rsidR="00E14BFA" w:rsidRDefault="00E14BFA" w:rsidP="00E14BFA">
      <w:pPr>
        <w:numPr>
          <w:ilvl w:val="0"/>
          <w:numId w:val="26"/>
        </w:numPr>
      </w:pPr>
      <w:proofErr w:type="spellStart"/>
      <w:r w:rsidRPr="00E14BFA">
        <w:rPr>
          <w:b/>
          <w:bCs/>
        </w:rPr>
        <w:t>findByPesoGreaterThan</w:t>
      </w:r>
      <w:proofErr w:type="spellEnd"/>
      <w:r w:rsidRPr="00E14BFA">
        <w:br/>
        <w:t>Ricerca le spedizioni in base a un peso minimo specificato.</w:t>
      </w:r>
    </w:p>
    <w:p w14:paraId="486AE77D" w14:textId="77777777" w:rsidR="001D0EFE" w:rsidRDefault="001D0EFE" w:rsidP="001D0EFE">
      <w:pPr>
        <w:ind w:left="360"/>
      </w:pPr>
    </w:p>
    <w:p w14:paraId="4AD86151" w14:textId="77777777" w:rsidR="005A09EA" w:rsidRPr="005A09EA" w:rsidRDefault="005A09EA" w:rsidP="001D0EFE">
      <w:pPr>
        <w:pStyle w:val="Titolo2"/>
      </w:pPr>
      <w:bookmarkStart w:id="23" w:name="_Toc226109550"/>
      <w:r w:rsidRPr="005A09EA">
        <w:rPr>
          <w:rFonts w:ascii="Segoe UI Emoji" w:hAnsi="Segoe UI Emoji" w:cs="Segoe UI Emoji"/>
        </w:rPr>
        <w:t>🔗</w:t>
      </w:r>
      <w:r w:rsidRPr="005A09EA">
        <w:t xml:space="preserve"> Integrazioni esterne</w:t>
      </w:r>
      <w:bookmarkEnd w:id="23"/>
    </w:p>
    <w:p w14:paraId="0B3174C4" w14:textId="32E23AE7" w:rsidR="005A09EA" w:rsidRDefault="005A09EA" w:rsidP="007B7E25">
      <w:pPr>
        <w:ind w:left="360"/>
      </w:pPr>
      <w:r w:rsidRPr="005A09EA">
        <w:t xml:space="preserve">Il sistema prevede l’integrazione con </w:t>
      </w:r>
      <w:r w:rsidR="007B7E25">
        <w:t xml:space="preserve">un </w:t>
      </w:r>
      <w:r w:rsidRPr="005A09EA">
        <w:t>servizi</w:t>
      </w:r>
      <w:r w:rsidR="007B7E25">
        <w:t>o</w:t>
      </w:r>
      <w:r w:rsidRPr="005A09EA">
        <w:t xml:space="preserve"> estern</w:t>
      </w:r>
      <w:r w:rsidR="007B7E25">
        <w:t>o</w:t>
      </w:r>
      <w:r w:rsidRPr="005A09EA">
        <w:t xml:space="preserve"> di invio </w:t>
      </w:r>
      <w:proofErr w:type="gramStart"/>
      <w:r w:rsidRPr="005A09EA">
        <w:t>email</w:t>
      </w:r>
      <w:proofErr w:type="gramEnd"/>
      <w:r w:rsidRPr="005A09EA">
        <w:t xml:space="preserve"> per la conferma degli ordini</w:t>
      </w:r>
      <w:r w:rsidR="007B7E25">
        <w:t>.</w:t>
      </w:r>
    </w:p>
    <w:p w14:paraId="4205B15E" w14:textId="77777777" w:rsidR="007B7E25" w:rsidRDefault="007B7E25" w:rsidP="007B7E25">
      <w:pPr>
        <w:ind w:left="360"/>
      </w:pPr>
    </w:p>
    <w:p w14:paraId="4D5218C5" w14:textId="32CDAA38" w:rsidR="003B3850" w:rsidRPr="00A67D90" w:rsidRDefault="003B3850" w:rsidP="003977EC">
      <w:pPr>
        <w:pStyle w:val="Titolo1"/>
        <w:rPr>
          <w:b/>
          <w:bCs/>
        </w:rPr>
      </w:pPr>
      <w:r w:rsidRPr="00A67D90">
        <w:rPr>
          <w:b/>
          <w:bCs/>
        </w:rPr>
        <w:t xml:space="preserve"> </w:t>
      </w:r>
      <w:bookmarkStart w:id="24" w:name="_Toc226109551"/>
      <w:r w:rsidRPr="00A67D90">
        <w:rPr>
          <w:b/>
          <w:bCs/>
        </w:rPr>
        <w:t>Struttura del Database</w:t>
      </w:r>
      <w:bookmarkEnd w:id="24"/>
    </w:p>
    <w:p w14:paraId="618D1EE6" w14:textId="77777777" w:rsidR="003B3850" w:rsidRPr="003B3850" w:rsidRDefault="003B3850" w:rsidP="003B3850">
      <w:pPr>
        <w:ind w:left="360"/>
      </w:pPr>
      <w:r w:rsidRPr="003B3850">
        <w:t xml:space="preserve">Il database di </w:t>
      </w:r>
      <w:proofErr w:type="spellStart"/>
      <w:r w:rsidRPr="003B3850">
        <w:t>NerdMania</w:t>
      </w:r>
      <w:proofErr w:type="spellEnd"/>
      <w:r w:rsidRPr="003B3850">
        <w:t xml:space="preserve"> è progettato secondo il modello relazionale ed è organizzato all’interno dello schema </w:t>
      </w:r>
      <w:proofErr w:type="spellStart"/>
      <w:r w:rsidRPr="003B3850">
        <w:rPr>
          <w:b/>
          <w:bCs/>
        </w:rPr>
        <w:t>nerdmania</w:t>
      </w:r>
      <w:proofErr w:type="spellEnd"/>
      <w:r w:rsidRPr="003B3850">
        <w:t>. La struttura è composta da diverse tabelle che rappresentano i moduli principali dell’applicazione, collegate tra loro tramite relazioni di tipo One-to-One, One-to-Many e Many-to-Many.</w:t>
      </w:r>
    </w:p>
    <w:p w14:paraId="7DE73584" w14:textId="7815A485" w:rsidR="003B3850" w:rsidRPr="003B3850" w:rsidRDefault="003B3850" w:rsidP="003B3850">
      <w:pPr>
        <w:ind w:left="360"/>
      </w:pPr>
    </w:p>
    <w:p w14:paraId="29FD1299" w14:textId="77777777" w:rsidR="003B3850" w:rsidRPr="003B3850" w:rsidRDefault="003B3850" w:rsidP="001D0EFE">
      <w:pPr>
        <w:pStyle w:val="Titolo2"/>
      </w:pPr>
      <w:bookmarkStart w:id="25" w:name="_Toc226109552"/>
      <w:r w:rsidRPr="003B3850">
        <w:rPr>
          <w:rFonts w:ascii="Segoe UI Emoji" w:hAnsi="Segoe UI Emoji" w:cs="Segoe UI Emoji"/>
        </w:rPr>
        <w:t>👤</w:t>
      </w:r>
      <w:r w:rsidRPr="003B3850">
        <w:t xml:space="preserve"> Tabella User</w:t>
      </w:r>
      <w:bookmarkEnd w:id="25"/>
    </w:p>
    <w:p w14:paraId="6CBF44FB" w14:textId="77777777" w:rsidR="003B3850" w:rsidRPr="003B3850" w:rsidRDefault="003B3850" w:rsidP="003B3850">
      <w:pPr>
        <w:ind w:left="360"/>
      </w:pPr>
      <w:r w:rsidRPr="003B3850">
        <w:t>Rappresenta gli utenti registrati sulla piattaforma.</w:t>
      </w:r>
    </w:p>
    <w:p w14:paraId="00C64361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51138CD2" w14:textId="77777777" w:rsidR="003B3850" w:rsidRPr="003B3850" w:rsidRDefault="003B3850" w:rsidP="003B3850">
      <w:pPr>
        <w:numPr>
          <w:ilvl w:val="0"/>
          <w:numId w:val="28"/>
        </w:numPr>
      </w:pPr>
      <w:r w:rsidRPr="003B3850">
        <w:t xml:space="preserve">id (PK) </w:t>
      </w:r>
    </w:p>
    <w:p w14:paraId="760E310C" w14:textId="77777777" w:rsidR="003B3850" w:rsidRPr="003B3850" w:rsidRDefault="003B3850" w:rsidP="003B3850">
      <w:pPr>
        <w:numPr>
          <w:ilvl w:val="0"/>
          <w:numId w:val="28"/>
        </w:numPr>
      </w:pPr>
      <w:r w:rsidRPr="003B3850">
        <w:t xml:space="preserve">username </w:t>
      </w:r>
    </w:p>
    <w:p w14:paraId="197CA015" w14:textId="77777777" w:rsidR="003B3850" w:rsidRPr="003B3850" w:rsidRDefault="003B3850" w:rsidP="003B3850">
      <w:pPr>
        <w:numPr>
          <w:ilvl w:val="0"/>
          <w:numId w:val="28"/>
        </w:numPr>
      </w:pPr>
      <w:r w:rsidRPr="003B3850">
        <w:t xml:space="preserve">nome </w:t>
      </w:r>
    </w:p>
    <w:p w14:paraId="5D160FE2" w14:textId="77777777" w:rsidR="003B3850" w:rsidRPr="003B3850" w:rsidRDefault="003B3850" w:rsidP="003B3850">
      <w:pPr>
        <w:numPr>
          <w:ilvl w:val="0"/>
          <w:numId w:val="28"/>
        </w:numPr>
      </w:pPr>
      <w:r w:rsidRPr="003B3850">
        <w:t xml:space="preserve">cognome </w:t>
      </w:r>
    </w:p>
    <w:p w14:paraId="326C2B2B" w14:textId="77777777" w:rsidR="003B3850" w:rsidRPr="003B3850" w:rsidRDefault="003B3850" w:rsidP="003B3850">
      <w:pPr>
        <w:numPr>
          <w:ilvl w:val="0"/>
          <w:numId w:val="28"/>
        </w:numPr>
      </w:pPr>
      <w:proofErr w:type="gramStart"/>
      <w:r w:rsidRPr="003B3850">
        <w:t>email</w:t>
      </w:r>
      <w:proofErr w:type="gramEnd"/>
      <w:r w:rsidRPr="003B3850">
        <w:t xml:space="preserve"> </w:t>
      </w:r>
    </w:p>
    <w:p w14:paraId="7AC0D0D5" w14:textId="77777777" w:rsidR="003B3850" w:rsidRPr="003B3850" w:rsidRDefault="003B3850" w:rsidP="003B3850">
      <w:pPr>
        <w:numPr>
          <w:ilvl w:val="0"/>
          <w:numId w:val="28"/>
        </w:numPr>
      </w:pPr>
      <w:r w:rsidRPr="003B3850">
        <w:t xml:space="preserve">password </w:t>
      </w:r>
    </w:p>
    <w:p w14:paraId="52186EC5" w14:textId="77777777" w:rsidR="003B3850" w:rsidRPr="003B3850" w:rsidRDefault="003B3850" w:rsidP="003B3850">
      <w:pPr>
        <w:numPr>
          <w:ilvl w:val="0"/>
          <w:numId w:val="28"/>
        </w:numPr>
      </w:pPr>
      <w:proofErr w:type="spellStart"/>
      <w:r w:rsidRPr="003B3850">
        <w:t>cartaFedelta</w:t>
      </w:r>
      <w:proofErr w:type="spellEnd"/>
      <w:r w:rsidRPr="003B3850">
        <w:t xml:space="preserve"> </w:t>
      </w:r>
    </w:p>
    <w:p w14:paraId="0E5E4AEB" w14:textId="77777777" w:rsidR="003B3850" w:rsidRPr="003B3850" w:rsidRDefault="003B3850" w:rsidP="003B3850">
      <w:pPr>
        <w:numPr>
          <w:ilvl w:val="0"/>
          <w:numId w:val="28"/>
        </w:numPr>
      </w:pPr>
      <w:r w:rsidRPr="003B3850">
        <w:lastRenderedPageBreak/>
        <w:t xml:space="preserve">ruolo (ENUM) </w:t>
      </w:r>
    </w:p>
    <w:p w14:paraId="526CDA8F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35097AD7" w14:textId="77777777" w:rsidR="003B3850" w:rsidRPr="003B3850" w:rsidRDefault="003B3850" w:rsidP="003B3850">
      <w:pPr>
        <w:numPr>
          <w:ilvl w:val="0"/>
          <w:numId w:val="29"/>
        </w:numPr>
      </w:pPr>
      <w:r w:rsidRPr="003B3850">
        <w:t xml:space="preserve">One-to-One con </w:t>
      </w:r>
      <w:r w:rsidRPr="003B3850">
        <w:rPr>
          <w:b/>
          <w:bCs/>
        </w:rPr>
        <w:t>Carrello</w:t>
      </w:r>
      <w:r w:rsidRPr="003B3850">
        <w:t xml:space="preserve"> </w:t>
      </w:r>
    </w:p>
    <w:p w14:paraId="47BA4A3E" w14:textId="77777777" w:rsidR="003B3850" w:rsidRPr="003B3850" w:rsidRDefault="003B3850" w:rsidP="003B3850">
      <w:pPr>
        <w:numPr>
          <w:ilvl w:val="0"/>
          <w:numId w:val="29"/>
        </w:numPr>
      </w:pPr>
      <w:r w:rsidRPr="003B3850">
        <w:t xml:space="preserve">One-to-Many con </w:t>
      </w:r>
      <w:r w:rsidRPr="003B3850">
        <w:rPr>
          <w:b/>
          <w:bCs/>
        </w:rPr>
        <w:t>Ordine</w:t>
      </w:r>
      <w:r w:rsidRPr="003B3850">
        <w:t xml:space="preserve"> </w:t>
      </w:r>
    </w:p>
    <w:p w14:paraId="50BF18F2" w14:textId="40DFF6E9" w:rsidR="003B3850" w:rsidRPr="003B3850" w:rsidRDefault="003B3850" w:rsidP="003B3850">
      <w:pPr>
        <w:ind w:left="360"/>
      </w:pPr>
    </w:p>
    <w:p w14:paraId="4E2CCF62" w14:textId="77777777" w:rsidR="003B3850" w:rsidRPr="003B3850" w:rsidRDefault="003B3850" w:rsidP="001D0EFE">
      <w:pPr>
        <w:pStyle w:val="Titolo2"/>
      </w:pPr>
      <w:bookmarkStart w:id="26" w:name="_Toc226109553"/>
      <w:r w:rsidRPr="003B3850">
        <w:rPr>
          <w:rFonts w:ascii="Segoe UI Emoji" w:hAnsi="Segoe UI Emoji" w:cs="Segoe UI Emoji"/>
        </w:rPr>
        <w:t>🛒</w:t>
      </w:r>
      <w:r w:rsidRPr="003B3850">
        <w:t xml:space="preserve"> Tabella Carrello</w:t>
      </w:r>
      <w:bookmarkEnd w:id="26"/>
    </w:p>
    <w:p w14:paraId="281CC9C8" w14:textId="77777777" w:rsidR="003B3850" w:rsidRPr="003B3850" w:rsidRDefault="003B3850" w:rsidP="003B3850">
      <w:pPr>
        <w:ind w:left="360"/>
      </w:pPr>
      <w:r w:rsidRPr="003B3850">
        <w:t>Contiene i dati relativi al carrello dell’utente.</w:t>
      </w:r>
    </w:p>
    <w:p w14:paraId="7375B5B3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05C88F23" w14:textId="77777777" w:rsidR="003B3850" w:rsidRPr="003B3850" w:rsidRDefault="003B3850" w:rsidP="003B3850">
      <w:pPr>
        <w:numPr>
          <w:ilvl w:val="0"/>
          <w:numId w:val="30"/>
        </w:numPr>
      </w:pPr>
      <w:r w:rsidRPr="003B3850">
        <w:t xml:space="preserve">id (PK) </w:t>
      </w:r>
    </w:p>
    <w:p w14:paraId="7A27F5F9" w14:textId="77777777" w:rsidR="003B3850" w:rsidRPr="003B3850" w:rsidRDefault="003B3850" w:rsidP="003B3850">
      <w:pPr>
        <w:numPr>
          <w:ilvl w:val="0"/>
          <w:numId w:val="30"/>
        </w:numPr>
      </w:pPr>
      <w:proofErr w:type="spellStart"/>
      <w:r w:rsidRPr="003B3850">
        <w:t>prezzoTotale</w:t>
      </w:r>
      <w:proofErr w:type="spellEnd"/>
      <w:r w:rsidRPr="003B3850">
        <w:t xml:space="preserve"> </w:t>
      </w:r>
    </w:p>
    <w:p w14:paraId="6A143D80" w14:textId="77777777" w:rsidR="003B3850" w:rsidRPr="003B3850" w:rsidRDefault="003B3850" w:rsidP="003B3850">
      <w:pPr>
        <w:numPr>
          <w:ilvl w:val="0"/>
          <w:numId w:val="30"/>
        </w:numPr>
      </w:pPr>
      <w:proofErr w:type="spellStart"/>
      <w:r w:rsidRPr="003B3850">
        <w:t>quantita</w:t>
      </w:r>
      <w:proofErr w:type="spellEnd"/>
      <w:r w:rsidRPr="003B3850">
        <w:t xml:space="preserve"> </w:t>
      </w:r>
    </w:p>
    <w:p w14:paraId="25885502" w14:textId="77777777" w:rsidR="003B3850" w:rsidRPr="003B3850" w:rsidRDefault="003B3850" w:rsidP="003B3850">
      <w:pPr>
        <w:numPr>
          <w:ilvl w:val="0"/>
          <w:numId w:val="30"/>
        </w:numPr>
      </w:pPr>
      <w:r w:rsidRPr="003B3850">
        <w:t xml:space="preserve">peso </w:t>
      </w:r>
    </w:p>
    <w:p w14:paraId="7A31EAB7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68066923" w14:textId="77777777" w:rsidR="003B3850" w:rsidRPr="003B3850" w:rsidRDefault="003B3850" w:rsidP="003B3850">
      <w:pPr>
        <w:numPr>
          <w:ilvl w:val="0"/>
          <w:numId w:val="31"/>
        </w:numPr>
      </w:pPr>
      <w:r w:rsidRPr="003B3850">
        <w:t xml:space="preserve">One-to-One con </w:t>
      </w:r>
      <w:r w:rsidRPr="003B3850">
        <w:rPr>
          <w:b/>
          <w:bCs/>
        </w:rPr>
        <w:t>User</w:t>
      </w:r>
      <w:r w:rsidRPr="003B3850">
        <w:t xml:space="preserve"> </w:t>
      </w:r>
    </w:p>
    <w:p w14:paraId="58FC4AE4" w14:textId="77777777" w:rsidR="003B3850" w:rsidRPr="003B3850" w:rsidRDefault="003B3850" w:rsidP="003B3850">
      <w:pPr>
        <w:numPr>
          <w:ilvl w:val="0"/>
          <w:numId w:val="31"/>
        </w:numPr>
      </w:pPr>
      <w:r w:rsidRPr="003B3850">
        <w:t xml:space="preserve">One-to-One con </w:t>
      </w:r>
      <w:r w:rsidRPr="003B3850">
        <w:rPr>
          <w:b/>
          <w:bCs/>
        </w:rPr>
        <w:t>Ordine</w:t>
      </w:r>
      <w:r w:rsidRPr="003B3850">
        <w:t xml:space="preserve"> (il carrello può essere convertito in ordine) </w:t>
      </w:r>
    </w:p>
    <w:p w14:paraId="61D1EB3C" w14:textId="28AAF0AD" w:rsidR="003B3850" w:rsidRPr="003B3850" w:rsidRDefault="003B3850" w:rsidP="003B3850">
      <w:pPr>
        <w:ind w:left="360"/>
      </w:pPr>
    </w:p>
    <w:p w14:paraId="4D3A57E7" w14:textId="77777777" w:rsidR="003B3850" w:rsidRPr="003B3850" w:rsidRDefault="003B3850" w:rsidP="001D0EFE">
      <w:pPr>
        <w:pStyle w:val="Titolo2"/>
      </w:pPr>
      <w:bookmarkStart w:id="27" w:name="_Toc226109554"/>
      <w:r w:rsidRPr="003B3850">
        <w:rPr>
          <w:rFonts w:ascii="Segoe UI Emoji" w:hAnsi="Segoe UI Emoji" w:cs="Segoe UI Emoji"/>
        </w:rPr>
        <w:t>🧾</w:t>
      </w:r>
      <w:r w:rsidRPr="003B3850">
        <w:t xml:space="preserve"> Tabella Ordine</w:t>
      </w:r>
      <w:bookmarkEnd w:id="27"/>
    </w:p>
    <w:p w14:paraId="524B2377" w14:textId="77777777" w:rsidR="003B3850" w:rsidRPr="003B3850" w:rsidRDefault="003B3850" w:rsidP="003B3850">
      <w:pPr>
        <w:ind w:left="360"/>
      </w:pPr>
      <w:r w:rsidRPr="003B3850">
        <w:t>Rappresenta gli ordini effettuati dagli utenti.</w:t>
      </w:r>
    </w:p>
    <w:p w14:paraId="279C7150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37B3BED0" w14:textId="77777777" w:rsidR="003B3850" w:rsidRPr="003B3850" w:rsidRDefault="003B3850" w:rsidP="003B3850">
      <w:pPr>
        <w:numPr>
          <w:ilvl w:val="0"/>
          <w:numId w:val="32"/>
        </w:numPr>
      </w:pPr>
      <w:r w:rsidRPr="003B3850">
        <w:t xml:space="preserve">id (PK) </w:t>
      </w:r>
    </w:p>
    <w:p w14:paraId="05AC069C" w14:textId="77777777" w:rsidR="003B3850" w:rsidRPr="003B3850" w:rsidRDefault="003B3850" w:rsidP="003B3850">
      <w:pPr>
        <w:numPr>
          <w:ilvl w:val="0"/>
          <w:numId w:val="32"/>
        </w:numPr>
      </w:pPr>
      <w:proofErr w:type="spellStart"/>
      <w:r w:rsidRPr="003B3850">
        <w:t>costoTotale</w:t>
      </w:r>
      <w:proofErr w:type="spellEnd"/>
      <w:r w:rsidRPr="003B3850">
        <w:t xml:space="preserve"> </w:t>
      </w:r>
    </w:p>
    <w:p w14:paraId="3386485E" w14:textId="77777777" w:rsidR="003B3850" w:rsidRPr="003B3850" w:rsidRDefault="003B3850" w:rsidP="003B3850">
      <w:pPr>
        <w:numPr>
          <w:ilvl w:val="0"/>
          <w:numId w:val="32"/>
        </w:numPr>
      </w:pPr>
      <w:proofErr w:type="spellStart"/>
      <w:r w:rsidRPr="003B3850">
        <w:t>indirizzoSpedizione</w:t>
      </w:r>
      <w:proofErr w:type="spellEnd"/>
      <w:r w:rsidRPr="003B3850">
        <w:t xml:space="preserve"> </w:t>
      </w:r>
    </w:p>
    <w:p w14:paraId="419312BE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4242DFA3" w14:textId="77777777" w:rsidR="003B3850" w:rsidRPr="003B3850" w:rsidRDefault="003B3850" w:rsidP="003B3850">
      <w:pPr>
        <w:numPr>
          <w:ilvl w:val="0"/>
          <w:numId w:val="33"/>
        </w:numPr>
      </w:pPr>
      <w:r w:rsidRPr="003B3850">
        <w:t xml:space="preserve">Many-to-One con </w:t>
      </w:r>
      <w:r w:rsidRPr="003B3850">
        <w:rPr>
          <w:b/>
          <w:bCs/>
        </w:rPr>
        <w:t>User</w:t>
      </w:r>
      <w:r w:rsidRPr="003B3850">
        <w:t xml:space="preserve"> </w:t>
      </w:r>
    </w:p>
    <w:p w14:paraId="1A8A372D" w14:textId="77777777" w:rsidR="003B3850" w:rsidRPr="003B3850" w:rsidRDefault="003B3850" w:rsidP="003B3850">
      <w:pPr>
        <w:numPr>
          <w:ilvl w:val="0"/>
          <w:numId w:val="33"/>
        </w:numPr>
      </w:pPr>
      <w:r w:rsidRPr="003B3850">
        <w:t xml:space="preserve">Many-to-Many con </w:t>
      </w:r>
      <w:r w:rsidRPr="003B3850">
        <w:rPr>
          <w:b/>
          <w:bCs/>
        </w:rPr>
        <w:t>Prodotto</w:t>
      </w:r>
      <w:r w:rsidRPr="003B3850">
        <w:t xml:space="preserve"> (tramite tabella </w:t>
      </w:r>
      <w:proofErr w:type="spellStart"/>
      <w:r w:rsidRPr="003B3850">
        <w:t>ordine_prodotto</w:t>
      </w:r>
      <w:proofErr w:type="spellEnd"/>
      <w:r w:rsidRPr="003B3850">
        <w:t xml:space="preserve">) </w:t>
      </w:r>
    </w:p>
    <w:p w14:paraId="43736D59" w14:textId="77777777" w:rsidR="003B3850" w:rsidRPr="003B3850" w:rsidRDefault="003B3850" w:rsidP="003B3850">
      <w:pPr>
        <w:numPr>
          <w:ilvl w:val="0"/>
          <w:numId w:val="33"/>
        </w:numPr>
      </w:pPr>
      <w:r w:rsidRPr="003B3850">
        <w:t xml:space="preserve">One-to-One con </w:t>
      </w:r>
      <w:r w:rsidRPr="003B3850">
        <w:rPr>
          <w:b/>
          <w:bCs/>
        </w:rPr>
        <w:t>Spedizione</w:t>
      </w:r>
      <w:r w:rsidRPr="003B3850">
        <w:t xml:space="preserve"> </w:t>
      </w:r>
    </w:p>
    <w:p w14:paraId="3E36CB6B" w14:textId="77777777" w:rsidR="003B3850" w:rsidRPr="003B3850" w:rsidRDefault="003B3850" w:rsidP="003B3850">
      <w:pPr>
        <w:numPr>
          <w:ilvl w:val="0"/>
          <w:numId w:val="33"/>
        </w:numPr>
      </w:pPr>
      <w:r w:rsidRPr="003B3850">
        <w:t xml:space="preserve">One-to-One con </w:t>
      </w:r>
      <w:r w:rsidRPr="003B3850">
        <w:rPr>
          <w:b/>
          <w:bCs/>
        </w:rPr>
        <w:t>Carrello</w:t>
      </w:r>
      <w:r w:rsidRPr="003B3850">
        <w:t xml:space="preserve"> </w:t>
      </w:r>
    </w:p>
    <w:p w14:paraId="5726AAC6" w14:textId="5872015B" w:rsidR="003B3850" w:rsidRPr="003B3850" w:rsidRDefault="003B3850" w:rsidP="003B3850">
      <w:pPr>
        <w:ind w:left="360"/>
      </w:pPr>
    </w:p>
    <w:p w14:paraId="01726525" w14:textId="77777777" w:rsidR="003B3850" w:rsidRPr="003B3850" w:rsidRDefault="003B3850" w:rsidP="001D0EFE">
      <w:pPr>
        <w:pStyle w:val="Titolo2"/>
      </w:pPr>
      <w:bookmarkStart w:id="28" w:name="_Toc226109555"/>
      <w:r w:rsidRPr="003B3850">
        <w:rPr>
          <w:rFonts w:ascii="Segoe UI Emoji" w:hAnsi="Segoe UI Emoji" w:cs="Segoe UI Emoji"/>
        </w:rPr>
        <w:lastRenderedPageBreak/>
        <w:t>📦</w:t>
      </w:r>
      <w:r w:rsidRPr="003B3850">
        <w:t xml:space="preserve"> Tabella Prodotto</w:t>
      </w:r>
      <w:bookmarkEnd w:id="28"/>
    </w:p>
    <w:p w14:paraId="1C9EEF8C" w14:textId="77777777" w:rsidR="003B3850" w:rsidRPr="003B3850" w:rsidRDefault="003B3850" w:rsidP="003B3850">
      <w:pPr>
        <w:ind w:left="360"/>
      </w:pPr>
      <w:r w:rsidRPr="003B3850">
        <w:t>Contiene le informazioni sui prodotti disponibili.</w:t>
      </w:r>
    </w:p>
    <w:p w14:paraId="18587CB2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15B46570" w14:textId="77777777" w:rsidR="003B3850" w:rsidRPr="003B3850" w:rsidRDefault="003B3850" w:rsidP="003B3850">
      <w:pPr>
        <w:numPr>
          <w:ilvl w:val="0"/>
          <w:numId w:val="34"/>
        </w:numPr>
      </w:pPr>
      <w:r w:rsidRPr="003B3850">
        <w:t xml:space="preserve">id (PK) </w:t>
      </w:r>
    </w:p>
    <w:p w14:paraId="44A42E53" w14:textId="77777777" w:rsidR="003B3850" w:rsidRPr="003B3850" w:rsidRDefault="003B3850" w:rsidP="003B3850">
      <w:pPr>
        <w:numPr>
          <w:ilvl w:val="0"/>
          <w:numId w:val="34"/>
        </w:numPr>
      </w:pPr>
      <w:r w:rsidRPr="003B3850">
        <w:t xml:space="preserve">nome </w:t>
      </w:r>
    </w:p>
    <w:p w14:paraId="699203EC" w14:textId="77777777" w:rsidR="003B3850" w:rsidRPr="003B3850" w:rsidRDefault="003B3850" w:rsidP="003B3850">
      <w:pPr>
        <w:numPr>
          <w:ilvl w:val="0"/>
          <w:numId w:val="34"/>
        </w:numPr>
      </w:pPr>
      <w:r w:rsidRPr="003B3850">
        <w:t xml:space="preserve">prezzo </w:t>
      </w:r>
    </w:p>
    <w:p w14:paraId="21AD6E1F" w14:textId="77777777" w:rsidR="003B3850" w:rsidRPr="003B3850" w:rsidRDefault="003B3850" w:rsidP="003B3850">
      <w:pPr>
        <w:numPr>
          <w:ilvl w:val="0"/>
          <w:numId w:val="34"/>
        </w:numPr>
      </w:pPr>
      <w:r w:rsidRPr="003B3850">
        <w:t xml:space="preserve">peso </w:t>
      </w:r>
    </w:p>
    <w:p w14:paraId="156658A2" w14:textId="77777777" w:rsidR="003B3850" w:rsidRPr="003B3850" w:rsidRDefault="003B3850" w:rsidP="003B3850">
      <w:pPr>
        <w:numPr>
          <w:ilvl w:val="0"/>
          <w:numId w:val="34"/>
        </w:numPr>
      </w:pPr>
      <w:r w:rsidRPr="003B3850">
        <w:t xml:space="preserve">descrizione </w:t>
      </w:r>
    </w:p>
    <w:p w14:paraId="1262E944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779B81D5" w14:textId="77777777" w:rsidR="003B3850" w:rsidRPr="003B3850" w:rsidRDefault="003B3850" w:rsidP="003B3850">
      <w:pPr>
        <w:numPr>
          <w:ilvl w:val="0"/>
          <w:numId w:val="35"/>
        </w:numPr>
      </w:pPr>
      <w:r w:rsidRPr="003B3850">
        <w:t xml:space="preserve">Many-to-One con </w:t>
      </w:r>
      <w:r w:rsidRPr="003B3850">
        <w:rPr>
          <w:b/>
          <w:bCs/>
        </w:rPr>
        <w:t>Categoria</w:t>
      </w:r>
      <w:r w:rsidRPr="003B3850">
        <w:t xml:space="preserve"> </w:t>
      </w:r>
    </w:p>
    <w:p w14:paraId="23D0C80F" w14:textId="77777777" w:rsidR="003B3850" w:rsidRPr="003B3850" w:rsidRDefault="003B3850" w:rsidP="003B3850">
      <w:pPr>
        <w:numPr>
          <w:ilvl w:val="0"/>
          <w:numId w:val="35"/>
        </w:numPr>
      </w:pPr>
      <w:r w:rsidRPr="003B3850">
        <w:t xml:space="preserve">Many-to-Many con </w:t>
      </w:r>
      <w:r w:rsidRPr="003B3850">
        <w:rPr>
          <w:b/>
          <w:bCs/>
        </w:rPr>
        <w:t>Ordine</w:t>
      </w:r>
      <w:r w:rsidRPr="003B3850">
        <w:t xml:space="preserve"> </w:t>
      </w:r>
    </w:p>
    <w:p w14:paraId="1B97AEB5" w14:textId="77777777" w:rsidR="003B3850" w:rsidRPr="003B3850" w:rsidRDefault="003B3850" w:rsidP="003B3850">
      <w:pPr>
        <w:numPr>
          <w:ilvl w:val="0"/>
          <w:numId w:val="35"/>
        </w:numPr>
      </w:pPr>
      <w:r w:rsidRPr="003B3850">
        <w:t xml:space="preserve">Many-to-Many con </w:t>
      </w:r>
      <w:r w:rsidRPr="003B3850">
        <w:rPr>
          <w:b/>
          <w:bCs/>
        </w:rPr>
        <w:t>Magazzino</w:t>
      </w:r>
      <w:r w:rsidRPr="003B3850">
        <w:t xml:space="preserve"> </w:t>
      </w:r>
    </w:p>
    <w:p w14:paraId="251625A1" w14:textId="1EDA8DA5" w:rsidR="003B3850" w:rsidRPr="003B3850" w:rsidRDefault="003B3850" w:rsidP="003B3850">
      <w:pPr>
        <w:ind w:left="360"/>
      </w:pPr>
    </w:p>
    <w:p w14:paraId="5DAE5D17" w14:textId="77777777" w:rsidR="003B3850" w:rsidRPr="003B3850" w:rsidRDefault="003B3850" w:rsidP="001D0EFE">
      <w:pPr>
        <w:pStyle w:val="Titolo2"/>
      </w:pPr>
      <w:bookmarkStart w:id="29" w:name="_Toc226109556"/>
      <w:r w:rsidRPr="003B3850">
        <w:rPr>
          <w:rFonts w:ascii="Segoe UI Emoji" w:hAnsi="Segoe UI Emoji" w:cs="Segoe UI Emoji"/>
        </w:rPr>
        <w:t>🏬</w:t>
      </w:r>
      <w:r w:rsidRPr="003B3850">
        <w:t xml:space="preserve"> Tabella Magazzino</w:t>
      </w:r>
      <w:bookmarkEnd w:id="29"/>
    </w:p>
    <w:p w14:paraId="05361FC3" w14:textId="77777777" w:rsidR="003B3850" w:rsidRPr="003B3850" w:rsidRDefault="003B3850" w:rsidP="003B3850">
      <w:pPr>
        <w:ind w:left="360"/>
      </w:pPr>
      <w:r w:rsidRPr="003B3850">
        <w:t>Gestisce la disponibilità dei prodotti nei diversi magazzini.</w:t>
      </w:r>
    </w:p>
    <w:p w14:paraId="086D3E9B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62076DB7" w14:textId="77777777" w:rsidR="003B3850" w:rsidRPr="003B3850" w:rsidRDefault="003B3850" w:rsidP="003B3850">
      <w:pPr>
        <w:numPr>
          <w:ilvl w:val="0"/>
          <w:numId w:val="36"/>
        </w:numPr>
      </w:pPr>
      <w:r w:rsidRPr="003B3850">
        <w:t xml:space="preserve">id (PK) </w:t>
      </w:r>
    </w:p>
    <w:p w14:paraId="5208E22A" w14:textId="77777777" w:rsidR="003B3850" w:rsidRPr="003B3850" w:rsidRDefault="003B3850" w:rsidP="003B3850">
      <w:pPr>
        <w:numPr>
          <w:ilvl w:val="0"/>
          <w:numId w:val="36"/>
        </w:numPr>
      </w:pPr>
      <w:r w:rsidRPr="003B3850">
        <w:t xml:space="preserve">nome </w:t>
      </w:r>
    </w:p>
    <w:p w14:paraId="39D9598C" w14:textId="77777777" w:rsidR="003B3850" w:rsidRPr="003B3850" w:rsidRDefault="003B3850" w:rsidP="003B3850">
      <w:pPr>
        <w:numPr>
          <w:ilvl w:val="0"/>
          <w:numId w:val="36"/>
        </w:numPr>
      </w:pPr>
      <w:r w:rsidRPr="003B3850">
        <w:t xml:space="preserve">indirizzo </w:t>
      </w:r>
    </w:p>
    <w:p w14:paraId="624D261A" w14:textId="77777777" w:rsidR="003B3850" w:rsidRPr="003B3850" w:rsidRDefault="003B3850" w:rsidP="003B3850">
      <w:pPr>
        <w:numPr>
          <w:ilvl w:val="0"/>
          <w:numId w:val="36"/>
        </w:numPr>
      </w:pPr>
      <w:r w:rsidRPr="003B3850">
        <w:t xml:space="preserve">codice </w:t>
      </w:r>
    </w:p>
    <w:p w14:paraId="44BB8FE8" w14:textId="77777777" w:rsidR="003B3850" w:rsidRPr="003B3850" w:rsidRDefault="003B3850" w:rsidP="003B3850">
      <w:pPr>
        <w:numPr>
          <w:ilvl w:val="0"/>
          <w:numId w:val="36"/>
        </w:numPr>
      </w:pPr>
      <w:proofErr w:type="spellStart"/>
      <w:r w:rsidRPr="003B3850">
        <w:t>quantita</w:t>
      </w:r>
      <w:proofErr w:type="spellEnd"/>
      <w:r w:rsidRPr="003B3850">
        <w:t xml:space="preserve"> </w:t>
      </w:r>
    </w:p>
    <w:p w14:paraId="6A8C96AA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2E7CDA5D" w14:textId="77777777" w:rsidR="003B3850" w:rsidRPr="003B3850" w:rsidRDefault="003B3850" w:rsidP="003B3850">
      <w:pPr>
        <w:numPr>
          <w:ilvl w:val="0"/>
          <w:numId w:val="37"/>
        </w:numPr>
      </w:pPr>
      <w:r w:rsidRPr="003B3850">
        <w:t xml:space="preserve">Many-to-Many con </w:t>
      </w:r>
      <w:r w:rsidRPr="003B3850">
        <w:rPr>
          <w:b/>
          <w:bCs/>
        </w:rPr>
        <w:t>Prodotto</w:t>
      </w:r>
      <w:r w:rsidRPr="003B3850">
        <w:t xml:space="preserve"> (tramite tabella </w:t>
      </w:r>
      <w:proofErr w:type="spellStart"/>
      <w:r w:rsidRPr="003B3850">
        <w:t>magazzino_prodotto</w:t>
      </w:r>
      <w:proofErr w:type="spellEnd"/>
      <w:r w:rsidRPr="003B3850">
        <w:t xml:space="preserve">) </w:t>
      </w:r>
    </w:p>
    <w:p w14:paraId="06D1FD20" w14:textId="569976DE" w:rsidR="003B3850" w:rsidRPr="003B3850" w:rsidRDefault="003B3850" w:rsidP="003B3850">
      <w:pPr>
        <w:ind w:left="360"/>
      </w:pPr>
    </w:p>
    <w:p w14:paraId="40E87836" w14:textId="77777777" w:rsidR="003B3850" w:rsidRPr="003B3850" w:rsidRDefault="003B3850" w:rsidP="001D0EFE">
      <w:pPr>
        <w:pStyle w:val="Titolo2"/>
      </w:pPr>
      <w:bookmarkStart w:id="30" w:name="_Toc226109557"/>
      <w:r w:rsidRPr="003B3850">
        <w:rPr>
          <w:rFonts w:ascii="Segoe UI Emoji" w:hAnsi="Segoe UI Emoji" w:cs="Segoe UI Emoji"/>
        </w:rPr>
        <w:t>🗂️</w:t>
      </w:r>
      <w:r w:rsidRPr="003B3850">
        <w:t xml:space="preserve"> Tabella Categoria</w:t>
      </w:r>
      <w:bookmarkEnd w:id="30"/>
    </w:p>
    <w:p w14:paraId="31588350" w14:textId="77777777" w:rsidR="003B3850" w:rsidRPr="003B3850" w:rsidRDefault="003B3850" w:rsidP="003B3850">
      <w:pPr>
        <w:ind w:left="360"/>
      </w:pPr>
      <w:r w:rsidRPr="003B3850">
        <w:t>Organizza i prodotti in gruppi tematici.</w:t>
      </w:r>
    </w:p>
    <w:p w14:paraId="2BB269C8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7690EFB3" w14:textId="77777777" w:rsidR="003B3850" w:rsidRPr="003B3850" w:rsidRDefault="003B3850" w:rsidP="003B3850">
      <w:pPr>
        <w:numPr>
          <w:ilvl w:val="0"/>
          <w:numId w:val="38"/>
        </w:numPr>
      </w:pPr>
      <w:r w:rsidRPr="003B3850">
        <w:t xml:space="preserve">id (PK) </w:t>
      </w:r>
    </w:p>
    <w:p w14:paraId="3148A242" w14:textId="77777777" w:rsidR="003B3850" w:rsidRPr="003B3850" w:rsidRDefault="003B3850" w:rsidP="003B3850">
      <w:pPr>
        <w:numPr>
          <w:ilvl w:val="0"/>
          <w:numId w:val="38"/>
        </w:numPr>
      </w:pPr>
      <w:r w:rsidRPr="003B3850">
        <w:lastRenderedPageBreak/>
        <w:t xml:space="preserve">nome </w:t>
      </w:r>
    </w:p>
    <w:p w14:paraId="4A859E1C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030F73BD" w14:textId="77777777" w:rsidR="003B3850" w:rsidRPr="003B3850" w:rsidRDefault="003B3850" w:rsidP="003B3850">
      <w:pPr>
        <w:numPr>
          <w:ilvl w:val="0"/>
          <w:numId w:val="39"/>
        </w:numPr>
      </w:pPr>
      <w:r w:rsidRPr="003B3850">
        <w:t xml:space="preserve">Many-to-One con </w:t>
      </w:r>
      <w:r w:rsidRPr="003B3850">
        <w:rPr>
          <w:b/>
          <w:bCs/>
        </w:rPr>
        <w:t>Catalogo</w:t>
      </w:r>
      <w:r w:rsidRPr="003B3850">
        <w:t xml:space="preserve"> </w:t>
      </w:r>
    </w:p>
    <w:p w14:paraId="02D7CBCB" w14:textId="77777777" w:rsidR="003B3850" w:rsidRPr="003B3850" w:rsidRDefault="003B3850" w:rsidP="003B3850">
      <w:pPr>
        <w:numPr>
          <w:ilvl w:val="0"/>
          <w:numId w:val="39"/>
        </w:numPr>
      </w:pPr>
      <w:r w:rsidRPr="003B3850">
        <w:t xml:space="preserve">One-to-Many con </w:t>
      </w:r>
      <w:r w:rsidRPr="003B3850">
        <w:rPr>
          <w:b/>
          <w:bCs/>
        </w:rPr>
        <w:t>Prodotto</w:t>
      </w:r>
      <w:r w:rsidRPr="003B3850">
        <w:t xml:space="preserve"> </w:t>
      </w:r>
    </w:p>
    <w:p w14:paraId="2BB1CBB8" w14:textId="6B102F38" w:rsidR="003B3850" w:rsidRPr="003B3850" w:rsidRDefault="003B3850" w:rsidP="003B3850">
      <w:pPr>
        <w:ind w:left="360"/>
      </w:pPr>
    </w:p>
    <w:p w14:paraId="5EE11952" w14:textId="77777777" w:rsidR="003B3850" w:rsidRPr="003B3850" w:rsidRDefault="003B3850" w:rsidP="001D0EFE">
      <w:pPr>
        <w:pStyle w:val="Titolo2"/>
      </w:pPr>
      <w:bookmarkStart w:id="31" w:name="_Toc226109558"/>
      <w:r w:rsidRPr="003B3850">
        <w:rPr>
          <w:rFonts w:ascii="Segoe UI Emoji" w:hAnsi="Segoe UI Emoji" w:cs="Segoe UI Emoji"/>
        </w:rPr>
        <w:t>📚</w:t>
      </w:r>
      <w:r w:rsidRPr="003B3850">
        <w:t xml:space="preserve"> Tabella Catalogo</w:t>
      </w:r>
      <w:bookmarkEnd w:id="31"/>
    </w:p>
    <w:p w14:paraId="7C953BEC" w14:textId="77777777" w:rsidR="003B3850" w:rsidRPr="003B3850" w:rsidRDefault="003B3850" w:rsidP="003B3850">
      <w:pPr>
        <w:ind w:left="360"/>
      </w:pPr>
      <w:r w:rsidRPr="003B3850">
        <w:t>Rappresenta l’insieme delle categorie disponibili.</w:t>
      </w:r>
    </w:p>
    <w:p w14:paraId="0428C479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2B0613A0" w14:textId="77777777" w:rsidR="003B3850" w:rsidRPr="003B3850" w:rsidRDefault="003B3850" w:rsidP="003B3850">
      <w:pPr>
        <w:numPr>
          <w:ilvl w:val="0"/>
          <w:numId w:val="40"/>
        </w:numPr>
      </w:pPr>
      <w:r w:rsidRPr="003B3850">
        <w:t xml:space="preserve">id (PK) </w:t>
      </w:r>
    </w:p>
    <w:p w14:paraId="232BA769" w14:textId="77777777" w:rsidR="003B3850" w:rsidRPr="003B3850" w:rsidRDefault="003B3850" w:rsidP="003B3850">
      <w:pPr>
        <w:numPr>
          <w:ilvl w:val="0"/>
          <w:numId w:val="40"/>
        </w:numPr>
      </w:pPr>
      <w:r w:rsidRPr="003B3850">
        <w:t xml:space="preserve">nome </w:t>
      </w:r>
    </w:p>
    <w:p w14:paraId="5CC22928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1FB1BE59" w14:textId="77777777" w:rsidR="003B3850" w:rsidRPr="003B3850" w:rsidRDefault="003B3850" w:rsidP="003B3850">
      <w:pPr>
        <w:numPr>
          <w:ilvl w:val="0"/>
          <w:numId w:val="41"/>
        </w:numPr>
      </w:pPr>
      <w:r w:rsidRPr="003B3850">
        <w:t xml:space="preserve">One-to-Many con </w:t>
      </w:r>
      <w:r w:rsidRPr="003B3850">
        <w:rPr>
          <w:b/>
          <w:bCs/>
        </w:rPr>
        <w:t>Categoria</w:t>
      </w:r>
      <w:r w:rsidRPr="003B3850">
        <w:t xml:space="preserve"> </w:t>
      </w:r>
    </w:p>
    <w:p w14:paraId="00E01582" w14:textId="076825E9" w:rsidR="003B3850" w:rsidRPr="003B3850" w:rsidRDefault="003B3850" w:rsidP="003B3850">
      <w:pPr>
        <w:ind w:left="360"/>
      </w:pPr>
    </w:p>
    <w:p w14:paraId="2FA5C00B" w14:textId="77777777" w:rsidR="003B3850" w:rsidRPr="003B3850" w:rsidRDefault="003B3850" w:rsidP="001D0EFE">
      <w:pPr>
        <w:pStyle w:val="Titolo2"/>
      </w:pPr>
      <w:bookmarkStart w:id="32" w:name="_Toc226109559"/>
      <w:r w:rsidRPr="003B3850">
        <w:rPr>
          <w:rFonts w:ascii="Segoe UI Emoji" w:hAnsi="Segoe UI Emoji" w:cs="Segoe UI Emoji"/>
        </w:rPr>
        <w:t>🚚</w:t>
      </w:r>
      <w:r w:rsidRPr="003B3850">
        <w:t xml:space="preserve"> Tabella Spedizione</w:t>
      </w:r>
      <w:bookmarkEnd w:id="32"/>
    </w:p>
    <w:p w14:paraId="04C53919" w14:textId="77777777" w:rsidR="003B3850" w:rsidRPr="003B3850" w:rsidRDefault="003B3850" w:rsidP="003B3850">
      <w:pPr>
        <w:ind w:left="360"/>
      </w:pPr>
      <w:r w:rsidRPr="003B3850">
        <w:t>Contiene i dati relativi alla spedizione degli ordini.</w:t>
      </w:r>
    </w:p>
    <w:p w14:paraId="1D2C1D8F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Campi principali:</w:t>
      </w:r>
    </w:p>
    <w:p w14:paraId="4076ABE3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id (PK) </w:t>
      </w:r>
    </w:p>
    <w:p w14:paraId="23ACF6C0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fragile </w:t>
      </w:r>
    </w:p>
    <w:p w14:paraId="3D82E649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altezza </w:t>
      </w:r>
    </w:p>
    <w:p w14:paraId="61C963BF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spessore </w:t>
      </w:r>
    </w:p>
    <w:p w14:paraId="06047F71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lunghezza </w:t>
      </w:r>
    </w:p>
    <w:p w14:paraId="7599B87C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peso </w:t>
      </w:r>
    </w:p>
    <w:p w14:paraId="25477438" w14:textId="77777777" w:rsidR="003B3850" w:rsidRPr="003B3850" w:rsidRDefault="003B3850" w:rsidP="003B3850">
      <w:pPr>
        <w:numPr>
          <w:ilvl w:val="0"/>
          <w:numId w:val="42"/>
        </w:numPr>
      </w:pPr>
      <w:r w:rsidRPr="003B3850">
        <w:t xml:space="preserve">estero </w:t>
      </w:r>
    </w:p>
    <w:p w14:paraId="414255E5" w14:textId="77777777" w:rsidR="003B3850" w:rsidRPr="003B3850" w:rsidRDefault="003B3850" w:rsidP="003B3850">
      <w:pPr>
        <w:ind w:left="360"/>
      </w:pPr>
      <w:r w:rsidRPr="003B3850">
        <w:rPr>
          <w:b/>
          <w:bCs/>
        </w:rPr>
        <w:t>Relazioni:</w:t>
      </w:r>
    </w:p>
    <w:p w14:paraId="28E60BF5" w14:textId="77777777" w:rsidR="003B3850" w:rsidRPr="003B3850" w:rsidRDefault="003B3850" w:rsidP="003B3850">
      <w:pPr>
        <w:numPr>
          <w:ilvl w:val="0"/>
          <w:numId w:val="43"/>
        </w:numPr>
      </w:pPr>
      <w:r w:rsidRPr="003B3850">
        <w:t xml:space="preserve">One-to-One con </w:t>
      </w:r>
      <w:r w:rsidRPr="003B3850">
        <w:rPr>
          <w:b/>
          <w:bCs/>
        </w:rPr>
        <w:t>Ordine</w:t>
      </w:r>
      <w:r w:rsidRPr="003B3850">
        <w:t xml:space="preserve"> </w:t>
      </w:r>
    </w:p>
    <w:p w14:paraId="1C6580B6" w14:textId="6D4094C6" w:rsidR="003B3850" w:rsidRPr="003B3850" w:rsidRDefault="003B3850" w:rsidP="003B3850">
      <w:pPr>
        <w:ind w:left="360"/>
      </w:pPr>
    </w:p>
    <w:p w14:paraId="7D077D43" w14:textId="77777777" w:rsidR="003B3850" w:rsidRPr="003B3850" w:rsidRDefault="003B3850" w:rsidP="001D0EFE">
      <w:pPr>
        <w:pStyle w:val="Titolo2"/>
      </w:pPr>
      <w:bookmarkStart w:id="33" w:name="_Toc226109560"/>
      <w:r w:rsidRPr="003B3850">
        <w:rPr>
          <w:rFonts w:ascii="Segoe UI Emoji" w:hAnsi="Segoe UI Emoji" w:cs="Segoe UI Emoji"/>
        </w:rPr>
        <w:t>🔗</w:t>
      </w:r>
      <w:r w:rsidRPr="003B3850">
        <w:t xml:space="preserve"> Tabelle di Join</w:t>
      </w:r>
      <w:bookmarkEnd w:id="33"/>
    </w:p>
    <w:p w14:paraId="235D678E" w14:textId="77777777" w:rsidR="003B3850" w:rsidRPr="003B3850" w:rsidRDefault="003B3850" w:rsidP="003B3850">
      <w:pPr>
        <w:ind w:left="360"/>
        <w:rPr>
          <w:b/>
          <w:bCs/>
        </w:rPr>
      </w:pPr>
      <w:proofErr w:type="spellStart"/>
      <w:r w:rsidRPr="003B3850">
        <w:rPr>
          <w:b/>
          <w:bCs/>
        </w:rPr>
        <w:t>ordine_prodotto</w:t>
      </w:r>
      <w:proofErr w:type="spellEnd"/>
    </w:p>
    <w:p w14:paraId="515A81EF" w14:textId="77777777" w:rsidR="003B3850" w:rsidRPr="003B3850" w:rsidRDefault="003B3850" w:rsidP="003B3850">
      <w:pPr>
        <w:ind w:left="360"/>
      </w:pPr>
      <w:r w:rsidRPr="003B3850">
        <w:lastRenderedPageBreak/>
        <w:t>Gestisce la relazione Many-to-Many tra Ordine e Prodotto:</w:t>
      </w:r>
    </w:p>
    <w:p w14:paraId="18379561" w14:textId="77777777" w:rsidR="003B3850" w:rsidRPr="003B3850" w:rsidRDefault="003B3850" w:rsidP="003B3850">
      <w:pPr>
        <w:numPr>
          <w:ilvl w:val="0"/>
          <w:numId w:val="44"/>
        </w:numPr>
      </w:pPr>
      <w:proofErr w:type="spellStart"/>
      <w:r w:rsidRPr="003B3850">
        <w:t>ordine_id</w:t>
      </w:r>
      <w:proofErr w:type="spellEnd"/>
      <w:r w:rsidRPr="003B3850">
        <w:t xml:space="preserve"> (FK) </w:t>
      </w:r>
    </w:p>
    <w:p w14:paraId="276A5EC4" w14:textId="77777777" w:rsidR="003B3850" w:rsidRPr="003B3850" w:rsidRDefault="003B3850" w:rsidP="003B3850">
      <w:pPr>
        <w:numPr>
          <w:ilvl w:val="0"/>
          <w:numId w:val="44"/>
        </w:numPr>
      </w:pPr>
      <w:proofErr w:type="spellStart"/>
      <w:r w:rsidRPr="003B3850">
        <w:t>prodotto_id</w:t>
      </w:r>
      <w:proofErr w:type="spellEnd"/>
      <w:r w:rsidRPr="003B3850">
        <w:t xml:space="preserve"> (FK) </w:t>
      </w:r>
    </w:p>
    <w:p w14:paraId="36C24558" w14:textId="77777777" w:rsidR="003B3850" w:rsidRPr="003B3850" w:rsidRDefault="003B3850" w:rsidP="003B3850">
      <w:pPr>
        <w:ind w:left="360"/>
        <w:rPr>
          <w:b/>
          <w:bCs/>
        </w:rPr>
      </w:pPr>
      <w:proofErr w:type="spellStart"/>
      <w:r w:rsidRPr="003B3850">
        <w:rPr>
          <w:b/>
          <w:bCs/>
        </w:rPr>
        <w:t>magazzino_prodotto</w:t>
      </w:r>
      <w:proofErr w:type="spellEnd"/>
    </w:p>
    <w:p w14:paraId="55EB0707" w14:textId="77777777" w:rsidR="003B3850" w:rsidRPr="003B3850" w:rsidRDefault="003B3850" w:rsidP="003B3850">
      <w:pPr>
        <w:ind w:left="360"/>
      </w:pPr>
      <w:r w:rsidRPr="003B3850">
        <w:t>Gestisce la relazione Many-to-Many tra Magazzino e Prodotto:</w:t>
      </w:r>
    </w:p>
    <w:p w14:paraId="34796B04" w14:textId="77777777" w:rsidR="003B3850" w:rsidRPr="003B3850" w:rsidRDefault="003B3850" w:rsidP="003B3850">
      <w:pPr>
        <w:numPr>
          <w:ilvl w:val="0"/>
          <w:numId w:val="45"/>
        </w:numPr>
      </w:pPr>
      <w:proofErr w:type="spellStart"/>
      <w:r w:rsidRPr="003B3850">
        <w:t>magazzino_id</w:t>
      </w:r>
      <w:proofErr w:type="spellEnd"/>
      <w:r w:rsidRPr="003B3850">
        <w:t xml:space="preserve"> (FK) </w:t>
      </w:r>
    </w:p>
    <w:p w14:paraId="310B3944" w14:textId="77777777" w:rsidR="003B3850" w:rsidRDefault="003B3850" w:rsidP="003B3850">
      <w:pPr>
        <w:numPr>
          <w:ilvl w:val="0"/>
          <w:numId w:val="45"/>
        </w:numPr>
      </w:pPr>
      <w:proofErr w:type="spellStart"/>
      <w:r w:rsidRPr="003B3850">
        <w:t>prodotto_id</w:t>
      </w:r>
      <w:proofErr w:type="spellEnd"/>
      <w:r w:rsidRPr="003B3850">
        <w:t xml:space="preserve"> (FK)</w:t>
      </w:r>
    </w:p>
    <w:p w14:paraId="48527CF7" w14:textId="77777777" w:rsidR="0050711E" w:rsidRDefault="0050711E" w:rsidP="0050711E">
      <w:pPr>
        <w:ind w:left="360"/>
      </w:pPr>
    </w:p>
    <w:p w14:paraId="172C22E4" w14:textId="3D05AF88" w:rsidR="0050711E" w:rsidRDefault="0050711E" w:rsidP="005E1ADA">
      <w:pPr>
        <w:pStyle w:val="Titolo2"/>
      </w:pPr>
      <w:bookmarkStart w:id="34" w:name="_Toc226109561"/>
      <w:r w:rsidRPr="003B3850">
        <w:t>S</w:t>
      </w:r>
      <w:r>
        <w:t>ch</w:t>
      </w:r>
      <w:r w:rsidRPr="003B3850">
        <w:t>e</w:t>
      </w:r>
      <w:r>
        <w:t>ma ERD</w:t>
      </w:r>
      <w:bookmarkEnd w:id="34"/>
    </w:p>
    <w:p w14:paraId="30006CE5" w14:textId="10052B2F" w:rsidR="00663642" w:rsidRPr="003B3850" w:rsidRDefault="00663642" w:rsidP="0050711E">
      <w:pPr>
        <w:ind w:left="360"/>
      </w:pPr>
      <w:r>
        <w:rPr>
          <w:noProof/>
        </w:rPr>
        <w:drawing>
          <wp:inline distT="0" distB="0" distL="0" distR="0" wp14:anchorId="31566A70" wp14:editId="34701A3B">
            <wp:extent cx="6120130" cy="5469255"/>
            <wp:effectExtent l="0" t="0" r="0" b="0"/>
            <wp:docPr id="445376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7649" name="Immagine 44537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0D55" w14:textId="77777777" w:rsidR="007B7E25" w:rsidRDefault="007B7E25" w:rsidP="007B7E25">
      <w:pPr>
        <w:ind w:left="360"/>
      </w:pPr>
    </w:p>
    <w:p w14:paraId="04EB8524" w14:textId="07BCD2A9" w:rsidR="00F17FA4" w:rsidRPr="005A09EA" w:rsidRDefault="00F17FA4" w:rsidP="007B7E25">
      <w:pPr>
        <w:ind w:left="360"/>
      </w:pPr>
    </w:p>
    <w:p w14:paraId="5035326C" w14:textId="1707F89E" w:rsidR="00054AA4" w:rsidRPr="00A67D90" w:rsidRDefault="00054AA4" w:rsidP="00410F29">
      <w:pPr>
        <w:pStyle w:val="Titolo1"/>
        <w:rPr>
          <w:b/>
          <w:bCs/>
        </w:rPr>
      </w:pPr>
      <w:r w:rsidRPr="00A67D90">
        <w:rPr>
          <w:b/>
          <w:bCs/>
        </w:rPr>
        <w:lastRenderedPageBreak/>
        <w:t xml:space="preserve"> </w:t>
      </w:r>
      <w:bookmarkStart w:id="35" w:name="_Toc226109562"/>
      <w:r w:rsidRPr="00A67D90">
        <w:rPr>
          <w:b/>
          <w:bCs/>
        </w:rPr>
        <w:t>Sicurezza</w:t>
      </w:r>
      <w:bookmarkEnd w:id="35"/>
    </w:p>
    <w:p w14:paraId="23DC44C2" w14:textId="77777777" w:rsidR="00054AA4" w:rsidRPr="00054AA4" w:rsidRDefault="00054AA4" w:rsidP="00054AA4">
      <w:pPr>
        <w:ind w:left="360"/>
      </w:pPr>
      <w:r w:rsidRPr="00054AA4">
        <w:t xml:space="preserve">Il sistema </w:t>
      </w:r>
      <w:proofErr w:type="spellStart"/>
      <w:r w:rsidRPr="00054AA4">
        <w:t>NerdMania</w:t>
      </w:r>
      <w:proofErr w:type="spellEnd"/>
      <w:r w:rsidRPr="00054AA4">
        <w:t xml:space="preserve"> implementa un meccanismo di sicurezza basato su Spring Security, che consente la gestione dell’autenticazione e dell’autorizzazione degli utenti all’interno della piattaforma.</w:t>
      </w:r>
    </w:p>
    <w:p w14:paraId="5446930D" w14:textId="77777777" w:rsidR="00054AA4" w:rsidRPr="00054AA4" w:rsidRDefault="00054AA4" w:rsidP="00054AA4">
      <w:pPr>
        <w:ind w:left="360"/>
      </w:pPr>
      <w:r w:rsidRPr="00054AA4">
        <w:t xml:space="preserve">L’intero sistema di sicurezza è attivo tramite il profilo applicativo </w:t>
      </w:r>
      <w:r w:rsidRPr="00054AA4">
        <w:rPr>
          <w:b/>
          <w:bCs/>
        </w:rPr>
        <w:t>secure</w:t>
      </w:r>
      <w:r w:rsidRPr="00054AA4">
        <w:t>, permettendo di abilitare o disabilitare facilmente le configurazioni di sicurezza in base all’ambiente di esecuzione.</w:t>
      </w:r>
    </w:p>
    <w:p w14:paraId="32844BFD" w14:textId="77777777" w:rsidR="00054AA4" w:rsidRPr="00054AA4" w:rsidRDefault="00054AA4" w:rsidP="00054AA4">
      <w:pPr>
        <w:ind w:left="360"/>
      </w:pPr>
      <w:r w:rsidRPr="00054AA4">
        <w:pict w14:anchorId="76549307">
          <v:rect id="_x0000_i1246" style="width:0;height:1.5pt" o:hralign="center" o:hrstd="t" o:hr="t" fillcolor="#a0a0a0" stroked="f"/>
        </w:pict>
      </w:r>
    </w:p>
    <w:p w14:paraId="186402D4" w14:textId="77777777" w:rsidR="00054AA4" w:rsidRPr="00054AA4" w:rsidRDefault="00054AA4" w:rsidP="005E1ADA">
      <w:pPr>
        <w:pStyle w:val="Titolo2"/>
      </w:pPr>
      <w:bookmarkStart w:id="36" w:name="_Toc226109563"/>
      <w:r w:rsidRPr="00054AA4">
        <w:rPr>
          <w:rFonts w:ascii="Segoe UI Emoji" w:hAnsi="Segoe UI Emoji" w:cs="Segoe UI Emoji"/>
        </w:rPr>
        <w:t>🔑</w:t>
      </w:r>
      <w:r w:rsidRPr="00054AA4">
        <w:t xml:space="preserve"> Autenticazione</w:t>
      </w:r>
      <w:bookmarkEnd w:id="36"/>
    </w:p>
    <w:p w14:paraId="4FCD314B" w14:textId="77777777" w:rsidR="00054AA4" w:rsidRPr="00054AA4" w:rsidRDefault="00054AA4" w:rsidP="00054AA4">
      <w:pPr>
        <w:ind w:left="360"/>
      </w:pPr>
      <w:r w:rsidRPr="00054AA4">
        <w:t xml:space="preserve">L’autenticazione degli utenti avviene tramite </w:t>
      </w:r>
      <w:r w:rsidRPr="00054AA4">
        <w:rPr>
          <w:b/>
          <w:bCs/>
        </w:rPr>
        <w:t>form login</w:t>
      </w:r>
      <w:r w:rsidRPr="00054AA4">
        <w:t>, gestito automaticamente da Spring Security.</w:t>
      </w:r>
    </w:p>
    <w:p w14:paraId="0DE8DF85" w14:textId="77777777" w:rsidR="00054AA4" w:rsidRPr="00054AA4" w:rsidRDefault="00054AA4" w:rsidP="00054AA4">
      <w:pPr>
        <w:numPr>
          <w:ilvl w:val="0"/>
          <w:numId w:val="46"/>
        </w:numPr>
      </w:pPr>
      <w:r w:rsidRPr="00054AA4">
        <w:t xml:space="preserve">Gli utenti accedono inserendo </w:t>
      </w:r>
      <w:r w:rsidRPr="00054AA4">
        <w:rPr>
          <w:b/>
          <w:bCs/>
        </w:rPr>
        <w:t>username</w:t>
      </w:r>
      <w:r w:rsidRPr="00054AA4">
        <w:t xml:space="preserve"> e </w:t>
      </w:r>
      <w:r w:rsidRPr="00054AA4">
        <w:rPr>
          <w:b/>
          <w:bCs/>
        </w:rPr>
        <w:t>password</w:t>
      </w:r>
      <w:r w:rsidRPr="00054AA4">
        <w:t xml:space="preserve">; </w:t>
      </w:r>
    </w:p>
    <w:p w14:paraId="39D3998E" w14:textId="77777777" w:rsidR="00054AA4" w:rsidRPr="00054AA4" w:rsidRDefault="00054AA4" w:rsidP="00054AA4">
      <w:pPr>
        <w:numPr>
          <w:ilvl w:val="0"/>
          <w:numId w:val="46"/>
        </w:numPr>
      </w:pPr>
      <w:r w:rsidRPr="00054AA4">
        <w:t xml:space="preserve">Le credenziali vengono validate tramite un servizio personalizzato; </w:t>
      </w:r>
    </w:p>
    <w:p w14:paraId="05B6A4D2" w14:textId="77777777" w:rsidR="00054AA4" w:rsidRPr="00054AA4" w:rsidRDefault="00054AA4" w:rsidP="00054AA4">
      <w:pPr>
        <w:numPr>
          <w:ilvl w:val="0"/>
          <w:numId w:val="46"/>
        </w:numPr>
      </w:pPr>
      <w:r w:rsidRPr="00054AA4">
        <w:t xml:space="preserve">In caso di autenticazione riuscita, l’utente può accedere alle funzionalità protette del sistema. </w:t>
      </w:r>
    </w:p>
    <w:p w14:paraId="4ADDC3A9" w14:textId="77777777" w:rsidR="00054AA4" w:rsidRPr="00054AA4" w:rsidRDefault="00054AA4" w:rsidP="00054AA4">
      <w:pPr>
        <w:ind w:left="360"/>
      </w:pPr>
      <w:r w:rsidRPr="00054AA4">
        <w:t xml:space="preserve">Il caricamento dei dati utente è gestito dalla classe </w:t>
      </w:r>
      <w:proofErr w:type="spellStart"/>
      <w:r w:rsidRPr="00054AA4">
        <w:rPr>
          <w:b/>
          <w:bCs/>
        </w:rPr>
        <w:t>CustomUserDetailsService</w:t>
      </w:r>
      <w:proofErr w:type="spellEnd"/>
      <w:r w:rsidRPr="00054AA4">
        <w:t xml:space="preserve">, che implementa l’interfaccia </w:t>
      </w:r>
      <w:proofErr w:type="spellStart"/>
      <w:r w:rsidRPr="00054AA4">
        <w:t>UserDetailsService</w:t>
      </w:r>
      <w:proofErr w:type="spellEnd"/>
      <w:r w:rsidRPr="00054AA4">
        <w:t>.</w:t>
      </w:r>
    </w:p>
    <w:p w14:paraId="38A80D27" w14:textId="77777777" w:rsidR="00054AA4" w:rsidRPr="00054AA4" w:rsidRDefault="00054AA4" w:rsidP="00054AA4">
      <w:pPr>
        <w:ind w:left="360"/>
      </w:pPr>
      <w:r w:rsidRPr="00054AA4">
        <w:t>Funzionamento:</w:t>
      </w:r>
    </w:p>
    <w:p w14:paraId="220D5415" w14:textId="77777777" w:rsidR="00054AA4" w:rsidRPr="00054AA4" w:rsidRDefault="00054AA4" w:rsidP="00054AA4">
      <w:pPr>
        <w:numPr>
          <w:ilvl w:val="0"/>
          <w:numId w:val="47"/>
        </w:numPr>
      </w:pPr>
      <w:r w:rsidRPr="00054AA4">
        <w:t xml:space="preserve">Recupera l’utente dal database tramite username; </w:t>
      </w:r>
    </w:p>
    <w:p w14:paraId="745F64F8" w14:textId="77777777" w:rsidR="00054AA4" w:rsidRPr="00054AA4" w:rsidRDefault="00054AA4" w:rsidP="00054AA4">
      <w:pPr>
        <w:numPr>
          <w:ilvl w:val="0"/>
          <w:numId w:val="47"/>
        </w:numPr>
      </w:pPr>
      <w:r w:rsidRPr="00054AA4">
        <w:t xml:space="preserve">In caso di utente non esistente, viene sollevata un’eccezione; </w:t>
      </w:r>
    </w:p>
    <w:p w14:paraId="0AB178E8" w14:textId="77777777" w:rsidR="00054AA4" w:rsidRPr="00054AA4" w:rsidRDefault="00054AA4" w:rsidP="00054AA4">
      <w:pPr>
        <w:numPr>
          <w:ilvl w:val="0"/>
          <w:numId w:val="47"/>
        </w:numPr>
      </w:pPr>
      <w:r w:rsidRPr="00054AA4">
        <w:t xml:space="preserve">Restituisce un oggetto </w:t>
      </w:r>
      <w:proofErr w:type="spellStart"/>
      <w:r w:rsidRPr="00054AA4">
        <w:t>UserDetails</w:t>
      </w:r>
      <w:proofErr w:type="spellEnd"/>
      <w:r w:rsidRPr="00054AA4">
        <w:t xml:space="preserve"> contenente credenziali e ruoli. </w:t>
      </w:r>
    </w:p>
    <w:p w14:paraId="557804AB" w14:textId="578496B7" w:rsidR="00054AA4" w:rsidRPr="00054AA4" w:rsidRDefault="00054AA4" w:rsidP="00054AA4">
      <w:pPr>
        <w:ind w:left="360"/>
      </w:pPr>
    </w:p>
    <w:p w14:paraId="7857EA49" w14:textId="77777777" w:rsidR="00054AA4" w:rsidRPr="00054AA4" w:rsidRDefault="00054AA4" w:rsidP="005E1ADA">
      <w:pPr>
        <w:pStyle w:val="Titolo2"/>
      </w:pPr>
      <w:bookmarkStart w:id="37" w:name="_Toc226109564"/>
      <w:r w:rsidRPr="00054AA4">
        <w:rPr>
          <w:rFonts w:ascii="Segoe UI Emoji" w:hAnsi="Segoe UI Emoji" w:cs="Segoe UI Emoji"/>
        </w:rPr>
        <w:t>👥</w:t>
      </w:r>
      <w:r w:rsidRPr="00054AA4">
        <w:t xml:space="preserve"> Autorizzazione e Ruoli</w:t>
      </w:r>
      <w:bookmarkEnd w:id="37"/>
    </w:p>
    <w:p w14:paraId="5FC3EE60" w14:textId="77777777" w:rsidR="00054AA4" w:rsidRPr="00054AA4" w:rsidRDefault="00054AA4" w:rsidP="00054AA4">
      <w:pPr>
        <w:ind w:left="360"/>
      </w:pPr>
      <w:r w:rsidRPr="00054AA4">
        <w:t>Il sistema utilizza un modello di autorizzazione basato sui ruoli (Role-</w:t>
      </w:r>
      <w:proofErr w:type="spellStart"/>
      <w:r w:rsidRPr="00054AA4">
        <w:t>Based</w:t>
      </w:r>
      <w:proofErr w:type="spellEnd"/>
      <w:r w:rsidRPr="00054AA4">
        <w:t xml:space="preserve"> Access Control).</w:t>
      </w:r>
    </w:p>
    <w:p w14:paraId="7A9CBC74" w14:textId="77777777" w:rsidR="00054AA4" w:rsidRPr="00054AA4" w:rsidRDefault="00054AA4" w:rsidP="00054AA4">
      <w:pPr>
        <w:ind w:left="360"/>
      </w:pPr>
      <w:r w:rsidRPr="00054AA4">
        <w:t>Sono definiti due ruoli principali:</w:t>
      </w:r>
    </w:p>
    <w:p w14:paraId="69F69756" w14:textId="77777777" w:rsidR="00054AA4" w:rsidRPr="00054AA4" w:rsidRDefault="00054AA4" w:rsidP="00054AA4">
      <w:pPr>
        <w:numPr>
          <w:ilvl w:val="0"/>
          <w:numId w:val="48"/>
        </w:numPr>
      </w:pPr>
      <w:r w:rsidRPr="00054AA4">
        <w:rPr>
          <w:b/>
          <w:bCs/>
        </w:rPr>
        <w:t>ADMIN</w:t>
      </w:r>
      <w:r w:rsidRPr="00054AA4">
        <w:t xml:space="preserve"> </w:t>
      </w:r>
    </w:p>
    <w:p w14:paraId="3418BF58" w14:textId="77777777" w:rsidR="00054AA4" w:rsidRPr="00054AA4" w:rsidRDefault="00054AA4" w:rsidP="00054AA4">
      <w:pPr>
        <w:numPr>
          <w:ilvl w:val="0"/>
          <w:numId w:val="48"/>
        </w:numPr>
      </w:pPr>
      <w:r w:rsidRPr="00054AA4">
        <w:rPr>
          <w:b/>
          <w:bCs/>
        </w:rPr>
        <w:t>UTENTE</w:t>
      </w:r>
      <w:r w:rsidRPr="00054AA4">
        <w:t xml:space="preserve"> </w:t>
      </w:r>
    </w:p>
    <w:p w14:paraId="34716B89" w14:textId="77777777" w:rsidR="00054AA4" w:rsidRPr="00054AA4" w:rsidRDefault="00054AA4" w:rsidP="00054AA4">
      <w:pPr>
        <w:ind w:left="360"/>
      </w:pPr>
      <w:r w:rsidRPr="00054AA4">
        <w:t xml:space="preserve">Le autorizzazioni sono configurate nella classe </w:t>
      </w:r>
      <w:proofErr w:type="spellStart"/>
      <w:r w:rsidRPr="00054AA4">
        <w:rPr>
          <w:b/>
          <w:bCs/>
        </w:rPr>
        <w:t>SecurityConfig</w:t>
      </w:r>
      <w:proofErr w:type="spellEnd"/>
      <w:r w:rsidRPr="00054AA4">
        <w:t>:</w:t>
      </w:r>
    </w:p>
    <w:p w14:paraId="7E373511" w14:textId="77777777" w:rsidR="00054AA4" w:rsidRPr="00054AA4" w:rsidRDefault="00054AA4" w:rsidP="00054AA4">
      <w:pPr>
        <w:numPr>
          <w:ilvl w:val="0"/>
          <w:numId w:val="49"/>
        </w:numPr>
      </w:pPr>
      <w:r w:rsidRPr="00054AA4">
        <w:t xml:space="preserve">Gli endpoint con pattern /admin/** sono accessibili solo agli utenti con ruolo </w:t>
      </w:r>
      <w:r w:rsidRPr="00054AA4">
        <w:rPr>
          <w:b/>
          <w:bCs/>
        </w:rPr>
        <w:t>ADMIN</w:t>
      </w:r>
      <w:r w:rsidRPr="00054AA4">
        <w:t xml:space="preserve">; </w:t>
      </w:r>
    </w:p>
    <w:p w14:paraId="26FBC643" w14:textId="77777777" w:rsidR="00054AA4" w:rsidRPr="00054AA4" w:rsidRDefault="00054AA4" w:rsidP="00054AA4">
      <w:pPr>
        <w:numPr>
          <w:ilvl w:val="0"/>
          <w:numId w:val="49"/>
        </w:numPr>
      </w:pPr>
      <w:r w:rsidRPr="00054AA4">
        <w:lastRenderedPageBreak/>
        <w:t xml:space="preserve">Tutte le altre richieste richiedono un utente autenticato. </w:t>
      </w:r>
    </w:p>
    <w:p w14:paraId="23F1C033" w14:textId="77777777" w:rsidR="00054AA4" w:rsidRPr="00054AA4" w:rsidRDefault="00054AA4" w:rsidP="00054AA4">
      <w:pPr>
        <w:ind w:left="360"/>
      </w:pPr>
      <w:r w:rsidRPr="00054AA4">
        <w:t xml:space="preserve">I ruoli sono associati agli utenti e convertiti in </w:t>
      </w:r>
      <w:proofErr w:type="spellStart"/>
      <w:r w:rsidRPr="00054AA4">
        <w:rPr>
          <w:b/>
          <w:bCs/>
        </w:rPr>
        <w:t>GrantedAuthority</w:t>
      </w:r>
      <w:proofErr w:type="spellEnd"/>
      <w:r w:rsidRPr="00054AA4">
        <w:t>, permettendo al sistema di verificare i permessi durante l’accesso alle risorse.</w:t>
      </w:r>
    </w:p>
    <w:p w14:paraId="0C671F6D" w14:textId="55A6A681" w:rsidR="00054AA4" w:rsidRPr="00054AA4" w:rsidRDefault="00054AA4" w:rsidP="00054AA4">
      <w:pPr>
        <w:ind w:left="360"/>
      </w:pPr>
    </w:p>
    <w:p w14:paraId="6B2D433B" w14:textId="77777777" w:rsidR="00054AA4" w:rsidRPr="00054AA4" w:rsidRDefault="00054AA4" w:rsidP="005E1ADA">
      <w:pPr>
        <w:pStyle w:val="Titolo2"/>
      </w:pPr>
      <w:bookmarkStart w:id="38" w:name="_Toc226109565"/>
      <w:r w:rsidRPr="00054AA4">
        <w:rPr>
          <w:rFonts w:ascii="Segoe UI Emoji" w:hAnsi="Segoe UI Emoji" w:cs="Segoe UI Emoji"/>
        </w:rPr>
        <w:t>⚙️</w:t>
      </w:r>
      <w:r w:rsidRPr="00054AA4">
        <w:t xml:space="preserve"> Configurazione della sicurezza</w:t>
      </w:r>
      <w:bookmarkEnd w:id="38"/>
    </w:p>
    <w:p w14:paraId="427915D6" w14:textId="77777777" w:rsidR="00054AA4" w:rsidRPr="00054AA4" w:rsidRDefault="00054AA4" w:rsidP="00054AA4">
      <w:pPr>
        <w:ind w:left="360"/>
      </w:pPr>
      <w:r w:rsidRPr="00054AA4">
        <w:t xml:space="preserve">La configurazione principale è gestita tramite la classe </w:t>
      </w:r>
      <w:proofErr w:type="spellStart"/>
      <w:r w:rsidRPr="00054AA4">
        <w:rPr>
          <w:b/>
          <w:bCs/>
        </w:rPr>
        <w:t>SecurityConfig</w:t>
      </w:r>
      <w:proofErr w:type="spellEnd"/>
      <w:r w:rsidRPr="00054AA4">
        <w:t>, che definisce:</w:t>
      </w:r>
    </w:p>
    <w:p w14:paraId="3A477FB2" w14:textId="77777777" w:rsidR="00054AA4" w:rsidRPr="00054AA4" w:rsidRDefault="00054AA4" w:rsidP="00054AA4">
      <w:pPr>
        <w:numPr>
          <w:ilvl w:val="0"/>
          <w:numId w:val="50"/>
        </w:numPr>
      </w:pPr>
      <w:r w:rsidRPr="00054AA4">
        <w:t xml:space="preserve">Le regole di accesso alle API; </w:t>
      </w:r>
    </w:p>
    <w:p w14:paraId="63FA980B" w14:textId="77777777" w:rsidR="00054AA4" w:rsidRPr="00054AA4" w:rsidRDefault="00054AA4" w:rsidP="00054AA4">
      <w:pPr>
        <w:numPr>
          <w:ilvl w:val="0"/>
          <w:numId w:val="50"/>
        </w:numPr>
      </w:pPr>
      <w:r w:rsidRPr="00054AA4">
        <w:t xml:space="preserve">Il tipo di autenticazione (form login); </w:t>
      </w:r>
    </w:p>
    <w:p w14:paraId="1FA7C9AC" w14:textId="77777777" w:rsidR="00054AA4" w:rsidRPr="00054AA4" w:rsidRDefault="00054AA4" w:rsidP="00054AA4">
      <w:pPr>
        <w:numPr>
          <w:ilvl w:val="0"/>
          <w:numId w:val="50"/>
        </w:numPr>
      </w:pPr>
      <w:r w:rsidRPr="00054AA4">
        <w:t>Il collegamento al servizio di gestione utenti (</w:t>
      </w:r>
      <w:proofErr w:type="spellStart"/>
      <w:r w:rsidRPr="00054AA4">
        <w:rPr>
          <w:b/>
          <w:bCs/>
        </w:rPr>
        <w:t>CustomUserDetailsService</w:t>
      </w:r>
      <w:proofErr w:type="spellEnd"/>
      <w:r w:rsidRPr="00054AA4">
        <w:t xml:space="preserve">); </w:t>
      </w:r>
    </w:p>
    <w:p w14:paraId="02F07FA3" w14:textId="77777777" w:rsidR="00054AA4" w:rsidRPr="00054AA4" w:rsidRDefault="00054AA4" w:rsidP="00054AA4">
      <w:pPr>
        <w:numPr>
          <w:ilvl w:val="0"/>
          <w:numId w:val="50"/>
        </w:numPr>
      </w:pPr>
      <w:r w:rsidRPr="00054AA4">
        <w:t>La catena dei filtri di sicurezza (</w:t>
      </w:r>
      <w:proofErr w:type="spellStart"/>
      <w:r w:rsidRPr="00054AA4">
        <w:t>SecurityFilterChain</w:t>
      </w:r>
      <w:proofErr w:type="spellEnd"/>
      <w:r w:rsidRPr="00054AA4">
        <w:t xml:space="preserve">). </w:t>
      </w:r>
    </w:p>
    <w:p w14:paraId="5F5D53E0" w14:textId="69902DF3" w:rsidR="00054AA4" w:rsidRPr="00054AA4" w:rsidRDefault="00054AA4" w:rsidP="00054AA4">
      <w:pPr>
        <w:ind w:left="360"/>
      </w:pPr>
    </w:p>
    <w:p w14:paraId="1A67930B" w14:textId="77777777" w:rsidR="00054AA4" w:rsidRPr="00054AA4" w:rsidRDefault="00054AA4" w:rsidP="005E1ADA">
      <w:pPr>
        <w:pStyle w:val="Titolo2"/>
      </w:pPr>
      <w:bookmarkStart w:id="39" w:name="_Toc226109566"/>
      <w:r w:rsidRPr="00054AA4">
        <w:rPr>
          <w:rFonts w:ascii="Segoe UI Emoji" w:hAnsi="Segoe UI Emoji" w:cs="Segoe UI Emoji"/>
        </w:rPr>
        <w:t>🔐</w:t>
      </w:r>
      <w:r w:rsidRPr="00054AA4">
        <w:t xml:space="preserve"> Gestione delle password</w:t>
      </w:r>
      <w:bookmarkEnd w:id="39"/>
    </w:p>
    <w:p w14:paraId="1280CF3C" w14:textId="77777777" w:rsidR="00054AA4" w:rsidRPr="00054AA4" w:rsidRDefault="00054AA4" w:rsidP="00054AA4">
      <w:pPr>
        <w:ind w:left="360"/>
      </w:pPr>
      <w:r w:rsidRPr="00054AA4">
        <w:t xml:space="preserve">Attualmente il sistema utilizza il </w:t>
      </w:r>
      <w:proofErr w:type="spellStart"/>
      <w:r w:rsidRPr="00054AA4">
        <w:rPr>
          <w:b/>
          <w:bCs/>
        </w:rPr>
        <w:t>NoOpPasswordEncoder</w:t>
      </w:r>
      <w:proofErr w:type="spellEnd"/>
      <w:r w:rsidRPr="00054AA4">
        <w:t>, che non applica alcuna cifratura alle password.</w:t>
      </w:r>
    </w:p>
    <w:p w14:paraId="729AFA26" w14:textId="77777777" w:rsidR="00054AA4" w:rsidRPr="00054AA4" w:rsidRDefault="00054AA4" w:rsidP="00054AA4">
      <w:pPr>
        <w:ind w:left="360"/>
      </w:pPr>
      <w:r w:rsidRPr="00054AA4">
        <w:rPr>
          <w:rFonts w:ascii="Segoe UI Emoji" w:hAnsi="Segoe UI Emoji" w:cs="Segoe UI Emoji"/>
        </w:rPr>
        <w:t>⚠️</w:t>
      </w:r>
      <w:r w:rsidRPr="00054AA4">
        <w:t xml:space="preserve"> Questo approccio:</w:t>
      </w:r>
    </w:p>
    <w:p w14:paraId="3E7B7D57" w14:textId="77777777" w:rsidR="00054AA4" w:rsidRPr="00054AA4" w:rsidRDefault="00054AA4" w:rsidP="00054AA4">
      <w:pPr>
        <w:numPr>
          <w:ilvl w:val="0"/>
          <w:numId w:val="51"/>
        </w:numPr>
      </w:pPr>
      <w:r w:rsidRPr="00054AA4">
        <w:t xml:space="preserve">è adatto solo a scopi di sviluppo o test; </w:t>
      </w:r>
    </w:p>
    <w:p w14:paraId="22843E0F" w14:textId="77777777" w:rsidR="00054AA4" w:rsidRPr="00054AA4" w:rsidRDefault="00054AA4" w:rsidP="00054AA4">
      <w:pPr>
        <w:numPr>
          <w:ilvl w:val="0"/>
          <w:numId w:val="51"/>
        </w:numPr>
      </w:pPr>
      <w:r w:rsidRPr="00054AA4">
        <w:rPr>
          <w:b/>
          <w:bCs/>
        </w:rPr>
        <w:t>non è sicuro per ambienti di produzione</w:t>
      </w:r>
      <w:r w:rsidRPr="00054AA4">
        <w:t xml:space="preserve">. </w:t>
      </w:r>
    </w:p>
    <w:p w14:paraId="464D9BEB" w14:textId="77777777" w:rsidR="00054AA4" w:rsidRPr="00054AA4" w:rsidRDefault="00054AA4" w:rsidP="00054AA4">
      <w:pPr>
        <w:ind w:left="360"/>
      </w:pPr>
      <w:r w:rsidRPr="00054AA4">
        <w:t>Per un utilizzo reale, è consigliato adottare un encoder sicuro come:</w:t>
      </w:r>
    </w:p>
    <w:p w14:paraId="2A635160" w14:textId="77777777" w:rsidR="00054AA4" w:rsidRPr="00054AA4" w:rsidRDefault="00054AA4" w:rsidP="00054AA4">
      <w:pPr>
        <w:numPr>
          <w:ilvl w:val="0"/>
          <w:numId w:val="52"/>
        </w:numPr>
      </w:pPr>
      <w:proofErr w:type="spellStart"/>
      <w:r w:rsidRPr="00054AA4">
        <w:rPr>
          <w:b/>
          <w:bCs/>
        </w:rPr>
        <w:t>BCryptPasswordEncoder</w:t>
      </w:r>
      <w:proofErr w:type="spellEnd"/>
      <w:r w:rsidRPr="00054AA4">
        <w:t>, che permette l’</w:t>
      </w:r>
      <w:proofErr w:type="spellStart"/>
      <w:r w:rsidRPr="00054AA4">
        <w:t>hashing</w:t>
      </w:r>
      <w:proofErr w:type="spellEnd"/>
      <w:r w:rsidRPr="00054AA4">
        <w:t xml:space="preserve"> delle password. </w:t>
      </w:r>
    </w:p>
    <w:p w14:paraId="3F35A2E5" w14:textId="692BDC48" w:rsidR="00054AA4" w:rsidRPr="00054AA4" w:rsidRDefault="00054AA4" w:rsidP="00054AA4">
      <w:pPr>
        <w:ind w:left="360"/>
      </w:pPr>
    </w:p>
    <w:p w14:paraId="07B70EED" w14:textId="77777777" w:rsidR="00054AA4" w:rsidRPr="00054AA4" w:rsidRDefault="00054AA4" w:rsidP="005E1ADA">
      <w:pPr>
        <w:pStyle w:val="Titolo2"/>
      </w:pPr>
      <w:bookmarkStart w:id="40" w:name="_Toc226109567"/>
      <w:r w:rsidRPr="00054AA4">
        <w:rPr>
          <w:rFonts w:ascii="Segoe UI Emoji" w:hAnsi="Segoe UI Emoji" w:cs="Segoe UI Emoji"/>
        </w:rPr>
        <w:t>🧩</w:t>
      </w:r>
      <w:r w:rsidRPr="00054AA4">
        <w:t xml:space="preserve"> Gestione dei dettagli utente</w:t>
      </w:r>
      <w:bookmarkEnd w:id="40"/>
    </w:p>
    <w:p w14:paraId="14C44483" w14:textId="77777777" w:rsidR="00054AA4" w:rsidRPr="00054AA4" w:rsidRDefault="00054AA4" w:rsidP="00054AA4">
      <w:pPr>
        <w:ind w:left="360"/>
      </w:pPr>
      <w:r w:rsidRPr="00054AA4">
        <w:t xml:space="preserve">La sicurezza si basa su una rappresentazione personalizzata dell’utente tramite la classe </w:t>
      </w:r>
      <w:proofErr w:type="spellStart"/>
      <w:r w:rsidRPr="00054AA4">
        <w:rPr>
          <w:b/>
          <w:bCs/>
        </w:rPr>
        <w:t>CustomUserDetails</w:t>
      </w:r>
      <w:proofErr w:type="spellEnd"/>
      <w:r w:rsidRPr="00054AA4">
        <w:t xml:space="preserve">, che implementa l’interfaccia </w:t>
      </w:r>
      <w:proofErr w:type="spellStart"/>
      <w:r w:rsidRPr="00054AA4">
        <w:t>UserDetails</w:t>
      </w:r>
      <w:proofErr w:type="spellEnd"/>
      <w:r w:rsidRPr="00054AA4">
        <w:t>.</w:t>
      </w:r>
    </w:p>
    <w:p w14:paraId="488501B9" w14:textId="77777777" w:rsidR="00054AA4" w:rsidRPr="00054AA4" w:rsidRDefault="00054AA4" w:rsidP="00054AA4">
      <w:pPr>
        <w:ind w:left="360"/>
      </w:pPr>
      <w:r w:rsidRPr="00054AA4">
        <w:t>Questa classe:</w:t>
      </w:r>
    </w:p>
    <w:p w14:paraId="319FEF86" w14:textId="77777777" w:rsidR="00054AA4" w:rsidRPr="00054AA4" w:rsidRDefault="00054AA4" w:rsidP="00054AA4">
      <w:pPr>
        <w:numPr>
          <w:ilvl w:val="0"/>
          <w:numId w:val="53"/>
        </w:numPr>
      </w:pPr>
      <w:r w:rsidRPr="00054AA4">
        <w:t xml:space="preserve">Espone username e password; </w:t>
      </w:r>
    </w:p>
    <w:p w14:paraId="5FB4AEEF" w14:textId="77777777" w:rsidR="00054AA4" w:rsidRPr="00054AA4" w:rsidRDefault="00054AA4" w:rsidP="00054AA4">
      <w:pPr>
        <w:numPr>
          <w:ilvl w:val="0"/>
          <w:numId w:val="53"/>
        </w:numPr>
      </w:pPr>
      <w:r w:rsidRPr="00054AA4">
        <w:t xml:space="preserve">Converte il ruolo dell’utente in autorità riconosciute dal sistema; </w:t>
      </w:r>
    </w:p>
    <w:p w14:paraId="31A7FD10" w14:textId="77777777" w:rsidR="00054AA4" w:rsidRPr="00054AA4" w:rsidRDefault="00054AA4" w:rsidP="00054AA4">
      <w:pPr>
        <w:numPr>
          <w:ilvl w:val="0"/>
          <w:numId w:val="53"/>
        </w:numPr>
      </w:pPr>
      <w:r w:rsidRPr="00054AA4">
        <w:t>Permette l’integrazione con il sistema di autenticazione di Spring Security.</w:t>
      </w:r>
    </w:p>
    <w:p w14:paraId="63DB2C8A" w14:textId="77777777" w:rsidR="005A09EA" w:rsidRDefault="005A09EA" w:rsidP="005A09EA">
      <w:pPr>
        <w:ind w:left="360"/>
      </w:pPr>
    </w:p>
    <w:p w14:paraId="3C2171C1" w14:textId="5F889DD1" w:rsidR="00E479D5" w:rsidRPr="00A67D90" w:rsidRDefault="00E479D5" w:rsidP="00410F29">
      <w:pPr>
        <w:pStyle w:val="Titolo1"/>
        <w:rPr>
          <w:b/>
          <w:bCs/>
        </w:rPr>
      </w:pPr>
      <w:bookmarkStart w:id="41" w:name="_Toc226109568"/>
      <w:r w:rsidRPr="00A67D90">
        <w:rPr>
          <w:b/>
          <w:bCs/>
        </w:rPr>
        <w:lastRenderedPageBreak/>
        <w:t>Testing</w:t>
      </w:r>
      <w:bookmarkEnd w:id="41"/>
    </w:p>
    <w:p w14:paraId="6A15D100" w14:textId="77777777" w:rsidR="00E479D5" w:rsidRPr="00E479D5" w:rsidRDefault="00E479D5" w:rsidP="00E479D5">
      <w:pPr>
        <w:ind w:left="360"/>
      </w:pPr>
      <w:r w:rsidRPr="00E479D5">
        <w:t xml:space="preserve">Il sistema </w:t>
      </w:r>
      <w:proofErr w:type="spellStart"/>
      <w:r w:rsidRPr="00E479D5">
        <w:t>NerdMania</w:t>
      </w:r>
      <w:proofErr w:type="spellEnd"/>
      <w:r w:rsidRPr="00E479D5">
        <w:t xml:space="preserve"> prevede una strategia di testing basata su test unitari e test di integrazione leggera, finalizzati a garantire il corretto funzionamento della logica applicativa e delle API REST.</w:t>
      </w:r>
    </w:p>
    <w:p w14:paraId="61FFEFAC" w14:textId="77777777" w:rsidR="00E479D5" w:rsidRPr="00E479D5" w:rsidRDefault="00E479D5" w:rsidP="00E479D5">
      <w:pPr>
        <w:ind w:left="360"/>
      </w:pPr>
      <w:r w:rsidRPr="00E479D5">
        <w:t xml:space="preserve">I test sono stati sviluppati utilizzando i framework </w:t>
      </w:r>
      <w:proofErr w:type="spellStart"/>
      <w:r w:rsidRPr="00E479D5">
        <w:t>JUnit</w:t>
      </w:r>
      <w:proofErr w:type="spellEnd"/>
      <w:r w:rsidRPr="00E479D5">
        <w:t xml:space="preserve"> 5 e </w:t>
      </w:r>
      <w:proofErr w:type="spellStart"/>
      <w:r w:rsidRPr="00E479D5">
        <w:t>Mockito</w:t>
      </w:r>
      <w:proofErr w:type="spellEnd"/>
      <w:r w:rsidRPr="00E479D5">
        <w:t>, strumenti ampiamente utilizzati per il testing in applicazioni Java basate su Spring Boot.</w:t>
      </w:r>
    </w:p>
    <w:p w14:paraId="329A914C" w14:textId="59F30C27" w:rsidR="00E479D5" w:rsidRPr="00E479D5" w:rsidRDefault="00E479D5" w:rsidP="00E479D5">
      <w:pPr>
        <w:ind w:left="360"/>
      </w:pPr>
    </w:p>
    <w:p w14:paraId="6EC4D517" w14:textId="77777777" w:rsidR="00E479D5" w:rsidRPr="00E479D5" w:rsidRDefault="00E479D5" w:rsidP="005E1ADA">
      <w:pPr>
        <w:pStyle w:val="Titolo2"/>
      </w:pPr>
      <w:bookmarkStart w:id="42" w:name="_Toc226109569"/>
      <w:r w:rsidRPr="00E479D5">
        <w:rPr>
          <w:rFonts w:ascii="Segoe UI Emoji" w:hAnsi="Segoe UI Emoji" w:cs="Segoe UI Emoji"/>
        </w:rPr>
        <w:t>🔬</w:t>
      </w:r>
      <w:r w:rsidRPr="00E479D5">
        <w:t xml:space="preserve"> Test dei servizi (Service Layer)</w:t>
      </w:r>
      <w:bookmarkEnd w:id="42"/>
    </w:p>
    <w:p w14:paraId="102FD44F" w14:textId="77777777" w:rsidR="00E479D5" w:rsidRPr="00E479D5" w:rsidRDefault="00E479D5" w:rsidP="00E479D5">
      <w:pPr>
        <w:ind w:left="360"/>
      </w:pPr>
      <w:r w:rsidRPr="00E479D5">
        <w:t xml:space="preserve">I test del livello di servizio verificano la correttezza della logica di business implementata nella classe </w:t>
      </w:r>
      <w:proofErr w:type="spellStart"/>
      <w:r w:rsidRPr="00E479D5">
        <w:rPr>
          <w:b/>
          <w:bCs/>
        </w:rPr>
        <w:t>OrdineService</w:t>
      </w:r>
      <w:proofErr w:type="spellEnd"/>
      <w:r w:rsidRPr="00E479D5">
        <w:t>.</w:t>
      </w:r>
    </w:p>
    <w:p w14:paraId="15F0A568" w14:textId="77777777" w:rsidR="00E479D5" w:rsidRPr="00E479D5" w:rsidRDefault="00E479D5" w:rsidP="00E479D5">
      <w:pPr>
        <w:ind w:left="360"/>
      </w:pPr>
      <w:r w:rsidRPr="00E479D5">
        <w:t>Caratteristiche principali:</w:t>
      </w:r>
    </w:p>
    <w:p w14:paraId="4C063DEE" w14:textId="77777777" w:rsidR="00E479D5" w:rsidRPr="00E479D5" w:rsidRDefault="00E479D5" w:rsidP="00E479D5">
      <w:pPr>
        <w:numPr>
          <w:ilvl w:val="0"/>
          <w:numId w:val="54"/>
        </w:numPr>
      </w:pPr>
      <w:r w:rsidRPr="00E479D5">
        <w:t xml:space="preserve">Utilizzo di </w:t>
      </w:r>
      <w:proofErr w:type="spellStart"/>
      <w:r w:rsidRPr="00E479D5">
        <w:rPr>
          <w:b/>
          <w:bCs/>
        </w:rPr>
        <w:t>Mockito</w:t>
      </w:r>
      <w:proofErr w:type="spellEnd"/>
      <w:r w:rsidRPr="00E479D5">
        <w:t xml:space="preserve"> per simulare le dipendenze (Repository e Mapper); </w:t>
      </w:r>
    </w:p>
    <w:p w14:paraId="2682A150" w14:textId="77777777" w:rsidR="00E479D5" w:rsidRPr="00E479D5" w:rsidRDefault="00E479D5" w:rsidP="00E479D5">
      <w:pPr>
        <w:numPr>
          <w:ilvl w:val="0"/>
          <w:numId w:val="54"/>
        </w:numPr>
      </w:pPr>
      <w:r w:rsidRPr="00E479D5">
        <w:t xml:space="preserve">Isolamento del servizio tramite annotazioni @Mock e @InjectMocks; </w:t>
      </w:r>
    </w:p>
    <w:p w14:paraId="7C734955" w14:textId="77777777" w:rsidR="00E479D5" w:rsidRDefault="00E479D5" w:rsidP="00E479D5">
      <w:pPr>
        <w:numPr>
          <w:ilvl w:val="0"/>
          <w:numId w:val="54"/>
        </w:numPr>
      </w:pPr>
      <w:r w:rsidRPr="00E479D5">
        <w:t>Verifica dei risultati restituiti dai metodi del service.</w:t>
      </w:r>
    </w:p>
    <w:p w14:paraId="51B7647D" w14:textId="77777777" w:rsidR="004E1E41" w:rsidRPr="004E1E41" w:rsidRDefault="004E1E41" w:rsidP="005E1ADA">
      <w:pPr>
        <w:pStyle w:val="Titolo2"/>
      </w:pPr>
      <w:bookmarkStart w:id="43" w:name="_Toc226109570"/>
      <w:r w:rsidRPr="004E1E41">
        <w:rPr>
          <w:rFonts w:ascii="Segoe UI Emoji" w:hAnsi="Segoe UI Emoji" w:cs="Segoe UI Emoji"/>
        </w:rPr>
        <w:t>🌐</w:t>
      </w:r>
      <w:r w:rsidRPr="004E1E41">
        <w:t xml:space="preserve"> Test dei controller (API Layer)</w:t>
      </w:r>
      <w:bookmarkEnd w:id="43"/>
    </w:p>
    <w:p w14:paraId="0396F9AA" w14:textId="77777777" w:rsidR="004E1E41" w:rsidRPr="004E1E41" w:rsidRDefault="004E1E41" w:rsidP="004E1E41">
      <w:pPr>
        <w:ind w:left="360"/>
      </w:pPr>
      <w:r w:rsidRPr="004E1E41">
        <w:t>I test del livello controller verificano il corretto comportamento delle API REST esposte dal sistema.</w:t>
      </w:r>
    </w:p>
    <w:p w14:paraId="51F49199" w14:textId="77777777" w:rsidR="004E1E41" w:rsidRPr="004E1E41" w:rsidRDefault="004E1E41" w:rsidP="004E1E41">
      <w:pPr>
        <w:ind w:left="360"/>
      </w:pPr>
      <w:r w:rsidRPr="004E1E41">
        <w:t>Caratteristiche principali:</w:t>
      </w:r>
    </w:p>
    <w:p w14:paraId="2E82862E" w14:textId="77777777" w:rsidR="004E1E41" w:rsidRPr="004E1E41" w:rsidRDefault="004E1E41" w:rsidP="004E1E41">
      <w:pPr>
        <w:numPr>
          <w:ilvl w:val="0"/>
          <w:numId w:val="55"/>
        </w:numPr>
      </w:pPr>
      <w:r w:rsidRPr="004E1E41">
        <w:t xml:space="preserve">Utilizzo di @WebMvcTest per testare il controller in isolamento; </w:t>
      </w:r>
    </w:p>
    <w:p w14:paraId="60626641" w14:textId="77777777" w:rsidR="004E1E41" w:rsidRPr="004E1E41" w:rsidRDefault="004E1E41" w:rsidP="004E1E41">
      <w:pPr>
        <w:numPr>
          <w:ilvl w:val="0"/>
          <w:numId w:val="55"/>
        </w:numPr>
      </w:pPr>
      <w:r w:rsidRPr="004E1E41">
        <w:t xml:space="preserve">Uso di </w:t>
      </w:r>
      <w:proofErr w:type="spellStart"/>
      <w:r w:rsidRPr="004E1E41">
        <w:rPr>
          <w:b/>
          <w:bCs/>
        </w:rPr>
        <w:t>MockMvc</w:t>
      </w:r>
      <w:proofErr w:type="spellEnd"/>
      <w:r w:rsidRPr="004E1E41">
        <w:t xml:space="preserve"> per simulare richieste HTTP; </w:t>
      </w:r>
    </w:p>
    <w:p w14:paraId="553C4B08" w14:textId="134CAACC" w:rsidR="005F60C9" w:rsidRPr="005F60C9" w:rsidRDefault="004E1E41" w:rsidP="005F60C9">
      <w:pPr>
        <w:numPr>
          <w:ilvl w:val="0"/>
          <w:numId w:val="55"/>
        </w:numPr>
      </w:pPr>
      <w:r w:rsidRPr="004E1E41">
        <w:t>Simulazione del service tramite @MockitoBean.</w:t>
      </w:r>
    </w:p>
    <w:p w14:paraId="05174AB3" w14:textId="14350B3E" w:rsidR="005F60C9" w:rsidRPr="005F60C9" w:rsidRDefault="005F60C9" w:rsidP="005F60C9">
      <w:pPr>
        <w:ind w:left="360"/>
      </w:pPr>
    </w:p>
    <w:p w14:paraId="699971DE" w14:textId="77777777" w:rsidR="005F60C9" w:rsidRPr="005F60C9" w:rsidRDefault="005F60C9" w:rsidP="005E1ADA">
      <w:pPr>
        <w:pStyle w:val="Titolo2"/>
      </w:pPr>
      <w:bookmarkStart w:id="44" w:name="_Toc226109571"/>
      <w:r w:rsidRPr="005F60C9">
        <w:rPr>
          <w:rFonts w:ascii="Segoe UI Emoji" w:hAnsi="Segoe UI Emoji" w:cs="Segoe UI Emoji"/>
        </w:rPr>
        <w:t>🧩</w:t>
      </w:r>
      <w:r w:rsidRPr="005F60C9">
        <w:t xml:space="preserve"> Tipologie di test implementate</w:t>
      </w:r>
      <w:bookmarkEnd w:id="44"/>
    </w:p>
    <w:p w14:paraId="3EB23E5F" w14:textId="77777777" w:rsidR="005F60C9" w:rsidRPr="005F60C9" w:rsidRDefault="005F60C9" w:rsidP="005F60C9">
      <w:pPr>
        <w:ind w:left="360"/>
      </w:pPr>
      <w:r w:rsidRPr="005F60C9">
        <w:t>Nel progetto sono state implementate le seguenti tipologie di test:</w:t>
      </w:r>
    </w:p>
    <w:p w14:paraId="570F8B7E" w14:textId="77777777" w:rsidR="005F60C9" w:rsidRPr="005F60C9" w:rsidRDefault="005F60C9" w:rsidP="005F60C9">
      <w:pPr>
        <w:numPr>
          <w:ilvl w:val="0"/>
          <w:numId w:val="57"/>
        </w:numPr>
      </w:pPr>
      <w:r w:rsidRPr="005F60C9">
        <w:rPr>
          <w:b/>
          <w:bCs/>
        </w:rPr>
        <w:t>Unit Test</w:t>
      </w:r>
      <w:r w:rsidRPr="005F60C9">
        <w:t xml:space="preserve"> </w:t>
      </w:r>
    </w:p>
    <w:p w14:paraId="0A673778" w14:textId="77777777" w:rsidR="005F60C9" w:rsidRPr="005F60C9" w:rsidRDefault="005F60C9" w:rsidP="005F60C9">
      <w:pPr>
        <w:numPr>
          <w:ilvl w:val="1"/>
          <w:numId w:val="57"/>
        </w:numPr>
      </w:pPr>
      <w:r w:rsidRPr="005F60C9">
        <w:t xml:space="preserve">Testano singoli componenti (Service); </w:t>
      </w:r>
    </w:p>
    <w:p w14:paraId="34C7B024" w14:textId="77777777" w:rsidR="005F60C9" w:rsidRPr="005F60C9" w:rsidRDefault="005F60C9" w:rsidP="005F60C9">
      <w:pPr>
        <w:numPr>
          <w:ilvl w:val="1"/>
          <w:numId w:val="57"/>
        </w:numPr>
      </w:pPr>
      <w:r w:rsidRPr="005F60C9">
        <w:t xml:space="preserve">Utilizzano </w:t>
      </w:r>
      <w:proofErr w:type="spellStart"/>
      <w:r w:rsidRPr="005F60C9">
        <w:t>mock</w:t>
      </w:r>
      <w:proofErr w:type="spellEnd"/>
      <w:r w:rsidRPr="005F60C9">
        <w:t xml:space="preserve"> per isolare le dipendenze; </w:t>
      </w:r>
    </w:p>
    <w:p w14:paraId="4D6F50E3" w14:textId="64179801" w:rsidR="00791595" w:rsidRPr="005F60C9" w:rsidRDefault="005F60C9" w:rsidP="00791595">
      <w:pPr>
        <w:numPr>
          <w:ilvl w:val="0"/>
          <w:numId w:val="57"/>
        </w:numPr>
      </w:pPr>
      <w:r w:rsidRPr="005F60C9">
        <w:rPr>
          <w:b/>
          <w:bCs/>
        </w:rPr>
        <w:t>Web Layer Test</w:t>
      </w:r>
      <w:r w:rsidRPr="005F60C9">
        <w:t xml:space="preserve"> </w:t>
      </w:r>
    </w:p>
    <w:p w14:paraId="50DDE026" w14:textId="77777777" w:rsidR="005F60C9" w:rsidRPr="005F60C9" w:rsidRDefault="005F60C9" w:rsidP="005F60C9">
      <w:pPr>
        <w:numPr>
          <w:ilvl w:val="1"/>
          <w:numId w:val="57"/>
        </w:numPr>
      </w:pPr>
      <w:r w:rsidRPr="005F60C9">
        <w:t xml:space="preserve">Testano i controller REST; </w:t>
      </w:r>
    </w:p>
    <w:p w14:paraId="6AECFE86" w14:textId="77777777" w:rsidR="005F60C9" w:rsidRPr="005F60C9" w:rsidRDefault="005F60C9" w:rsidP="005F60C9">
      <w:pPr>
        <w:numPr>
          <w:ilvl w:val="1"/>
          <w:numId w:val="57"/>
        </w:numPr>
      </w:pPr>
      <w:r w:rsidRPr="005F60C9">
        <w:lastRenderedPageBreak/>
        <w:t xml:space="preserve">Verificano il corretto mapping delle richieste HTTP; </w:t>
      </w:r>
    </w:p>
    <w:p w14:paraId="4904581C" w14:textId="7752CB6A" w:rsidR="00791595" w:rsidRDefault="005F60C9" w:rsidP="00791595">
      <w:pPr>
        <w:numPr>
          <w:ilvl w:val="1"/>
          <w:numId w:val="57"/>
        </w:numPr>
      </w:pPr>
      <w:r w:rsidRPr="005F60C9">
        <w:t xml:space="preserve">Validano le risposte JSON. </w:t>
      </w:r>
    </w:p>
    <w:p w14:paraId="1B32473E" w14:textId="77777777" w:rsidR="005A4B3D" w:rsidRDefault="005A4B3D" w:rsidP="005A4B3D"/>
    <w:p w14:paraId="29EF0806" w14:textId="01182E66" w:rsidR="00F84345" w:rsidRPr="00F84345" w:rsidRDefault="005A4B3D" w:rsidP="005E1ADA">
      <w:pPr>
        <w:pStyle w:val="Titolo2"/>
      </w:pPr>
      <w:r>
        <w:rPr>
          <w:rFonts w:ascii="Segoe UI Emoji" w:hAnsi="Segoe UI Emoji" w:cs="Segoe UI Emoji"/>
        </w:rPr>
        <w:t xml:space="preserve">    </w:t>
      </w:r>
      <w:bookmarkStart w:id="45" w:name="_Toc226109572"/>
      <w:r w:rsidR="00F84345" w:rsidRPr="00F84345">
        <w:rPr>
          <w:rFonts w:ascii="Segoe UI Emoji" w:hAnsi="Segoe UI Emoji" w:cs="Segoe UI Emoji"/>
        </w:rPr>
        <w:t>🎯</w:t>
      </w:r>
      <w:r w:rsidR="00F84345" w:rsidRPr="00F84345">
        <w:t xml:space="preserve"> Obiettivi del testing</w:t>
      </w:r>
      <w:bookmarkEnd w:id="45"/>
    </w:p>
    <w:p w14:paraId="52138613" w14:textId="77777777" w:rsidR="00F84345" w:rsidRPr="00F84345" w:rsidRDefault="00F84345" w:rsidP="005A4B3D">
      <w:pPr>
        <w:ind w:firstLine="360"/>
      </w:pPr>
      <w:r w:rsidRPr="00F84345">
        <w:t>L’attività di testing ha i seguenti obiettivi:</w:t>
      </w:r>
    </w:p>
    <w:p w14:paraId="520B7412" w14:textId="77777777" w:rsidR="00F84345" w:rsidRPr="00F84345" w:rsidRDefault="00F84345" w:rsidP="005A4B3D">
      <w:pPr>
        <w:numPr>
          <w:ilvl w:val="0"/>
          <w:numId w:val="58"/>
        </w:numPr>
      </w:pPr>
      <w:r w:rsidRPr="00F84345">
        <w:t xml:space="preserve">Verificare la correttezza delle funzionalità principali; </w:t>
      </w:r>
    </w:p>
    <w:p w14:paraId="1C70C955" w14:textId="77777777" w:rsidR="00F84345" w:rsidRPr="00F84345" w:rsidRDefault="00F84345" w:rsidP="005A4B3D">
      <w:pPr>
        <w:numPr>
          <w:ilvl w:val="0"/>
          <w:numId w:val="58"/>
        </w:numPr>
      </w:pPr>
      <w:r w:rsidRPr="00F84345">
        <w:t xml:space="preserve">Individuare eventuali errori nella logica applicativa; </w:t>
      </w:r>
    </w:p>
    <w:p w14:paraId="2DE87FD9" w14:textId="77777777" w:rsidR="00F84345" w:rsidRPr="00F84345" w:rsidRDefault="00F84345" w:rsidP="005A4B3D">
      <w:pPr>
        <w:numPr>
          <w:ilvl w:val="0"/>
          <w:numId w:val="58"/>
        </w:numPr>
      </w:pPr>
      <w:r w:rsidRPr="00F84345">
        <w:t xml:space="preserve">Garantire la stabilità delle API; </w:t>
      </w:r>
    </w:p>
    <w:p w14:paraId="4B7D63A0" w14:textId="77777777" w:rsidR="00F84345" w:rsidRDefault="00F84345" w:rsidP="005A4B3D">
      <w:pPr>
        <w:numPr>
          <w:ilvl w:val="0"/>
          <w:numId w:val="58"/>
        </w:numPr>
      </w:pPr>
      <w:r w:rsidRPr="00F84345">
        <w:t>Facilitare la manutenzione e l’evoluzione del sistema.</w:t>
      </w:r>
    </w:p>
    <w:p w14:paraId="76257B58" w14:textId="77777777" w:rsidR="00797B9B" w:rsidRDefault="00797B9B" w:rsidP="00797B9B">
      <w:pPr>
        <w:ind w:left="360"/>
      </w:pPr>
    </w:p>
    <w:p w14:paraId="6B5AEAA1" w14:textId="77777777" w:rsidR="00B7515D" w:rsidRDefault="00B7515D" w:rsidP="00797B9B">
      <w:pPr>
        <w:ind w:left="360"/>
      </w:pPr>
    </w:p>
    <w:p w14:paraId="018A5ABE" w14:textId="171B500B" w:rsidR="00B7515D" w:rsidRPr="00A67D90" w:rsidRDefault="00B7515D" w:rsidP="00410F29">
      <w:pPr>
        <w:pStyle w:val="Titolo1"/>
        <w:rPr>
          <w:b/>
          <w:bCs/>
        </w:rPr>
      </w:pPr>
      <w:r w:rsidRPr="00A67D90">
        <w:rPr>
          <w:b/>
          <w:bCs/>
        </w:rPr>
        <w:t xml:space="preserve"> </w:t>
      </w:r>
      <w:bookmarkStart w:id="46" w:name="_Toc226109573"/>
      <w:r w:rsidRPr="00A67D90">
        <w:rPr>
          <w:b/>
          <w:bCs/>
        </w:rPr>
        <w:t>Profili Spring</w:t>
      </w:r>
      <w:bookmarkEnd w:id="46"/>
    </w:p>
    <w:p w14:paraId="33C7EBD6" w14:textId="77777777" w:rsidR="00B7515D" w:rsidRPr="00B7515D" w:rsidRDefault="00B7515D" w:rsidP="00B7515D">
      <w:pPr>
        <w:ind w:left="360"/>
      </w:pPr>
      <w:r w:rsidRPr="00B7515D">
        <w:t xml:space="preserve">Il sistema </w:t>
      </w:r>
      <w:proofErr w:type="spellStart"/>
      <w:r w:rsidRPr="00B7515D">
        <w:t>NerdMania</w:t>
      </w:r>
      <w:proofErr w:type="spellEnd"/>
      <w:r w:rsidRPr="00B7515D">
        <w:t xml:space="preserve"> utilizza i </w:t>
      </w:r>
      <w:r w:rsidRPr="00B7515D">
        <w:rPr>
          <w:b/>
          <w:bCs/>
        </w:rPr>
        <w:t>profili di configurazione</w:t>
      </w:r>
      <w:r w:rsidRPr="00B7515D">
        <w:t xml:space="preserve"> di Spring Boot per gestire in modo flessibile il comportamento dell’applicazione nei diversi ambienti di esecuzione.</w:t>
      </w:r>
    </w:p>
    <w:p w14:paraId="17AF4F28" w14:textId="77777777" w:rsidR="00B7515D" w:rsidRPr="00B7515D" w:rsidRDefault="00B7515D" w:rsidP="00B7515D">
      <w:pPr>
        <w:ind w:left="360"/>
      </w:pPr>
      <w:r w:rsidRPr="00B7515D">
        <w:t>Sono stati definiti due profili principali:</w:t>
      </w:r>
    </w:p>
    <w:p w14:paraId="3B7C6B6A" w14:textId="77777777" w:rsidR="00B7515D" w:rsidRPr="00B7515D" w:rsidRDefault="00B7515D" w:rsidP="005E1ADA">
      <w:pPr>
        <w:pStyle w:val="Titolo2"/>
      </w:pPr>
      <w:bookmarkStart w:id="47" w:name="_Toc226109574"/>
      <w:r w:rsidRPr="00B7515D">
        <w:rPr>
          <w:rFonts w:ascii="Segoe UI Emoji" w:hAnsi="Segoe UI Emoji" w:cs="Segoe UI Emoji"/>
        </w:rPr>
        <w:t>🔐</w:t>
      </w:r>
      <w:r w:rsidRPr="00B7515D">
        <w:t xml:space="preserve"> Profilo secure</w:t>
      </w:r>
      <w:bookmarkEnd w:id="47"/>
    </w:p>
    <w:p w14:paraId="2F319458" w14:textId="77777777" w:rsidR="00B7515D" w:rsidRPr="00B7515D" w:rsidRDefault="00B7515D" w:rsidP="00B7515D">
      <w:pPr>
        <w:ind w:left="360"/>
      </w:pPr>
      <w:r w:rsidRPr="00B7515D">
        <w:t xml:space="preserve">Il profilo </w:t>
      </w:r>
      <w:r w:rsidRPr="00B7515D">
        <w:rPr>
          <w:b/>
          <w:bCs/>
        </w:rPr>
        <w:t>secure</w:t>
      </w:r>
      <w:r w:rsidRPr="00B7515D">
        <w:t xml:space="preserve"> abilita la configurazione di sicurezza dell’applicazione tramite la classe </w:t>
      </w:r>
      <w:proofErr w:type="spellStart"/>
      <w:r w:rsidRPr="00B7515D">
        <w:t>SecurityConfig</w:t>
      </w:r>
      <w:proofErr w:type="spellEnd"/>
      <w:r w:rsidRPr="00B7515D">
        <w:t>.</w:t>
      </w:r>
    </w:p>
    <w:p w14:paraId="1C14B310" w14:textId="77777777" w:rsidR="00B7515D" w:rsidRPr="00B7515D" w:rsidRDefault="00B7515D" w:rsidP="00B7515D">
      <w:pPr>
        <w:ind w:left="360"/>
      </w:pPr>
      <w:r w:rsidRPr="00B7515D">
        <w:t>Caratteristiche principali:</w:t>
      </w:r>
    </w:p>
    <w:p w14:paraId="61261E0A" w14:textId="77777777" w:rsidR="00B7515D" w:rsidRPr="00B7515D" w:rsidRDefault="00B7515D" w:rsidP="00B7515D">
      <w:pPr>
        <w:numPr>
          <w:ilvl w:val="0"/>
          <w:numId w:val="59"/>
        </w:numPr>
      </w:pPr>
      <w:r w:rsidRPr="00B7515D">
        <w:t xml:space="preserve">Attivazione di Spring Security; </w:t>
      </w:r>
    </w:p>
    <w:p w14:paraId="0E5B4C70" w14:textId="77777777" w:rsidR="00B7515D" w:rsidRPr="00B7515D" w:rsidRDefault="00B7515D" w:rsidP="00B7515D">
      <w:pPr>
        <w:numPr>
          <w:ilvl w:val="0"/>
          <w:numId w:val="59"/>
        </w:numPr>
      </w:pPr>
      <w:r w:rsidRPr="00B7515D">
        <w:t xml:space="preserve">Autenticazione obbligatoria per tutte le richieste; </w:t>
      </w:r>
    </w:p>
    <w:p w14:paraId="5F902041" w14:textId="77777777" w:rsidR="00B7515D" w:rsidRPr="00B7515D" w:rsidRDefault="00B7515D" w:rsidP="00B7515D">
      <w:pPr>
        <w:numPr>
          <w:ilvl w:val="0"/>
          <w:numId w:val="59"/>
        </w:numPr>
      </w:pPr>
      <w:r w:rsidRPr="00B7515D">
        <w:t xml:space="preserve">Restrizione degli endpoint /admin/** ai soli utenti con ruolo </w:t>
      </w:r>
      <w:r w:rsidRPr="00B7515D">
        <w:rPr>
          <w:b/>
          <w:bCs/>
        </w:rPr>
        <w:t>ADMIN</w:t>
      </w:r>
      <w:r w:rsidRPr="00B7515D">
        <w:t xml:space="preserve">; </w:t>
      </w:r>
    </w:p>
    <w:p w14:paraId="373246F7" w14:textId="77777777" w:rsidR="00B7515D" w:rsidRPr="00B7515D" w:rsidRDefault="00B7515D" w:rsidP="00B7515D">
      <w:pPr>
        <w:numPr>
          <w:ilvl w:val="0"/>
          <w:numId w:val="59"/>
        </w:numPr>
      </w:pPr>
      <w:r w:rsidRPr="00B7515D">
        <w:t xml:space="preserve">Utilizzo del servizio personalizzato </w:t>
      </w:r>
      <w:proofErr w:type="spellStart"/>
      <w:r w:rsidRPr="00B7515D">
        <w:t>CustomUserDetailsService</w:t>
      </w:r>
      <w:proofErr w:type="spellEnd"/>
      <w:r w:rsidRPr="00B7515D">
        <w:t xml:space="preserve"> per il recupero degli utenti; </w:t>
      </w:r>
    </w:p>
    <w:p w14:paraId="1ED9340B" w14:textId="77777777" w:rsidR="00B7515D" w:rsidRPr="00B7515D" w:rsidRDefault="00B7515D" w:rsidP="00B7515D">
      <w:pPr>
        <w:numPr>
          <w:ilvl w:val="0"/>
          <w:numId w:val="59"/>
        </w:numPr>
      </w:pPr>
      <w:r w:rsidRPr="00B7515D">
        <w:t xml:space="preserve">Login tramite form predefinito; </w:t>
      </w:r>
    </w:p>
    <w:p w14:paraId="0DAE5A53" w14:textId="77777777" w:rsidR="00B7515D" w:rsidRPr="00B7515D" w:rsidRDefault="00B7515D" w:rsidP="00B7515D">
      <w:pPr>
        <w:numPr>
          <w:ilvl w:val="0"/>
          <w:numId w:val="59"/>
        </w:numPr>
      </w:pPr>
      <w:r w:rsidRPr="00B7515D">
        <w:t xml:space="preserve">Gestione delle password tramite </w:t>
      </w:r>
      <w:proofErr w:type="spellStart"/>
      <w:r w:rsidRPr="00B7515D">
        <w:t>PasswordEncoder</w:t>
      </w:r>
      <w:proofErr w:type="spellEnd"/>
      <w:r w:rsidRPr="00B7515D">
        <w:t xml:space="preserve"> (attualmente configurato con </w:t>
      </w:r>
      <w:proofErr w:type="spellStart"/>
      <w:r w:rsidRPr="00B7515D">
        <w:t>NoOpPasswordEncoder</w:t>
      </w:r>
      <w:proofErr w:type="spellEnd"/>
      <w:r w:rsidRPr="00B7515D">
        <w:t xml:space="preserve">). </w:t>
      </w:r>
    </w:p>
    <w:p w14:paraId="74CBCAD6" w14:textId="77777777" w:rsidR="00B7515D" w:rsidRPr="00B7515D" w:rsidRDefault="00B7515D" w:rsidP="00B7515D">
      <w:pPr>
        <w:ind w:left="360"/>
      </w:pPr>
      <w:r w:rsidRPr="00B7515D">
        <w:t>Questo profilo è pensato per ambienti in cui è necessario garantire la protezione delle risorse, come produzione o test avanzati.</w:t>
      </w:r>
    </w:p>
    <w:p w14:paraId="493165C8" w14:textId="1EBCD405" w:rsidR="00B7515D" w:rsidRPr="00B7515D" w:rsidRDefault="00B7515D" w:rsidP="00B7515D">
      <w:pPr>
        <w:ind w:left="360"/>
      </w:pPr>
    </w:p>
    <w:p w14:paraId="071A952F" w14:textId="78D54D18" w:rsidR="00B7515D" w:rsidRPr="00B7515D" w:rsidRDefault="00B7515D" w:rsidP="005E1ADA">
      <w:pPr>
        <w:pStyle w:val="Titolo2"/>
      </w:pPr>
      <w:bookmarkStart w:id="48" w:name="_Toc226109575"/>
      <w:r w:rsidRPr="00B7515D">
        <w:rPr>
          <w:rFonts w:ascii="Segoe UI Emoji" w:hAnsi="Segoe UI Emoji" w:cs="Segoe UI Emoji"/>
        </w:rPr>
        <w:t>🔓</w:t>
      </w:r>
      <w:r w:rsidRPr="00B7515D">
        <w:t xml:space="preserve"> Profilo !secure</w:t>
      </w:r>
      <w:bookmarkEnd w:id="48"/>
    </w:p>
    <w:p w14:paraId="21D9D24A" w14:textId="77777777" w:rsidR="00B7515D" w:rsidRPr="00B7515D" w:rsidRDefault="00B7515D" w:rsidP="00B7515D">
      <w:pPr>
        <w:ind w:left="360"/>
      </w:pPr>
      <w:r w:rsidRPr="00B7515D">
        <w:t xml:space="preserve">Il profilo </w:t>
      </w:r>
      <w:r w:rsidRPr="00B7515D">
        <w:rPr>
          <w:b/>
          <w:bCs/>
        </w:rPr>
        <w:t>non secure</w:t>
      </w:r>
      <w:r w:rsidRPr="00B7515D">
        <w:t xml:space="preserve"> (attivo quando il profilo secure non è selezionato) disabilita completamente i controlli di sicurezza tramite la classe </w:t>
      </w:r>
      <w:proofErr w:type="spellStart"/>
      <w:r w:rsidRPr="00B7515D">
        <w:t>NoSecurityConfig</w:t>
      </w:r>
      <w:proofErr w:type="spellEnd"/>
      <w:r w:rsidRPr="00B7515D">
        <w:t>.</w:t>
      </w:r>
    </w:p>
    <w:p w14:paraId="3C652CC9" w14:textId="77777777" w:rsidR="00B7515D" w:rsidRPr="00B7515D" w:rsidRDefault="00B7515D" w:rsidP="00B7515D">
      <w:pPr>
        <w:ind w:left="360"/>
      </w:pPr>
      <w:r w:rsidRPr="00B7515D">
        <w:t>Caratteristiche principali:</w:t>
      </w:r>
    </w:p>
    <w:p w14:paraId="1073F4F0" w14:textId="77777777" w:rsidR="00B7515D" w:rsidRPr="00B7515D" w:rsidRDefault="00B7515D" w:rsidP="00B7515D">
      <w:pPr>
        <w:numPr>
          <w:ilvl w:val="0"/>
          <w:numId w:val="60"/>
        </w:numPr>
      </w:pPr>
      <w:r w:rsidRPr="00B7515D">
        <w:t>Accesso libero a tutte le API (</w:t>
      </w:r>
      <w:proofErr w:type="spellStart"/>
      <w:r w:rsidRPr="00B7515D">
        <w:t>permitAll</w:t>
      </w:r>
      <w:proofErr w:type="spellEnd"/>
      <w:r w:rsidRPr="00B7515D">
        <w:t xml:space="preserve">); </w:t>
      </w:r>
    </w:p>
    <w:p w14:paraId="4B884D77" w14:textId="77777777" w:rsidR="00B7515D" w:rsidRPr="00B7515D" w:rsidRDefault="00B7515D" w:rsidP="00B7515D">
      <w:pPr>
        <w:numPr>
          <w:ilvl w:val="0"/>
          <w:numId w:val="60"/>
        </w:numPr>
      </w:pPr>
      <w:r w:rsidRPr="00B7515D">
        <w:t xml:space="preserve">Disabilitazione della protezione CSRF; </w:t>
      </w:r>
    </w:p>
    <w:p w14:paraId="4710A380" w14:textId="77777777" w:rsidR="00B7515D" w:rsidRPr="00B7515D" w:rsidRDefault="00B7515D" w:rsidP="00B7515D">
      <w:pPr>
        <w:numPr>
          <w:ilvl w:val="0"/>
          <w:numId w:val="60"/>
        </w:numPr>
      </w:pPr>
      <w:r w:rsidRPr="00B7515D">
        <w:t xml:space="preserve">Assenza di autenticazione e autorizzazione. </w:t>
      </w:r>
    </w:p>
    <w:p w14:paraId="645D3419" w14:textId="77777777" w:rsidR="00B7515D" w:rsidRPr="00B7515D" w:rsidRDefault="00B7515D" w:rsidP="00B7515D">
      <w:pPr>
        <w:ind w:left="360"/>
      </w:pPr>
      <w:r w:rsidRPr="00B7515D">
        <w:t>Questo profilo è utile durante lo sviluppo e il testing, in quanto consente di lavorare più rapidamente senza vincoli legati alla sicurezza.</w:t>
      </w:r>
    </w:p>
    <w:p w14:paraId="66A491AD" w14:textId="1B84E8D9" w:rsidR="00B7515D" w:rsidRPr="00B7515D" w:rsidRDefault="00B7515D" w:rsidP="00B7515D">
      <w:pPr>
        <w:ind w:left="360"/>
      </w:pPr>
    </w:p>
    <w:p w14:paraId="52757795" w14:textId="77777777" w:rsidR="00B7515D" w:rsidRPr="00B7515D" w:rsidRDefault="00B7515D" w:rsidP="005E1ADA">
      <w:pPr>
        <w:pStyle w:val="Titolo2"/>
      </w:pPr>
      <w:bookmarkStart w:id="49" w:name="_Toc226109576"/>
      <w:r w:rsidRPr="00B7515D">
        <w:rPr>
          <w:rFonts w:ascii="Segoe UI Emoji" w:hAnsi="Segoe UI Emoji" w:cs="Segoe UI Emoji"/>
        </w:rPr>
        <w:t>🧩</w:t>
      </w:r>
      <w:r w:rsidRPr="00B7515D">
        <w:t xml:space="preserve"> Vantaggi dell’utilizzo dei profili</w:t>
      </w:r>
      <w:bookmarkEnd w:id="49"/>
    </w:p>
    <w:p w14:paraId="7F7971E1" w14:textId="77777777" w:rsidR="00B7515D" w:rsidRPr="00B7515D" w:rsidRDefault="00B7515D" w:rsidP="00B7515D">
      <w:pPr>
        <w:ind w:left="360"/>
      </w:pPr>
      <w:r w:rsidRPr="00B7515D">
        <w:t>L’adozione dei profili Spring consente di:</w:t>
      </w:r>
    </w:p>
    <w:p w14:paraId="7112D460" w14:textId="77777777" w:rsidR="00B7515D" w:rsidRPr="00B7515D" w:rsidRDefault="00B7515D" w:rsidP="00B7515D">
      <w:pPr>
        <w:numPr>
          <w:ilvl w:val="0"/>
          <w:numId w:val="61"/>
        </w:numPr>
      </w:pPr>
      <w:r w:rsidRPr="00B7515D">
        <w:t xml:space="preserve">Separare chiaramente le configurazioni tra ambienti diversi; </w:t>
      </w:r>
    </w:p>
    <w:p w14:paraId="7A6A48A7" w14:textId="77777777" w:rsidR="00B7515D" w:rsidRPr="00B7515D" w:rsidRDefault="00B7515D" w:rsidP="00B7515D">
      <w:pPr>
        <w:numPr>
          <w:ilvl w:val="0"/>
          <w:numId w:val="61"/>
        </w:numPr>
      </w:pPr>
      <w:r w:rsidRPr="00B7515D">
        <w:t xml:space="preserve">Attivare/disattivare facilmente la sicurezza; </w:t>
      </w:r>
    </w:p>
    <w:p w14:paraId="5A723084" w14:textId="77777777" w:rsidR="00B7515D" w:rsidRPr="00B7515D" w:rsidRDefault="00B7515D" w:rsidP="00B7515D">
      <w:pPr>
        <w:numPr>
          <w:ilvl w:val="0"/>
          <w:numId w:val="61"/>
        </w:numPr>
      </w:pPr>
      <w:r w:rsidRPr="00B7515D">
        <w:t xml:space="preserve">Migliorare la flessibilità e la manutenibilità del sistema; </w:t>
      </w:r>
    </w:p>
    <w:p w14:paraId="0DB8C14B" w14:textId="1AFD15C2" w:rsidR="00BF527E" w:rsidRPr="00BF527E" w:rsidRDefault="00B7515D" w:rsidP="006635B8">
      <w:pPr>
        <w:numPr>
          <w:ilvl w:val="0"/>
          <w:numId w:val="61"/>
        </w:numPr>
      </w:pPr>
      <w:r w:rsidRPr="00B7515D">
        <w:t>Ridurre la complessità durante le fasi di sviluppo.</w:t>
      </w:r>
      <w:r w:rsidR="00BF527E" w:rsidRPr="00BF527E">
        <w:rPr>
          <w:vanish/>
        </w:rPr>
        <w:t>Fine modulo</w:t>
      </w:r>
    </w:p>
    <w:p w14:paraId="4A59152B" w14:textId="77777777" w:rsidR="00B15565" w:rsidRPr="00C9000B" w:rsidRDefault="00B15565" w:rsidP="00C9000B">
      <w:pPr>
        <w:ind w:left="360"/>
      </w:pPr>
    </w:p>
    <w:p w14:paraId="7A011741" w14:textId="77777777" w:rsidR="002A5B5A" w:rsidRDefault="002A5B5A" w:rsidP="001E31DB">
      <w:pPr>
        <w:ind w:left="360"/>
      </w:pPr>
    </w:p>
    <w:sectPr w:rsidR="002A5B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368"/>
    <w:multiLevelType w:val="multilevel"/>
    <w:tmpl w:val="AA0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91D"/>
    <w:multiLevelType w:val="multilevel"/>
    <w:tmpl w:val="449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72D2"/>
    <w:multiLevelType w:val="multilevel"/>
    <w:tmpl w:val="6E8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0A47"/>
    <w:multiLevelType w:val="multilevel"/>
    <w:tmpl w:val="133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73A39"/>
    <w:multiLevelType w:val="multilevel"/>
    <w:tmpl w:val="C0D6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8250A"/>
    <w:multiLevelType w:val="multilevel"/>
    <w:tmpl w:val="657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509B0"/>
    <w:multiLevelType w:val="multilevel"/>
    <w:tmpl w:val="BCD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B50CE"/>
    <w:multiLevelType w:val="multilevel"/>
    <w:tmpl w:val="67E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24D47"/>
    <w:multiLevelType w:val="multilevel"/>
    <w:tmpl w:val="E2A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34403"/>
    <w:multiLevelType w:val="multilevel"/>
    <w:tmpl w:val="C7A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93557"/>
    <w:multiLevelType w:val="multilevel"/>
    <w:tmpl w:val="1B7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66156"/>
    <w:multiLevelType w:val="multilevel"/>
    <w:tmpl w:val="ED7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05923"/>
    <w:multiLevelType w:val="multilevel"/>
    <w:tmpl w:val="9CD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F3AFC"/>
    <w:multiLevelType w:val="multilevel"/>
    <w:tmpl w:val="085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936FC"/>
    <w:multiLevelType w:val="multilevel"/>
    <w:tmpl w:val="4BD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63C61"/>
    <w:multiLevelType w:val="multilevel"/>
    <w:tmpl w:val="4DA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3678D"/>
    <w:multiLevelType w:val="multilevel"/>
    <w:tmpl w:val="B18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6268A"/>
    <w:multiLevelType w:val="multilevel"/>
    <w:tmpl w:val="6FC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A48A1"/>
    <w:multiLevelType w:val="multilevel"/>
    <w:tmpl w:val="2B0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7CED"/>
    <w:multiLevelType w:val="multilevel"/>
    <w:tmpl w:val="D146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B645F"/>
    <w:multiLevelType w:val="multilevel"/>
    <w:tmpl w:val="C18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E220E"/>
    <w:multiLevelType w:val="multilevel"/>
    <w:tmpl w:val="5F4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C255D"/>
    <w:multiLevelType w:val="multilevel"/>
    <w:tmpl w:val="237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54E30"/>
    <w:multiLevelType w:val="multilevel"/>
    <w:tmpl w:val="A4C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94A32"/>
    <w:multiLevelType w:val="multilevel"/>
    <w:tmpl w:val="6C1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5211C"/>
    <w:multiLevelType w:val="multilevel"/>
    <w:tmpl w:val="B9A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6BDE"/>
    <w:multiLevelType w:val="multilevel"/>
    <w:tmpl w:val="E43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D2561"/>
    <w:multiLevelType w:val="multilevel"/>
    <w:tmpl w:val="4EC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F65C8"/>
    <w:multiLevelType w:val="multilevel"/>
    <w:tmpl w:val="EA0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07488"/>
    <w:multiLevelType w:val="multilevel"/>
    <w:tmpl w:val="A2E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C19F1"/>
    <w:multiLevelType w:val="multilevel"/>
    <w:tmpl w:val="EF0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51765"/>
    <w:multiLevelType w:val="multilevel"/>
    <w:tmpl w:val="6FB6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43DC7"/>
    <w:multiLevelType w:val="multilevel"/>
    <w:tmpl w:val="544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310B7"/>
    <w:multiLevelType w:val="multilevel"/>
    <w:tmpl w:val="E1F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44E21"/>
    <w:multiLevelType w:val="multilevel"/>
    <w:tmpl w:val="14B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F36B9"/>
    <w:multiLevelType w:val="multilevel"/>
    <w:tmpl w:val="3EF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F77EE"/>
    <w:multiLevelType w:val="multilevel"/>
    <w:tmpl w:val="57A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30192"/>
    <w:multiLevelType w:val="multilevel"/>
    <w:tmpl w:val="DE6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A71415"/>
    <w:multiLevelType w:val="multilevel"/>
    <w:tmpl w:val="559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2F75B7"/>
    <w:multiLevelType w:val="multilevel"/>
    <w:tmpl w:val="83E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2195C"/>
    <w:multiLevelType w:val="multilevel"/>
    <w:tmpl w:val="4C6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C2838"/>
    <w:multiLevelType w:val="multilevel"/>
    <w:tmpl w:val="443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11EFC"/>
    <w:multiLevelType w:val="multilevel"/>
    <w:tmpl w:val="BE3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3667B"/>
    <w:multiLevelType w:val="multilevel"/>
    <w:tmpl w:val="90D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46123"/>
    <w:multiLevelType w:val="multilevel"/>
    <w:tmpl w:val="6C3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61F6B"/>
    <w:multiLevelType w:val="multilevel"/>
    <w:tmpl w:val="1388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A400C"/>
    <w:multiLevelType w:val="multilevel"/>
    <w:tmpl w:val="A37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9572E"/>
    <w:multiLevelType w:val="multilevel"/>
    <w:tmpl w:val="9ED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B3566"/>
    <w:multiLevelType w:val="multilevel"/>
    <w:tmpl w:val="71C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A47C1"/>
    <w:multiLevelType w:val="multilevel"/>
    <w:tmpl w:val="D1F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D04829"/>
    <w:multiLevelType w:val="multilevel"/>
    <w:tmpl w:val="2A5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C2B5D"/>
    <w:multiLevelType w:val="multilevel"/>
    <w:tmpl w:val="B72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A94FDC"/>
    <w:multiLevelType w:val="multilevel"/>
    <w:tmpl w:val="C02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E01F23"/>
    <w:multiLevelType w:val="multilevel"/>
    <w:tmpl w:val="643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E08F9"/>
    <w:multiLevelType w:val="multilevel"/>
    <w:tmpl w:val="CE6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41923"/>
    <w:multiLevelType w:val="multilevel"/>
    <w:tmpl w:val="34A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E56D46"/>
    <w:multiLevelType w:val="multilevel"/>
    <w:tmpl w:val="E4B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A7396"/>
    <w:multiLevelType w:val="multilevel"/>
    <w:tmpl w:val="0D6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3B40FF"/>
    <w:multiLevelType w:val="multilevel"/>
    <w:tmpl w:val="94E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23A1D"/>
    <w:multiLevelType w:val="multilevel"/>
    <w:tmpl w:val="3ED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ED725C"/>
    <w:multiLevelType w:val="multilevel"/>
    <w:tmpl w:val="FC7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066239">
    <w:abstractNumId w:val="2"/>
  </w:num>
  <w:num w:numId="2" w16cid:durableId="1670516995">
    <w:abstractNumId w:val="37"/>
  </w:num>
  <w:num w:numId="3" w16cid:durableId="284435379">
    <w:abstractNumId w:val="25"/>
  </w:num>
  <w:num w:numId="4" w16cid:durableId="164322969">
    <w:abstractNumId w:val="51"/>
  </w:num>
  <w:num w:numId="5" w16cid:durableId="723795940">
    <w:abstractNumId w:val="38"/>
  </w:num>
  <w:num w:numId="6" w16cid:durableId="1760321724">
    <w:abstractNumId w:val="13"/>
  </w:num>
  <w:num w:numId="7" w16cid:durableId="442311903">
    <w:abstractNumId w:val="28"/>
  </w:num>
  <w:num w:numId="8" w16cid:durableId="997031003">
    <w:abstractNumId w:val="23"/>
  </w:num>
  <w:num w:numId="9" w16cid:durableId="332490987">
    <w:abstractNumId w:val="5"/>
  </w:num>
  <w:num w:numId="10" w16cid:durableId="1572613332">
    <w:abstractNumId w:val="7"/>
  </w:num>
  <w:num w:numId="11" w16cid:durableId="755977584">
    <w:abstractNumId w:val="35"/>
  </w:num>
  <w:num w:numId="12" w16cid:durableId="951014121">
    <w:abstractNumId w:val="16"/>
  </w:num>
  <w:num w:numId="13" w16cid:durableId="1890847372">
    <w:abstractNumId w:val="12"/>
  </w:num>
  <w:num w:numId="14" w16cid:durableId="2101753642">
    <w:abstractNumId w:val="56"/>
  </w:num>
  <w:num w:numId="15" w16cid:durableId="731318146">
    <w:abstractNumId w:val="55"/>
  </w:num>
  <w:num w:numId="16" w16cid:durableId="1815368408">
    <w:abstractNumId w:val="6"/>
  </w:num>
  <w:num w:numId="17" w16cid:durableId="18549890">
    <w:abstractNumId w:val="53"/>
  </w:num>
  <w:num w:numId="18" w16cid:durableId="1652248697">
    <w:abstractNumId w:val="48"/>
  </w:num>
  <w:num w:numId="19" w16cid:durableId="1545099451">
    <w:abstractNumId w:val="57"/>
  </w:num>
  <w:num w:numId="20" w16cid:durableId="1887986830">
    <w:abstractNumId w:val="14"/>
  </w:num>
  <w:num w:numId="21" w16cid:durableId="361127647">
    <w:abstractNumId w:val="40"/>
  </w:num>
  <w:num w:numId="22" w16cid:durableId="906450570">
    <w:abstractNumId w:val="27"/>
  </w:num>
  <w:num w:numId="23" w16cid:durableId="752355418">
    <w:abstractNumId w:val="8"/>
  </w:num>
  <w:num w:numId="24" w16cid:durableId="304699833">
    <w:abstractNumId w:val="31"/>
  </w:num>
  <w:num w:numId="25" w16cid:durableId="245041162">
    <w:abstractNumId w:val="3"/>
  </w:num>
  <w:num w:numId="26" w16cid:durableId="1782944">
    <w:abstractNumId w:val="11"/>
  </w:num>
  <w:num w:numId="27" w16cid:durableId="1947229649">
    <w:abstractNumId w:val="39"/>
  </w:num>
  <w:num w:numId="28" w16cid:durableId="1641880396">
    <w:abstractNumId w:val="15"/>
  </w:num>
  <w:num w:numId="29" w16cid:durableId="418796490">
    <w:abstractNumId w:val="52"/>
  </w:num>
  <w:num w:numId="30" w16cid:durableId="544148686">
    <w:abstractNumId w:val="24"/>
  </w:num>
  <w:num w:numId="31" w16cid:durableId="1645037437">
    <w:abstractNumId w:val="46"/>
  </w:num>
  <w:num w:numId="32" w16cid:durableId="805973700">
    <w:abstractNumId w:val="32"/>
  </w:num>
  <w:num w:numId="33" w16cid:durableId="258413867">
    <w:abstractNumId w:val="30"/>
  </w:num>
  <w:num w:numId="34" w16cid:durableId="2135949871">
    <w:abstractNumId w:val="29"/>
  </w:num>
  <w:num w:numId="35" w16cid:durableId="1068528611">
    <w:abstractNumId w:val="47"/>
  </w:num>
  <w:num w:numId="36" w16cid:durableId="1375739082">
    <w:abstractNumId w:val="19"/>
  </w:num>
  <w:num w:numId="37" w16cid:durableId="1563246641">
    <w:abstractNumId w:val="17"/>
  </w:num>
  <w:num w:numId="38" w16cid:durableId="807893082">
    <w:abstractNumId w:val="33"/>
  </w:num>
  <w:num w:numId="39" w16cid:durableId="700470951">
    <w:abstractNumId w:val="50"/>
  </w:num>
  <w:num w:numId="40" w16cid:durableId="1292130630">
    <w:abstractNumId w:val="1"/>
  </w:num>
  <w:num w:numId="41" w16cid:durableId="831725426">
    <w:abstractNumId w:val="10"/>
  </w:num>
  <w:num w:numId="42" w16cid:durableId="1185709854">
    <w:abstractNumId w:val="0"/>
  </w:num>
  <w:num w:numId="43" w16cid:durableId="1152406781">
    <w:abstractNumId w:val="54"/>
  </w:num>
  <w:num w:numId="44" w16cid:durableId="1925383286">
    <w:abstractNumId w:val="18"/>
  </w:num>
  <w:num w:numId="45" w16cid:durableId="1297956370">
    <w:abstractNumId w:val="45"/>
  </w:num>
  <w:num w:numId="46" w16cid:durableId="2013600001">
    <w:abstractNumId w:val="36"/>
  </w:num>
  <w:num w:numId="47" w16cid:durableId="1349793827">
    <w:abstractNumId w:val="58"/>
  </w:num>
  <w:num w:numId="48" w16cid:durableId="1944728817">
    <w:abstractNumId w:val="34"/>
  </w:num>
  <w:num w:numId="49" w16cid:durableId="1599676980">
    <w:abstractNumId w:val="21"/>
  </w:num>
  <w:num w:numId="50" w16cid:durableId="1168447007">
    <w:abstractNumId w:val="42"/>
  </w:num>
  <w:num w:numId="51" w16cid:durableId="1862625515">
    <w:abstractNumId w:val="49"/>
  </w:num>
  <w:num w:numId="52" w16cid:durableId="1889610845">
    <w:abstractNumId w:val="26"/>
  </w:num>
  <w:num w:numId="53" w16cid:durableId="699745725">
    <w:abstractNumId w:val="9"/>
  </w:num>
  <w:num w:numId="54" w16cid:durableId="1792892524">
    <w:abstractNumId w:val="43"/>
  </w:num>
  <w:num w:numId="55" w16cid:durableId="1014397">
    <w:abstractNumId w:val="4"/>
  </w:num>
  <w:num w:numId="56" w16cid:durableId="692611134">
    <w:abstractNumId w:val="59"/>
  </w:num>
  <w:num w:numId="57" w16cid:durableId="642007531">
    <w:abstractNumId w:val="44"/>
  </w:num>
  <w:num w:numId="58" w16cid:durableId="1572351019">
    <w:abstractNumId w:val="41"/>
  </w:num>
  <w:num w:numId="59" w16cid:durableId="1057243297">
    <w:abstractNumId w:val="60"/>
  </w:num>
  <w:num w:numId="60" w16cid:durableId="513691480">
    <w:abstractNumId w:val="22"/>
  </w:num>
  <w:num w:numId="61" w16cid:durableId="18588832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9E"/>
    <w:rsid w:val="00012F14"/>
    <w:rsid w:val="00022AFF"/>
    <w:rsid w:val="00054AA4"/>
    <w:rsid w:val="00054E1B"/>
    <w:rsid w:val="000844F5"/>
    <w:rsid w:val="000C4442"/>
    <w:rsid w:val="000D343A"/>
    <w:rsid w:val="001307F4"/>
    <w:rsid w:val="001562A0"/>
    <w:rsid w:val="00184738"/>
    <w:rsid w:val="001D0EFE"/>
    <w:rsid w:val="001E31DB"/>
    <w:rsid w:val="00223F31"/>
    <w:rsid w:val="00230A85"/>
    <w:rsid w:val="00232EBF"/>
    <w:rsid w:val="0025766A"/>
    <w:rsid w:val="002905BB"/>
    <w:rsid w:val="002A5B5A"/>
    <w:rsid w:val="00364970"/>
    <w:rsid w:val="003977EC"/>
    <w:rsid w:val="003B1019"/>
    <w:rsid w:val="003B3850"/>
    <w:rsid w:val="00410F29"/>
    <w:rsid w:val="00452990"/>
    <w:rsid w:val="00470B2A"/>
    <w:rsid w:val="004E1E41"/>
    <w:rsid w:val="0050711E"/>
    <w:rsid w:val="0051069E"/>
    <w:rsid w:val="005223B1"/>
    <w:rsid w:val="00547D70"/>
    <w:rsid w:val="005A09EA"/>
    <w:rsid w:val="005A4B3D"/>
    <w:rsid w:val="005E1ADA"/>
    <w:rsid w:val="005F60C9"/>
    <w:rsid w:val="00646AA9"/>
    <w:rsid w:val="006635B8"/>
    <w:rsid w:val="00663642"/>
    <w:rsid w:val="00666A13"/>
    <w:rsid w:val="00771D54"/>
    <w:rsid w:val="00791595"/>
    <w:rsid w:val="00797B9B"/>
    <w:rsid w:val="007B7E25"/>
    <w:rsid w:val="007C55B5"/>
    <w:rsid w:val="008D4AC9"/>
    <w:rsid w:val="009317B6"/>
    <w:rsid w:val="00A02B3B"/>
    <w:rsid w:val="00A073F8"/>
    <w:rsid w:val="00A67D90"/>
    <w:rsid w:val="00A75CAD"/>
    <w:rsid w:val="00B15565"/>
    <w:rsid w:val="00B7515D"/>
    <w:rsid w:val="00BA0873"/>
    <w:rsid w:val="00BF527E"/>
    <w:rsid w:val="00C45EDE"/>
    <w:rsid w:val="00C9000B"/>
    <w:rsid w:val="00D44D4F"/>
    <w:rsid w:val="00D72430"/>
    <w:rsid w:val="00E01C4B"/>
    <w:rsid w:val="00E14BFA"/>
    <w:rsid w:val="00E30DB4"/>
    <w:rsid w:val="00E479D5"/>
    <w:rsid w:val="00F17FA4"/>
    <w:rsid w:val="00F22138"/>
    <w:rsid w:val="00F25F9F"/>
    <w:rsid w:val="00F45271"/>
    <w:rsid w:val="00F818AE"/>
    <w:rsid w:val="00F8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78E1"/>
  <w15:chartTrackingRefBased/>
  <w15:docId w15:val="{80D6539D-435B-4CED-8E90-D5C4AFF9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1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1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06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06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06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06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06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06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06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06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06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06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069E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223F31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223F3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223F31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E1A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8EE69-B66B-476B-95C5-6B6DF24B2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17</Pages>
  <Words>2998</Words>
  <Characters>17090</Characters>
  <Application>Microsoft Office Word</Application>
  <DocSecurity>0</DocSecurity>
  <Lines>142</Lines>
  <Paragraphs>40</Paragraphs>
  <ScaleCrop>false</ScaleCrop>
  <Company/>
  <LinksUpToDate>false</LinksUpToDate>
  <CharactersWithSpaces>20048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Adinolfi</dc:creator>
  <cp:keywords/>
  <dc:description/>
  <cp:lastModifiedBy>Giuseppe Adinolfi</cp:lastModifiedBy>
  <cp:revision>66</cp:revision>
  <dcterms:created xsi:type="dcterms:W3CDTF">2026-04-03T07:34:00Z</dcterms:created>
  <dcterms:modified xsi:type="dcterms:W3CDTF">2026-04-03T09:52:00Z</dcterms:modified>
</cp:coreProperties>
</file>