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414385"/>
        <w:docPartObj>
          <w:docPartGallery w:val="Table of Contents"/>
          <w:docPartUnique/>
        </w:docPartObj>
      </w:sdtPr>
      <w:sdtContent>
        <w:p w14:paraId="0A06B61E" w14:textId="4E31E566" w:rsidR="00EEA002" w:rsidRDefault="132F3BD5" w:rsidP="3AC3E4B5">
          <w:pPr>
            <w:pStyle w:val="TOC1"/>
            <w:rPr>
              <w:rStyle w:val="Hyperlink"/>
            </w:rPr>
          </w:pPr>
          <w:r>
            <w:fldChar w:fldCharType="begin"/>
          </w:r>
          <w:r w:rsidR="00EEA002">
            <w:instrText>TOC \o \z \u \h</w:instrText>
          </w:r>
          <w:r>
            <w:fldChar w:fldCharType="separate"/>
          </w:r>
          <w:hyperlink w:anchor="_Toc501139596">
            <w:r w:rsidRPr="132F3BD5">
              <w:rPr>
                <w:rStyle w:val="Hyperlink"/>
              </w:rPr>
              <w:t>1. Johdanto</w:t>
            </w:r>
            <w:r w:rsidR="00EEA002">
              <w:tab/>
            </w:r>
            <w:r w:rsidR="00EEA002">
              <w:fldChar w:fldCharType="begin"/>
            </w:r>
            <w:r w:rsidR="00EEA002">
              <w:instrText>PAGEREF _Toc501139596 \h</w:instrText>
            </w:r>
            <w:r w:rsidR="00EEA002">
              <w:fldChar w:fldCharType="separate"/>
            </w:r>
            <w:r w:rsidRPr="132F3BD5">
              <w:rPr>
                <w:rStyle w:val="Hyperlink"/>
              </w:rPr>
              <w:t>1</w:t>
            </w:r>
            <w:r w:rsidR="00EEA002">
              <w:fldChar w:fldCharType="end"/>
            </w:r>
          </w:hyperlink>
        </w:p>
        <w:p w14:paraId="1EAE5409" w14:textId="3C27016E" w:rsidR="00EEA002" w:rsidRDefault="00442911" w:rsidP="00EEA002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617552864">
            <w:r w:rsidR="132F3BD5" w:rsidRPr="132F3BD5">
              <w:rPr>
                <w:rStyle w:val="Hyperlink"/>
              </w:rPr>
              <w:t>1.1 Tarkoitus ja kattavuus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_Toc617552864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213EC60E" w14:textId="3A1673A8" w:rsidR="00EEA002" w:rsidRDefault="00442911" w:rsidP="00EEA002">
          <w:pPr>
            <w:pStyle w:val="TOC3"/>
            <w:tabs>
              <w:tab w:val="right" w:leader="dot" w:pos="10200"/>
            </w:tabs>
            <w:rPr>
              <w:rStyle w:val="Hyperlink"/>
            </w:rPr>
          </w:pPr>
          <w:hyperlink w:anchor="_Toc923168">
            <w:r w:rsidR="132F3BD5" w:rsidRPr="132F3BD5">
              <w:rPr>
                <w:rStyle w:val="Hyperlink"/>
              </w:rPr>
              <w:t>1.2 Tuote ja ympäristö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_Toc923168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3181BF4C" w14:textId="13FEF4E7" w:rsidR="00EEA002" w:rsidRDefault="00442911" w:rsidP="00EEA002">
          <w:pPr>
            <w:pStyle w:val="TOC4"/>
            <w:tabs>
              <w:tab w:val="right" w:leader="dot" w:pos="10200"/>
            </w:tabs>
            <w:rPr>
              <w:rStyle w:val="Hyperlink"/>
            </w:rPr>
          </w:pPr>
          <w:hyperlink w:anchor="_Toc396198921">
            <w:r w:rsidR="132F3BD5" w:rsidRPr="132F3BD5">
              <w:rPr>
                <w:rStyle w:val="Hyperlink"/>
              </w:rPr>
              <w:t>1.3 Määritelmät, termit ja lyhenteet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_Toc396198921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243EB74E" w14:textId="3DDB0012" w:rsidR="00EEA002" w:rsidRDefault="00442911" w:rsidP="00EEA002">
          <w:pPr>
            <w:pStyle w:val="TOC5"/>
            <w:tabs>
              <w:tab w:val="right" w:leader="dot" w:pos="10200"/>
            </w:tabs>
            <w:rPr>
              <w:rStyle w:val="Hyperlink"/>
            </w:rPr>
          </w:pPr>
          <w:hyperlink w:anchor="_Toc1278987456">
            <w:r w:rsidR="132F3BD5" w:rsidRPr="132F3BD5">
              <w:rPr>
                <w:rStyle w:val="Hyperlink"/>
              </w:rPr>
              <w:t>1.4 Viitteet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_Toc1278987456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B794CE3" w14:textId="6969C033" w:rsidR="00EEA002" w:rsidRDefault="00442911" w:rsidP="00EEA002">
          <w:pPr>
            <w:pStyle w:val="TOC6"/>
            <w:tabs>
              <w:tab w:val="right" w:leader="dot" w:pos="10200"/>
            </w:tabs>
            <w:rPr>
              <w:rStyle w:val="Hyperlink"/>
            </w:rPr>
          </w:pPr>
          <w:hyperlink w:anchor="_Toc804691080">
            <w:r w:rsidR="132F3BD5" w:rsidRPr="132F3BD5">
              <w:rPr>
                <w:rStyle w:val="Hyperlink"/>
              </w:rPr>
              <w:t>1.5 Yleiskatsaus dokumenttiin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_Toc804691080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6CC6E527" w14:textId="184BC082" w:rsidR="00EEA002" w:rsidRDefault="00442911" w:rsidP="00EEA002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661027338">
            <w:r w:rsidR="132F3BD5" w:rsidRPr="132F3BD5">
              <w:rPr>
                <w:rStyle w:val="Hyperlink"/>
              </w:rPr>
              <w:t>2. Yleiskuvaus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_Toc661027338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3AB74B23" w14:textId="4C330BF4" w:rsidR="00EEA002" w:rsidRDefault="00442911" w:rsidP="00EEA002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1869547600">
            <w:r w:rsidR="132F3BD5" w:rsidRPr="132F3BD5">
              <w:rPr>
                <w:rStyle w:val="Hyperlink"/>
              </w:rPr>
              <w:t>2.1 Ympäristö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_Toc1869547600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3827107F" w14:textId="6B17F615" w:rsidR="00EEA002" w:rsidRDefault="00442911" w:rsidP="00EEA002">
          <w:pPr>
            <w:pStyle w:val="TOC3"/>
            <w:tabs>
              <w:tab w:val="right" w:leader="dot" w:pos="10200"/>
            </w:tabs>
            <w:rPr>
              <w:rStyle w:val="Hyperlink"/>
            </w:rPr>
          </w:pPr>
          <w:hyperlink w:anchor="_Toc170749510">
            <w:r w:rsidR="132F3BD5" w:rsidRPr="132F3BD5">
              <w:rPr>
                <w:rStyle w:val="Hyperlink"/>
              </w:rPr>
              <w:t>2.2 Toiminta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_Toc170749510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8B2E039" w14:textId="22BAEC67" w:rsidR="00EEA002" w:rsidRDefault="00442911" w:rsidP="00EEA002">
          <w:pPr>
            <w:pStyle w:val="TOC4"/>
            <w:tabs>
              <w:tab w:val="right" w:leader="dot" w:pos="10200"/>
            </w:tabs>
            <w:rPr>
              <w:rStyle w:val="Hyperlink"/>
            </w:rPr>
          </w:pPr>
          <w:hyperlink w:anchor="_Toc1862102095">
            <w:r w:rsidR="132F3BD5" w:rsidRPr="132F3BD5">
              <w:rPr>
                <w:rStyle w:val="Hyperlink"/>
              </w:rPr>
              <w:t>2.3 Käyttäjät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_Toc1862102095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46C4526F" w14:textId="7D5C6C32" w:rsidR="00EEA002" w:rsidRDefault="00442911" w:rsidP="00EEA002">
          <w:pPr>
            <w:pStyle w:val="TOC5"/>
            <w:tabs>
              <w:tab w:val="right" w:leader="dot" w:pos="10200"/>
            </w:tabs>
            <w:rPr>
              <w:rStyle w:val="Hyperlink"/>
            </w:rPr>
          </w:pPr>
          <w:hyperlink w:anchor="_Toc261377170">
            <w:r w:rsidR="132F3BD5" w:rsidRPr="132F3BD5">
              <w:rPr>
                <w:rStyle w:val="Hyperlink"/>
              </w:rPr>
              <w:t>2.4 Yleiset rajoitteet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_Toc261377170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4C6933E0" w14:textId="31CE6673" w:rsidR="00EEA002" w:rsidRDefault="00442911" w:rsidP="00EEA002">
          <w:pPr>
            <w:pStyle w:val="TOC6"/>
            <w:tabs>
              <w:tab w:val="right" w:leader="dot" w:pos="10200"/>
            </w:tabs>
            <w:rPr>
              <w:rStyle w:val="Hyperlink"/>
            </w:rPr>
          </w:pPr>
          <w:hyperlink w:anchor="_Toc999439662">
            <w:r w:rsidR="132F3BD5" w:rsidRPr="132F3BD5">
              <w:rPr>
                <w:rStyle w:val="Hyperlink"/>
              </w:rPr>
              <w:t>2.5 Oletukset ja riippuvuudet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_Toc999439662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E334808" w14:textId="5B21A27E" w:rsidR="00EEA002" w:rsidRDefault="00442911" w:rsidP="00EEA002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253176109">
            <w:r w:rsidR="132F3BD5" w:rsidRPr="132F3BD5">
              <w:rPr>
                <w:rStyle w:val="Hyperlink"/>
              </w:rPr>
              <w:t>3. Tiedot ja tietokanta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_Toc253176109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37359A64" w14:textId="41CF4B94" w:rsidR="00EEA002" w:rsidRDefault="00442911" w:rsidP="00EEA002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978013672">
            <w:r w:rsidR="132F3BD5" w:rsidRPr="132F3BD5">
              <w:rPr>
                <w:rStyle w:val="Hyperlink"/>
              </w:rPr>
              <w:t>3.1 Tietosisältö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_Toc978013672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7D55A1F6" w14:textId="3E16A916" w:rsidR="00EEA002" w:rsidRDefault="00442911" w:rsidP="00EEA002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1796264158">
            <w:r w:rsidR="132F3BD5" w:rsidRPr="132F3BD5">
              <w:rPr>
                <w:rStyle w:val="Hyperlink"/>
              </w:rPr>
              <w:t>3.1 Käsitteet omiin alakohtiinsa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_Toc1796264158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12D821E1" w14:textId="036CB346" w:rsidR="00EEA002" w:rsidRDefault="00442911" w:rsidP="00EEA002">
          <w:pPr>
            <w:pStyle w:val="TOC3"/>
            <w:tabs>
              <w:tab w:val="right" w:leader="dot" w:pos="10200"/>
            </w:tabs>
            <w:rPr>
              <w:rStyle w:val="Hyperlink"/>
            </w:rPr>
          </w:pPr>
          <w:hyperlink w:anchor="_Toc1958401173">
            <w:r w:rsidR="132F3BD5" w:rsidRPr="132F3BD5">
              <w:rPr>
                <w:rStyle w:val="Hyperlink"/>
              </w:rPr>
              <w:t>3.2 Käyttöintensiteetti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_Toc1958401173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7AADE16" w14:textId="4B0DAA81" w:rsidR="00EEA002" w:rsidRDefault="00442911" w:rsidP="00EEA002">
          <w:pPr>
            <w:pStyle w:val="TOC4"/>
            <w:tabs>
              <w:tab w:val="right" w:leader="dot" w:pos="10200"/>
            </w:tabs>
            <w:rPr>
              <w:rStyle w:val="Hyperlink"/>
            </w:rPr>
          </w:pPr>
          <w:hyperlink w:anchor="_Toc1176012083">
            <w:r w:rsidR="132F3BD5" w:rsidRPr="132F3BD5">
              <w:rPr>
                <w:rStyle w:val="Hyperlink"/>
              </w:rPr>
              <w:t>3.3 Kapasiteettivaatimukset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_Toc1176012083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4EC916AA" w14:textId="0A15B22F" w:rsidR="00EEA002" w:rsidRDefault="00442911" w:rsidP="00EEA002">
          <w:pPr>
            <w:pStyle w:val="TOC5"/>
            <w:tabs>
              <w:tab w:val="right" w:leader="dot" w:pos="10200"/>
            </w:tabs>
            <w:rPr>
              <w:rStyle w:val="Hyperlink"/>
            </w:rPr>
          </w:pPr>
          <w:hyperlink w:anchor="_Toc1060325149">
            <w:r w:rsidR="132F3BD5" w:rsidRPr="132F3BD5">
              <w:rPr>
                <w:rStyle w:val="Hyperlink"/>
              </w:rPr>
              <w:t>3.4 Tiedostot ja asetustiedostot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_Toc1060325149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72DC8225" w14:textId="12F619C4" w:rsidR="00EEA002" w:rsidRDefault="00442911" w:rsidP="00EEA002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1237174748">
            <w:r w:rsidR="132F3BD5" w:rsidRPr="132F3BD5">
              <w:rPr>
                <w:rStyle w:val="Hyperlink"/>
              </w:rPr>
              <w:t>4. Toiminnot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_Toc1237174748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4B539B3" w14:textId="76776FDB" w:rsidR="00EEA002" w:rsidRDefault="00442911" w:rsidP="00EEA002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1491432775">
            <w:r w:rsidR="132F3BD5" w:rsidRPr="132F3BD5">
              <w:rPr>
                <w:rStyle w:val="Hyperlink"/>
              </w:rPr>
              <w:t>4.1 Yleiset toiminnot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_Toc1491432775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1805688D" w14:textId="51665A5E" w:rsidR="00EEA002" w:rsidRDefault="00442911" w:rsidP="132F3BD5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355282108">
            <w:r w:rsidR="132F3BD5" w:rsidRPr="132F3BD5">
              <w:rPr>
                <w:rStyle w:val="Hyperlink"/>
              </w:rPr>
              <w:t>4.2 Kukin toiminto omaan alakohtaansa (Toiminto 1)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_Toc355282108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661E2762" w14:textId="6BE37300" w:rsidR="00EEA002" w:rsidRDefault="00442911" w:rsidP="132F3BD5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647781218">
            <w:r w:rsidR="132F3BD5" w:rsidRPr="132F3BD5">
              <w:rPr>
                <w:rStyle w:val="Hyperlink"/>
              </w:rPr>
              <w:t>5. Ulkoiset liittymät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_Toc647781218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4612C642" w14:textId="495BDEAB" w:rsidR="00EEA002" w:rsidRDefault="00442911" w:rsidP="132F3BD5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922726239">
            <w:r w:rsidR="132F3BD5" w:rsidRPr="132F3BD5">
              <w:rPr>
                <w:rStyle w:val="Hyperlink"/>
              </w:rPr>
              <w:t>5.1 Laitteistoliittymät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_Toc922726239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1BA828AD" w14:textId="25FA2426" w:rsidR="00EEA002" w:rsidRDefault="00442911" w:rsidP="132F3BD5">
          <w:pPr>
            <w:pStyle w:val="TOC3"/>
            <w:tabs>
              <w:tab w:val="right" w:leader="dot" w:pos="10200"/>
            </w:tabs>
            <w:rPr>
              <w:rStyle w:val="Hyperlink"/>
            </w:rPr>
          </w:pPr>
          <w:hyperlink w:anchor="_Toc1684176296">
            <w:r w:rsidR="132F3BD5" w:rsidRPr="132F3BD5">
              <w:rPr>
                <w:rStyle w:val="Hyperlink"/>
              </w:rPr>
              <w:t>5.2 Ohjelmistoliittymät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_Toc1684176296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E1C5E9C" w14:textId="5AEE71FA" w:rsidR="00EEA002" w:rsidRDefault="00442911" w:rsidP="132F3BD5">
          <w:pPr>
            <w:pStyle w:val="TOC4"/>
            <w:tabs>
              <w:tab w:val="right" w:leader="dot" w:pos="10200"/>
            </w:tabs>
            <w:rPr>
              <w:rStyle w:val="Hyperlink"/>
            </w:rPr>
          </w:pPr>
          <w:hyperlink w:anchor="_Toc1220976353">
            <w:r w:rsidR="132F3BD5" w:rsidRPr="132F3BD5">
              <w:rPr>
                <w:rStyle w:val="Hyperlink"/>
              </w:rPr>
              <w:t>5.3 Tietoliikenneliittymät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_Toc1220976353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6528B160" w14:textId="765F4995" w:rsidR="00EEA002" w:rsidRDefault="00442911" w:rsidP="132F3BD5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770830533">
            <w:r w:rsidR="132F3BD5" w:rsidRPr="132F3BD5">
              <w:rPr>
                <w:rStyle w:val="Hyperlink"/>
              </w:rPr>
              <w:t>6. Muut ominaisuudet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_Toc770830533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2269E36A" w14:textId="1065D7E0" w:rsidR="00EEA002" w:rsidRDefault="00442911" w:rsidP="132F3BD5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1374061274">
            <w:r w:rsidR="132F3BD5" w:rsidRPr="132F3BD5">
              <w:rPr>
                <w:rStyle w:val="Hyperlink"/>
              </w:rPr>
              <w:t>6.1 Suorituskyky ja vasteajat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_Toc1374061274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68918A19" w14:textId="756EA083" w:rsidR="00EEA002" w:rsidRDefault="00442911" w:rsidP="132F3BD5">
          <w:pPr>
            <w:pStyle w:val="TOC3"/>
            <w:tabs>
              <w:tab w:val="right" w:leader="dot" w:pos="10200"/>
            </w:tabs>
            <w:rPr>
              <w:rStyle w:val="Hyperlink"/>
            </w:rPr>
          </w:pPr>
          <w:hyperlink w:anchor="_Toc1291756564">
            <w:r w:rsidR="132F3BD5" w:rsidRPr="132F3BD5">
              <w:rPr>
                <w:rStyle w:val="Hyperlink"/>
              </w:rPr>
              <w:t>6.2 Saavutettavuus (availability), toipuminen, turvallisuus, suojaukset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_Toc1291756564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35C613F9" w14:textId="5859BB5D" w:rsidR="00EEA002" w:rsidRDefault="00442911" w:rsidP="132F3BD5">
          <w:pPr>
            <w:pStyle w:val="TOC4"/>
            <w:tabs>
              <w:tab w:val="right" w:leader="dot" w:pos="10200"/>
            </w:tabs>
            <w:rPr>
              <w:rStyle w:val="Hyperlink"/>
            </w:rPr>
          </w:pPr>
          <w:hyperlink w:anchor="_Toc870072569">
            <w:r w:rsidR="132F3BD5" w:rsidRPr="132F3BD5">
              <w:rPr>
                <w:rStyle w:val="Hyperlink"/>
              </w:rPr>
              <w:t>6.3 Ylläpidettävyys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_Toc870072569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B96366D" w14:textId="4E14EE6C" w:rsidR="00EEA002" w:rsidRDefault="00442911" w:rsidP="132F3BD5">
          <w:pPr>
            <w:pStyle w:val="TOC5"/>
            <w:tabs>
              <w:tab w:val="right" w:leader="dot" w:pos="10200"/>
            </w:tabs>
            <w:rPr>
              <w:rStyle w:val="Hyperlink"/>
            </w:rPr>
          </w:pPr>
          <w:hyperlink w:anchor="_Toc509623013">
            <w:r w:rsidR="132F3BD5" w:rsidRPr="132F3BD5">
              <w:rPr>
                <w:rStyle w:val="Hyperlink"/>
              </w:rPr>
              <w:t>6.4 Siirrettävyys ja yhteensopivuus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_Toc509623013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6B9EE58F" w14:textId="7C85AB3A" w:rsidR="00EEA002" w:rsidRDefault="00442911" w:rsidP="132F3BD5">
          <w:pPr>
            <w:pStyle w:val="TOC6"/>
            <w:tabs>
              <w:tab w:val="right" w:leader="dot" w:pos="10200"/>
            </w:tabs>
            <w:rPr>
              <w:rStyle w:val="Hyperlink"/>
            </w:rPr>
          </w:pPr>
          <w:hyperlink w:anchor="_Toc1726787297">
            <w:r w:rsidR="132F3BD5" w:rsidRPr="132F3BD5">
              <w:rPr>
                <w:rStyle w:val="Hyperlink"/>
              </w:rPr>
              <w:t>6.5 Operointi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_Toc1726787297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7E084D34" w14:textId="1AA97A83" w:rsidR="00EEA002" w:rsidRDefault="00442911" w:rsidP="132F3BD5">
          <w:pPr>
            <w:pStyle w:val="TOC7"/>
            <w:tabs>
              <w:tab w:val="right" w:leader="dot" w:pos="10200"/>
            </w:tabs>
            <w:rPr>
              <w:rStyle w:val="Hyperlink"/>
            </w:rPr>
          </w:pPr>
          <w:hyperlink w:anchor="_Toc1663886556">
            <w:r w:rsidR="132F3BD5" w:rsidRPr="132F3BD5">
              <w:rPr>
                <w:rStyle w:val="Hyperlink"/>
              </w:rPr>
              <w:t>6.6 Käytettävyys (Usability), käytön tehokkuus, käyttäjien tyytyväisyys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_Toc1663886556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18884CB1" w14:textId="4FA08BD4" w:rsidR="00EEA002" w:rsidRDefault="00442911" w:rsidP="132F3BD5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1815364330">
            <w:r w:rsidR="132F3BD5" w:rsidRPr="132F3BD5">
              <w:rPr>
                <w:rStyle w:val="Hyperlink"/>
              </w:rPr>
              <w:t>7. Suunnittelurajoitteet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_Toc1815364330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6F694FBC" w14:textId="71CF4F30" w:rsidR="00EEA002" w:rsidRDefault="00442911" w:rsidP="132F3BD5">
          <w:pPr>
            <w:pStyle w:val="TOC2"/>
            <w:tabs>
              <w:tab w:val="right" w:leader="dot" w:pos="10200"/>
            </w:tabs>
            <w:rPr>
              <w:rStyle w:val="Hyperlink"/>
            </w:rPr>
          </w:pPr>
          <w:hyperlink w:anchor="_Toc1559747167">
            <w:r w:rsidR="132F3BD5" w:rsidRPr="132F3BD5">
              <w:rPr>
                <w:rStyle w:val="Hyperlink"/>
              </w:rPr>
              <w:t>7.1 Standardit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_Toc1559747167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2C0640BB" w14:textId="1FF1B105" w:rsidR="00EEA002" w:rsidRDefault="00442911" w:rsidP="132F3BD5">
          <w:pPr>
            <w:pStyle w:val="TOC3"/>
            <w:tabs>
              <w:tab w:val="right" w:leader="dot" w:pos="10200"/>
            </w:tabs>
            <w:rPr>
              <w:rStyle w:val="Hyperlink"/>
            </w:rPr>
          </w:pPr>
          <w:hyperlink w:anchor="_Toc939840218">
            <w:r w:rsidR="132F3BD5" w:rsidRPr="132F3BD5">
              <w:rPr>
                <w:rStyle w:val="Hyperlink"/>
              </w:rPr>
              <w:t>7.2 Laitteistorajoitteet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_Toc939840218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4AE8CB72" w14:textId="793304E2" w:rsidR="00EEA002" w:rsidRDefault="00442911" w:rsidP="132F3BD5">
          <w:pPr>
            <w:pStyle w:val="TOC4"/>
            <w:tabs>
              <w:tab w:val="right" w:leader="dot" w:pos="10200"/>
            </w:tabs>
            <w:rPr>
              <w:rStyle w:val="Hyperlink"/>
            </w:rPr>
          </w:pPr>
          <w:hyperlink w:anchor="_Toc2016682061">
            <w:r w:rsidR="132F3BD5" w:rsidRPr="132F3BD5">
              <w:rPr>
                <w:rStyle w:val="Hyperlink"/>
              </w:rPr>
              <w:t>7.3 Ohjelmistorajoitteet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_Toc2016682061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4015F67A" w14:textId="1686BDA7" w:rsidR="00EEA002" w:rsidRDefault="00442911" w:rsidP="132F3BD5">
          <w:pPr>
            <w:pStyle w:val="TOC5"/>
            <w:tabs>
              <w:tab w:val="right" w:leader="dot" w:pos="10200"/>
            </w:tabs>
            <w:rPr>
              <w:rStyle w:val="Hyperlink"/>
            </w:rPr>
          </w:pPr>
          <w:hyperlink w:anchor="_Toc835316784">
            <w:r w:rsidR="132F3BD5" w:rsidRPr="132F3BD5">
              <w:rPr>
                <w:rStyle w:val="Hyperlink"/>
              </w:rPr>
              <w:t>7.4 Muut rajoitteet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_Toc835316784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7A0FDF5B" w14:textId="453757EF" w:rsidR="00EEA002" w:rsidRDefault="00442911" w:rsidP="00EEA002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177400288">
            <w:r w:rsidR="132F3BD5" w:rsidRPr="132F3BD5">
              <w:rPr>
                <w:rStyle w:val="Hyperlink"/>
              </w:rPr>
              <w:t>8. Hylätyt ratkaisuvaihtoehdot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_Toc177400288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08DFD06A" w14:textId="6C0DB1FA" w:rsidR="00E370E7" w:rsidRPr="00E568DF" w:rsidRDefault="00442911" w:rsidP="132F3BD5">
          <w:pPr>
            <w:pStyle w:val="TOC1"/>
            <w:tabs>
              <w:tab w:val="right" w:leader="dot" w:pos="10200"/>
            </w:tabs>
            <w:rPr>
              <w:rStyle w:val="Hyperlink"/>
            </w:rPr>
          </w:pPr>
          <w:hyperlink w:anchor="_Toc111040188">
            <w:r w:rsidR="132F3BD5" w:rsidRPr="132F3BD5">
              <w:rPr>
                <w:rStyle w:val="Hyperlink"/>
              </w:rPr>
              <w:t>9. Jatkokehitysajatuksia</w:t>
            </w:r>
            <w:r w:rsidR="00ED3CC1">
              <w:tab/>
            </w:r>
            <w:r w:rsidR="00ED3CC1">
              <w:fldChar w:fldCharType="begin"/>
            </w:r>
            <w:r w:rsidR="00ED3CC1">
              <w:instrText>PAGEREF _Toc111040188 \h</w:instrText>
            </w:r>
            <w:r w:rsidR="00ED3CC1">
              <w:fldChar w:fldCharType="separate"/>
            </w:r>
            <w:r w:rsidR="132F3BD5" w:rsidRPr="132F3BD5">
              <w:rPr>
                <w:rStyle w:val="Hyperlink"/>
              </w:rPr>
              <w:t>2</w:t>
            </w:r>
            <w:r w:rsidR="00ED3CC1">
              <w:fldChar w:fldCharType="end"/>
            </w:r>
          </w:hyperlink>
        </w:p>
        <w:p w14:paraId="5C275E3C" w14:textId="6F7F783B" w:rsidR="7C1D1C84" w:rsidRPr="00284969" w:rsidRDefault="00442911" w:rsidP="26506881">
          <w:pPr>
            <w:pStyle w:val="TOC1"/>
            <w:tabs>
              <w:tab w:val="right" w:leader="dot" w:pos="10200"/>
            </w:tabs>
          </w:pPr>
          <w:hyperlink w:anchor="_Toc1239037972">
            <w:r w:rsidR="132F3BD5" w:rsidRPr="132F3BD5">
              <w:rPr>
                <w:rStyle w:val="Hyperlink"/>
              </w:rPr>
              <w:t>Liitteet</w:t>
            </w:r>
            <w:r w:rsidR="132F3BD5">
              <w:tab/>
            </w:r>
            <w:r w:rsidR="132F3BD5">
              <w:fldChar w:fldCharType="begin"/>
            </w:r>
            <w:r w:rsidR="132F3BD5">
              <w:instrText>PAGEREF _Toc1239037972 \h</w:instrText>
            </w:r>
            <w:r w:rsidR="132F3BD5">
              <w:fldChar w:fldCharType="separate"/>
            </w:r>
            <w:r w:rsidR="132F3BD5" w:rsidRPr="132F3BD5">
              <w:rPr>
                <w:rStyle w:val="Hyperlink"/>
              </w:rPr>
              <w:t>3</w:t>
            </w:r>
            <w:r w:rsidR="132F3BD5">
              <w:fldChar w:fldCharType="end"/>
            </w:r>
          </w:hyperlink>
          <w:r w:rsidR="132F3BD5">
            <w:fldChar w:fldCharType="end"/>
          </w:r>
        </w:p>
      </w:sdtContent>
    </w:sdt>
    <w:p w14:paraId="0C70EEB6" w14:textId="5839FE38" w:rsidR="00F00484" w:rsidRDefault="00F00484">
      <w:r>
        <w:br w:type="page"/>
      </w:r>
    </w:p>
    <w:p w14:paraId="43DA89BA" w14:textId="77777777" w:rsidR="00F00484" w:rsidRPr="00F00484" w:rsidRDefault="00F00484" w:rsidP="00F00484"/>
    <w:p w14:paraId="4676027D" w14:textId="10B0A3E4" w:rsidR="00235052" w:rsidRPr="00D86FA8" w:rsidRDefault="00235052" w:rsidP="00C35098">
      <w:pPr>
        <w:pStyle w:val="Heading1"/>
        <w:rPr>
          <w:b/>
          <w:bCs/>
          <w:lang w:val="fi-FI"/>
        </w:rPr>
      </w:pPr>
      <w:bookmarkStart w:id="0" w:name="_Toc501139596"/>
      <w:commentRangeStart w:id="1"/>
      <w:r w:rsidRPr="00D86FA8">
        <w:rPr>
          <w:b/>
          <w:bCs/>
          <w:lang w:val="fi-FI"/>
        </w:rPr>
        <w:t>1. Johdanto</w:t>
      </w:r>
      <w:commentRangeEnd w:id="1"/>
      <w:r w:rsidR="00854595">
        <w:rPr>
          <w:rStyle w:val="CommentReference"/>
        </w:rPr>
        <w:commentReference w:id="1"/>
      </w:r>
      <w:bookmarkEnd w:id="0"/>
    </w:p>
    <w:p w14:paraId="02061B3E" w14:textId="2FDB0E6C" w:rsidR="041633E2" w:rsidRPr="00D86FA8" w:rsidRDefault="00235052" w:rsidP="0096571C">
      <w:pPr>
        <w:pStyle w:val="Heading2"/>
        <w:rPr>
          <w:b/>
          <w:bCs/>
          <w:lang w:val="fi-FI"/>
        </w:rPr>
      </w:pPr>
      <w:bookmarkStart w:id="2" w:name="_Toc617552864"/>
      <w:r w:rsidRPr="00D86FA8">
        <w:rPr>
          <w:b/>
          <w:bCs/>
          <w:lang w:val="fi-FI"/>
        </w:rPr>
        <w:t>1.1 Tarkoitus ja kattavuus</w:t>
      </w:r>
      <w:bookmarkEnd w:id="2"/>
    </w:p>
    <w:p w14:paraId="17ECC650" w14:textId="271E1FCA" w:rsidR="00DA1F55" w:rsidRPr="00DA1F55" w:rsidRDefault="003F4DFA" w:rsidP="00DA1F55">
      <w:pPr>
        <w:rPr>
          <w:lang w:val="fi-FI"/>
        </w:rPr>
      </w:pPr>
      <w:r>
        <w:rPr>
          <w:lang w:val="fi-FI"/>
        </w:rPr>
        <w:t xml:space="preserve">Kuvaillaan </w:t>
      </w:r>
      <w:r w:rsidR="00A56F6D">
        <w:rPr>
          <w:lang w:val="fi-FI"/>
        </w:rPr>
        <w:t xml:space="preserve">tuotteen </w:t>
      </w:r>
      <w:r w:rsidR="003A7257">
        <w:rPr>
          <w:lang w:val="fi-FI"/>
        </w:rPr>
        <w:t>tarkoitus</w:t>
      </w:r>
      <w:r w:rsidR="00A56696">
        <w:rPr>
          <w:lang w:val="fi-FI"/>
        </w:rPr>
        <w:t>, mitä esim</w:t>
      </w:r>
      <w:r w:rsidR="000F2DDB">
        <w:rPr>
          <w:lang w:val="fi-FI"/>
        </w:rPr>
        <w:t>erkiksi</w:t>
      </w:r>
      <w:r w:rsidR="00A56696">
        <w:rPr>
          <w:lang w:val="fi-FI"/>
        </w:rPr>
        <w:t xml:space="preserve"> ohjelma tekee</w:t>
      </w:r>
      <w:r w:rsidR="000F2DDB">
        <w:rPr>
          <w:lang w:val="fi-FI"/>
        </w:rPr>
        <w:t xml:space="preserve">. Kattavuus </w:t>
      </w:r>
      <w:r w:rsidR="00A200CB">
        <w:rPr>
          <w:lang w:val="fi-FI"/>
        </w:rPr>
        <w:t>listaa ohjelman eri toimintoja.</w:t>
      </w:r>
    </w:p>
    <w:p w14:paraId="16677512" w14:textId="77777777" w:rsidR="00235052" w:rsidRPr="00D86FA8" w:rsidRDefault="00235052" w:rsidP="00A616E5">
      <w:pPr>
        <w:pStyle w:val="Heading3"/>
        <w:rPr>
          <w:b/>
          <w:bCs/>
          <w:lang w:val="fi-FI"/>
        </w:rPr>
      </w:pPr>
      <w:bookmarkStart w:id="3" w:name="_Toc923168"/>
      <w:r w:rsidRPr="00D86FA8">
        <w:rPr>
          <w:b/>
          <w:bCs/>
          <w:lang w:val="fi-FI"/>
        </w:rPr>
        <w:t>1.2 Tuote ja ympäristö</w:t>
      </w:r>
      <w:bookmarkEnd w:id="3"/>
    </w:p>
    <w:p w14:paraId="731FAAAE" w14:textId="6DE759DA" w:rsidR="00A200CB" w:rsidRPr="00A200CB" w:rsidRDefault="002B5D58" w:rsidP="00A200CB">
      <w:pPr>
        <w:rPr>
          <w:lang w:val="fi-FI"/>
        </w:rPr>
      </w:pPr>
      <w:r>
        <w:rPr>
          <w:lang w:val="fi-FI"/>
        </w:rPr>
        <w:t xml:space="preserve">Kerrotaan tuotteen </w:t>
      </w:r>
      <w:r w:rsidR="002F079E">
        <w:rPr>
          <w:lang w:val="fi-FI"/>
        </w:rPr>
        <w:t>nimi,</w:t>
      </w:r>
      <w:r>
        <w:rPr>
          <w:lang w:val="fi-FI"/>
        </w:rPr>
        <w:t xml:space="preserve"> perusidea</w:t>
      </w:r>
      <w:r w:rsidR="006E0C88">
        <w:rPr>
          <w:lang w:val="fi-FI"/>
        </w:rPr>
        <w:t xml:space="preserve"> sekä sen käyttöympäristöstä.</w:t>
      </w:r>
    </w:p>
    <w:p w14:paraId="1A02F255" w14:textId="7AF76170" w:rsidR="00235052" w:rsidRPr="00D86FA8" w:rsidRDefault="00235052" w:rsidP="00F42425">
      <w:pPr>
        <w:pStyle w:val="Heading4"/>
        <w:rPr>
          <w:b/>
          <w:bCs/>
          <w:lang w:val="fi-FI"/>
        </w:rPr>
      </w:pPr>
      <w:bookmarkStart w:id="4" w:name="_Toc396198921"/>
      <w:r w:rsidRPr="00D86FA8">
        <w:rPr>
          <w:b/>
          <w:bCs/>
          <w:lang w:val="fi-FI"/>
        </w:rPr>
        <w:t>1.3 Määritelmät, termit ja lyhenteet</w:t>
      </w:r>
      <w:bookmarkEnd w:id="4"/>
    </w:p>
    <w:p w14:paraId="6C38F43B" w14:textId="0F4BE874" w:rsidR="006E0C88" w:rsidRPr="006E0C88" w:rsidRDefault="00D14EB2" w:rsidP="006E0C88">
      <w:pPr>
        <w:rPr>
          <w:lang w:val="fi-FI"/>
        </w:rPr>
      </w:pPr>
      <w:r>
        <w:rPr>
          <w:lang w:val="fi-FI"/>
        </w:rPr>
        <w:t>Listataan selkeästi tuottee</w:t>
      </w:r>
      <w:r w:rsidR="00AE1B95">
        <w:rPr>
          <w:lang w:val="fi-FI"/>
        </w:rPr>
        <w:t xml:space="preserve">ssa käytetyt määritelmät, termit sekä lyhenteet helppolukuisesti, jotta </w:t>
      </w:r>
      <w:r w:rsidR="002C6030">
        <w:rPr>
          <w:lang w:val="fi-FI"/>
        </w:rPr>
        <w:t>asiakas ymmärtä</w:t>
      </w:r>
      <w:r w:rsidR="00B71391">
        <w:rPr>
          <w:lang w:val="fi-FI"/>
        </w:rPr>
        <w:t>isi mahdollisimman laaja-alaisesti toiminnasta.</w:t>
      </w:r>
    </w:p>
    <w:p w14:paraId="7E176298" w14:textId="77777777" w:rsidR="00235052" w:rsidRPr="00D86FA8" w:rsidRDefault="00235052" w:rsidP="00FE4BEA">
      <w:pPr>
        <w:pStyle w:val="Heading5"/>
        <w:rPr>
          <w:b/>
          <w:bCs/>
          <w:lang w:val="fi-FI"/>
        </w:rPr>
      </w:pPr>
      <w:bookmarkStart w:id="5" w:name="_Toc1278987456"/>
      <w:r w:rsidRPr="00D86FA8">
        <w:rPr>
          <w:b/>
          <w:bCs/>
          <w:lang w:val="fi-FI"/>
        </w:rPr>
        <w:t>1.4 Viitteet</w:t>
      </w:r>
      <w:bookmarkEnd w:id="5"/>
    </w:p>
    <w:p w14:paraId="731F057C" w14:textId="21EAEC59" w:rsidR="00B71391" w:rsidRPr="00B71391" w:rsidRDefault="006A7FBF" w:rsidP="00B71391">
      <w:pPr>
        <w:rPr>
          <w:lang w:val="fi-FI"/>
        </w:rPr>
      </w:pPr>
      <w:r>
        <w:rPr>
          <w:lang w:val="fi-FI"/>
        </w:rPr>
        <w:t xml:space="preserve">Tuotteen kehittämiseen käytetyt </w:t>
      </w:r>
      <w:r w:rsidR="00873469">
        <w:rPr>
          <w:lang w:val="fi-FI"/>
        </w:rPr>
        <w:t>tietolähteet, esim. dokumentit.</w:t>
      </w:r>
    </w:p>
    <w:p w14:paraId="622E5881" w14:textId="77777777" w:rsidR="00235052" w:rsidRPr="00D86FA8" w:rsidRDefault="00235052" w:rsidP="00FE4BEA">
      <w:pPr>
        <w:pStyle w:val="Heading6"/>
        <w:rPr>
          <w:b/>
          <w:bCs/>
          <w:lang w:val="fi-FI"/>
        </w:rPr>
      </w:pPr>
      <w:bookmarkStart w:id="6" w:name="_Toc804691080"/>
      <w:r w:rsidRPr="00D86FA8">
        <w:rPr>
          <w:b/>
          <w:bCs/>
          <w:lang w:val="fi-FI"/>
        </w:rPr>
        <w:t>1.5 Yleiskatsaus dokumenttiin</w:t>
      </w:r>
      <w:bookmarkEnd w:id="6"/>
    </w:p>
    <w:p w14:paraId="59E7CCA3" w14:textId="6A21961F" w:rsidR="00A71910" w:rsidRDefault="00B4354B" w:rsidP="00873469">
      <w:pPr>
        <w:rPr>
          <w:lang w:val="fi-FI"/>
        </w:rPr>
      </w:pPr>
      <w:r>
        <w:rPr>
          <w:lang w:val="fi-FI"/>
        </w:rPr>
        <w:t>Lyhyt esittely dokumentin eri osa-alueista</w:t>
      </w:r>
      <w:r w:rsidR="00A71910">
        <w:rPr>
          <w:lang w:val="fi-FI"/>
        </w:rPr>
        <w:t xml:space="preserve">. Kuten </w:t>
      </w:r>
      <w:r w:rsidR="00897ADE">
        <w:rPr>
          <w:lang w:val="fi-FI"/>
        </w:rPr>
        <w:t>seuraavanlaisesti:</w:t>
      </w:r>
    </w:p>
    <w:p w14:paraId="76A74690" w14:textId="0D94EFCC" w:rsidR="00A71910" w:rsidRPr="00873469" w:rsidRDefault="00A71910" w:rsidP="00873469">
      <w:pPr>
        <w:rPr>
          <w:lang w:val="fi-FI"/>
        </w:rPr>
      </w:pPr>
      <w:r>
        <w:rPr>
          <w:lang w:val="fi-FI"/>
        </w:rPr>
        <w:t>Lu</w:t>
      </w:r>
      <w:r w:rsidR="008E2FF5">
        <w:rPr>
          <w:lang w:val="fi-FI"/>
        </w:rPr>
        <w:t xml:space="preserve">kuun 7 on kirjattu suunnitteluun vaikuttavat rajoitteet, kuten </w:t>
      </w:r>
      <w:r w:rsidR="00897ADE">
        <w:rPr>
          <w:lang w:val="fi-FI"/>
        </w:rPr>
        <w:t>ohjelmisto- ja laitteistorajoitteet sekä standardit.</w:t>
      </w:r>
    </w:p>
    <w:p w14:paraId="7D0BE7CD" w14:textId="3D9463EF" w:rsidR="00307653" w:rsidRPr="00873469" w:rsidRDefault="00307653" w:rsidP="00873469">
      <w:pPr>
        <w:rPr>
          <w:lang w:val="fi-FI"/>
        </w:rPr>
      </w:pPr>
      <w:r>
        <w:rPr>
          <w:lang w:val="fi-FI"/>
        </w:rPr>
        <w:t>Luvussa 2.</w:t>
      </w:r>
      <w:r w:rsidR="002F2F71">
        <w:rPr>
          <w:lang w:val="fi-FI"/>
        </w:rPr>
        <w:t>3 kerrotaan ketä tuotetta käyttää.</w:t>
      </w:r>
    </w:p>
    <w:p w14:paraId="27062D4C" w14:textId="77777777" w:rsidR="00235052" w:rsidRPr="00D86FA8" w:rsidRDefault="00235052" w:rsidP="00C35098">
      <w:pPr>
        <w:pStyle w:val="Heading1"/>
        <w:rPr>
          <w:b/>
          <w:bCs/>
          <w:lang w:val="fi-FI"/>
        </w:rPr>
      </w:pPr>
      <w:bookmarkStart w:id="7" w:name="_Toc661027338"/>
      <w:r w:rsidRPr="00D86FA8">
        <w:rPr>
          <w:b/>
          <w:bCs/>
          <w:lang w:val="fi-FI"/>
        </w:rPr>
        <w:t>2. Yleiskuvaus</w:t>
      </w:r>
      <w:bookmarkEnd w:id="7"/>
    </w:p>
    <w:p w14:paraId="2AECF2DF" w14:textId="7DCAE809" w:rsidR="00DF30D3" w:rsidRPr="00DF30D3" w:rsidRDefault="00EA5294" w:rsidP="00DF30D3">
      <w:pPr>
        <w:rPr>
          <w:lang w:val="fi-FI"/>
        </w:rPr>
      </w:pPr>
      <w:r>
        <w:rPr>
          <w:lang w:val="fi-FI"/>
        </w:rPr>
        <w:t>Lyhyt yleiskuvaus tuotteesta</w:t>
      </w:r>
      <w:r w:rsidR="00476C9A">
        <w:rPr>
          <w:lang w:val="fi-FI"/>
        </w:rPr>
        <w:t xml:space="preserve"> ja sen toimintatarkoituksesta</w:t>
      </w:r>
      <w:r>
        <w:rPr>
          <w:lang w:val="fi-FI"/>
        </w:rPr>
        <w:t>.</w:t>
      </w:r>
    </w:p>
    <w:p w14:paraId="33048DAF" w14:textId="77777777" w:rsidR="00235052" w:rsidRPr="00D86FA8" w:rsidRDefault="00235052" w:rsidP="00C35098">
      <w:pPr>
        <w:pStyle w:val="Heading2"/>
        <w:rPr>
          <w:b/>
          <w:bCs/>
          <w:lang w:val="fi-FI"/>
        </w:rPr>
      </w:pPr>
      <w:bookmarkStart w:id="8" w:name="_Toc1869547600"/>
      <w:r w:rsidRPr="00D86FA8">
        <w:rPr>
          <w:b/>
          <w:bCs/>
          <w:lang w:val="fi-FI"/>
        </w:rPr>
        <w:t>2.1 Ympäristö</w:t>
      </w:r>
      <w:bookmarkEnd w:id="8"/>
    </w:p>
    <w:p w14:paraId="6F06538D" w14:textId="463B78DA" w:rsidR="00EA5294" w:rsidRPr="00EA5294" w:rsidRDefault="00EB1CCF" w:rsidP="00EA5294">
      <w:pPr>
        <w:rPr>
          <w:lang w:val="fi-FI"/>
        </w:rPr>
      </w:pPr>
      <w:r>
        <w:rPr>
          <w:lang w:val="fi-FI"/>
        </w:rPr>
        <w:t xml:space="preserve">Jos tuote on osana </w:t>
      </w:r>
      <w:r w:rsidR="00190F55">
        <w:rPr>
          <w:lang w:val="fi-FI"/>
        </w:rPr>
        <w:t>jotain laajempaa kokonaisuutta tai järjestelmää, se mainitaan tässä.</w:t>
      </w:r>
    </w:p>
    <w:p w14:paraId="50BC3A94" w14:textId="191B731E" w:rsidR="00235052" w:rsidRPr="00D86FA8" w:rsidRDefault="00235052" w:rsidP="00A616E5">
      <w:pPr>
        <w:pStyle w:val="Heading3"/>
        <w:rPr>
          <w:b/>
          <w:bCs/>
          <w:lang w:val="fi-FI"/>
        </w:rPr>
      </w:pPr>
      <w:bookmarkStart w:id="9" w:name="_Toc170749510"/>
      <w:r w:rsidRPr="00D86FA8">
        <w:rPr>
          <w:b/>
          <w:bCs/>
          <w:lang w:val="fi-FI"/>
        </w:rPr>
        <w:t>2.2 Toiminta</w:t>
      </w:r>
      <w:bookmarkEnd w:id="9"/>
    </w:p>
    <w:p w14:paraId="66DEACFE" w14:textId="1C81E32E" w:rsidR="00190F55" w:rsidRPr="00190F55" w:rsidRDefault="000577B6" w:rsidP="00190F55">
      <w:pPr>
        <w:rPr>
          <w:lang w:val="fi-FI"/>
        </w:rPr>
      </w:pPr>
      <w:r>
        <w:rPr>
          <w:lang w:val="fi-FI"/>
        </w:rPr>
        <w:t xml:space="preserve">Tuotteen toiminnan yhteenveto. </w:t>
      </w:r>
      <w:r w:rsidR="00876568">
        <w:rPr>
          <w:lang w:val="fi-FI"/>
        </w:rPr>
        <w:t>Tuotteessa olevien toimintojen selittäminen yleisellä tasolla,</w:t>
      </w:r>
      <w:r w:rsidR="00A50FF6">
        <w:rPr>
          <w:lang w:val="fi-FI"/>
        </w:rPr>
        <w:t xml:space="preserve"> kuten syötteet </w:t>
      </w:r>
      <w:r w:rsidR="00DD6494">
        <w:rPr>
          <w:lang w:val="fi-FI"/>
        </w:rPr>
        <w:t>ja tulosteet. Tässä luvussa selitetyt toiminnalliset funktiot tulee myös selittää luvussa 4.</w:t>
      </w:r>
    </w:p>
    <w:p w14:paraId="60202EF5" w14:textId="0B1FDD1B" w:rsidR="00235052" w:rsidRPr="00D86FA8" w:rsidRDefault="00235052" w:rsidP="00F42425">
      <w:pPr>
        <w:pStyle w:val="Heading4"/>
        <w:rPr>
          <w:b/>
          <w:bCs/>
          <w:lang w:val="fi-FI"/>
        </w:rPr>
      </w:pPr>
      <w:bookmarkStart w:id="10" w:name="_Toc1862102095"/>
      <w:r w:rsidRPr="00D86FA8">
        <w:rPr>
          <w:b/>
          <w:bCs/>
          <w:lang w:val="fi-FI"/>
        </w:rPr>
        <w:t>2.3 Käyttäjät</w:t>
      </w:r>
      <w:bookmarkEnd w:id="10"/>
    </w:p>
    <w:p w14:paraId="6156DBFD" w14:textId="5E057A0F" w:rsidR="00DD6494" w:rsidRPr="00DD6494" w:rsidRDefault="005C3703" w:rsidP="00DD6494">
      <w:pPr>
        <w:rPr>
          <w:lang w:val="fi-FI"/>
        </w:rPr>
      </w:pPr>
      <w:r>
        <w:rPr>
          <w:lang w:val="fi-FI"/>
        </w:rPr>
        <w:t>Ketä tuotetta käyttää? Onko tuote tulossa yhden ylläpitäjän hallintaan, vai onko se esimerkiksi koulun opiskelijoita varten luotu työkalu.</w:t>
      </w:r>
    </w:p>
    <w:p w14:paraId="4DB65C1F" w14:textId="77777777" w:rsidR="00235052" w:rsidRPr="0096571C" w:rsidRDefault="00235052" w:rsidP="00FE4BEA">
      <w:pPr>
        <w:pStyle w:val="Heading5"/>
        <w:rPr>
          <w:lang w:val="fi-FI"/>
        </w:rPr>
      </w:pPr>
      <w:bookmarkStart w:id="11" w:name="_Toc261377170"/>
      <w:r w:rsidRPr="0096571C">
        <w:rPr>
          <w:lang w:val="fi-FI"/>
        </w:rPr>
        <w:t>2</w:t>
      </w:r>
      <w:r w:rsidRPr="00D86FA8">
        <w:rPr>
          <w:b/>
          <w:bCs/>
          <w:lang w:val="fi-FI"/>
        </w:rPr>
        <w:t>.4 Yleiset rajoitteet</w:t>
      </w:r>
      <w:bookmarkEnd w:id="11"/>
    </w:p>
    <w:p w14:paraId="1D2E1568" w14:textId="4E7F7A37" w:rsidR="005C3703" w:rsidRPr="005C3703" w:rsidRDefault="00DD732F" w:rsidP="005C3703">
      <w:pPr>
        <w:rPr>
          <w:lang w:val="fi-FI"/>
        </w:rPr>
      </w:pPr>
      <w:r>
        <w:rPr>
          <w:lang w:val="fi-FI"/>
        </w:rPr>
        <w:t>Kuvaillaan mahdolliset rajoitteet, kuten lainsäädännöt</w:t>
      </w:r>
      <w:r w:rsidR="002F2F71">
        <w:rPr>
          <w:lang w:val="fi-FI"/>
        </w:rPr>
        <w:t xml:space="preserve"> sekä</w:t>
      </w:r>
      <w:r>
        <w:rPr>
          <w:lang w:val="fi-FI"/>
        </w:rPr>
        <w:t xml:space="preserve"> standardien mukaiset toiminnot.</w:t>
      </w:r>
    </w:p>
    <w:p w14:paraId="67F8F969" w14:textId="213C2F1C" w:rsidR="00235052" w:rsidRPr="00D86FA8" w:rsidRDefault="00235052" w:rsidP="00FE4BEA">
      <w:pPr>
        <w:pStyle w:val="Heading6"/>
        <w:rPr>
          <w:b/>
          <w:bCs/>
          <w:lang w:val="fi-FI"/>
        </w:rPr>
      </w:pPr>
      <w:bookmarkStart w:id="12" w:name="_Toc999439662"/>
      <w:r w:rsidRPr="00D86FA8">
        <w:rPr>
          <w:b/>
          <w:bCs/>
          <w:lang w:val="fi-FI"/>
        </w:rPr>
        <w:t>2.5 Oletukset ja riippuvuudet</w:t>
      </w:r>
      <w:bookmarkEnd w:id="12"/>
    </w:p>
    <w:p w14:paraId="050D3B73" w14:textId="2BF37081" w:rsidR="00E51E8D" w:rsidRPr="00E51E8D" w:rsidRDefault="004F6515" w:rsidP="00E51E8D">
      <w:pPr>
        <w:rPr>
          <w:lang w:val="fi-FI"/>
        </w:rPr>
      </w:pPr>
      <w:r>
        <w:rPr>
          <w:lang w:val="fi-FI"/>
        </w:rPr>
        <w:t xml:space="preserve">Oletetaanko asiakkaalta jotain? </w:t>
      </w:r>
      <w:r w:rsidR="00E34B0B">
        <w:rPr>
          <w:lang w:val="fi-FI"/>
        </w:rPr>
        <w:t>Mitä järjestelmiä asiakas osaa jo käyttää?</w:t>
      </w:r>
    </w:p>
    <w:p w14:paraId="521D95A3" w14:textId="3BE5DEAD" w:rsidR="00961167" w:rsidRPr="00961167" w:rsidRDefault="000B1155" w:rsidP="00961167">
      <w:pPr>
        <w:rPr>
          <w:lang w:val="fi-FI"/>
        </w:rPr>
      </w:pPr>
      <w:r>
        <w:rPr>
          <w:lang w:val="fi-FI"/>
        </w:rPr>
        <w:t xml:space="preserve">Mahdolliset riippuvuudet, eli </w:t>
      </w:r>
      <w:r w:rsidR="00893637">
        <w:rPr>
          <w:lang w:val="fi-FI"/>
        </w:rPr>
        <w:t>tarvitseeko tuote jotain tiettyjä laitteita tai ohjelmia toimiakseen.</w:t>
      </w:r>
    </w:p>
    <w:p w14:paraId="55851D6A" w14:textId="20E3CFCC" w:rsidR="00235052" w:rsidRPr="00C63584" w:rsidRDefault="00235052" w:rsidP="00C35098">
      <w:pPr>
        <w:pStyle w:val="Heading1"/>
        <w:rPr>
          <w:b/>
          <w:lang w:val="fi-FI"/>
        </w:rPr>
      </w:pPr>
      <w:bookmarkStart w:id="13" w:name="_Toc253176109"/>
      <w:commentRangeStart w:id="14"/>
      <w:r w:rsidRPr="00C63584">
        <w:rPr>
          <w:b/>
          <w:lang w:val="fi-FI"/>
        </w:rPr>
        <w:t>3. Tiedot ja tietokanta</w:t>
      </w:r>
      <w:commentRangeEnd w:id="14"/>
      <w:r>
        <w:rPr>
          <w:rStyle w:val="CommentReference"/>
        </w:rPr>
        <w:commentReference w:id="14"/>
      </w:r>
      <w:bookmarkEnd w:id="13"/>
    </w:p>
    <w:p w14:paraId="6EC65767" w14:textId="30201E1C" w:rsidR="00235052" w:rsidRPr="0096571C" w:rsidRDefault="00235052" w:rsidP="00C35098">
      <w:pPr>
        <w:pStyle w:val="Heading2"/>
        <w:rPr>
          <w:b/>
          <w:lang w:val="fi-FI"/>
        </w:rPr>
      </w:pPr>
      <w:bookmarkStart w:id="15" w:name="_Toc978013672"/>
      <w:r w:rsidRPr="04396941">
        <w:rPr>
          <w:b/>
          <w:lang w:val="fi-FI"/>
        </w:rPr>
        <w:t>3.1 Tietosisältö</w:t>
      </w:r>
      <w:bookmarkEnd w:id="15"/>
    </w:p>
    <w:p w14:paraId="0FAFA8B6" w14:textId="48C96A08" w:rsidR="7A808C72" w:rsidRDefault="72DC50AD" w:rsidP="7A808C72">
      <w:pPr>
        <w:rPr>
          <w:lang w:val="fi-FI"/>
        </w:rPr>
      </w:pPr>
      <w:r w:rsidRPr="7CAF98FD">
        <w:rPr>
          <w:lang w:val="fi-FI"/>
        </w:rPr>
        <w:t xml:space="preserve">Tähän yleisesti tietosisällön </w:t>
      </w:r>
      <w:r w:rsidRPr="7AA82D1F">
        <w:rPr>
          <w:lang w:val="fi-FI"/>
        </w:rPr>
        <w:t>toiminnasta</w:t>
      </w:r>
      <w:r w:rsidR="741A8EA2" w:rsidRPr="23D83722">
        <w:rPr>
          <w:lang w:val="fi-FI"/>
        </w:rPr>
        <w:t xml:space="preserve"> eli mitä </w:t>
      </w:r>
      <w:r w:rsidR="741A8EA2" w:rsidRPr="3BC9ACC8">
        <w:rPr>
          <w:lang w:val="fi-FI"/>
        </w:rPr>
        <w:t>tietoja järjestelmä käsittelee ja miten tiedot ovat yhteydessä toisiinsa</w:t>
      </w:r>
      <w:r w:rsidR="6A2E829C" w:rsidRPr="720D6148">
        <w:rPr>
          <w:lang w:val="fi-FI"/>
        </w:rPr>
        <w:t>. Tietokannan tarkka rakenne kuvataan vasta suunnitteluvaiheessa, joten sitä ei tässä esitetä.</w:t>
      </w:r>
    </w:p>
    <w:p w14:paraId="02CA1CFD" w14:textId="792D26D7" w:rsidR="720D6148" w:rsidRDefault="651AE374" w:rsidP="720D6148">
      <w:pPr>
        <w:rPr>
          <w:lang w:val="fi-FI"/>
        </w:rPr>
      </w:pPr>
      <w:r w:rsidRPr="516866AD">
        <w:rPr>
          <w:lang w:val="fi-FI"/>
        </w:rPr>
        <w:t>Tietosisältö</w:t>
      </w:r>
      <w:r w:rsidRPr="411731B8">
        <w:rPr>
          <w:lang w:val="fi-FI"/>
        </w:rPr>
        <w:t xml:space="preserve"> korkealla </w:t>
      </w:r>
      <w:r w:rsidRPr="6F292FC5">
        <w:rPr>
          <w:lang w:val="fi-FI"/>
        </w:rPr>
        <w:t>tasolla</w:t>
      </w:r>
      <w:r w:rsidRPr="5C9B7214">
        <w:rPr>
          <w:lang w:val="fi-FI"/>
        </w:rPr>
        <w:t xml:space="preserve"> sekä tietojen </w:t>
      </w:r>
      <w:r w:rsidRPr="4594A2EB">
        <w:rPr>
          <w:lang w:val="fi-FI"/>
        </w:rPr>
        <w:t>väliset yhteydet,</w:t>
      </w:r>
      <w:r w:rsidRPr="421B3363">
        <w:rPr>
          <w:lang w:val="fi-FI"/>
        </w:rPr>
        <w:t xml:space="preserve"> </w:t>
      </w:r>
      <w:r w:rsidRPr="03DCABB6">
        <w:rPr>
          <w:lang w:val="fi-FI"/>
        </w:rPr>
        <w:t>samaa tietosisältöä</w:t>
      </w:r>
      <w:r w:rsidRPr="159B849A">
        <w:rPr>
          <w:lang w:val="fi-FI"/>
        </w:rPr>
        <w:t xml:space="preserve"> käyttävät muut </w:t>
      </w:r>
      <w:r w:rsidRPr="4E48BF58">
        <w:rPr>
          <w:lang w:val="fi-FI"/>
        </w:rPr>
        <w:t>ohjelmistot</w:t>
      </w:r>
      <w:r w:rsidR="04756439" w:rsidRPr="58C3B06F">
        <w:rPr>
          <w:lang w:val="fi-FI"/>
        </w:rPr>
        <w:t>,</w:t>
      </w:r>
      <w:r w:rsidR="04756439" w:rsidRPr="4635F2BE">
        <w:rPr>
          <w:lang w:val="fi-FI"/>
        </w:rPr>
        <w:t xml:space="preserve"> tukiohjelmistot,</w:t>
      </w:r>
      <w:r w:rsidR="04756439" w:rsidRPr="4EE08E0E">
        <w:rPr>
          <w:lang w:val="fi-FI"/>
        </w:rPr>
        <w:t xml:space="preserve"> ylläpito</w:t>
      </w:r>
      <w:r w:rsidR="04756439" w:rsidRPr="5BBF43E7">
        <w:rPr>
          <w:lang w:val="fi-FI"/>
        </w:rPr>
        <w:t>-,</w:t>
      </w:r>
      <w:r w:rsidR="04756439" w:rsidRPr="56FA4B14">
        <w:rPr>
          <w:lang w:val="fi-FI"/>
        </w:rPr>
        <w:t xml:space="preserve"> varmistus</w:t>
      </w:r>
      <w:r w:rsidR="04756439" w:rsidRPr="065541BC">
        <w:rPr>
          <w:lang w:val="fi-FI"/>
        </w:rPr>
        <w:t xml:space="preserve">- ja </w:t>
      </w:r>
      <w:r w:rsidR="04756439" w:rsidRPr="4AE42114">
        <w:rPr>
          <w:lang w:val="fi-FI"/>
        </w:rPr>
        <w:t>suojausnäkökohdat.</w:t>
      </w:r>
    </w:p>
    <w:p w14:paraId="4A13F9D6" w14:textId="77777777" w:rsidR="00235052" w:rsidRPr="0096571C" w:rsidRDefault="00235052" w:rsidP="00C35098">
      <w:pPr>
        <w:pStyle w:val="Heading2"/>
        <w:rPr>
          <w:b/>
          <w:lang w:val="fi-FI"/>
        </w:rPr>
      </w:pPr>
      <w:bookmarkStart w:id="16" w:name="_Toc1796264158"/>
      <w:r w:rsidRPr="04396941">
        <w:rPr>
          <w:b/>
          <w:lang w:val="fi-FI"/>
        </w:rPr>
        <w:lastRenderedPageBreak/>
        <w:t>3.1 Käsitteet omiin alakohtiinsa</w:t>
      </w:r>
      <w:bookmarkEnd w:id="16"/>
    </w:p>
    <w:p w14:paraId="5BBD54A6" w14:textId="4FD0A250" w:rsidR="088C2D10" w:rsidRDefault="088C2D10" w:rsidP="7AA82D1F">
      <w:pPr>
        <w:rPr>
          <w:lang w:val="fi-FI"/>
        </w:rPr>
      </w:pPr>
      <w:r w:rsidRPr="7AA82D1F">
        <w:rPr>
          <w:lang w:val="fi-FI"/>
        </w:rPr>
        <w:t xml:space="preserve">Tähän eri yksilötyypeille </w:t>
      </w:r>
      <w:r w:rsidR="497B3C96" w:rsidRPr="62790B05">
        <w:rPr>
          <w:lang w:val="fi-FI"/>
        </w:rPr>
        <w:t xml:space="preserve">niiden ominaisuuksien </w:t>
      </w:r>
      <w:r w:rsidR="497B3C96" w:rsidRPr="303C738C">
        <w:rPr>
          <w:lang w:val="fi-FI"/>
        </w:rPr>
        <w:t>mukaan</w:t>
      </w:r>
      <w:r w:rsidRPr="680CE8A5">
        <w:rPr>
          <w:lang w:val="fi-FI"/>
        </w:rPr>
        <w:t xml:space="preserve"> </w:t>
      </w:r>
      <w:r w:rsidRPr="6D490A85">
        <w:rPr>
          <w:lang w:val="fi-FI"/>
        </w:rPr>
        <w:t>(</w:t>
      </w:r>
      <w:r w:rsidRPr="59279137">
        <w:rPr>
          <w:lang w:val="fi-FI"/>
        </w:rPr>
        <w:t>mi</w:t>
      </w:r>
      <w:r w:rsidR="0E5B116C" w:rsidRPr="59279137">
        <w:rPr>
          <w:lang w:val="fi-FI"/>
        </w:rPr>
        <w:t>t</w:t>
      </w:r>
      <w:r w:rsidRPr="59279137">
        <w:rPr>
          <w:lang w:val="fi-FI"/>
        </w:rPr>
        <w:t>e</w:t>
      </w:r>
      <w:r w:rsidR="781E99ED" w:rsidRPr="59279137">
        <w:rPr>
          <w:lang w:val="fi-FI"/>
        </w:rPr>
        <w:t>n</w:t>
      </w:r>
      <w:r w:rsidRPr="59279137">
        <w:rPr>
          <w:lang w:val="fi-FI"/>
        </w:rPr>
        <w:t xml:space="preserve"> </w:t>
      </w:r>
      <w:r w:rsidRPr="6D490A85">
        <w:rPr>
          <w:lang w:val="fi-FI"/>
        </w:rPr>
        <w:t xml:space="preserve">tietoa </w:t>
      </w:r>
      <w:r w:rsidRPr="6E6AC719">
        <w:rPr>
          <w:lang w:val="fi-FI"/>
        </w:rPr>
        <w:t xml:space="preserve">tallennetaan) </w:t>
      </w:r>
      <w:r w:rsidRPr="7AA82D1F">
        <w:rPr>
          <w:lang w:val="fi-FI"/>
        </w:rPr>
        <w:t>omat alakohtansa ja miten ne toimivat</w:t>
      </w:r>
      <w:r w:rsidR="6EBED441" w:rsidRPr="5C85D687">
        <w:rPr>
          <w:lang w:val="fi-FI"/>
        </w:rPr>
        <w:t xml:space="preserve"> (</w:t>
      </w:r>
      <w:r w:rsidR="6EBED441" w:rsidRPr="2AB9D1BE">
        <w:rPr>
          <w:lang w:val="fi-FI"/>
        </w:rPr>
        <w:t>kirjain</w:t>
      </w:r>
      <w:r w:rsidR="6EBED441" w:rsidRPr="6A6CEDC6">
        <w:rPr>
          <w:lang w:val="fi-FI"/>
        </w:rPr>
        <w:t xml:space="preserve">- ja </w:t>
      </w:r>
      <w:r w:rsidR="6EBED441" w:rsidRPr="77FA3CD2">
        <w:rPr>
          <w:lang w:val="fi-FI"/>
        </w:rPr>
        <w:t>tekstityyppi, desimaaliluku</w:t>
      </w:r>
      <w:r w:rsidR="6EBED441" w:rsidRPr="44C0941A">
        <w:rPr>
          <w:lang w:val="fi-FI"/>
        </w:rPr>
        <w:t>,</w:t>
      </w:r>
      <w:r w:rsidR="18280C66" w:rsidRPr="377F2C69">
        <w:rPr>
          <w:lang w:val="fi-FI"/>
        </w:rPr>
        <w:t xml:space="preserve"> </w:t>
      </w:r>
      <w:r w:rsidR="18280C66" w:rsidRPr="0396EA7E">
        <w:rPr>
          <w:lang w:val="fi-FI"/>
        </w:rPr>
        <w:t>koko,</w:t>
      </w:r>
      <w:r w:rsidR="18280C66" w:rsidRPr="78286944">
        <w:rPr>
          <w:lang w:val="fi-FI"/>
        </w:rPr>
        <w:t xml:space="preserve"> </w:t>
      </w:r>
      <w:r w:rsidR="18280C66" w:rsidRPr="5D174C49">
        <w:rPr>
          <w:lang w:val="fi-FI"/>
        </w:rPr>
        <w:t xml:space="preserve">selite </w:t>
      </w:r>
      <w:r w:rsidR="18280C66" w:rsidRPr="5DA599E2">
        <w:rPr>
          <w:lang w:val="fi-FI"/>
        </w:rPr>
        <w:t xml:space="preserve">eli </w:t>
      </w:r>
      <w:r w:rsidR="18280C66" w:rsidRPr="23E023AD">
        <w:rPr>
          <w:lang w:val="fi-FI"/>
        </w:rPr>
        <w:t xml:space="preserve">mikä tieto </w:t>
      </w:r>
      <w:r w:rsidR="18280C66" w:rsidRPr="2A4E3641">
        <w:rPr>
          <w:lang w:val="fi-FI"/>
        </w:rPr>
        <w:t>on kyseessä</w:t>
      </w:r>
      <w:r w:rsidR="18280C66" w:rsidRPr="303C738C">
        <w:rPr>
          <w:lang w:val="fi-FI"/>
        </w:rPr>
        <w:t>)</w:t>
      </w:r>
      <w:r w:rsidR="7BBE74E8" w:rsidRPr="303C738C">
        <w:rPr>
          <w:lang w:val="fi-FI"/>
        </w:rPr>
        <w:t>.</w:t>
      </w:r>
    </w:p>
    <w:p w14:paraId="7B646479" w14:textId="77777777" w:rsidR="00235052" w:rsidRPr="0096571C" w:rsidRDefault="00235052" w:rsidP="00A616E5">
      <w:pPr>
        <w:pStyle w:val="Heading3"/>
        <w:rPr>
          <w:b/>
          <w:lang w:val="fi-FI"/>
        </w:rPr>
      </w:pPr>
      <w:bookmarkStart w:id="17" w:name="_Toc1958401173"/>
      <w:r w:rsidRPr="04396941">
        <w:rPr>
          <w:b/>
          <w:lang w:val="fi-FI"/>
        </w:rPr>
        <w:t>3.2 Käyttöintensiteetti</w:t>
      </w:r>
      <w:bookmarkEnd w:id="17"/>
    </w:p>
    <w:p w14:paraId="4471F2E0" w14:textId="21C7B5EA" w:rsidR="4198D801" w:rsidRDefault="7B0D15B3" w:rsidP="4198D801">
      <w:pPr>
        <w:rPr>
          <w:lang w:val="fi-FI"/>
        </w:rPr>
      </w:pPr>
      <w:r w:rsidRPr="5E943D69">
        <w:rPr>
          <w:lang w:val="fi-FI"/>
        </w:rPr>
        <w:t>Tähän</w:t>
      </w:r>
      <w:r w:rsidRPr="260E3EB1">
        <w:rPr>
          <w:lang w:val="fi-FI"/>
        </w:rPr>
        <w:t xml:space="preserve"> </w:t>
      </w:r>
      <w:r w:rsidRPr="496054B8">
        <w:rPr>
          <w:lang w:val="fi-FI"/>
        </w:rPr>
        <w:t>mietitään,</w:t>
      </w:r>
      <w:r w:rsidRPr="3234DA3A">
        <w:rPr>
          <w:lang w:val="fi-FI"/>
        </w:rPr>
        <w:t xml:space="preserve"> </w:t>
      </w:r>
      <w:r w:rsidRPr="116B344A">
        <w:rPr>
          <w:lang w:val="fi-FI"/>
        </w:rPr>
        <w:t>miten paljon käyttöä</w:t>
      </w:r>
      <w:r w:rsidRPr="10C38B83">
        <w:rPr>
          <w:lang w:val="fi-FI"/>
        </w:rPr>
        <w:t xml:space="preserve"> </w:t>
      </w:r>
      <w:r w:rsidRPr="6A03561A">
        <w:rPr>
          <w:lang w:val="fi-FI"/>
        </w:rPr>
        <w:t xml:space="preserve">ohjelma/sovellus </w:t>
      </w:r>
      <w:r w:rsidR="010A2544" w:rsidRPr="6A03561A">
        <w:rPr>
          <w:lang w:val="fi-FI"/>
        </w:rPr>
        <w:t>tulisi kestää</w:t>
      </w:r>
      <w:r w:rsidR="7425DFC4" w:rsidRPr="5B64E5EB">
        <w:rPr>
          <w:lang w:val="fi-FI"/>
        </w:rPr>
        <w:t xml:space="preserve"> </w:t>
      </w:r>
      <w:r w:rsidR="7425DFC4" w:rsidRPr="65A50096">
        <w:rPr>
          <w:lang w:val="fi-FI"/>
        </w:rPr>
        <w:t>vasteajan puutteissa</w:t>
      </w:r>
      <w:r w:rsidR="7FE90027" w:rsidRPr="65A50096">
        <w:rPr>
          <w:lang w:val="fi-FI"/>
        </w:rPr>
        <w:t>.</w:t>
      </w:r>
      <w:r w:rsidR="7FE90027" w:rsidRPr="2747F4B2">
        <w:rPr>
          <w:lang w:val="fi-FI"/>
        </w:rPr>
        <w:t xml:space="preserve"> </w:t>
      </w:r>
      <w:r w:rsidR="7FE90027" w:rsidRPr="070C9C5B">
        <w:rPr>
          <w:lang w:val="fi-FI"/>
        </w:rPr>
        <w:t>Eli</w:t>
      </w:r>
      <w:r w:rsidR="7FE90027" w:rsidRPr="5D0E6D3C">
        <w:rPr>
          <w:lang w:val="fi-FI"/>
        </w:rPr>
        <w:t xml:space="preserve"> esim.</w:t>
      </w:r>
      <w:r w:rsidR="7FE90027" w:rsidRPr="070C9C5B">
        <w:rPr>
          <w:lang w:val="fi-FI"/>
        </w:rPr>
        <w:t xml:space="preserve"> montako käyttäjää samaan aikaan</w:t>
      </w:r>
      <w:r w:rsidR="65F2E12A" w:rsidRPr="56D15098">
        <w:rPr>
          <w:lang w:val="fi-FI"/>
        </w:rPr>
        <w:t xml:space="preserve">, </w:t>
      </w:r>
      <w:r w:rsidR="65F2E12A" w:rsidRPr="30130D72">
        <w:rPr>
          <w:lang w:val="fi-FI"/>
        </w:rPr>
        <w:t xml:space="preserve">milloin eniten </w:t>
      </w:r>
      <w:r w:rsidR="65F2E12A" w:rsidRPr="2F61E38E">
        <w:rPr>
          <w:lang w:val="fi-FI"/>
        </w:rPr>
        <w:t>käyttäjiä,</w:t>
      </w:r>
      <w:r w:rsidR="65F2E12A" w:rsidRPr="72002185">
        <w:rPr>
          <w:lang w:val="fi-FI"/>
        </w:rPr>
        <w:t xml:space="preserve"> montako palvelupyyntöä per </w:t>
      </w:r>
      <w:r w:rsidR="65F2E12A" w:rsidRPr="62ABFDCF">
        <w:rPr>
          <w:lang w:val="fi-FI"/>
        </w:rPr>
        <w:t>käyttäjä maksimissaan</w:t>
      </w:r>
      <w:r w:rsidR="65F2E12A" w:rsidRPr="5B64E5EB">
        <w:rPr>
          <w:lang w:val="fi-FI"/>
        </w:rPr>
        <w:t xml:space="preserve">. </w:t>
      </w:r>
    </w:p>
    <w:p w14:paraId="556F7F13" w14:textId="2209DD7E" w:rsidR="00235052" w:rsidRPr="0096571C" w:rsidRDefault="00235052" w:rsidP="645B0145">
      <w:pPr>
        <w:pStyle w:val="Heading4"/>
        <w:rPr>
          <w:b/>
          <w:bCs/>
          <w:i w:val="0"/>
          <w:iCs w:val="0"/>
          <w:sz w:val="26"/>
          <w:szCs w:val="26"/>
          <w:lang w:val="fi-FI"/>
        </w:rPr>
      </w:pPr>
      <w:bookmarkStart w:id="18" w:name="_Toc1176012083"/>
      <w:r w:rsidRPr="645B0145">
        <w:rPr>
          <w:b/>
          <w:bCs/>
          <w:i w:val="0"/>
          <w:iCs w:val="0"/>
          <w:sz w:val="26"/>
          <w:szCs w:val="26"/>
          <w:lang w:val="fi-FI"/>
        </w:rPr>
        <w:t>3.3 Kapasiteettivaatimukset</w:t>
      </w:r>
      <w:bookmarkEnd w:id="18"/>
    </w:p>
    <w:p w14:paraId="69440B0F" w14:textId="49530EB8" w:rsidR="681CCD4E" w:rsidRDefault="39170C4E" w:rsidP="681CCD4E">
      <w:pPr>
        <w:rPr>
          <w:lang w:val="fi-FI"/>
        </w:rPr>
      </w:pPr>
      <w:r w:rsidRPr="645B0145">
        <w:rPr>
          <w:lang w:val="fi-FI"/>
        </w:rPr>
        <w:t xml:space="preserve">Tähän kerrotaan tiedonkäsittelykyvystä. Eli </w:t>
      </w:r>
      <w:r w:rsidR="2C6E0ACB" w:rsidRPr="645B0145">
        <w:rPr>
          <w:lang w:val="fi-FI"/>
        </w:rPr>
        <w:t>kuinka paljosta tiedosta järjestelmän tulee selvitä. Otetaan huomioon käyttöintensiteetti</w:t>
      </w:r>
      <w:r w:rsidR="194915DC" w:rsidRPr="645B0145">
        <w:rPr>
          <w:lang w:val="fi-FI"/>
        </w:rPr>
        <w:t xml:space="preserve">. Tehdään mahdollisesti rajoja, joilla pyritään estämään systeemin kaatuminen/sekoaminen. Esim. </w:t>
      </w:r>
      <w:r w:rsidR="71B3A2B2" w:rsidRPr="645B0145">
        <w:rPr>
          <w:lang w:val="fi-FI"/>
        </w:rPr>
        <w:t>Järjestelmässä on tallennettuna enintään ‘x’ määrä käyttäjien tietoja.</w:t>
      </w:r>
    </w:p>
    <w:p w14:paraId="6CEC90CB" w14:textId="77777777" w:rsidR="00235052" w:rsidRPr="00C63584" w:rsidRDefault="00235052" w:rsidP="00C35098">
      <w:pPr>
        <w:pStyle w:val="Heading1"/>
        <w:rPr>
          <w:b/>
          <w:lang w:val="fi-FI"/>
        </w:rPr>
      </w:pPr>
      <w:bookmarkStart w:id="19" w:name="_Toc1237174748"/>
      <w:r w:rsidRPr="00C63584">
        <w:rPr>
          <w:b/>
          <w:lang w:val="fi-FI"/>
        </w:rPr>
        <w:t>4. Toiminnot</w:t>
      </w:r>
      <w:bookmarkEnd w:id="19"/>
    </w:p>
    <w:p w14:paraId="101C3168" w14:textId="177A160A" w:rsidR="42538207" w:rsidRDefault="47106F81" w:rsidP="42538207">
      <w:pPr>
        <w:pStyle w:val="Heading2"/>
        <w:rPr>
          <w:b/>
          <w:lang w:val="fi-FI"/>
        </w:rPr>
      </w:pPr>
      <w:bookmarkStart w:id="20" w:name="_Toc1491432775"/>
      <w:r w:rsidRPr="04396941">
        <w:rPr>
          <w:b/>
          <w:lang w:val="fi-FI"/>
        </w:rPr>
        <w:t>4.1</w:t>
      </w:r>
      <w:r w:rsidR="5EEC929C" w:rsidRPr="04396941">
        <w:rPr>
          <w:b/>
          <w:lang w:val="fi-FI"/>
        </w:rPr>
        <w:t xml:space="preserve"> Yleiset toiminnot</w:t>
      </w:r>
      <w:bookmarkEnd w:id="20"/>
    </w:p>
    <w:p w14:paraId="5DE3577E" w14:textId="51AFD25B" w:rsidR="780CB131" w:rsidRDefault="5EEC929C" w:rsidP="780CB131">
      <w:pPr>
        <w:rPr>
          <w:lang w:val="fi-FI"/>
        </w:rPr>
      </w:pPr>
      <w:r w:rsidRPr="19506AEF">
        <w:rPr>
          <w:lang w:val="fi-FI"/>
        </w:rPr>
        <w:t xml:space="preserve">Tähän yleistoimintoja esim. </w:t>
      </w:r>
      <w:r w:rsidRPr="7315C3A9">
        <w:rPr>
          <w:lang w:val="fi-FI"/>
        </w:rPr>
        <w:t>Pikanäppäimet,</w:t>
      </w:r>
      <w:r w:rsidRPr="7D06C6E2">
        <w:rPr>
          <w:lang w:val="fi-FI"/>
        </w:rPr>
        <w:t xml:space="preserve"> </w:t>
      </w:r>
      <w:r w:rsidRPr="1268DC06">
        <w:rPr>
          <w:lang w:val="fi-FI"/>
        </w:rPr>
        <w:t xml:space="preserve">tiedostonimien pituus, </w:t>
      </w:r>
      <w:r w:rsidR="24B89334" w:rsidRPr="68B69442">
        <w:rPr>
          <w:lang w:val="fi-FI"/>
        </w:rPr>
        <w:t xml:space="preserve">käytettävyys </w:t>
      </w:r>
      <w:r w:rsidR="24B89334" w:rsidRPr="1E51710C">
        <w:rPr>
          <w:lang w:val="fi-FI"/>
        </w:rPr>
        <w:t xml:space="preserve">pelkällä </w:t>
      </w:r>
      <w:r w:rsidR="24B89334" w:rsidRPr="1D7E2C84">
        <w:rPr>
          <w:lang w:val="fi-FI"/>
        </w:rPr>
        <w:t>näppäimistöllä</w:t>
      </w:r>
      <w:r w:rsidR="25A158E8" w:rsidRPr="0DE414C5">
        <w:rPr>
          <w:lang w:val="fi-FI"/>
        </w:rPr>
        <w:t xml:space="preserve">, </w:t>
      </w:r>
      <w:r w:rsidR="25A158E8" w:rsidRPr="79F693FC">
        <w:rPr>
          <w:lang w:val="fi-FI"/>
        </w:rPr>
        <w:t xml:space="preserve">onko </w:t>
      </w:r>
      <w:r w:rsidR="25A158E8" w:rsidRPr="644F87EA">
        <w:rPr>
          <w:lang w:val="fi-FI"/>
        </w:rPr>
        <w:t xml:space="preserve">skandinaaviset </w:t>
      </w:r>
      <w:r w:rsidR="25A158E8" w:rsidRPr="79F693FC">
        <w:rPr>
          <w:lang w:val="fi-FI"/>
        </w:rPr>
        <w:t>aakkoset</w:t>
      </w:r>
      <w:r w:rsidR="24B89334" w:rsidRPr="0DE414C5">
        <w:rPr>
          <w:lang w:val="fi-FI"/>
        </w:rPr>
        <w:t>.</w:t>
      </w:r>
    </w:p>
    <w:p w14:paraId="5A0FCDC6" w14:textId="0BF3D412" w:rsidR="07C055F5" w:rsidRDefault="07C055F5" w:rsidP="07C055F5">
      <w:pPr>
        <w:pStyle w:val="Heading2"/>
        <w:rPr>
          <w:lang w:val="fi-FI"/>
        </w:rPr>
      </w:pPr>
    </w:p>
    <w:p w14:paraId="4A7BAE50" w14:textId="5566AB9B" w:rsidR="00235052" w:rsidRPr="0096571C" w:rsidRDefault="00235052" w:rsidP="00C35098">
      <w:pPr>
        <w:pStyle w:val="Heading2"/>
        <w:rPr>
          <w:b/>
          <w:lang w:val="fi-FI"/>
        </w:rPr>
      </w:pPr>
      <w:bookmarkStart w:id="21" w:name="_Toc355282108"/>
      <w:r w:rsidRPr="522EC67C">
        <w:rPr>
          <w:b/>
          <w:lang w:val="fi-FI"/>
        </w:rPr>
        <w:t>4.</w:t>
      </w:r>
      <w:r w:rsidR="0E86BEFF" w:rsidRPr="522EC67C">
        <w:rPr>
          <w:b/>
          <w:lang w:val="fi-FI"/>
        </w:rPr>
        <w:t>2</w:t>
      </w:r>
      <w:r w:rsidRPr="522EC67C">
        <w:rPr>
          <w:b/>
          <w:lang w:val="fi-FI"/>
        </w:rPr>
        <w:t xml:space="preserve"> Kukin toiminto omaan alakohtaansa</w:t>
      </w:r>
      <w:r w:rsidR="631CF621" w:rsidRPr="522EC67C">
        <w:rPr>
          <w:b/>
          <w:lang w:val="fi-FI"/>
        </w:rPr>
        <w:t xml:space="preserve"> (Toiminto 1)</w:t>
      </w:r>
      <w:bookmarkEnd w:id="21"/>
    </w:p>
    <w:p w14:paraId="47C933B8" w14:textId="303D9BC8" w:rsidR="20730BFE" w:rsidRDefault="4363C18D" w:rsidP="20730BFE">
      <w:pPr>
        <w:rPr>
          <w:lang w:val="fi-FI"/>
        </w:rPr>
      </w:pPr>
      <w:r w:rsidRPr="0145366F">
        <w:rPr>
          <w:lang w:val="fi-FI"/>
        </w:rPr>
        <w:t xml:space="preserve">Tähän joka </w:t>
      </w:r>
      <w:r w:rsidRPr="6B806F73">
        <w:rPr>
          <w:lang w:val="fi-FI"/>
        </w:rPr>
        <w:t>toiminnolle</w:t>
      </w:r>
      <w:r w:rsidRPr="55BBA878">
        <w:rPr>
          <w:lang w:val="fi-FI"/>
        </w:rPr>
        <w:t xml:space="preserve"> oma </w:t>
      </w:r>
      <w:r w:rsidRPr="749B9D73">
        <w:rPr>
          <w:lang w:val="fi-FI"/>
        </w:rPr>
        <w:t>alakohta,</w:t>
      </w:r>
      <w:r w:rsidRPr="5CC189C2">
        <w:rPr>
          <w:lang w:val="fi-FI"/>
        </w:rPr>
        <w:t xml:space="preserve"> jossa </w:t>
      </w:r>
      <w:r w:rsidRPr="0C617759">
        <w:rPr>
          <w:lang w:val="fi-FI"/>
        </w:rPr>
        <w:t>kerrotaan</w:t>
      </w:r>
      <w:r w:rsidR="289B4154" w:rsidRPr="79BCEF2A">
        <w:rPr>
          <w:lang w:val="fi-FI"/>
        </w:rPr>
        <w:t xml:space="preserve"> mitä toiminto </w:t>
      </w:r>
      <w:r w:rsidR="289B4154" w:rsidRPr="2FC16E38">
        <w:rPr>
          <w:lang w:val="fi-FI"/>
        </w:rPr>
        <w:t xml:space="preserve">tekee ja </w:t>
      </w:r>
      <w:r w:rsidR="289B4154" w:rsidRPr="1E10762C">
        <w:rPr>
          <w:lang w:val="fi-FI"/>
        </w:rPr>
        <w:t>miten se toimii</w:t>
      </w:r>
      <w:r w:rsidR="7D088D4A" w:rsidRPr="205AA352">
        <w:rPr>
          <w:lang w:val="fi-FI"/>
        </w:rPr>
        <w:t xml:space="preserve">. </w:t>
      </w:r>
      <w:r w:rsidR="616C20B0" w:rsidRPr="7533DB8F">
        <w:rPr>
          <w:lang w:val="fi-FI"/>
        </w:rPr>
        <w:t>S</w:t>
      </w:r>
      <w:r w:rsidR="1CB10E1F" w:rsidRPr="7533DB8F">
        <w:rPr>
          <w:lang w:val="fi-FI"/>
        </w:rPr>
        <w:t>yötteet</w:t>
      </w:r>
      <w:r w:rsidR="1CB10E1F" w:rsidRPr="14E33874">
        <w:rPr>
          <w:lang w:val="fi-FI"/>
        </w:rPr>
        <w:t xml:space="preserve"> </w:t>
      </w:r>
      <w:r w:rsidR="5D418744" w:rsidRPr="7C1D1C84">
        <w:rPr>
          <w:lang w:val="fi-FI"/>
        </w:rPr>
        <w:t xml:space="preserve">(mitä, </w:t>
      </w:r>
      <w:r w:rsidR="5D418744" w:rsidRPr="77865023">
        <w:rPr>
          <w:lang w:val="fi-FI"/>
        </w:rPr>
        <w:t>paljonko, mistä</w:t>
      </w:r>
      <w:r w:rsidR="5D418744" w:rsidRPr="307F723D">
        <w:rPr>
          <w:lang w:val="fi-FI"/>
        </w:rPr>
        <w:t xml:space="preserve">, yksikkö, </w:t>
      </w:r>
      <w:r w:rsidR="5D418744" w:rsidRPr="132F3BD5">
        <w:rPr>
          <w:lang w:val="fi-FI"/>
        </w:rPr>
        <w:t>sallitut arvot</w:t>
      </w:r>
      <w:r w:rsidR="5D418744" w:rsidRPr="4820D7F3">
        <w:rPr>
          <w:lang w:val="fi-FI"/>
        </w:rPr>
        <w:t>)</w:t>
      </w:r>
      <w:r w:rsidR="2A64CEE8" w:rsidRPr="4820D7F3">
        <w:rPr>
          <w:lang w:val="fi-FI"/>
        </w:rPr>
        <w:t>,</w:t>
      </w:r>
      <w:r w:rsidR="1CB10E1F" w:rsidRPr="7C1D1C84">
        <w:rPr>
          <w:lang w:val="fi-FI"/>
        </w:rPr>
        <w:t xml:space="preserve"> </w:t>
      </w:r>
      <w:r w:rsidR="1CB10E1F" w:rsidRPr="14E33874">
        <w:rPr>
          <w:lang w:val="fi-FI"/>
        </w:rPr>
        <w:t>käsittely</w:t>
      </w:r>
      <w:r w:rsidR="053F3AF1" w:rsidRPr="2BA3AEED">
        <w:rPr>
          <w:lang w:val="fi-FI"/>
        </w:rPr>
        <w:t xml:space="preserve"> (</w:t>
      </w:r>
      <w:r w:rsidR="053F3AF1" w:rsidRPr="7616B2FB">
        <w:rPr>
          <w:lang w:val="fi-FI"/>
        </w:rPr>
        <w:t xml:space="preserve">tarkistukset, toimintaan </w:t>
      </w:r>
      <w:r w:rsidR="053F3AF1" w:rsidRPr="600F85C2">
        <w:rPr>
          <w:lang w:val="fi-FI"/>
        </w:rPr>
        <w:t>vaikuttavat parametrit,</w:t>
      </w:r>
      <w:r w:rsidR="1CB10E1F" w:rsidRPr="4124E0BA">
        <w:rPr>
          <w:lang w:val="fi-FI"/>
        </w:rPr>
        <w:t xml:space="preserve"> </w:t>
      </w:r>
      <w:r w:rsidR="053F3AF1" w:rsidRPr="76B11262">
        <w:rPr>
          <w:lang w:val="fi-FI"/>
        </w:rPr>
        <w:t>käsittelysäännöt</w:t>
      </w:r>
      <w:r w:rsidR="053F3AF1" w:rsidRPr="2825EE76">
        <w:rPr>
          <w:lang w:val="fi-FI"/>
        </w:rPr>
        <w:t>)</w:t>
      </w:r>
      <w:r w:rsidR="517ECC83" w:rsidRPr="2825EE76">
        <w:rPr>
          <w:lang w:val="fi-FI"/>
        </w:rPr>
        <w:t>,</w:t>
      </w:r>
      <w:r w:rsidR="1CB10E1F" w:rsidRPr="76B11262">
        <w:rPr>
          <w:lang w:val="fi-FI"/>
        </w:rPr>
        <w:t xml:space="preserve"> </w:t>
      </w:r>
      <w:r w:rsidR="1CB10E1F" w:rsidRPr="428B943D">
        <w:rPr>
          <w:lang w:val="fi-FI"/>
        </w:rPr>
        <w:t xml:space="preserve">tulosteet, </w:t>
      </w:r>
      <w:r w:rsidR="1CB10E1F" w:rsidRPr="3AC3E4B5">
        <w:rPr>
          <w:lang w:val="fi-FI"/>
        </w:rPr>
        <w:t>virhetila</w:t>
      </w:r>
      <w:r w:rsidR="2E0C6AE2" w:rsidRPr="3AC3E4B5">
        <w:rPr>
          <w:lang w:val="fi-FI"/>
        </w:rPr>
        <w:t>nteet (</w:t>
      </w:r>
      <w:r w:rsidR="2E0C6AE2" w:rsidRPr="436E8005">
        <w:rPr>
          <w:lang w:val="fi-FI"/>
        </w:rPr>
        <w:t xml:space="preserve">miten toimitaan, miten </w:t>
      </w:r>
      <w:r w:rsidR="2E0C6AE2" w:rsidRPr="7C42F6C9">
        <w:rPr>
          <w:lang w:val="fi-FI"/>
        </w:rPr>
        <w:t xml:space="preserve">ilmoitetaan käyttäjälle, </w:t>
      </w:r>
      <w:r w:rsidR="2E0C6AE2" w:rsidRPr="0B3468A8">
        <w:rPr>
          <w:lang w:val="fi-FI"/>
        </w:rPr>
        <w:t>jälkitoiminnot)</w:t>
      </w:r>
    </w:p>
    <w:p w14:paraId="1D63EBF1" w14:textId="42236B75" w:rsidR="16287268" w:rsidRDefault="16287268" w:rsidP="3AAA25DB">
      <w:pPr>
        <w:rPr>
          <w:b/>
          <w:sz w:val="26"/>
          <w:szCs w:val="26"/>
          <w:lang w:val="fi-FI"/>
        </w:rPr>
      </w:pPr>
      <w:r w:rsidRPr="282F6969">
        <w:rPr>
          <w:rFonts w:asciiTheme="majorHAnsi" w:eastAsiaTheme="majorEastAsia" w:hAnsiTheme="majorHAnsi" w:cstheme="majorBidi"/>
          <w:b/>
          <w:sz w:val="26"/>
          <w:szCs w:val="26"/>
          <w:lang w:val="fi-FI"/>
        </w:rPr>
        <w:t>4.2 Toiminto 2</w:t>
      </w:r>
    </w:p>
    <w:p w14:paraId="643C6203" w14:textId="051A55F0" w:rsidR="7A760599" w:rsidRDefault="5B2978EB" w:rsidP="7A760599">
      <w:pPr>
        <w:rPr>
          <w:rFonts w:asciiTheme="majorHAnsi" w:eastAsiaTheme="majorEastAsia" w:hAnsiTheme="majorHAnsi" w:cstheme="majorBidi"/>
          <w:sz w:val="26"/>
          <w:szCs w:val="26"/>
          <w:lang w:val="fi-FI"/>
        </w:rPr>
      </w:pPr>
      <w:r w:rsidRPr="3D856DB9">
        <w:rPr>
          <w:rFonts w:eastAsiaTheme="minorEastAsia"/>
          <w:lang w:val="fi-FI"/>
        </w:rPr>
        <w:t>-||-</w:t>
      </w:r>
    </w:p>
    <w:p w14:paraId="4112B9DC" w14:textId="551BE370" w:rsidR="6D09A33C" w:rsidRPr="009B600A" w:rsidRDefault="00235052" w:rsidP="158A545B">
      <w:pPr>
        <w:pStyle w:val="Heading1"/>
        <w:rPr>
          <w:b/>
          <w:lang w:val="fi-FI"/>
        </w:rPr>
      </w:pPr>
      <w:bookmarkStart w:id="22" w:name="_Toc647781218"/>
      <w:commentRangeStart w:id="23"/>
      <w:r w:rsidRPr="009B600A">
        <w:rPr>
          <w:b/>
          <w:lang w:val="fi-FI"/>
        </w:rPr>
        <w:t>5. Ulkoiset liittymät</w:t>
      </w:r>
      <w:commentRangeEnd w:id="23"/>
      <w:r w:rsidRPr="009B600A">
        <w:rPr>
          <w:rStyle w:val="CommentReference"/>
          <w:sz w:val="32"/>
          <w:szCs w:val="32"/>
        </w:rPr>
        <w:commentReference w:id="23"/>
      </w:r>
      <w:bookmarkEnd w:id="22"/>
    </w:p>
    <w:p w14:paraId="53AA3DE0" w14:textId="74A2EB4A" w:rsidR="411F82E1" w:rsidRDefault="411F82E1" w:rsidP="7AA82D1F">
      <w:pPr>
        <w:rPr>
          <w:lang w:val="fi-FI"/>
        </w:rPr>
      </w:pPr>
      <w:r w:rsidRPr="65B93B5D">
        <w:rPr>
          <w:lang w:val="fi-FI"/>
        </w:rPr>
        <w:t xml:space="preserve">Jokaisessa kohdassa on hyvä kertoa, että mitä järjestelmä/ohjelmisto tekee </w:t>
      </w:r>
      <w:r w:rsidRPr="6D490A85">
        <w:rPr>
          <w:lang w:val="fi-FI"/>
        </w:rPr>
        <w:t>liittymien kanssa ja mitä</w:t>
      </w:r>
      <w:r w:rsidRPr="6E6AC719">
        <w:rPr>
          <w:lang w:val="fi-FI"/>
        </w:rPr>
        <w:t xml:space="preserve"> (jos mitään) se</w:t>
      </w:r>
      <w:r w:rsidRPr="29900066">
        <w:rPr>
          <w:lang w:val="fi-FI"/>
        </w:rPr>
        <w:t xml:space="preserve"> tallentaa</w:t>
      </w:r>
      <w:r w:rsidRPr="6E6AC719">
        <w:rPr>
          <w:lang w:val="fi-FI"/>
        </w:rPr>
        <w:t>.</w:t>
      </w:r>
    </w:p>
    <w:p w14:paraId="3DFE1D70" w14:textId="77777777" w:rsidR="00235052" w:rsidRPr="0096571C" w:rsidRDefault="00235052" w:rsidP="00C35098">
      <w:pPr>
        <w:pStyle w:val="Heading2"/>
        <w:rPr>
          <w:b/>
          <w:lang w:val="fi-FI"/>
        </w:rPr>
      </w:pPr>
      <w:bookmarkStart w:id="24" w:name="_Toc922726239"/>
      <w:r w:rsidRPr="48A63792">
        <w:rPr>
          <w:b/>
          <w:lang w:val="fi-FI"/>
        </w:rPr>
        <w:t>5.1 Laitteistoliittymät</w:t>
      </w:r>
      <w:bookmarkEnd w:id="24"/>
    </w:p>
    <w:p w14:paraId="394933F9" w14:textId="62ACA3AA" w:rsidR="3CEA77D5" w:rsidRDefault="091891D5" w:rsidP="3CEA77D5">
      <w:pPr>
        <w:rPr>
          <w:lang w:val="fi-FI"/>
        </w:rPr>
      </w:pPr>
      <w:r w:rsidRPr="4AD3557C">
        <w:rPr>
          <w:lang w:val="fi-FI"/>
        </w:rPr>
        <w:t xml:space="preserve">Tähän, </w:t>
      </w:r>
      <w:r w:rsidRPr="7544A7FB">
        <w:rPr>
          <w:lang w:val="fi-FI"/>
        </w:rPr>
        <w:t xml:space="preserve">että </w:t>
      </w:r>
      <w:r w:rsidRPr="4DC7F888">
        <w:rPr>
          <w:lang w:val="fi-FI"/>
        </w:rPr>
        <w:t xml:space="preserve">käyttääkö </w:t>
      </w:r>
      <w:r w:rsidRPr="3C79B254">
        <w:rPr>
          <w:lang w:val="fi-FI"/>
        </w:rPr>
        <w:t>järjestelmä/</w:t>
      </w:r>
      <w:r w:rsidRPr="05332B19">
        <w:rPr>
          <w:lang w:val="fi-FI"/>
        </w:rPr>
        <w:t>ohjelmisto</w:t>
      </w:r>
      <w:r w:rsidRPr="19DD25EC">
        <w:rPr>
          <w:lang w:val="fi-FI"/>
        </w:rPr>
        <w:t xml:space="preserve"> </w:t>
      </w:r>
      <w:r w:rsidRPr="6B1C8EAB">
        <w:rPr>
          <w:lang w:val="fi-FI"/>
        </w:rPr>
        <w:t>ulkoisia laitteistoja</w:t>
      </w:r>
      <w:r w:rsidRPr="7BB9AAFB">
        <w:rPr>
          <w:lang w:val="fi-FI"/>
        </w:rPr>
        <w:t>.</w:t>
      </w:r>
      <w:r w:rsidRPr="52915116">
        <w:rPr>
          <w:lang w:val="fi-FI"/>
        </w:rPr>
        <w:t xml:space="preserve"> </w:t>
      </w:r>
      <w:r w:rsidRPr="15FE73DB">
        <w:rPr>
          <w:lang w:val="fi-FI"/>
        </w:rPr>
        <w:t xml:space="preserve">Voi myös </w:t>
      </w:r>
      <w:r w:rsidRPr="371691D7">
        <w:rPr>
          <w:lang w:val="fi-FI"/>
        </w:rPr>
        <w:t xml:space="preserve">olla </w:t>
      </w:r>
      <w:r w:rsidRPr="6355A96C">
        <w:rPr>
          <w:lang w:val="fi-FI"/>
        </w:rPr>
        <w:t>oleellista mainita</w:t>
      </w:r>
      <w:r w:rsidRPr="2B3BDDA9">
        <w:rPr>
          <w:lang w:val="fi-FI"/>
        </w:rPr>
        <w:t>,</w:t>
      </w:r>
      <w:r w:rsidRPr="27E488C5">
        <w:rPr>
          <w:lang w:val="fi-FI"/>
        </w:rPr>
        <w:t xml:space="preserve"> jos ei käytä </w:t>
      </w:r>
      <w:r w:rsidRPr="139FB72E">
        <w:rPr>
          <w:lang w:val="fi-FI"/>
        </w:rPr>
        <w:t>mitään</w:t>
      </w:r>
      <w:r w:rsidR="7923F184" w:rsidRPr="139FB72E">
        <w:rPr>
          <w:lang w:val="fi-FI"/>
        </w:rPr>
        <w:t>.</w:t>
      </w:r>
    </w:p>
    <w:p w14:paraId="58BC2455" w14:textId="77777777" w:rsidR="00235052" w:rsidRPr="0096571C" w:rsidRDefault="00235052" w:rsidP="00A616E5">
      <w:pPr>
        <w:pStyle w:val="Heading3"/>
        <w:rPr>
          <w:b/>
          <w:sz w:val="26"/>
          <w:szCs w:val="26"/>
          <w:lang w:val="fi-FI"/>
        </w:rPr>
      </w:pPr>
      <w:bookmarkStart w:id="25" w:name="_Toc1684176296"/>
      <w:r w:rsidRPr="6E3BC6C1">
        <w:rPr>
          <w:b/>
          <w:sz w:val="26"/>
          <w:szCs w:val="26"/>
          <w:lang w:val="fi-FI"/>
        </w:rPr>
        <w:t>5.2 Ohjelmistoliittymät</w:t>
      </w:r>
      <w:bookmarkEnd w:id="25"/>
    </w:p>
    <w:p w14:paraId="62138D7D" w14:textId="3388562E" w:rsidR="2ED5CB9C" w:rsidRDefault="0EB239E1" w:rsidP="2ED5CB9C">
      <w:pPr>
        <w:rPr>
          <w:lang w:val="fi-FI"/>
        </w:rPr>
      </w:pPr>
      <w:r w:rsidRPr="749B9D73">
        <w:rPr>
          <w:lang w:val="fi-FI"/>
        </w:rPr>
        <w:t xml:space="preserve">Tähän, että käyttääkö </w:t>
      </w:r>
      <w:r w:rsidRPr="5CC189C2">
        <w:rPr>
          <w:lang w:val="fi-FI"/>
        </w:rPr>
        <w:t>järjestelmä</w:t>
      </w:r>
      <w:r w:rsidRPr="0681B25E">
        <w:rPr>
          <w:lang w:val="fi-FI"/>
        </w:rPr>
        <w:t>/</w:t>
      </w:r>
      <w:r w:rsidRPr="0C617759">
        <w:rPr>
          <w:lang w:val="fi-FI"/>
        </w:rPr>
        <w:t xml:space="preserve">ohjelmisto </w:t>
      </w:r>
      <w:r w:rsidRPr="563D4429">
        <w:rPr>
          <w:lang w:val="fi-FI"/>
        </w:rPr>
        <w:t>muita ohjelmia tai ohje</w:t>
      </w:r>
      <w:r w:rsidR="7F1329AC" w:rsidRPr="563D4429">
        <w:rPr>
          <w:lang w:val="fi-FI"/>
        </w:rPr>
        <w:t>lmistoja. Tulee käyttää tarkkoja tietoja, esimerkiksi versionumeroita</w:t>
      </w:r>
      <w:r w:rsidR="105E8250" w:rsidRPr="7AA82D1F">
        <w:rPr>
          <w:lang w:val="fi-FI"/>
        </w:rPr>
        <w:t>.</w:t>
      </w:r>
    </w:p>
    <w:p w14:paraId="44CAB821" w14:textId="77777777" w:rsidR="00235052" w:rsidRPr="005D3F41" w:rsidRDefault="00235052" w:rsidP="00F42425">
      <w:pPr>
        <w:pStyle w:val="Heading4"/>
        <w:rPr>
          <w:b/>
          <w:lang w:val="fi-FI"/>
        </w:rPr>
      </w:pPr>
      <w:bookmarkStart w:id="26" w:name="_Toc1220976353"/>
      <w:r w:rsidRPr="005D3F41">
        <w:rPr>
          <w:b/>
          <w:lang w:val="fi-FI"/>
        </w:rPr>
        <w:t>5.3 Tietoliikenneliittymät</w:t>
      </w:r>
      <w:bookmarkEnd w:id="26"/>
    </w:p>
    <w:p w14:paraId="6B909D87" w14:textId="6442CB7D" w:rsidR="2ED5CB9C" w:rsidRDefault="7B6E2847" w:rsidP="2ED5CB9C">
      <w:pPr>
        <w:rPr>
          <w:lang w:val="fi-FI"/>
        </w:rPr>
      </w:pPr>
      <w:r w:rsidRPr="5D2CF26E">
        <w:rPr>
          <w:lang w:val="fi-FI"/>
        </w:rPr>
        <w:t>Tähän, että käyttääkö järjestelmä/ohjelmisto esimerkiksi modeemia ja jos käyttää, minkälaista.</w:t>
      </w:r>
    </w:p>
    <w:p w14:paraId="3006AF5E" w14:textId="77777777" w:rsidR="00235052" w:rsidRPr="00C63584" w:rsidRDefault="00235052" w:rsidP="00C35098">
      <w:pPr>
        <w:pStyle w:val="Heading1"/>
        <w:rPr>
          <w:b/>
          <w:lang w:val="fi-FI"/>
        </w:rPr>
      </w:pPr>
      <w:bookmarkStart w:id="27" w:name="_Toc770830533"/>
      <w:r w:rsidRPr="00C63584">
        <w:rPr>
          <w:b/>
          <w:lang w:val="fi-FI"/>
        </w:rPr>
        <w:t>6. Muut ominaisuudet</w:t>
      </w:r>
      <w:bookmarkEnd w:id="27"/>
    </w:p>
    <w:p w14:paraId="0B8279C6" w14:textId="77777777" w:rsidR="00235052" w:rsidRPr="00C63584" w:rsidRDefault="00235052" w:rsidP="00C35098">
      <w:pPr>
        <w:pStyle w:val="Heading2"/>
        <w:rPr>
          <w:b/>
          <w:lang w:val="fi-FI"/>
        </w:rPr>
      </w:pPr>
      <w:bookmarkStart w:id="28" w:name="_Toc1374061274"/>
      <w:r w:rsidRPr="00C63584">
        <w:rPr>
          <w:b/>
          <w:lang w:val="fi-FI"/>
        </w:rPr>
        <w:t>6.1 Suorituskyky ja vasteajat</w:t>
      </w:r>
      <w:bookmarkEnd w:id="28"/>
    </w:p>
    <w:p w14:paraId="49BDBED3" w14:textId="3A37CAFD" w:rsidR="20E7EE82" w:rsidRDefault="20E7EE82" w:rsidP="7A760599">
      <w:pPr>
        <w:rPr>
          <w:lang w:val="fi-FI"/>
        </w:rPr>
      </w:pPr>
      <w:r w:rsidRPr="7A760599">
        <w:rPr>
          <w:lang w:val="fi-FI"/>
        </w:rPr>
        <w:t>Tähän tulee staattiset (esim. Montako päätettä) ja dynaamiset (esim. Montako tapahtumaa jossakin aikayksikössä) tiedot suorituskyvystä.</w:t>
      </w:r>
    </w:p>
    <w:p w14:paraId="2160994E" w14:textId="5B82C941" w:rsidR="20E7EE82" w:rsidRDefault="20E7EE82" w:rsidP="7A760599">
      <w:pPr>
        <w:rPr>
          <w:lang w:val="fi-FI"/>
        </w:rPr>
      </w:pPr>
      <w:r w:rsidRPr="500BA386">
        <w:rPr>
          <w:lang w:val="fi-FI"/>
        </w:rPr>
        <w:t xml:space="preserve">Vasteajat tulee ilmoittaa </w:t>
      </w:r>
      <w:r w:rsidRPr="3AD7BAD5">
        <w:rPr>
          <w:lang w:val="fi-FI"/>
        </w:rPr>
        <w:t>tähän.</w:t>
      </w:r>
    </w:p>
    <w:p w14:paraId="2786657E" w14:textId="77777777" w:rsidR="00235052" w:rsidRPr="00C63584" w:rsidRDefault="00235052" w:rsidP="00A616E5">
      <w:pPr>
        <w:pStyle w:val="Heading3"/>
        <w:rPr>
          <w:b/>
          <w:sz w:val="26"/>
          <w:szCs w:val="26"/>
          <w:lang w:val="fi-FI"/>
        </w:rPr>
      </w:pPr>
      <w:bookmarkStart w:id="29" w:name="_Toc1291756564"/>
      <w:r w:rsidRPr="2DF5D336">
        <w:rPr>
          <w:b/>
          <w:sz w:val="26"/>
          <w:szCs w:val="26"/>
          <w:lang w:val="fi-FI"/>
        </w:rPr>
        <w:t>6.2 Saavutettavuus (availability), toipuminen, turvallisuus, suojaukset</w:t>
      </w:r>
      <w:bookmarkEnd w:id="29"/>
    </w:p>
    <w:p w14:paraId="7B073347" w14:textId="2B006718" w:rsidR="6429268A" w:rsidRPr="00496965" w:rsidRDefault="6429268A" w:rsidP="18CF66B6">
      <w:pPr>
        <w:rPr>
          <w:lang w:val="fi-FI"/>
        </w:rPr>
      </w:pPr>
      <w:r w:rsidRPr="5112FF30">
        <w:rPr>
          <w:lang w:val="fi-FI"/>
        </w:rPr>
        <w:t>Saavutettavuus on se, että</w:t>
      </w:r>
      <w:r w:rsidRPr="3F588607">
        <w:rPr>
          <w:lang w:val="fi-FI"/>
        </w:rPr>
        <w:t xml:space="preserve"> kuinka helposti </w:t>
      </w:r>
      <w:r w:rsidRPr="2BD047C8">
        <w:rPr>
          <w:lang w:val="fi-FI"/>
        </w:rPr>
        <w:t>järjestelmään voi päästä käsiksi esim</w:t>
      </w:r>
      <w:r w:rsidRPr="1B57D6CD">
        <w:rPr>
          <w:lang w:val="fi-FI"/>
        </w:rPr>
        <w:t xml:space="preserve">. </w:t>
      </w:r>
      <w:r w:rsidRPr="6E679553">
        <w:rPr>
          <w:lang w:val="fi-FI"/>
        </w:rPr>
        <w:t>Suomen ulkopuolelta</w:t>
      </w:r>
      <w:r w:rsidRPr="5A73241F">
        <w:rPr>
          <w:lang w:val="fi-FI"/>
        </w:rPr>
        <w:t>.</w:t>
      </w:r>
    </w:p>
    <w:p w14:paraId="54988DED" w14:textId="13A57129" w:rsidR="3AAA25DB" w:rsidRDefault="6522C6D3" w:rsidP="3AAA25DB">
      <w:pPr>
        <w:rPr>
          <w:lang w:val="fi-FI"/>
        </w:rPr>
      </w:pPr>
      <w:r w:rsidRPr="3D856DB9">
        <w:rPr>
          <w:lang w:val="fi-FI"/>
        </w:rPr>
        <w:lastRenderedPageBreak/>
        <w:t xml:space="preserve">Toipuminen on, että miten on esimerkiksi sähkökatkon jälkeen hoidettu palautuminen tai esim. Tietojen </w:t>
      </w:r>
      <w:r w:rsidRPr="37634280">
        <w:rPr>
          <w:lang w:val="fi-FI"/>
        </w:rPr>
        <w:t>säilyttäminen</w:t>
      </w:r>
      <w:r w:rsidRPr="39339847">
        <w:rPr>
          <w:lang w:val="fi-FI"/>
        </w:rPr>
        <w:t>.</w:t>
      </w:r>
    </w:p>
    <w:p w14:paraId="406A43B6" w14:textId="4CFE0DB2" w:rsidR="39339847" w:rsidRDefault="55AE56DE" w:rsidP="39339847">
      <w:pPr>
        <w:rPr>
          <w:lang w:val="fi-FI"/>
        </w:rPr>
      </w:pPr>
      <w:r w:rsidRPr="6B69D6CC">
        <w:rPr>
          <w:lang w:val="fi-FI"/>
        </w:rPr>
        <w:t>Turvallisuus tarkoittaa sekä työntekijöiden inhimillisten virheiden ehkäisyä, että ulkopuolisten yritysten estoa.</w:t>
      </w:r>
    </w:p>
    <w:p w14:paraId="011E9D36" w14:textId="1AC656BE" w:rsidR="6B69D6CC" w:rsidRDefault="55AE56DE" w:rsidP="6B69D6CC">
      <w:pPr>
        <w:rPr>
          <w:lang w:val="fi-FI"/>
        </w:rPr>
      </w:pPr>
      <w:r w:rsidRPr="3AC21F48">
        <w:rPr>
          <w:lang w:val="fi-FI"/>
        </w:rPr>
        <w:t xml:space="preserve">Suojaukset </w:t>
      </w:r>
      <w:r w:rsidR="00DA9B5F" w:rsidRPr="780CB131">
        <w:rPr>
          <w:lang w:val="fi-FI"/>
        </w:rPr>
        <w:t>=</w:t>
      </w:r>
      <w:r w:rsidRPr="3AC21F48">
        <w:rPr>
          <w:lang w:val="fi-FI"/>
        </w:rPr>
        <w:t xml:space="preserve"> esimerkiksi</w:t>
      </w:r>
      <w:r w:rsidRPr="558E4554">
        <w:rPr>
          <w:lang w:val="fi-FI"/>
        </w:rPr>
        <w:t xml:space="preserve"> </w:t>
      </w:r>
      <w:r w:rsidRPr="328AA759">
        <w:rPr>
          <w:lang w:val="fi-FI"/>
        </w:rPr>
        <w:t xml:space="preserve">salasanat, </w:t>
      </w:r>
      <w:r w:rsidRPr="3EB142E2">
        <w:rPr>
          <w:lang w:val="fi-FI"/>
        </w:rPr>
        <w:t xml:space="preserve">salakirjoitus, </w:t>
      </w:r>
      <w:r w:rsidRPr="2CF6C9B9">
        <w:rPr>
          <w:lang w:val="fi-FI"/>
        </w:rPr>
        <w:t>käyttöoikeudet</w:t>
      </w:r>
    </w:p>
    <w:p w14:paraId="69F04DF7" w14:textId="77777777" w:rsidR="00235052" w:rsidRPr="00C63584" w:rsidRDefault="00235052" w:rsidP="00F42425">
      <w:pPr>
        <w:pStyle w:val="Heading4"/>
        <w:rPr>
          <w:b/>
          <w:i w:val="0"/>
          <w:sz w:val="26"/>
          <w:szCs w:val="26"/>
          <w:lang w:val="fi-FI"/>
        </w:rPr>
      </w:pPr>
      <w:bookmarkStart w:id="30" w:name="_Toc870072569"/>
      <w:r w:rsidRPr="6F442827">
        <w:rPr>
          <w:b/>
          <w:i w:val="0"/>
          <w:sz w:val="26"/>
          <w:szCs w:val="26"/>
          <w:lang w:val="fi-FI"/>
        </w:rPr>
        <w:t>6.3 Ylläpidettävyys</w:t>
      </w:r>
      <w:bookmarkEnd w:id="30"/>
    </w:p>
    <w:p w14:paraId="4C4FB5A8" w14:textId="74B9C0F1" w:rsidR="25396597" w:rsidRDefault="5A69AB54" w:rsidP="25396597">
      <w:pPr>
        <w:rPr>
          <w:lang w:val="fi-FI"/>
        </w:rPr>
      </w:pPr>
      <w:r w:rsidRPr="5A3D0B22">
        <w:rPr>
          <w:lang w:val="fi-FI"/>
        </w:rPr>
        <w:t xml:space="preserve">Kertoo siitä, miten järjestelmää voi </w:t>
      </w:r>
      <w:r w:rsidRPr="6D805272">
        <w:rPr>
          <w:lang w:val="fi-FI"/>
        </w:rPr>
        <w:t>ylläpitää</w:t>
      </w:r>
      <w:r w:rsidRPr="5D0A7228">
        <w:rPr>
          <w:lang w:val="fi-FI"/>
        </w:rPr>
        <w:t xml:space="preserve"> ja </w:t>
      </w:r>
      <w:r w:rsidRPr="7105D3C8">
        <w:rPr>
          <w:lang w:val="fi-FI"/>
        </w:rPr>
        <w:t xml:space="preserve">esimerkiksi mitä </w:t>
      </w:r>
      <w:r w:rsidRPr="2C1B3304">
        <w:rPr>
          <w:lang w:val="fi-FI"/>
        </w:rPr>
        <w:t>asioita on helppo muuttaa ja mitä ei. Tämä on tärkeä, jos ei ole erillistä ylläpito-ohjetta.</w:t>
      </w:r>
    </w:p>
    <w:p w14:paraId="42EBE99A" w14:textId="77777777" w:rsidR="00235052" w:rsidRPr="00C63584" w:rsidRDefault="00235052" w:rsidP="00FE4BEA">
      <w:pPr>
        <w:pStyle w:val="Heading5"/>
        <w:rPr>
          <w:b/>
          <w:sz w:val="26"/>
          <w:szCs w:val="26"/>
          <w:lang w:val="fi-FI"/>
        </w:rPr>
      </w:pPr>
      <w:bookmarkStart w:id="31" w:name="_Toc509623013"/>
      <w:r w:rsidRPr="5364265F">
        <w:rPr>
          <w:b/>
          <w:sz w:val="26"/>
          <w:szCs w:val="26"/>
          <w:lang w:val="fi-FI"/>
        </w:rPr>
        <w:t>6.4 Siirrettävyys ja yhteensopivuus</w:t>
      </w:r>
      <w:bookmarkEnd w:id="31"/>
    </w:p>
    <w:p w14:paraId="6341B1DF" w14:textId="47016C80" w:rsidR="08F05903" w:rsidRDefault="4B42AF9F" w:rsidP="08F05903">
      <w:pPr>
        <w:rPr>
          <w:lang w:val="fi-FI"/>
        </w:rPr>
      </w:pPr>
      <w:r w:rsidRPr="0AC79F36">
        <w:rPr>
          <w:lang w:val="fi-FI"/>
        </w:rPr>
        <w:t xml:space="preserve">Siirrettävyydestä voi kertoa, esim. </w:t>
      </w:r>
      <w:r w:rsidRPr="1542904D">
        <w:rPr>
          <w:lang w:val="fi-FI"/>
        </w:rPr>
        <w:t>Onko se mahdollista?</w:t>
      </w:r>
    </w:p>
    <w:p w14:paraId="1C726251" w14:textId="4855CCFB" w:rsidR="4B42AF9F" w:rsidRDefault="4B42AF9F" w:rsidP="1542904D">
      <w:pPr>
        <w:rPr>
          <w:lang w:val="fi-FI"/>
        </w:rPr>
      </w:pPr>
      <w:r w:rsidRPr="130F88AE">
        <w:rPr>
          <w:lang w:val="fi-FI"/>
        </w:rPr>
        <w:t xml:space="preserve">Yhteensopivuus tarkoittaa sitä, </w:t>
      </w:r>
      <w:r w:rsidR="001A7C77">
        <w:rPr>
          <w:lang w:val="fi-FI"/>
        </w:rPr>
        <w:t xml:space="preserve">mitkä kaikki ohjelmat ja kirjastot </w:t>
      </w:r>
      <w:r w:rsidR="00582E27">
        <w:rPr>
          <w:lang w:val="fi-FI"/>
        </w:rPr>
        <w:t>on testattu ja todettu toimimaan ohjelman kanssa</w:t>
      </w:r>
      <w:r w:rsidRPr="0404BBA2">
        <w:rPr>
          <w:lang w:val="fi-FI"/>
        </w:rPr>
        <w:t>.</w:t>
      </w:r>
    </w:p>
    <w:p w14:paraId="6F6D8FDC" w14:textId="77777777" w:rsidR="00235052" w:rsidRPr="001A5C18" w:rsidRDefault="00235052" w:rsidP="00FE4BEA">
      <w:pPr>
        <w:pStyle w:val="Heading6"/>
        <w:rPr>
          <w:b/>
          <w:sz w:val="26"/>
          <w:szCs w:val="26"/>
          <w:lang w:val="fi-FI"/>
        </w:rPr>
      </w:pPr>
      <w:bookmarkStart w:id="32" w:name="_Toc1726787297"/>
      <w:r w:rsidRPr="40032426">
        <w:rPr>
          <w:b/>
          <w:sz w:val="26"/>
          <w:szCs w:val="26"/>
          <w:lang w:val="fi-FI"/>
        </w:rPr>
        <w:t>6.5 Operointi</w:t>
      </w:r>
      <w:bookmarkEnd w:id="32"/>
    </w:p>
    <w:p w14:paraId="663766E5" w14:textId="4DB8F098" w:rsidR="0404BBA2" w:rsidRDefault="7A41E732" w:rsidP="0404BBA2">
      <w:pPr>
        <w:rPr>
          <w:lang w:val="fi-FI"/>
        </w:rPr>
      </w:pPr>
      <w:r w:rsidRPr="41745E82">
        <w:rPr>
          <w:lang w:val="fi-FI"/>
        </w:rPr>
        <w:t xml:space="preserve">Tähän, että tarvitseeko </w:t>
      </w:r>
      <w:r w:rsidRPr="14F04FFE">
        <w:rPr>
          <w:lang w:val="fi-FI"/>
        </w:rPr>
        <w:t xml:space="preserve">järjestelmän käyttäjän </w:t>
      </w:r>
      <w:r w:rsidRPr="3289DD10">
        <w:rPr>
          <w:lang w:val="fi-FI"/>
        </w:rPr>
        <w:t xml:space="preserve">tehdä erillisiä asioita </w:t>
      </w:r>
      <w:r w:rsidRPr="1D2EB859">
        <w:rPr>
          <w:lang w:val="fi-FI"/>
        </w:rPr>
        <w:t xml:space="preserve">järjestelmän </w:t>
      </w:r>
      <w:r w:rsidRPr="7AB967F6">
        <w:rPr>
          <w:lang w:val="fi-FI"/>
        </w:rPr>
        <w:t>ylläpitoa varten</w:t>
      </w:r>
    </w:p>
    <w:p w14:paraId="5934DFBC" w14:textId="21B414BB" w:rsidR="00235052" w:rsidRPr="008D739A" w:rsidRDefault="00235052" w:rsidP="00FE4BEA">
      <w:pPr>
        <w:pStyle w:val="Heading7"/>
        <w:rPr>
          <w:b/>
          <w:i w:val="0"/>
          <w:sz w:val="26"/>
          <w:szCs w:val="26"/>
          <w:lang w:val="fi-FI"/>
        </w:rPr>
      </w:pPr>
      <w:bookmarkStart w:id="33" w:name="_Toc1663886556"/>
      <w:r w:rsidRPr="72FEC65B">
        <w:rPr>
          <w:b/>
          <w:i w:val="0"/>
          <w:sz w:val="26"/>
          <w:szCs w:val="26"/>
          <w:lang w:val="fi-FI"/>
        </w:rPr>
        <w:t>6.6 Käytettävyys (Usability), käytön tehokkuus, käyttäjien tyytyväisyys</w:t>
      </w:r>
      <w:bookmarkEnd w:id="33"/>
    </w:p>
    <w:p w14:paraId="32982462" w14:textId="1B9F0884" w:rsidR="57029A90" w:rsidRDefault="57029A90" w:rsidP="32A3056D">
      <w:pPr>
        <w:rPr>
          <w:lang w:val="fi-FI"/>
        </w:rPr>
      </w:pPr>
      <w:r w:rsidRPr="32A3056D">
        <w:rPr>
          <w:lang w:val="fi-FI"/>
        </w:rPr>
        <w:t>Saavutettavuus on se, että mahdollisimman moni ihminen voi käyttää järjestelmää ongelmitta. Esim. Värisokeus, kuurous jne.</w:t>
      </w:r>
    </w:p>
    <w:p w14:paraId="25F39A91" w14:textId="78968AA0" w:rsidR="69D7EC2F" w:rsidRDefault="58E80173" w:rsidP="69D7EC2F">
      <w:pPr>
        <w:rPr>
          <w:lang w:val="fi-FI"/>
        </w:rPr>
      </w:pPr>
      <w:r w:rsidRPr="30130D72">
        <w:rPr>
          <w:lang w:val="fi-FI"/>
        </w:rPr>
        <w:t xml:space="preserve">Käytön tehokkuus on se, </w:t>
      </w:r>
      <w:r w:rsidRPr="6541B746">
        <w:rPr>
          <w:lang w:val="fi-FI"/>
        </w:rPr>
        <w:t xml:space="preserve">että kuinka </w:t>
      </w:r>
      <w:r w:rsidRPr="2F61E38E">
        <w:rPr>
          <w:lang w:val="fi-FI"/>
        </w:rPr>
        <w:t>tehokkaasti järjestelmä</w:t>
      </w:r>
      <w:r w:rsidRPr="127DE01B">
        <w:rPr>
          <w:lang w:val="fi-FI"/>
        </w:rPr>
        <w:t xml:space="preserve"> on suunniteltu. Esim</w:t>
      </w:r>
      <w:r w:rsidRPr="24C9378E">
        <w:rPr>
          <w:lang w:val="fi-FI"/>
        </w:rPr>
        <w:t xml:space="preserve">. </w:t>
      </w:r>
      <w:r w:rsidRPr="72002185">
        <w:rPr>
          <w:lang w:val="fi-FI"/>
        </w:rPr>
        <w:t>Löytyykö kaikki tieto helposti.</w:t>
      </w:r>
    </w:p>
    <w:p w14:paraId="00FAF153" w14:textId="75F07649" w:rsidR="58E80173" w:rsidRDefault="58E80173" w:rsidP="72002185">
      <w:pPr>
        <w:rPr>
          <w:lang w:val="fi-FI"/>
        </w:rPr>
      </w:pPr>
      <w:r w:rsidRPr="62ABFDCF">
        <w:rPr>
          <w:lang w:val="fi-FI"/>
        </w:rPr>
        <w:t xml:space="preserve">Käyttäjien tyytyväisyydestä voi kirjoittaa </w:t>
      </w:r>
      <w:r w:rsidRPr="62F7E52A">
        <w:rPr>
          <w:lang w:val="fi-FI"/>
        </w:rPr>
        <w:t xml:space="preserve">yleistietoa ja voi laittaa kuvia </w:t>
      </w:r>
      <w:r w:rsidRPr="5B64E5EB">
        <w:rPr>
          <w:lang w:val="fi-FI"/>
        </w:rPr>
        <w:t>arvosteluista.</w:t>
      </w:r>
    </w:p>
    <w:p w14:paraId="51D6E294" w14:textId="25220336" w:rsidR="7AB967F6" w:rsidRDefault="7AB967F6" w:rsidP="7AB967F6">
      <w:pPr>
        <w:rPr>
          <w:lang w:val="fi-FI"/>
        </w:rPr>
      </w:pPr>
    </w:p>
    <w:p w14:paraId="5C781007" w14:textId="5B2FF023" w:rsidR="00235052" w:rsidRPr="00D20652" w:rsidRDefault="00235052" w:rsidP="00C35098">
      <w:pPr>
        <w:pStyle w:val="Heading1"/>
        <w:rPr>
          <w:b/>
          <w:lang w:val="fi-FI"/>
        </w:rPr>
      </w:pPr>
      <w:bookmarkStart w:id="34" w:name="_Toc1815364330"/>
      <w:commentRangeStart w:id="35"/>
      <w:r w:rsidRPr="00D20652">
        <w:rPr>
          <w:b/>
          <w:lang w:val="fi-FI"/>
        </w:rPr>
        <w:t>7. Suunnittelurajoitteet</w:t>
      </w:r>
      <w:commentRangeEnd w:id="35"/>
      <w:r w:rsidR="00A57F1E">
        <w:rPr>
          <w:rStyle w:val="CommentReference"/>
        </w:rPr>
        <w:commentReference w:id="35"/>
      </w:r>
      <w:bookmarkEnd w:id="34"/>
    </w:p>
    <w:p w14:paraId="050BC97E" w14:textId="77777777" w:rsidR="00235052" w:rsidRPr="00D20652" w:rsidRDefault="00235052" w:rsidP="00C35098">
      <w:pPr>
        <w:pStyle w:val="Heading2"/>
        <w:rPr>
          <w:b/>
          <w:lang w:val="fi-FI"/>
        </w:rPr>
      </w:pPr>
      <w:bookmarkStart w:id="36" w:name="_Toc1559747167"/>
      <w:r w:rsidRPr="00D20652">
        <w:rPr>
          <w:b/>
          <w:lang w:val="fi-FI"/>
        </w:rPr>
        <w:t>7.1 Standardit</w:t>
      </w:r>
      <w:bookmarkEnd w:id="36"/>
    </w:p>
    <w:p w14:paraId="6E7C1EF3" w14:textId="380EB5FE" w:rsidR="00BB232D" w:rsidRPr="00BB232D" w:rsidRDefault="00B05722" w:rsidP="00BB232D">
      <w:pPr>
        <w:rPr>
          <w:lang w:val="fi-FI"/>
        </w:rPr>
      </w:pPr>
      <w:r>
        <w:rPr>
          <w:lang w:val="fi-FI"/>
        </w:rPr>
        <w:t>Tänne kirjoitetaan toimin</w:t>
      </w:r>
      <w:r w:rsidR="00455568">
        <w:rPr>
          <w:lang w:val="fi-FI"/>
        </w:rPr>
        <w:t xml:space="preserve">toa rajaavia standardeja mitä voi ja ei voi käyttää. Esimerkiksi yhteensopivuuden vuoksi voi olla tärkeää </w:t>
      </w:r>
      <w:r w:rsidR="00C0585F">
        <w:rPr>
          <w:lang w:val="fi-FI"/>
        </w:rPr>
        <w:t>käyttää</w:t>
      </w:r>
      <w:r w:rsidR="00455568">
        <w:rPr>
          <w:lang w:val="fi-FI"/>
        </w:rPr>
        <w:t xml:space="preserve"> vanhempaa</w:t>
      </w:r>
      <w:r w:rsidR="00FF1B56">
        <w:rPr>
          <w:lang w:val="fi-FI"/>
        </w:rPr>
        <w:t xml:space="preserve"> usb standardia</w:t>
      </w:r>
    </w:p>
    <w:p w14:paraId="303D9E4C" w14:textId="6023371F" w:rsidR="00235052" w:rsidRPr="00D20652" w:rsidRDefault="00235052" w:rsidP="00A616E5">
      <w:pPr>
        <w:pStyle w:val="Heading3"/>
        <w:rPr>
          <w:b/>
          <w:lang w:val="fi-FI"/>
        </w:rPr>
      </w:pPr>
      <w:bookmarkStart w:id="37" w:name="_Toc939840218"/>
      <w:r w:rsidRPr="00D20652">
        <w:rPr>
          <w:b/>
          <w:lang w:val="fi-FI"/>
        </w:rPr>
        <w:t>7.2 Laitteistorajoitteet</w:t>
      </w:r>
      <w:bookmarkEnd w:id="37"/>
    </w:p>
    <w:p w14:paraId="7334A354" w14:textId="7F8E443C" w:rsidR="00FF1B56" w:rsidRPr="00FF1B56" w:rsidRDefault="00FF1B56" w:rsidP="00FF1B56">
      <w:pPr>
        <w:rPr>
          <w:lang w:val="fi-FI"/>
        </w:rPr>
      </w:pPr>
      <w:r>
        <w:rPr>
          <w:lang w:val="fi-FI"/>
        </w:rPr>
        <w:t xml:space="preserve">Tämä osio kertomaan </w:t>
      </w:r>
      <w:r w:rsidR="00D038EA">
        <w:rPr>
          <w:lang w:val="fi-FI"/>
        </w:rPr>
        <w:t xml:space="preserve">kehittämistä </w:t>
      </w:r>
      <w:r w:rsidR="00D038EA" w:rsidRPr="101D10B1">
        <w:rPr>
          <w:lang w:val="fi-FI"/>
        </w:rPr>
        <w:t>rajaava</w:t>
      </w:r>
      <w:r w:rsidR="4F9DA876" w:rsidRPr="101D10B1">
        <w:rPr>
          <w:lang w:val="fi-FI"/>
        </w:rPr>
        <w:t>sta</w:t>
      </w:r>
      <w:r w:rsidR="00D038EA" w:rsidRPr="101D10B1">
        <w:rPr>
          <w:lang w:val="fi-FI"/>
        </w:rPr>
        <w:t xml:space="preserve"> laitteisto</w:t>
      </w:r>
      <w:r w:rsidR="49494D43" w:rsidRPr="101D10B1">
        <w:rPr>
          <w:lang w:val="fi-FI"/>
        </w:rPr>
        <w:t>sta</w:t>
      </w:r>
      <w:r w:rsidR="006A4F0B" w:rsidRPr="101D10B1">
        <w:rPr>
          <w:lang w:val="fi-FI"/>
        </w:rPr>
        <w:t>.</w:t>
      </w:r>
      <w:r w:rsidR="006A4F0B">
        <w:rPr>
          <w:lang w:val="fi-FI"/>
        </w:rPr>
        <w:t xml:space="preserve"> Lait</w:t>
      </w:r>
      <w:r w:rsidR="007B1FED">
        <w:rPr>
          <w:lang w:val="fi-FI"/>
        </w:rPr>
        <w:t>t</w:t>
      </w:r>
      <w:r w:rsidR="006A4F0B">
        <w:rPr>
          <w:lang w:val="fi-FI"/>
        </w:rPr>
        <w:t xml:space="preserve">eisto voi olla liian heikko </w:t>
      </w:r>
      <w:r w:rsidR="007B1FED">
        <w:rPr>
          <w:lang w:val="fi-FI"/>
        </w:rPr>
        <w:t>pyörittämään tai jos on hyvin tehokas voi olla hyvä käyttää enemmän resursseja parempaa ja nopeampaa tulosta varten.</w:t>
      </w:r>
      <w:r w:rsidR="002D7F21">
        <w:rPr>
          <w:lang w:val="fi-FI"/>
        </w:rPr>
        <w:t xml:space="preserve"> </w:t>
      </w:r>
      <w:r w:rsidR="005D4E5C">
        <w:rPr>
          <w:lang w:val="fi-FI"/>
        </w:rPr>
        <w:t>Myös</w:t>
      </w:r>
      <w:r w:rsidR="002D7F21">
        <w:rPr>
          <w:lang w:val="fi-FI"/>
        </w:rPr>
        <w:t xml:space="preserve"> </w:t>
      </w:r>
      <w:r w:rsidR="00977176">
        <w:rPr>
          <w:lang w:val="fi-FI"/>
        </w:rPr>
        <w:t>on tärkeää</w:t>
      </w:r>
      <w:r w:rsidR="00333C95">
        <w:rPr>
          <w:lang w:val="fi-FI"/>
        </w:rPr>
        <w:t xml:space="preserve"> huomioida muita mahdollisia ominaisuuksia kuten esimerkiksi multithreading</w:t>
      </w:r>
      <w:r w:rsidR="003322A5">
        <w:rPr>
          <w:lang w:val="fi-FI"/>
        </w:rPr>
        <w:t>(useamman prosessorin osa alueen hyödyntäminen)</w:t>
      </w:r>
      <w:r w:rsidR="00333C95">
        <w:rPr>
          <w:lang w:val="fi-FI"/>
        </w:rPr>
        <w:t>.</w:t>
      </w:r>
    </w:p>
    <w:p w14:paraId="46EE93F0" w14:textId="77777777" w:rsidR="00235052" w:rsidRPr="00D20652" w:rsidRDefault="00235052" w:rsidP="00F42425">
      <w:pPr>
        <w:pStyle w:val="Heading4"/>
        <w:rPr>
          <w:b/>
          <w:lang w:val="fi-FI"/>
        </w:rPr>
      </w:pPr>
      <w:bookmarkStart w:id="38" w:name="_Toc2016682061"/>
      <w:r w:rsidRPr="00D20652">
        <w:rPr>
          <w:b/>
          <w:lang w:val="fi-FI"/>
        </w:rPr>
        <w:t>7.3 Ohjelmistorajoitteet</w:t>
      </w:r>
      <w:bookmarkEnd w:id="38"/>
    </w:p>
    <w:p w14:paraId="24349358" w14:textId="0E772568" w:rsidR="00A27462" w:rsidRPr="00A27462" w:rsidRDefault="00B36A3C" w:rsidP="00A27462">
      <w:pPr>
        <w:rPr>
          <w:lang w:val="fi-FI"/>
        </w:rPr>
      </w:pPr>
      <w:r>
        <w:rPr>
          <w:lang w:val="fi-FI"/>
        </w:rPr>
        <w:t>Tähän osioon o</w:t>
      </w:r>
      <w:r w:rsidR="0001771B">
        <w:rPr>
          <w:lang w:val="fi-FI"/>
        </w:rPr>
        <w:t xml:space="preserve">hjelmiston </w:t>
      </w:r>
      <w:r w:rsidR="001E7F66">
        <w:rPr>
          <w:lang w:val="fi-FI"/>
        </w:rPr>
        <w:t>rajoitteet</w:t>
      </w:r>
      <w:r w:rsidR="28EFB773" w:rsidRPr="101D10B1">
        <w:rPr>
          <w:lang w:val="fi-FI"/>
        </w:rPr>
        <w:t>:</w:t>
      </w:r>
      <w:r w:rsidR="0001771B">
        <w:rPr>
          <w:lang w:val="fi-FI"/>
        </w:rPr>
        <w:t xml:space="preserve"> näitä voi olla esimerkiksi </w:t>
      </w:r>
      <w:r w:rsidR="002B38F6" w:rsidRPr="101D10B1">
        <w:rPr>
          <w:lang w:val="fi-FI"/>
        </w:rPr>
        <w:t>kyseis</w:t>
      </w:r>
      <w:r w:rsidR="4480CF20" w:rsidRPr="101D10B1">
        <w:rPr>
          <w:lang w:val="fi-FI"/>
        </w:rPr>
        <w:t>e</w:t>
      </w:r>
      <w:r w:rsidR="002B38F6" w:rsidRPr="101D10B1">
        <w:rPr>
          <w:lang w:val="fi-FI"/>
        </w:rPr>
        <w:t>n</w:t>
      </w:r>
      <w:r w:rsidR="002B38F6">
        <w:rPr>
          <w:lang w:val="fi-FI"/>
        </w:rPr>
        <w:t xml:space="preserve"> kielen/tekniikan/kirjaston mahdolliset </w:t>
      </w:r>
      <w:r w:rsidR="001E7F66">
        <w:rPr>
          <w:lang w:val="fi-FI"/>
        </w:rPr>
        <w:t>rajoitteet</w:t>
      </w:r>
      <w:r w:rsidR="002B38F6">
        <w:rPr>
          <w:lang w:val="fi-FI"/>
        </w:rPr>
        <w:t xml:space="preserve"> </w:t>
      </w:r>
      <w:r w:rsidR="001E7F66">
        <w:rPr>
          <w:lang w:val="fi-FI"/>
        </w:rPr>
        <w:t>toivottuihin</w:t>
      </w:r>
      <w:r w:rsidR="002C1D3D">
        <w:rPr>
          <w:lang w:val="fi-FI"/>
        </w:rPr>
        <w:t xml:space="preserve"> ominaisuuksiin</w:t>
      </w:r>
      <w:r w:rsidR="001E7F66">
        <w:rPr>
          <w:lang w:val="fi-FI"/>
        </w:rPr>
        <w:t xml:space="preserve">. Myös on hyvä huomioida muihin </w:t>
      </w:r>
      <w:r w:rsidR="001E7F66" w:rsidRPr="101D10B1">
        <w:rPr>
          <w:lang w:val="fi-FI"/>
        </w:rPr>
        <w:t>rajoi</w:t>
      </w:r>
      <w:r w:rsidR="6D7089DE" w:rsidRPr="101D10B1">
        <w:rPr>
          <w:lang w:val="fi-FI"/>
        </w:rPr>
        <w:t>t</w:t>
      </w:r>
      <w:r w:rsidR="001E7F66" w:rsidRPr="101D10B1">
        <w:rPr>
          <w:lang w:val="fi-FI"/>
        </w:rPr>
        <w:t>teihin</w:t>
      </w:r>
      <w:r w:rsidR="001E7F66">
        <w:rPr>
          <w:lang w:val="fi-FI"/>
        </w:rPr>
        <w:t xml:space="preserve"> verraten</w:t>
      </w:r>
      <w:r w:rsidR="00316ABB">
        <w:rPr>
          <w:lang w:val="fi-FI"/>
        </w:rPr>
        <w:t>.</w:t>
      </w:r>
    </w:p>
    <w:p w14:paraId="49AE3F38" w14:textId="13CBBAE4" w:rsidR="00235052" w:rsidRPr="00D20652" w:rsidRDefault="00235052" w:rsidP="00FE4BEA">
      <w:pPr>
        <w:pStyle w:val="Heading5"/>
        <w:rPr>
          <w:b/>
          <w:lang w:val="fi-FI"/>
        </w:rPr>
      </w:pPr>
      <w:bookmarkStart w:id="39" w:name="_Toc835316784"/>
      <w:r w:rsidRPr="00D20652">
        <w:rPr>
          <w:b/>
          <w:lang w:val="fi-FI"/>
        </w:rPr>
        <w:t>7.4 Muut rajoitteet</w:t>
      </w:r>
      <w:bookmarkEnd w:id="39"/>
    </w:p>
    <w:p w14:paraId="68D6A111" w14:textId="6CBEEAB9" w:rsidR="00316ABB" w:rsidRPr="00316ABB" w:rsidRDefault="00316ABB" w:rsidP="00316ABB">
      <w:pPr>
        <w:rPr>
          <w:lang w:val="fi-FI"/>
        </w:rPr>
      </w:pPr>
      <w:r>
        <w:rPr>
          <w:lang w:val="fi-FI"/>
        </w:rPr>
        <w:t xml:space="preserve">Tänne muut rajoitteet. </w:t>
      </w:r>
      <w:r w:rsidR="00F50F95">
        <w:rPr>
          <w:lang w:val="fi-FI"/>
        </w:rPr>
        <w:t>Nämä rajoitteet voivat olla esimerkiksi</w:t>
      </w:r>
      <w:r w:rsidR="00987406">
        <w:rPr>
          <w:lang w:val="fi-FI"/>
        </w:rPr>
        <w:t xml:space="preserve"> </w:t>
      </w:r>
      <w:r w:rsidR="009E7035">
        <w:rPr>
          <w:lang w:val="fi-FI"/>
        </w:rPr>
        <w:t>asiakkaiden</w:t>
      </w:r>
      <w:r w:rsidR="002E5BC8">
        <w:rPr>
          <w:lang w:val="fi-FI"/>
        </w:rPr>
        <w:t xml:space="preserve"> vaatimukset</w:t>
      </w:r>
      <w:r w:rsidR="00E03051">
        <w:rPr>
          <w:lang w:val="fi-FI"/>
        </w:rPr>
        <w:t>/</w:t>
      </w:r>
      <w:r w:rsidR="0004613A">
        <w:rPr>
          <w:lang w:val="fi-FI"/>
        </w:rPr>
        <w:t>tarpee</w:t>
      </w:r>
      <w:r w:rsidR="00BD07E7">
        <w:rPr>
          <w:lang w:val="fi-FI"/>
        </w:rPr>
        <w:t xml:space="preserve">t. </w:t>
      </w:r>
      <w:r w:rsidR="001177F2">
        <w:rPr>
          <w:lang w:val="fi-FI"/>
        </w:rPr>
        <w:t>Sijainti voi myös vaikuttaa rajoitteena.</w:t>
      </w:r>
    </w:p>
    <w:p w14:paraId="3CBC29CD" w14:textId="111AB1BC" w:rsidR="00235052" w:rsidRPr="00D20652" w:rsidRDefault="00235052" w:rsidP="00C35098">
      <w:pPr>
        <w:pStyle w:val="Heading1"/>
        <w:rPr>
          <w:b/>
          <w:lang w:val="fi-FI"/>
        </w:rPr>
      </w:pPr>
      <w:bookmarkStart w:id="40" w:name="_Toc177400288"/>
      <w:r w:rsidRPr="00D20652">
        <w:rPr>
          <w:b/>
          <w:lang w:val="fi-FI"/>
        </w:rPr>
        <w:t>8. Hylätyt ratkaisuvaihtoehdot</w:t>
      </w:r>
      <w:bookmarkEnd w:id="40"/>
    </w:p>
    <w:p w14:paraId="31716A17" w14:textId="12E94882" w:rsidR="001177F2" w:rsidRPr="001177F2" w:rsidRDefault="00642A3D" w:rsidP="001177F2">
      <w:pPr>
        <w:rPr>
          <w:lang w:val="fi-FI"/>
        </w:rPr>
      </w:pPr>
      <w:r>
        <w:rPr>
          <w:lang w:val="fi-FI"/>
        </w:rPr>
        <w:t xml:space="preserve">Tänne tarpeen mukaan otsikoiden </w:t>
      </w:r>
      <w:r w:rsidR="00754C23">
        <w:rPr>
          <w:lang w:val="fi-FI"/>
        </w:rPr>
        <w:t>ratkaisuvaihtoehdot,</w:t>
      </w:r>
      <w:r w:rsidR="00BD162F">
        <w:rPr>
          <w:lang w:val="fi-FI"/>
        </w:rPr>
        <w:t xml:space="preserve"> </w:t>
      </w:r>
      <w:r w:rsidR="00A504E8">
        <w:rPr>
          <w:lang w:val="fi-FI"/>
        </w:rPr>
        <w:t xml:space="preserve">joita ei voinut </w:t>
      </w:r>
      <w:r w:rsidR="00EF1854">
        <w:rPr>
          <w:lang w:val="fi-FI"/>
        </w:rPr>
        <w:t>välttämättä</w:t>
      </w:r>
      <w:r w:rsidR="00A504E8">
        <w:rPr>
          <w:lang w:val="fi-FI"/>
        </w:rPr>
        <w:t xml:space="preserve"> </w:t>
      </w:r>
      <w:r w:rsidR="00EF1854">
        <w:rPr>
          <w:lang w:val="fi-FI"/>
        </w:rPr>
        <w:t>toteuttaa</w:t>
      </w:r>
      <w:r w:rsidR="00C37C8A">
        <w:rPr>
          <w:lang w:val="fi-FI"/>
        </w:rPr>
        <w:t xml:space="preserve"> syystä tai toisesta. On hyvä kertoa </w:t>
      </w:r>
      <w:r w:rsidR="0011654C">
        <w:rPr>
          <w:lang w:val="fi-FI"/>
        </w:rPr>
        <w:t>hylätyt ratkaisu</w:t>
      </w:r>
      <w:r w:rsidR="00754C23">
        <w:rPr>
          <w:lang w:val="fi-FI"/>
        </w:rPr>
        <w:t xml:space="preserve">vaihtoehdot ja </w:t>
      </w:r>
      <w:r w:rsidR="00E01816">
        <w:rPr>
          <w:lang w:val="fi-FI"/>
        </w:rPr>
        <w:t>selittää mikä oli tarkoituksena ja miksi ei välttämättä onnistunut</w:t>
      </w:r>
      <w:r w:rsidR="00BA4AF3">
        <w:rPr>
          <w:lang w:val="fi-FI"/>
        </w:rPr>
        <w:t>.</w:t>
      </w:r>
    </w:p>
    <w:p w14:paraId="199C6AE0" w14:textId="77777777" w:rsidR="00235052" w:rsidRPr="00D20652" w:rsidRDefault="00235052" w:rsidP="00C35098">
      <w:pPr>
        <w:pStyle w:val="Heading1"/>
        <w:rPr>
          <w:b/>
          <w:lang w:val="fi-FI"/>
        </w:rPr>
      </w:pPr>
      <w:bookmarkStart w:id="41" w:name="_Toc111040188"/>
      <w:r w:rsidRPr="00D20652">
        <w:rPr>
          <w:b/>
          <w:lang w:val="fi-FI"/>
        </w:rPr>
        <w:lastRenderedPageBreak/>
        <w:t>9. Jatkokehitysajatuksia</w:t>
      </w:r>
      <w:bookmarkEnd w:id="41"/>
    </w:p>
    <w:p w14:paraId="0740519A" w14:textId="7A7E471D" w:rsidR="00BA4AF3" w:rsidRPr="00BA4AF3" w:rsidRDefault="00BA4AF3" w:rsidP="00BA4AF3">
      <w:pPr>
        <w:rPr>
          <w:lang w:val="fi-FI"/>
        </w:rPr>
      </w:pPr>
      <w:r>
        <w:rPr>
          <w:lang w:val="fi-FI"/>
        </w:rPr>
        <w:t>Tänne</w:t>
      </w:r>
      <w:r w:rsidR="00AB33B2">
        <w:rPr>
          <w:lang w:val="fi-FI"/>
        </w:rPr>
        <w:t xml:space="preserve"> mahdollisia tulevaisuuden ratkaisuja ja </w:t>
      </w:r>
      <w:r w:rsidR="00264ED4">
        <w:rPr>
          <w:lang w:val="fi-FI"/>
        </w:rPr>
        <w:t>ominaisuuksia,</w:t>
      </w:r>
      <w:r w:rsidR="00AB33B2">
        <w:rPr>
          <w:lang w:val="fi-FI"/>
        </w:rPr>
        <w:t xml:space="preserve"> joiden lisääminen</w:t>
      </w:r>
      <w:r w:rsidR="00264ED4">
        <w:rPr>
          <w:lang w:val="fi-FI"/>
        </w:rPr>
        <w:t xml:space="preserve"> voisi olla hyvä ohjelmalle muttei tähän kertaan mahtunut/sopinut.</w:t>
      </w:r>
    </w:p>
    <w:p w14:paraId="4EDB726A" w14:textId="20BCDF34" w:rsidR="00AB54CB" w:rsidRPr="00B36A3C" w:rsidRDefault="00235052" w:rsidP="00A40F3F">
      <w:pPr>
        <w:pStyle w:val="Heading1"/>
        <w:rPr>
          <w:lang w:val="fi-FI"/>
        </w:rPr>
      </w:pPr>
      <w:bookmarkStart w:id="42" w:name="_Toc1239037972"/>
      <w:r w:rsidRPr="00B36A3C">
        <w:rPr>
          <w:lang w:val="fi-FI"/>
        </w:rPr>
        <w:t>Liitteet</w:t>
      </w:r>
      <w:bookmarkEnd w:id="42"/>
    </w:p>
    <w:p w14:paraId="7BC4F011" w14:textId="722D6CB7" w:rsidR="00AB54CB" w:rsidRPr="00B36A3C" w:rsidRDefault="62CA1D5F" w:rsidP="00F8048D">
      <w:pPr>
        <w:rPr>
          <w:lang w:val="fi-FI"/>
        </w:rPr>
      </w:pPr>
      <w:r w:rsidRPr="7849ED6B">
        <w:rPr>
          <w:lang w:val="fi-FI"/>
        </w:rPr>
        <w:t xml:space="preserve">Tähän </w:t>
      </w:r>
      <w:r w:rsidR="00D20652">
        <w:rPr>
          <w:lang w:val="fi-FI"/>
        </w:rPr>
        <w:t xml:space="preserve">mahdolliset </w:t>
      </w:r>
      <w:r w:rsidRPr="7849ED6B">
        <w:rPr>
          <w:lang w:val="fi-FI"/>
        </w:rPr>
        <w:t>liitteet</w:t>
      </w:r>
      <w:r w:rsidR="00D20652">
        <w:rPr>
          <w:lang w:val="fi-FI"/>
        </w:rPr>
        <w:t xml:space="preserve"> kuten </w:t>
      </w:r>
      <w:r w:rsidR="00DE47C1">
        <w:rPr>
          <w:lang w:val="fi-FI"/>
        </w:rPr>
        <w:t>ohjekirja/</w:t>
      </w:r>
      <w:r w:rsidR="00C9685E">
        <w:rPr>
          <w:lang w:val="fi-FI"/>
        </w:rPr>
        <w:t>ohje</w:t>
      </w:r>
      <w:r w:rsidR="00DE47C1">
        <w:rPr>
          <w:lang w:val="fi-FI"/>
        </w:rPr>
        <w:t>sivusto</w:t>
      </w:r>
      <w:r w:rsidR="00D0521C">
        <w:rPr>
          <w:lang w:val="fi-FI"/>
        </w:rPr>
        <w:t>, kuvat tai</w:t>
      </w:r>
      <w:r w:rsidR="00DE47C1">
        <w:rPr>
          <w:lang w:val="fi-FI"/>
        </w:rPr>
        <w:t xml:space="preserve"> </w:t>
      </w:r>
      <w:r w:rsidR="009B600A">
        <w:rPr>
          <w:lang w:val="fi-FI"/>
        </w:rPr>
        <w:t>jonkin muu oleellinen erillinen tiedosto.</w:t>
      </w:r>
    </w:p>
    <w:sectPr w:rsidR="00AB54CB" w:rsidRPr="00B36A3C" w:rsidSect="00D3369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imi Eronen" w:date="2024-01-24T12:40:00Z" w:initials="JE">
    <w:p w14:paraId="233820CA" w14:textId="77777777" w:rsidR="00854595" w:rsidRDefault="00854595" w:rsidP="00854595">
      <w:r>
        <w:rPr>
          <w:rStyle w:val="CommentReference"/>
        </w:rPr>
        <w:annotationRef/>
      </w:r>
      <w:r>
        <w:rPr>
          <w:sz w:val="20"/>
          <w:szCs w:val="20"/>
        </w:rPr>
        <w:t>Johdanto</w:t>
      </w:r>
    </w:p>
  </w:comment>
  <w:comment w:id="14" w:author="Jussi Lamminmäki" w:date="2024-01-24T12:47:00Z" w:initials="JL">
    <w:p w14:paraId="02A2A7A9" w14:textId="4273AA46" w:rsidR="196A9A03" w:rsidRDefault="196A9A03">
      <w:pPr>
        <w:pStyle w:val="CommentText"/>
      </w:pPr>
      <w:r>
        <w:t>Tietoa</w:t>
      </w:r>
      <w:r>
        <w:rPr>
          <w:rStyle w:val="CommentReference"/>
        </w:rPr>
        <w:annotationRef/>
      </w:r>
    </w:p>
  </w:comment>
  <w:comment w:id="23" w:author="Juho Lehtonen" w:date="2024-01-24T12:39:00Z" w:initials="JL">
    <w:p w14:paraId="7E98BA44" w14:textId="00C74695" w:rsidR="41879D2A" w:rsidRDefault="41879D2A">
      <w:pPr>
        <w:pStyle w:val="CommentText"/>
      </w:pPr>
      <w:r>
        <w:t>mnun</w:t>
      </w:r>
      <w:r>
        <w:rPr>
          <w:rStyle w:val="CommentReference"/>
        </w:rPr>
        <w:annotationRef/>
      </w:r>
    </w:p>
  </w:comment>
  <w:comment w:id="35" w:author="Arttu Mutka" w:date="2024-01-24T12:38:00Z" w:initials="AM">
    <w:p w14:paraId="043E1425" w14:textId="77777777" w:rsidR="00A57F1E" w:rsidRDefault="00A57F1E">
      <w:pPr>
        <w:pStyle w:val="CommentText"/>
      </w:pPr>
      <w:r>
        <w:rPr>
          <w:rStyle w:val="CommentReference"/>
        </w:rPr>
        <w:annotationRef/>
      </w:r>
      <w:r>
        <w:t>Minun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3820CA" w15:done="1"/>
  <w15:commentEx w15:paraId="02A2A7A9" w15:done="1"/>
  <w15:commentEx w15:paraId="7E98BA44" w15:done="1"/>
  <w15:commentEx w15:paraId="043E142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22AF213" w16cex:dateUtc="2024-01-24T10:40:00Z"/>
  <w16cex:commentExtensible w16cex:durableId="63E4C2C0" w16cex:dateUtc="2024-01-24T10:47:00Z"/>
  <w16cex:commentExtensible w16cex:durableId="347522A8" w16cex:dateUtc="2024-01-24T10:39:00Z"/>
  <w16cex:commentExtensible w16cex:durableId="30D200C9" w16cex:dateUtc="2024-01-24T1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3820CA" w16cid:durableId="522AF213"/>
  <w16cid:commentId w16cid:paraId="02A2A7A9" w16cid:durableId="63E4C2C0"/>
  <w16cid:commentId w16cid:paraId="7E98BA44" w16cid:durableId="347522A8"/>
  <w16cid:commentId w16cid:paraId="043E1425" w16cid:durableId="30D200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1264" w14:textId="77777777" w:rsidR="0036330B" w:rsidRDefault="0036330B" w:rsidP="00633620">
      <w:pPr>
        <w:spacing w:after="0" w:line="240" w:lineRule="auto"/>
      </w:pPr>
      <w:r>
        <w:separator/>
      </w:r>
    </w:p>
  </w:endnote>
  <w:endnote w:type="continuationSeparator" w:id="0">
    <w:p w14:paraId="7FD03F39" w14:textId="77777777" w:rsidR="0036330B" w:rsidRDefault="0036330B" w:rsidP="00633620">
      <w:pPr>
        <w:spacing w:after="0" w:line="240" w:lineRule="auto"/>
      </w:pPr>
      <w:r>
        <w:continuationSeparator/>
      </w:r>
    </w:p>
  </w:endnote>
  <w:endnote w:type="continuationNotice" w:id="1">
    <w:p w14:paraId="3F9D08B8" w14:textId="77777777" w:rsidR="0036330B" w:rsidRDefault="003633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CA6A" w14:textId="77777777" w:rsidR="00633620" w:rsidRDefault="006336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EF618" w14:textId="77777777" w:rsidR="00633620" w:rsidRDefault="006336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B6466" w14:textId="77777777" w:rsidR="00633620" w:rsidRDefault="00633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CC74F" w14:textId="77777777" w:rsidR="0036330B" w:rsidRDefault="0036330B" w:rsidP="00633620">
      <w:pPr>
        <w:spacing w:after="0" w:line="240" w:lineRule="auto"/>
      </w:pPr>
      <w:r>
        <w:separator/>
      </w:r>
    </w:p>
  </w:footnote>
  <w:footnote w:type="continuationSeparator" w:id="0">
    <w:p w14:paraId="63E7C276" w14:textId="77777777" w:rsidR="0036330B" w:rsidRDefault="0036330B" w:rsidP="00633620">
      <w:pPr>
        <w:spacing w:after="0" w:line="240" w:lineRule="auto"/>
      </w:pPr>
      <w:r>
        <w:continuationSeparator/>
      </w:r>
    </w:p>
  </w:footnote>
  <w:footnote w:type="continuationNotice" w:id="1">
    <w:p w14:paraId="48781637" w14:textId="77777777" w:rsidR="0036330B" w:rsidRDefault="003633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B83F" w14:textId="77777777" w:rsidR="00633620" w:rsidRDefault="006336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A6636" w14:textId="33081CE2" w:rsidR="00633620" w:rsidRDefault="00380851">
    <w:pPr>
      <w:pStyle w:val="Header"/>
    </w:pPr>
    <w:r>
      <w:t>Mahdollinen firman logo tähän</w:t>
    </w:r>
    <w:r>
      <w:tab/>
    </w:r>
    <w:r>
      <w:tab/>
    </w:r>
    <w:r>
      <w:tab/>
    </w:r>
    <w:r>
      <w:tab/>
    </w:r>
    <w:sdt>
      <w:sdtPr>
        <w:id w:val="-378018983"/>
        <w:docPartObj>
          <w:docPartGallery w:val="Page Numbers (Top of Page)"/>
          <w:docPartUnique/>
        </w:docPartObj>
      </w:sdtPr>
      <w:sdtContent>
        <w:r w:rsidR="00F00484">
          <w:fldChar w:fldCharType="begin"/>
        </w:r>
        <w:r w:rsidR="00F00484">
          <w:instrText>PAGE   \* MERGEFORMAT</w:instrText>
        </w:r>
        <w:r w:rsidR="00F00484">
          <w:fldChar w:fldCharType="separate"/>
        </w:r>
        <w:r w:rsidR="00F00484">
          <w:rPr>
            <w:lang w:val="en-GB"/>
          </w:rPr>
          <w:t>2</w:t>
        </w:r>
        <w:r w:rsidR="00F00484"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E3C7C" w14:textId="77777777" w:rsidR="00633620" w:rsidRDefault="0063362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sG3bbMNhw/ySx" int2:id="GXa27LKt">
      <int2:state int2:value="Rejected" int2:type="AugLoop_Text_Critique"/>
    </int2:textHash>
    <int2:textHash int2:hashCode="3PZRkyOxemTYw5" int2:id="Sg7nAoS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mi Eronen">
    <w15:presenceInfo w15:providerId="AD" w15:userId="S::jimi23000@student.hamk.fi::28605622-2c09-49ef-b984-214ff0b936e3"/>
  </w15:person>
  <w15:person w15:author="Jussi Lamminmäki">
    <w15:presenceInfo w15:providerId="AD" w15:userId="S::jussi22014@student.hamk.fi::a492f1d0-c2a2-4e80-a5d2-602593a844b8"/>
  </w15:person>
  <w15:person w15:author="Juho Lehtonen">
    <w15:presenceInfo w15:providerId="AD" w15:userId="S::juho23013@student.hamk.fi::ddd608ad-bd20-456d-95a8-7565a082e0a2"/>
  </w15:person>
  <w15:person w15:author="Arttu Mutka">
    <w15:presenceInfo w15:providerId="AD" w15:userId="S::arttu23004@student.hamk.fi::74731928-e091-45c8-8c78-11ad5c05de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52"/>
    <w:rsid w:val="00001FEC"/>
    <w:rsid w:val="00002C5C"/>
    <w:rsid w:val="000035B1"/>
    <w:rsid w:val="00007112"/>
    <w:rsid w:val="000071E6"/>
    <w:rsid w:val="00012E92"/>
    <w:rsid w:val="00013DEE"/>
    <w:rsid w:val="00014F77"/>
    <w:rsid w:val="0001509D"/>
    <w:rsid w:val="00016D7F"/>
    <w:rsid w:val="0001771B"/>
    <w:rsid w:val="00022104"/>
    <w:rsid w:val="00022D86"/>
    <w:rsid w:val="000255DF"/>
    <w:rsid w:val="00026B74"/>
    <w:rsid w:val="0003086F"/>
    <w:rsid w:val="000309D3"/>
    <w:rsid w:val="00030E7D"/>
    <w:rsid w:val="00032095"/>
    <w:rsid w:val="000335BA"/>
    <w:rsid w:val="000379BB"/>
    <w:rsid w:val="000414CF"/>
    <w:rsid w:val="00041CE0"/>
    <w:rsid w:val="000426B7"/>
    <w:rsid w:val="000450B5"/>
    <w:rsid w:val="0004613A"/>
    <w:rsid w:val="00053E34"/>
    <w:rsid w:val="00054621"/>
    <w:rsid w:val="00055375"/>
    <w:rsid w:val="00056A17"/>
    <w:rsid w:val="000577B6"/>
    <w:rsid w:val="00061B98"/>
    <w:rsid w:val="00063190"/>
    <w:rsid w:val="00067747"/>
    <w:rsid w:val="00070737"/>
    <w:rsid w:val="00071AFA"/>
    <w:rsid w:val="000757BC"/>
    <w:rsid w:val="00075892"/>
    <w:rsid w:val="00083653"/>
    <w:rsid w:val="000857E8"/>
    <w:rsid w:val="00086FE2"/>
    <w:rsid w:val="00090F9C"/>
    <w:rsid w:val="00092433"/>
    <w:rsid w:val="00092C5F"/>
    <w:rsid w:val="000958B8"/>
    <w:rsid w:val="000972F4"/>
    <w:rsid w:val="000A1972"/>
    <w:rsid w:val="000A1DE7"/>
    <w:rsid w:val="000A2A29"/>
    <w:rsid w:val="000A2B6F"/>
    <w:rsid w:val="000A60CC"/>
    <w:rsid w:val="000B1155"/>
    <w:rsid w:val="000B3958"/>
    <w:rsid w:val="000B5C2D"/>
    <w:rsid w:val="000C103F"/>
    <w:rsid w:val="000C15E3"/>
    <w:rsid w:val="000C2578"/>
    <w:rsid w:val="000C6A5B"/>
    <w:rsid w:val="000C78B7"/>
    <w:rsid w:val="000D1EDC"/>
    <w:rsid w:val="000D26EB"/>
    <w:rsid w:val="000D4926"/>
    <w:rsid w:val="000D5ECA"/>
    <w:rsid w:val="000E1C73"/>
    <w:rsid w:val="000E37A0"/>
    <w:rsid w:val="000E4299"/>
    <w:rsid w:val="000E52B1"/>
    <w:rsid w:val="000E5926"/>
    <w:rsid w:val="000F0839"/>
    <w:rsid w:val="000F1853"/>
    <w:rsid w:val="000F198A"/>
    <w:rsid w:val="000F2DDB"/>
    <w:rsid w:val="000F4B28"/>
    <w:rsid w:val="0010149A"/>
    <w:rsid w:val="00101A41"/>
    <w:rsid w:val="0010226D"/>
    <w:rsid w:val="00105C5C"/>
    <w:rsid w:val="0011258B"/>
    <w:rsid w:val="0011654C"/>
    <w:rsid w:val="001177F2"/>
    <w:rsid w:val="0011791D"/>
    <w:rsid w:val="0012007C"/>
    <w:rsid w:val="0012093C"/>
    <w:rsid w:val="00121299"/>
    <w:rsid w:val="0012369C"/>
    <w:rsid w:val="00125741"/>
    <w:rsid w:val="00125F34"/>
    <w:rsid w:val="0012624C"/>
    <w:rsid w:val="001320E6"/>
    <w:rsid w:val="0013435A"/>
    <w:rsid w:val="001378F3"/>
    <w:rsid w:val="001418AA"/>
    <w:rsid w:val="001505DE"/>
    <w:rsid w:val="00150D66"/>
    <w:rsid w:val="0015312D"/>
    <w:rsid w:val="0016253A"/>
    <w:rsid w:val="00164414"/>
    <w:rsid w:val="0018250C"/>
    <w:rsid w:val="00184443"/>
    <w:rsid w:val="00185448"/>
    <w:rsid w:val="00186EE9"/>
    <w:rsid w:val="00186F6C"/>
    <w:rsid w:val="0018790D"/>
    <w:rsid w:val="00190F55"/>
    <w:rsid w:val="00192AAE"/>
    <w:rsid w:val="00196F10"/>
    <w:rsid w:val="001A1BDE"/>
    <w:rsid w:val="001A49F1"/>
    <w:rsid w:val="001A5C18"/>
    <w:rsid w:val="001A5D74"/>
    <w:rsid w:val="001A7C77"/>
    <w:rsid w:val="001B17B6"/>
    <w:rsid w:val="001B46E6"/>
    <w:rsid w:val="001B63F6"/>
    <w:rsid w:val="001C0F6E"/>
    <w:rsid w:val="001C4A00"/>
    <w:rsid w:val="001C5A04"/>
    <w:rsid w:val="001C756A"/>
    <w:rsid w:val="001D0750"/>
    <w:rsid w:val="001D1379"/>
    <w:rsid w:val="001D5BD1"/>
    <w:rsid w:val="001E16A3"/>
    <w:rsid w:val="001E7F66"/>
    <w:rsid w:val="001F0111"/>
    <w:rsid w:val="001F42D9"/>
    <w:rsid w:val="001F6F4E"/>
    <w:rsid w:val="002011FE"/>
    <w:rsid w:val="002016E1"/>
    <w:rsid w:val="002019B6"/>
    <w:rsid w:val="00201BFE"/>
    <w:rsid w:val="00202870"/>
    <w:rsid w:val="00203ACE"/>
    <w:rsid w:val="00204FA3"/>
    <w:rsid w:val="002112C5"/>
    <w:rsid w:val="00212829"/>
    <w:rsid w:val="0021322D"/>
    <w:rsid w:val="00215DB3"/>
    <w:rsid w:val="00220284"/>
    <w:rsid w:val="0022159A"/>
    <w:rsid w:val="0022230D"/>
    <w:rsid w:val="0022235D"/>
    <w:rsid w:val="00222AB3"/>
    <w:rsid w:val="002268C1"/>
    <w:rsid w:val="00235052"/>
    <w:rsid w:val="002408C8"/>
    <w:rsid w:val="00240D9D"/>
    <w:rsid w:val="002411D3"/>
    <w:rsid w:val="00242322"/>
    <w:rsid w:val="00247DCB"/>
    <w:rsid w:val="002500FA"/>
    <w:rsid w:val="00254AC6"/>
    <w:rsid w:val="00254BAF"/>
    <w:rsid w:val="00254F63"/>
    <w:rsid w:val="00257CDF"/>
    <w:rsid w:val="002600AE"/>
    <w:rsid w:val="00261014"/>
    <w:rsid w:val="002623BF"/>
    <w:rsid w:val="002625F2"/>
    <w:rsid w:val="00264ED4"/>
    <w:rsid w:val="00272B59"/>
    <w:rsid w:val="00281029"/>
    <w:rsid w:val="00282758"/>
    <w:rsid w:val="00283075"/>
    <w:rsid w:val="00284969"/>
    <w:rsid w:val="00284C38"/>
    <w:rsid w:val="00291040"/>
    <w:rsid w:val="002937A3"/>
    <w:rsid w:val="00297833"/>
    <w:rsid w:val="002A2327"/>
    <w:rsid w:val="002A4A85"/>
    <w:rsid w:val="002A644C"/>
    <w:rsid w:val="002A6D5A"/>
    <w:rsid w:val="002B38F6"/>
    <w:rsid w:val="002B5D58"/>
    <w:rsid w:val="002C0776"/>
    <w:rsid w:val="002C0E19"/>
    <w:rsid w:val="002C1D3D"/>
    <w:rsid w:val="002C6030"/>
    <w:rsid w:val="002C74BF"/>
    <w:rsid w:val="002C7EA9"/>
    <w:rsid w:val="002C7FC0"/>
    <w:rsid w:val="002D078F"/>
    <w:rsid w:val="002D0849"/>
    <w:rsid w:val="002D1D36"/>
    <w:rsid w:val="002D22FC"/>
    <w:rsid w:val="002D3000"/>
    <w:rsid w:val="002D7F21"/>
    <w:rsid w:val="002E236F"/>
    <w:rsid w:val="002E3E58"/>
    <w:rsid w:val="002E4778"/>
    <w:rsid w:val="002E5BC8"/>
    <w:rsid w:val="002E634F"/>
    <w:rsid w:val="002E6421"/>
    <w:rsid w:val="002E7566"/>
    <w:rsid w:val="002F079E"/>
    <w:rsid w:val="002F0871"/>
    <w:rsid w:val="002F2F71"/>
    <w:rsid w:val="002F3D72"/>
    <w:rsid w:val="002F5668"/>
    <w:rsid w:val="003004F7"/>
    <w:rsid w:val="00303CFC"/>
    <w:rsid w:val="0030429A"/>
    <w:rsid w:val="00305D0B"/>
    <w:rsid w:val="00306AE0"/>
    <w:rsid w:val="00307653"/>
    <w:rsid w:val="00313372"/>
    <w:rsid w:val="003141E4"/>
    <w:rsid w:val="0031473C"/>
    <w:rsid w:val="00314E70"/>
    <w:rsid w:val="00316ABB"/>
    <w:rsid w:val="00320CB1"/>
    <w:rsid w:val="00321DB3"/>
    <w:rsid w:val="003232E2"/>
    <w:rsid w:val="00323AF6"/>
    <w:rsid w:val="0032414F"/>
    <w:rsid w:val="00324F11"/>
    <w:rsid w:val="00325AAA"/>
    <w:rsid w:val="00326855"/>
    <w:rsid w:val="00330619"/>
    <w:rsid w:val="003322A5"/>
    <w:rsid w:val="00333C95"/>
    <w:rsid w:val="003367C0"/>
    <w:rsid w:val="0034062C"/>
    <w:rsid w:val="00346078"/>
    <w:rsid w:val="00346B79"/>
    <w:rsid w:val="00347AA6"/>
    <w:rsid w:val="003519F4"/>
    <w:rsid w:val="00353A2B"/>
    <w:rsid w:val="00354D8A"/>
    <w:rsid w:val="0036330B"/>
    <w:rsid w:val="00363FEA"/>
    <w:rsid w:val="00366960"/>
    <w:rsid w:val="00367964"/>
    <w:rsid w:val="0037157E"/>
    <w:rsid w:val="003750D8"/>
    <w:rsid w:val="003769D4"/>
    <w:rsid w:val="00380618"/>
    <w:rsid w:val="00380851"/>
    <w:rsid w:val="00380B83"/>
    <w:rsid w:val="003810E9"/>
    <w:rsid w:val="00385941"/>
    <w:rsid w:val="00387944"/>
    <w:rsid w:val="003932DD"/>
    <w:rsid w:val="00393F62"/>
    <w:rsid w:val="00394505"/>
    <w:rsid w:val="0039477B"/>
    <w:rsid w:val="00394EA5"/>
    <w:rsid w:val="003953BE"/>
    <w:rsid w:val="0039672F"/>
    <w:rsid w:val="003A135F"/>
    <w:rsid w:val="003A2100"/>
    <w:rsid w:val="003A43A2"/>
    <w:rsid w:val="003A60ED"/>
    <w:rsid w:val="003A6125"/>
    <w:rsid w:val="003A7257"/>
    <w:rsid w:val="003B3524"/>
    <w:rsid w:val="003B5706"/>
    <w:rsid w:val="003B7757"/>
    <w:rsid w:val="003C0518"/>
    <w:rsid w:val="003C1E3E"/>
    <w:rsid w:val="003C2010"/>
    <w:rsid w:val="003C27C7"/>
    <w:rsid w:val="003C35AD"/>
    <w:rsid w:val="003C42B4"/>
    <w:rsid w:val="003C783C"/>
    <w:rsid w:val="003D2931"/>
    <w:rsid w:val="003D4205"/>
    <w:rsid w:val="003D62EB"/>
    <w:rsid w:val="003D6B57"/>
    <w:rsid w:val="003F01AC"/>
    <w:rsid w:val="003F182F"/>
    <w:rsid w:val="003F24C4"/>
    <w:rsid w:val="003F339E"/>
    <w:rsid w:val="003F3B2B"/>
    <w:rsid w:val="003F4DFA"/>
    <w:rsid w:val="003F4FB0"/>
    <w:rsid w:val="003F61B1"/>
    <w:rsid w:val="003F661F"/>
    <w:rsid w:val="003F776F"/>
    <w:rsid w:val="00400F01"/>
    <w:rsid w:val="00401039"/>
    <w:rsid w:val="00401D57"/>
    <w:rsid w:val="00402E8E"/>
    <w:rsid w:val="004036C7"/>
    <w:rsid w:val="00406DA4"/>
    <w:rsid w:val="004127DB"/>
    <w:rsid w:val="0041496D"/>
    <w:rsid w:val="004166E6"/>
    <w:rsid w:val="004212F3"/>
    <w:rsid w:val="00421F8C"/>
    <w:rsid w:val="00422C45"/>
    <w:rsid w:val="00427F86"/>
    <w:rsid w:val="00430275"/>
    <w:rsid w:val="00432F6B"/>
    <w:rsid w:val="004360C5"/>
    <w:rsid w:val="00437217"/>
    <w:rsid w:val="00437B16"/>
    <w:rsid w:val="00442911"/>
    <w:rsid w:val="00446DC3"/>
    <w:rsid w:val="00451DD5"/>
    <w:rsid w:val="00451EFF"/>
    <w:rsid w:val="00454776"/>
    <w:rsid w:val="00455568"/>
    <w:rsid w:val="00456313"/>
    <w:rsid w:val="0046260F"/>
    <w:rsid w:val="0046282F"/>
    <w:rsid w:val="00462A35"/>
    <w:rsid w:val="0047036E"/>
    <w:rsid w:val="00470844"/>
    <w:rsid w:val="004716F0"/>
    <w:rsid w:val="0047330D"/>
    <w:rsid w:val="00474D12"/>
    <w:rsid w:val="00475BA0"/>
    <w:rsid w:val="00476C9A"/>
    <w:rsid w:val="00476EF3"/>
    <w:rsid w:val="004833A3"/>
    <w:rsid w:val="0048459B"/>
    <w:rsid w:val="004845AF"/>
    <w:rsid w:val="004869A2"/>
    <w:rsid w:val="0048763E"/>
    <w:rsid w:val="0049205D"/>
    <w:rsid w:val="00492177"/>
    <w:rsid w:val="00493AB1"/>
    <w:rsid w:val="0049481C"/>
    <w:rsid w:val="00496965"/>
    <w:rsid w:val="004A0193"/>
    <w:rsid w:val="004A2FD8"/>
    <w:rsid w:val="004A30AE"/>
    <w:rsid w:val="004A4A83"/>
    <w:rsid w:val="004A4FD0"/>
    <w:rsid w:val="004A7F32"/>
    <w:rsid w:val="004B2404"/>
    <w:rsid w:val="004B4BB5"/>
    <w:rsid w:val="004B62C5"/>
    <w:rsid w:val="004B62EA"/>
    <w:rsid w:val="004C22E6"/>
    <w:rsid w:val="004C28E7"/>
    <w:rsid w:val="004C748C"/>
    <w:rsid w:val="004C7975"/>
    <w:rsid w:val="004D31FB"/>
    <w:rsid w:val="004D4298"/>
    <w:rsid w:val="004D77AF"/>
    <w:rsid w:val="004E5B25"/>
    <w:rsid w:val="004F1C7A"/>
    <w:rsid w:val="004F33BE"/>
    <w:rsid w:val="004F5785"/>
    <w:rsid w:val="004F5C6C"/>
    <w:rsid w:val="004F63E2"/>
    <w:rsid w:val="004F6515"/>
    <w:rsid w:val="004F67D8"/>
    <w:rsid w:val="004F7B88"/>
    <w:rsid w:val="005000DA"/>
    <w:rsid w:val="00505076"/>
    <w:rsid w:val="00505FD5"/>
    <w:rsid w:val="00506358"/>
    <w:rsid w:val="00506A21"/>
    <w:rsid w:val="00507A99"/>
    <w:rsid w:val="00510510"/>
    <w:rsid w:val="0051186A"/>
    <w:rsid w:val="00513D18"/>
    <w:rsid w:val="00514A31"/>
    <w:rsid w:val="0052217C"/>
    <w:rsid w:val="0052332D"/>
    <w:rsid w:val="0052470A"/>
    <w:rsid w:val="00525C67"/>
    <w:rsid w:val="00527A6B"/>
    <w:rsid w:val="005310B9"/>
    <w:rsid w:val="00531102"/>
    <w:rsid w:val="00533006"/>
    <w:rsid w:val="005363AE"/>
    <w:rsid w:val="0053650C"/>
    <w:rsid w:val="00536FD9"/>
    <w:rsid w:val="00540355"/>
    <w:rsid w:val="00540B02"/>
    <w:rsid w:val="00542B3F"/>
    <w:rsid w:val="00546317"/>
    <w:rsid w:val="005472F9"/>
    <w:rsid w:val="00547DE2"/>
    <w:rsid w:val="005538C3"/>
    <w:rsid w:val="0055395B"/>
    <w:rsid w:val="0055416A"/>
    <w:rsid w:val="00554991"/>
    <w:rsid w:val="0056031E"/>
    <w:rsid w:val="00561D42"/>
    <w:rsid w:val="0056227D"/>
    <w:rsid w:val="00570F87"/>
    <w:rsid w:val="00574085"/>
    <w:rsid w:val="00575084"/>
    <w:rsid w:val="00582C17"/>
    <w:rsid w:val="00582E27"/>
    <w:rsid w:val="0058499E"/>
    <w:rsid w:val="00584EB8"/>
    <w:rsid w:val="00590113"/>
    <w:rsid w:val="00591AF4"/>
    <w:rsid w:val="0059497E"/>
    <w:rsid w:val="00594CBC"/>
    <w:rsid w:val="00595AC8"/>
    <w:rsid w:val="005A23B7"/>
    <w:rsid w:val="005A2689"/>
    <w:rsid w:val="005A2F7A"/>
    <w:rsid w:val="005A3518"/>
    <w:rsid w:val="005A4881"/>
    <w:rsid w:val="005A6749"/>
    <w:rsid w:val="005A67C9"/>
    <w:rsid w:val="005B47C3"/>
    <w:rsid w:val="005B5035"/>
    <w:rsid w:val="005B5ADC"/>
    <w:rsid w:val="005B6B22"/>
    <w:rsid w:val="005B7AAA"/>
    <w:rsid w:val="005B7F58"/>
    <w:rsid w:val="005C0FEB"/>
    <w:rsid w:val="005C22EC"/>
    <w:rsid w:val="005C26D6"/>
    <w:rsid w:val="005C3703"/>
    <w:rsid w:val="005C5C72"/>
    <w:rsid w:val="005C69F0"/>
    <w:rsid w:val="005C6B61"/>
    <w:rsid w:val="005D3F41"/>
    <w:rsid w:val="005D4E5C"/>
    <w:rsid w:val="005D4ED2"/>
    <w:rsid w:val="005D6D2D"/>
    <w:rsid w:val="005E212E"/>
    <w:rsid w:val="005E452D"/>
    <w:rsid w:val="005E6AD5"/>
    <w:rsid w:val="005F200A"/>
    <w:rsid w:val="005F22C7"/>
    <w:rsid w:val="005F685A"/>
    <w:rsid w:val="005F7D1D"/>
    <w:rsid w:val="00604162"/>
    <w:rsid w:val="00607A8E"/>
    <w:rsid w:val="00607B65"/>
    <w:rsid w:val="00607F13"/>
    <w:rsid w:val="006104D3"/>
    <w:rsid w:val="00612129"/>
    <w:rsid w:val="0061260F"/>
    <w:rsid w:val="00612992"/>
    <w:rsid w:val="00612FBF"/>
    <w:rsid w:val="006156E0"/>
    <w:rsid w:val="006164D3"/>
    <w:rsid w:val="006168EB"/>
    <w:rsid w:val="00620195"/>
    <w:rsid w:val="00620A8F"/>
    <w:rsid w:val="00624A31"/>
    <w:rsid w:val="00625A1E"/>
    <w:rsid w:val="006276DC"/>
    <w:rsid w:val="00633620"/>
    <w:rsid w:val="0063511F"/>
    <w:rsid w:val="00635365"/>
    <w:rsid w:val="0063682C"/>
    <w:rsid w:val="00640012"/>
    <w:rsid w:val="00642A3D"/>
    <w:rsid w:val="00650198"/>
    <w:rsid w:val="00651E05"/>
    <w:rsid w:val="00655001"/>
    <w:rsid w:val="006643EF"/>
    <w:rsid w:val="00664915"/>
    <w:rsid w:val="00667116"/>
    <w:rsid w:val="00670EC9"/>
    <w:rsid w:val="00676830"/>
    <w:rsid w:val="00685E5A"/>
    <w:rsid w:val="00687A33"/>
    <w:rsid w:val="00692981"/>
    <w:rsid w:val="00693918"/>
    <w:rsid w:val="00694034"/>
    <w:rsid w:val="00695762"/>
    <w:rsid w:val="006979DA"/>
    <w:rsid w:val="00697A3A"/>
    <w:rsid w:val="006A01FA"/>
    <w:rsid w:val="006A09ED"/>
    <w:rsid w:val="006A17D9"/>
    <w:rsid w:val="006A1C78"/>
    <w:rsid w:val="006A2EDB"/>
    <w:rsid w:val="006A4BFF"/>
    <w:rsid w:val="006A4F0B"/>
    <w:rsid w:val="006A63F7"/>
    <w:rsid w:val="006A6D90"/>
    <w:rsid w:val="006A76FD"/>
    <w:rsid w:val="006A7FBF"/>
    <w:rsid w:val="006B17EC"/>
    <w:rsid w:val="006B1C66"/>
    <w:rsid w:val="006B22D2"/>
    <w:rsid w:val="006B2368"/>
    <w:rsid w:val="006B2DBF"/>
    <w:rsid w:val="006B300A"/>
    <w:rsid w:val="006B7833"/>
    <w:rsid w:val="006B7DC3"/>
    <w:rsid w:val="006C0BB4"/>
    <w:rsid w:val="006C3B2E"/>
    <w:rsid w:val="006D0AAC"/>
    <w:rsid w:val="006D1957"/>
    <w:rsid w:val="006D4594"/>
    <w:rsid w:val="006E0C88"/>
    <w:rsid w:val="006E194A"/>
    <w:rsid w:val="006E30DB"/>
    <w:rsid w:val="006E6482"/>
    <w:rsid w:val="006F103F"/>
    <w:rsid w:val="006F7843"/>
    <w:rsid w:val="007003A7"/>
    <w:rsid w:val="00701E30"/>
    <w:rsid w:val="00703CD8"/>
    <w:rsid w:val="0071097D"/>
    <w:rsid w:val="00715C28"/>
    <w:rsid w:val="007219A6"/>
    <w:rsid w:val="0072420A"/>
    <w:rsid w:val="00724B5E"/>
    <w:rsid w:val="00725814"/>
    <w:rsid w:val="00726C8F"/>
    <w:rsid w:val="00730B21"/>
    <w:rsid w:val="0073313B"/>
    <w:rsid w:val="007412AA"/>
    <w:rsid w:val="00752865"/>
    <w:rsid w:val="007534C1"/>
    <w:rsid w:val="00754C23"/>
    <w:rsid w:val="007629CC"/>
    <w:rsid w:val="00762A5F"/>
    <w:rsid w:val="007729D4"/>
    <w:rsid w:val="00780975"/>
    <w:rsid w:val="00781D35"/>
    <w:rsid w:val="007868F6"/>
    <w:rsid w:val="00791D31"/>
    <w:rsid w:val="0079524B"/>
    <w:rsid w:val="007A0F94"/>
    <w:rsid w:val="007A32A7"/>
    <w:rsid w:val="007A3F98"/>
    <w:rsid w:val="007A4681"/>
    <w:rsid w:val="007A482C"/>
    <w:rsid w:val="007B1C9C"/>
    <w:rsid w:val="007B1FED"/>
    <w:rsid w:val="007B787A"/>
    <w:rsid w:val="007C1764"/>
    <w:rsid w:val="007C6CEC"/>
    <w:rsid w:val="007D0877"/>
    <w:rsid w:val="007D0E2D"/>
    <w:rsid w:val="007D117F"/>
    <w:rsid w:val="007D29E1"/>
    <w:rsid w:val="007D369F"/>
    <w:rsid w:val="007D56CC"/>
    <w:rsid w:val="007E02D2"/>
    <w:rsid w:val="007E0935"/>
    <w:rsid w:val="007E1372"/>
    <w:rsid w:val="007E4929"/>
    <w:rsid w:val="007F04BA"/>
    <w:rsid w:val="007F0959"/>
    <w:rsid w:val="007F1CC4"/>
    <w:rsid w:val="007F73BB"/>
    <w:rsid w:val="007F74C7"/>
    <w:rsid w:val="00800D1C"/>
    <w:rsid w:val="0080318E"/>
    <w:rsid w:val="008061CB"/>
    <w:rsid w:val="0080642A"/>
    <w:rsid w:val="008138F4"/>
    <w:rsid w:val="00814176"/>
    <w:rsid w:val="00815DF4"/>
    <w:rsid w:val="0082412C"/>
    <w:rsid w:val="00824488"/>
    <w:rsid w:val="00826DA5"/>
    <w:rsid w:val="008303FC"/>
    <w:rsid w:val="00830462"/>
    <w:rsid w:val="008330F2"/>
    <w:rsid w:val="00834F48"/>
    <w:rsid w:val="008357BF"/>
    <w:rsid w:val="00837F1E"/>
    <w:rsid w:val="00843820"/>
    <w:rsid w:val="00844021"/>
    <w:rsid w:val="00844231"/>
    <w:rsid w:val="00844657"/>
    <w:rsid w:val="0084593F"/>
    <w:rsid w:val="00854595"/>
    <w:rsid w:val="00862E9E"/>
    <w:rsid w:val="0086684F"/>
    <w:rsid w:val="00867093"/>
    <w:rsid w:val="008704FA"/>
    <w:rsid w:val="00871A59"/>
    <w:rsid w:val="00873469"/>
    <w:rsid w:val="00876568"/>
    <w:rsid w:val="00880978"/>
    <w:rsid w:val="00884F4A"/>
    <w:rsid w:val="00887905"/>
    <w:rsid w:val="008904A5"/>
    <w:rsid w:val="00890514"/>
    <w:rsid w:val="00893637"/>
    <w:rsid w:val="00893689"/>
    <w:rsid w:val="00893699"/>
    <w:rsid w:val="00895235"/>
    <w:rsid w:val="00895512"/>
    <w:rsid w:val="00896938"/>
    <w:rsid w:val="00897ADE"/>
    <w:rsid w:val="008A01D6"/>
    <w:rsid w:val="008A0CAD"/>
    <w:rsid w:val="008A4931"/>
    <w:rsid w:val="008B0B61"/>
    <w:rsid w:val="008B0BB2"/>
    <w:rsid w:val="008B5090"/>
    <w:rsid w:val="008B5981"/>
    <w:rsid w:val="008C268D"/>
    <w:rsid w:val="008C51C0"/>
    <w:rsid w:val="008D1865"/>
    <w:rsid w:val="008D67A5"/>
    <w:rsid w:val="008D700C"/>
    <w:rsid w:val="008D7277"/>
    <w:rsid w:val="008D739A"/>
    <w:rsid w:val="008E28D1"/>
    <w:rsid w:val="008E2FF5"/>
    <w:rsid w:val="008E3830"/>
    <w:rsid w:val="008E3C2E"/>
    <w:rsid w:val="008E4B34"/>
    <w:rsid w:val="008E678E"/>
    <w:rsid w:val="008E7375"/>
    <w:rsid w:val="008F31DB"/>
    <w:rsid w:val="008F3449"/>
    <w:rsid w:val="008F473E"/>
    <w:rsid w:val="008F4816"/>
    <w:rsid w:val="008F5811"/>
    <w:rsid w:val="008F6D0E"/>
    <w:rsid w:val="009056F7"/>
    <w:rsid w:val="009125A1"/>
    <w:rsid w:val="00912F3B"/>
    <w:rsid w:val="0092255C"/>
    <w:rsid w:val="00922CFC"/>
    <w:rsid w:val="00923B2F"/>
    <w:rsid w:val="009248E6"/>
    <w:rsid w:val="009257B9"/>
    <w:rsid w:val="00932641"/>
    <w:rsid w:val="00934608"/>
    <w:rsid w:val="00935E2A"/>
    <w:rsid w:val="00936C3E"/>
    <w:rsid w:val="00942515"/>
    <w:rsid w:val="0094531E"/>
    <w:rsid w:val="00945F8F"/>
    <w:rsid w:val="009518CB"/>
    <w:rsid w:val="009567B7"/>
    <w:rsid w:val="00961167"/>
    <w:rsid w:val="00962DCA"/>
    <w:rsid w:val="009651BC"/>
    <w:rsid w:val="0096571C"/>
    <w:rsid w:val="00966A05"/>
    <w:rsid w:val="009745EE"/>
    <w:rsid w:val="00974CD9"/>
    <w:rsid w:val="00975168"/>
    <w:rsid w:val="00977176"/>
    <w:rsid w:val="00980697"/>
    <w:rsid w:val="0098259A"/>
    <w:rsid w:val="00982ADB"/>
    <w:rsid w:val="00987406"/>
    <w:rsid w:val="00990ED9"/>
    <w:rsid w:val="00992A09"/>
    <w:rsid w:val="00997D8D"/>
    <w:rsid w:val="009A1220"/>
    <w:rsid w:val="009A362D"/>
    <w:rsid w:val="009A39AB"/>
    <w:rsid w:val="009A56C5"/>
    <w:rsid w:val="009B35A8"/>
    <w:rsid w:val="009B600A"/>
    <w:rsid w:val="009B6BD6"/>
    <w:rsid w:val="009B6EA4"/>
    <w:rsid w:val="009B7327"/>
    <w:rsid w:val="009B7837"/>
    <w:rsid w:val="009C3229"/>
    <w:rsid w:val="009C34D2"/>
    <w:rsid w:val="009C4AE3"/>
    <w:rsid w:val="009C583A"/>
    <w:rsid w:val="009C5AC7"/>
    <w:rsid w:val="009C75BF"/>
    <w:rsid w:val="009D0A0F"/>
    <w:rsid w:val="009D1E7B"/>
    <w:rsid w:val="009D3471"/>
    <w:rsid w:val="009D438A"/>
    <w:rsid w:val="009D5A2C"/>
    <w:rsid w:val="009D66D8"/>
    <w:rsid w:val="009D6E3B"/>
    <w:rsid w:val="009D7A3E"/>
    <w:rsid w:val="009E1243"/>
    <w:rsid w:val="009E13C7"/>
    <w:rsid w:val="009E1BDD"/>
    <w:rsid w:val="009E1C6B"/>
    <w:rsid w:val="009E425F"/>
    <w:rsid w:val="009E44DA"/>
    <w:rsid w:val="009E4DBD"/>
    <w:rsid w:val="009E5150"/>
    <w:rsid w:val="009E5757"/>
    <w:rsid w:val="009E7035"/>
    <w:rsid w:val="009F4CEE"/>
    <w:rsid w:val="009F607A"/>
    <w:rsid w:val="009F6E59"/>
    <w:rsid w:val="00A04CF2"/>
    <w:rsid w:val="00A06DFF"/>
    <w:rsid w:val="00A105F7"/>
    <w:rsid w:val="00A134C2"/>
    <w:rsid w:val="00A15BE4"/>
    <w:rsid w:val="00A15FB3"/>
    <w:rsid w:val="00A16217"/>
    <w:rsid w:val="00A174DF"/>
    <w:rsid w:val="00A200CB"/>
    <w:rsid w:val="00A20433"/>
    <w:rsid w:val="00A25141"/>
    <w:rsid w:val="00A264E6"/>
    <w:rsid w:val="00A27462"/>
    <w:rsid w:val="00A27942"/>
    <w:rsid w:val="00A27C1A"/>
    <w:rsid w:val="00A3158E"/>
    <w:rsid w:val="00A31D4E"/>
    <w:rsid w:val="00A32A94"/>
    <w:rsid w:val="00A4041B"/>
    <w:rsid w:val="00A40F3F"/>
    <w:rsid w:val="00A41BDB"/>
    <w:rsid w:val="00A43795"/>
    <w:rsid w:val="00A45CBC"/>
    <w:rsid w:val="00A46304"/>
    <w:rsid w:val="00A46A70"/>
    <w:rsid w:val="00A504E8"/>
    <w:rsid w:val="00A50ABA"/>
    <w:rsid w:val="00A50FF6"/>
    <w:rsid w:val="00A5127C"/>
    <w:rsid w:val="00A545CA"/>
    <w:rsid w:val="00A55D45"/>
    <w:rsid w:val="00A56696"/>
    <w:rsid w:val="00A56B1E"/>
    <w:rsid w:val="00A56F6D"/>
    <w:rsid w:val="00A57F1E"/>
    <w:rsid w:val="00A60140"/>
    <w:rsid w:val="00A60E52"/>
    <w:rsid w:val="00A6153D"/>
    <w:rsid w:val="00A616E5"/>
    <w:rsid w:val="00A65472"/>
    <w:rsid w:val="00A65CD1"/>
    <w:rsid w:val="00A667C1"/>
    <w:rsid w:val="00A669BA"/>
    <w:rsid w:val="00A71910"/>
    <w:rsid w:val="00A76164"/>
    <w:rsid w:val="00A765B2"/>
    <w:rsid w:val="00A8008C"/>
    <w:rsid w:val="00A8533F"/>
    <w:rsid w:val="00A85C36"/>
    <w:rsid w:val="00A90701"/>
    <w:rsid w:val="00A9136D"/>
    <w:rsid w:val="00A95604"/>
    <w:rsid w:val="00A96C10"/>
    <w:rsid w:val="00A979D2"/>
    <w:rsid w:val="00AA1FDF"/>
    <w:rsid w:val="00AA2D1E"/>
    <w:rsid w:val="00AA3565"/>
    <w:rsid w:val="00AA7AF7"/>
    <w:rsid w:val="00AB2367"/>
    <w:rsid w:val="00AB2382"/>
    <w:rsid w:val="00AB33B2"/>
    <w:rsid w:val="00AB363B"/>
    <w:rsid w:val="00AB54CB"/>
    <w:rsid w:val="00AB5ABB"/>
    <w:rsid w:val="00AB6B05"/>
    <w:rsid w:val="00AB6CAD"/>
    <w:rsid w:val="00AB6DA0"/>
    <w:rsid w:val="00AC02C1"/>
    <w:rsid w:val="00AC2576"/>
    <w:rsid w:val="00AC31C8"/>
    <w:rsid w:val="00AC5EF9"/>
    <w:rsid w:val="00AC78C0"/>
    <w:rsid w:val="00AD20CE"/>
    <w:rsid w:val="00AD5621"/>
    <w:rsid w:val="00AD6222"/>
    <w:rsid w:val="00AD65D4"/>
    <w:rsid w:val="00AE08FC"/>
    <w:rsid w:val="00AE092A"/>
    <w:rsid w:val="00AE1B95"/>
    <w:rsid w:val="00AF12CB"/>
    <w:rsid w:val="00AF3A23"/>
    <w:rsid w:val="00AF5DE5"/>
    <w:rsid w:val="00AF75A2"/>
    <w:rsid w:val="00AF78C7"/>
    <w:rsid w:val="00AF7EBE"/>
    <w:rsid w:val="00B021B4"/>
    <w:rsid w:val="00B04CE5"/>
    <w:rsid w:val="00B05722"/>
    <w:rsid w:val="00B06C8E"/>
    <w:rsid w:val="00B11912"/>
    <w:rsid w:val="00B125ED"/>
    <w:rsid w:val="00B12B72"/>
    <w:rsid w:val="00B13DAB"/>
    <w:rsid w:val="00B202F9"/>
    <w:rsid w:val="00B205EE"/>
    <w:rsid w:val="00B2159E"/>
    <w:rsid w:val="00B22635"/>
    <w:rsid w:val="00B22FF0"/>
    <w:rsid w:val="00B23306"/>
    <w:rsid w:val="00B302C2"/>
    <w:rsid w:val="00B30FA2"/>
    <w:rsid w:val="00B3242E"/>
    <w:rsid w:val="00B3252F"/>
    <w:rsid w:val="00B3666D"/>
    <w:rsid w:val="00B36A3C"/>
    <w:rsid w:val="00B36A99"/>
    <w:rsid w:val="00B37645"/>
    <w:rsid w:val="00B4010B"/>
    <w:rsid w:val="00B42294"/>
    <w:rsid w:val="00B426E7"/>
    <w:rsid w:val="00B42803"/>
    <w:rsid w:val="00B42EAD"/>
    <w:rsid w:val="00B4354B"/>
    <w:rsid w:val="00B448E5"/>
    <w:rsid w:val="00B45ABD"/>
    <w:rsid w:val="00B465F5"/>
    <w:rsid w:val="00B46914"/>
    <w:rsid w:val="00B50331"/>
    <w:rsid w:val="00B50349"/>
    <w:rsid w:val="00B512CD"/>
    <w:rsid w:val="00B54482"/>
    <w:rsid w:val="00B54916"/>
    <w:rsid w:val="00B54F53"/>
    <w:rsid w:val="00B56AFD"/>
    <w:rsid w:val="00B62DE2"/>
    <w:rsid w:val="00B63C6D"/>
    <w:rsid w:val="00B65D8C"/>
    <w:rsid w:val="00B71391"/>
    <w:rsid w:val="00B82F9D"/>
    <w:rsid w:val="00B82FA9"/>
    <w:rsid w:val="00B84371"/>
    <w:rsid w:val="00B861DB"/>
    <w:rsid w:val="00B87809"/>
    <w:rsid w:val="00B9206D"/>
    <w:rsid w:val="00B93615"/>
    <w:rsid w:val="00B94169"/>
    <w:rsid w:val="00B94354"/>
    <w:rsid w:val="00B9543D"/>
    <w:rsid w:val="00B97C20"/>
    <w:rsid w:val="00BA3588"/>
    <w:rsid w:val="00BA4AF3"/>
    <w:rsid w:val="00BB232D"/>
    <w:rsid w:val="00BB2FC0"/>
    <w:rsid w:val="00BC16EB"/>
    <w:rsid w:val="00BC4391"/>
    <w:rsid w:val="00BD07E7"/>
    <w:rsid w:val="00BD162F"/>
    <w:rsid w:val="00BD2D2B"/>
    <w:rsid w:val="00BD68C7"/>
    <w:rsid w:val="00BE0180"/>
    <w:rsid w:val="00BE2D02"/>
    <w:rsid w:val="00BE704E"/>
    <w:rsid w:val="00BF1354"/>
    <w:rsid w:val="00BF33D2"/>
    <w:rsid w:val="00BF5559"/>
    <w:rsid w:val="00BF713A"/>
    <w:rsid w:val="00C0216C"/>
    <w:rsid w:val="00C02BB3"/>
    <w:rsid w:val="00C0585F"/>
    <w:rsid w:val="00C06DDF"/>
    <w:rsid w:val="00C071C9"/>
    <w:rsid w:val="00C12B89"/>
    <w:rsid w:val="00C163CD"/>
    <w:rsid w:val="00C16BD9"/>
    <w:rsid w:val="00C20257"/>
    <w:rsid w:val="00C21842"/>
    <w:rsid w:val="00C223BB"/>
    <w:rsid w:val="00C24373"/>
    <w:rsid w:val="00C2489F"/>
    <w:rsid w:val="00C26B6D"/>
    <w:rsid w:val="00C26C94"/>
    <w:rsid w:val="00C35098"/>
    <w:rsid w:val="00C37087"/>
    <w:rsid w:val="00C37880"/>
    <w:rsid w:val="00C37C8A"/>
    <w:rsid w:val="00C37EC9"/>
    <w:rsid w:val="00C459C4"/>
    <w:rsid w:val="00C460F0"/>
    <w:rsid w:val="00C5103E"/>
    <w:rsid w:val="00C528D3"/>
    <w:rsid w:val="00C55975"/>
    <w:rsid w:val="00C5726E"/>
    <w:rsid w:val="00C61531"/>
    <w:rsid w:val="00C62366"/>
    <w:rsid w:val="00C62D43"/>
    <w:rsid w:val="00C63057"/>
    <w:rsid w:val="00C63584"/>
    <w:rsid w:val="00C63DBA"/>
    <w:rsid w:val="00C65021"/>
    <w:rsid w:val="00C72F21"/>
    <w:rsid w:val="00C81AC8"/>
    <w:rsid w:val="00C82315"/>
    <w:rsid w:val="00C84DAD"/>
    <w:rsid w:val="00C90E55"/>
    <w:rsid w:val="00C9685E"/>
    <w:rsid w:val="00C96A7D"/>
    <w:rsid w:val="00CA3616"/>
    <w:rsid w:val="00CA6250"/>
    <w:rsid w:val="00CB0A9D"/>
    <w:rsid w:val="00CB2C07"/>
    <w:rsid w:val="00CB3947"/>
    <w:rsid w:val="00CB39EE"/>
    <w:rsid w:val="00CB62F8"/>
    <w:rsid w:val="00CC0436"/>
    <w:rsid w:val="00CC18BE"/>
    <w:rsid w:val="00CC18E0"/>
    <w:rsid w:val="00CD17AA"/>
    <w:rsid w:val="00CD5215"/>
    <w:rsid w:val="00CD59CB"/>
    <w:rsid w:val="00CE0CC3"/>
    <w:rsid w:val="00CE2104"/>
    <w:rsid w:val="00CE40D1"/>
    <w:rsid w:val="00CE4164"/>
    <w:rsid w:val="00CF1F35"/>
    <w:rsid w:val="00CF31A6"/>
    <w:rsid w:val="00CF3D5D"/>
    <w:rsid w:val="00CF4AB5"/>
    <w:rsid w:val="00CF4F4E"/>
    <w:rsid w:val="00CF5C89"/>
    <w:rsid w:val="00D01004"/>
    <w:rsid w:val="00D016E5"/>
    <w:rsid w:val="00D038EA"/>
    <w:rsid w:val="00D03D86"/>
    <w:rsid w:val="00D0521C"/>
    <w:rsid w:val="00D108FB"/>
    <w:rsid w:val="00D119DD"/>
    <w:rsid w:val="00D12E4C"/>
    <w:rsid w:val="00D13B44"/>
    <w:rsid w:val="00D14EB2"/>
    <w:rsid w:val="00D20652"/>
    <w:rsid w:val="00D24DB8"/>
    <w:rsid w:val="00D24FF1"/>
    <w:rsid w:val="00D25A5F"/>
    <w:rsid w:val="00D25CEA"/>
    <w:rsid w:val="00D25EB9"/>
    <w:rsid w:val="00D325BE"/>
    <w:rsid w:val="00D33063"/>
    <w:rsid w:val="00D33694"/>
    <w:rsid w:val="00D35119"/>
    <w:rsid w:val="00D414C3"/>
    <w:rsid w:val="00D418A1"/>
    <w:rsid w:val="00D50D2C"/>
    <w:rsid w:val="00D53941"/>
    <w:rsid w:val="00D6550D"/>
    <w:rsid w:val="00D675A7"/>
    <w:rsid w:val="00D709C6"/>
    <w:rsid w:val="00D72C26"/>
    <w:rsid w:val="00D72C4A"/>
    <w:rsid w:val="00D74992"/>
    <w:rsid w:val="00D75A92"/>
    <w:rsid w:val="00D8027E"/>
    <w:rsid w:val="00D80951"/>
    <w:rsid w:val="00D84303"/>
    <w:rsid w:val="00D85E9B"/>
    <w:rsid w:val="00D86FA8"/>
    <w:rsid w:val="00D90E72"/>
    <w:rsid w:val="00D923D2"/>
    <w:rsid w:val="00D94A62"/>
    <w:rsid w:val="00DA1F55"/>
    <w:rsid w:val="00DA647E"/>
    <w:rsid w:val="00DA9B5F"/>
    <w:rsid w:val="00DB01ED"/>
    <w:rsid w:val="00DB0283"/>
    <w:rsid w:val="00DB6033"/>
    <w:rsid w:val="00DC0EF3"/>
    <w:rsid w:val="00DC2444"/>
    <w:rsid w:val="00DC4132"/>
    <w:rsid w:val="00DC7EC7"/>
    <w:rsid w:val="00DD0C2D"/>
    <w:rsid w:val="00DD16AA"/>
    <w:rsid w:val="00DD2EB2"/>
    <w:rsid w:val="00DD6494"/>
    <w:rsid w:val="00DD6FB4"/>
    <w:rsid w:val="00DD732F"/>
    <w:rsid w:val="00DE0CA1"/>
    <w:rsid w:val="00DE47C1"/>
    <w:rsid w:val="00DE7C02"/>
    <w:rsid w:val="00DF2BCF"/>
    <w:rsid w:val="00DF30D3"/>
    <w:rsid w:val="00DF3BBF"/>
    <w:rsid w:val="00DF3BD5"/>
    <w:rsid w:val="00DF51FC"/>
    <w:rsid w:val="00DF54C0"/>
    <w:rsid w:val="00E005F6"/>
    <w:rsid w:val="00E01816"/>
    <w:rsid w:val="00E01A84"/>
    <w:rsid w:val="00E01AD4"/>
    <w:rsid w:val="00E01BE6"/>
    <w:rsid w:val="00E03051"/>
    <w:rsid w:val="00E07905"/>
    <w:rsid w:val="00E1140A"/>
    <w:rsid w:val="00E12C59"/>
    <w:rsid w:val="00E14DC7"/>
    <w:rsid w:val="00E1548F"/>
    <w:rsid w:val="00E21C71"/>
    <w:rsid w:val="00E231B0"/>
    <w:rsid w:val="00E23CF3"/>
    <w:rsid w:val="00E266E4"/>
    <w:rsid w:val="00E2787D"/>
    <w:rsid w:val="00E33205"/>
    <w:rsid w:val="00E34B0B"/>
    <w:rsid w:val="00E370E7"/>
    <w:rsid w:val="00E405C7"/>
    <w:rsid w:val="00E43A26"/>
    <w:rsid w:val="00E457AA"/>
    <w:rsid w:val="00E4623E"/>
    <w:rsid w:val="00E51E8D"/>
    <w:rsid w:val="00E53A44"/>
    <w:rsid w:val="00E55106"/>
    <w:rsid w:val="00E568DF"/>
    <w:rsid w:val="00E56BB9"/>
    <w:rsid w:val="00E57127"/>
    <w:rsid w:val="00E5743F"/>
    <w:rsid w:val="00E666C7"/>
    <w:rsid w:val="00E677D9"/>
    <w:rsid w:val="00E67F67"/>
    <w:rsid w:val="00E728A4"/>
    <w:rsid w:val="00E74992"/>
    <w:rsid w:val="00E76153"/>
    <w:rsid w:val="00E7665E"/>
    <w:rsid w:val="00E774F6"/>
    <w:rsid w:val="00E8028D"/>
    <w:rsid w:val="00E82C3F"/>
    <w:rsid w:val="00E84E3A"/>
    <w:rsid w:val="00E855B4"/>
    <w:rsid w:val="00E8691D"/>
    <w:rsid w:val="00E909C6"/>
    <w:rsid w:val="00E90DC6"/>
    <w:rsid w:val="00E9168E"/>
    <w:rsid w:val="00E96401"/>
    <w:rsid w:val="00EA5294"/>
    <w:rsid w:val="00EB1CCF"/>
    <w:rsid w:val="00EB3304"/>
    <w:rsid w:val="00EB587E"/>
    <w:rsid w:val="00EC1751"/>
    <w:rsid w:val="00EC2766"/>
    <w:rsid w:val="00EC3438"/>
    <w:rsid w:val="00EC5794"/>
    <w:rsid w:val="00EC714F"/>
    <w:rsid w:val="00EC7B31"/>
    <w:rsid w:val="00ED3CC1"/>
    <w:rsid w:val="00EE23BB"/>
    <w:rsid w:val="00EEA002"/>
    <w:rsid w:val="00EF1854"/>
    <w:rsid w:val="00EF596E"/>
    <w:rsid w:val="00EF5E6F"/>
    <w:rsid w:val="00F00484"/>
    <w:rsid w:val="00F017F3"/>
    <w:rsid w:val="00F01DF6"/>
    <w:rsid w:val="00F02756"/>
    <w:rsid w:val="00F0335F"/>
    <w:rsid w:val="00F0344C"/>
    <w:rsid w:val="00F04B3A"/>
    <w:rsid w:val="00F10BA8"/>
    <w:rsid w:val="00F12B08"/>
    <w:rsid w:val="00F143C1"/>
    <w:rsid w:val="00F14E37"/>
    <w:rsid w:val="00F15073"/>
    <w:rsid w:val="00F1580D"/>
    <w:rsid w:val="00F17B74"/>
    <w:rsid w:val="00F21246"/>
    <w:rsid w:val="00F258FA"/>
    <w:rsid w:val="00F32A73"/>
    <w:rsid w:val="00F33068"/>
    <w:rsid w:val="00F3348B"/>
    <w:rsid w:val="00F33E15"/>
    <w:rsid w:val="00F355CE"/>
    <w:rsid w:val="00F400F7"/>
    <w:rsid w:val="00F40D61"/>
    <w:rsid w:val="00F42425"/>
    <w:rsid w:val="00F42480"/>
    <w:rsid w:val="00F44186"/>
    <w:rsid w:val="00F45233"/>
    <w:rsid w:val="00F50C6F"/>
    <w:rsid w:val="00F50F05"/>
    <w:rsid w:val="00F50F95"/>
    <w:rsid w:val="00F51680"/>
    <w:rsid w:val="00F52F76"/>
    <w:rsid w:val="00F538C4"/>
    <w:rsid w:val="00F539B0"/>
    <w:rsid w:val="00F54448"/>
    <w:rsid w:val="00F570A5"/>
    <w:rsid w:val="00F5798B"/>
    <w:rsid w:val="00F60E95"/>
    <w:rsid w:val="00F6239E"/>
    <w:rsid w:val="00F62682"/>
    <w:rsid w:val="00F65F25"/>
    <w:rsid w:val="00F73F23"/>
    <w:rsid w:val="00F75720"/>
    <w:rsid w:val="00F757E5"/>
    <w:rsid w:val="00F76FC7"/>
    <w:rsid w:val="00F77F3B"/>
    <w:rsid w:val="00F8048D"/>
    <w:rsid w:val="00F8271C"/>
    <w:rsid w:val="00F827C4"/>
    <w:rsid w:val="00F84167"/>
    <w:rsid w:val="00F84A7E"/>
    <w:rsid w:val="00F853A0"/>
    <w:rsid w:val="00F86096"/>
    <w:rsid w:val="00F86E42"/>
    <w:rsid w:val="00F875DB"/>
    <w:rsid w:val="00F9010A"/>
    <w:rsid w:val="00F91FE4"/>
    <w:rsid w:val="00F970FC"/>
    <w:rsid w:val="00F97E52"/>
    <w:rsid w:val="00FA5AFA"/>
    <w:rsid w:val="00FB06D4"/>
    <w:rsid w:val="00FB309C"/>
    <w:rsid w:val="00FB35C3"/>
    <w:rsid w:val="00FB791E"/>
    <w:rsid w:val="00FC56FB"/>
    <w:rsid w:val="00FC6AB5"/>
    <w:rsid w:val="00FC7E65"/>
    <w:rsid w:val="00FD34E3"/>
    <w:rsid w:val="00FE054E"/>
    <w:rsid w:val="00FE2558"/>
    <w:rsid w:val="00FE33AC"/>
    <w:rsid w:val="00FE38FA"/>
    <w:rsid w:val="00FE3B7E"/>
    <w:rsid w:val="00FE4BEA"/>
    <w:rsid w:val="00FE5622"/>
    <w:rsid w:val="00FE5DD8"/>
    <w:rsid w:val="00FE728E"/>
    <w:rsid w:val="00FE7616"/>
    <w:rsid w:val="00FF1919"/>
    <w:rsid w:val="00FF1B56"/>
    <w:rsid w:val="00FF2031"/>
    <w:rsid w:val="00FF38E5"/>
    <w:rsid w:val="010A2544"/>
    <w:rsid w:val="0145366F"/>
    <w:rsid w:val="01AFD4D2"/>
    <w:rsid w:val="0396EA7E"/>
    <w:rsid w:val="03DCABB6"/>
    <w:rsid w:val="03DCB64E"/>
    <w:rsid w:val="0404BBA2"/>
    <w:rsid w:val="041633E2"/>
    <w:rsid w:val="04396941"/>
    <w:rsid w:val="04756439"/>
    <w:rsid w:val="05006B20"/>
    <w:rsid w:val="0509EC3D"/>
    <w:rsid w:val="05332B19"/>
    <w:rsid w:val="053F3AF1"/>
    <w:rsid w:val="05839A68"/>
    <w:rsid w:val="065541BC"/>
    <w:rsid w:val="0681B25E"/>
    <w:rsid w:val="069CA123"/>
    <w:rsid w:val="070C9C5B"/>
    <w:rsid w:val="074F9074"/>
    <w:rsid w:val="07C055F5"/>
    <w:rsid w:val="088C2D10"/>
    <w:rsid w:val="08DC9976"/>
    <w:rsid w:val="08F05903"/>
    <w:rsid w:val="091891D5"/>
    <w:rsid w:val="0A2D72A0"/>
    <w:rsid w:val="0ABC4E14"/>
    <w:rsid w:val="0AC79F36"/>
    <w:rsid w:val="0B3468A8"/>
    <w:rsid w:val="0BCF374E"/>
    <w:rsid w:val="0C4D3C92"/>
    <w:rsid w:val="0C617759"/>
    <w:rsid w:val="0D54D4AA"/>
    <w:rsid w:val="0D70BF8E"/>
    <w:rsid w:val="0D7BDDDF"/>
    <w:rsid w:val="0DE414C5"/>
    <w:rsid w:val="0E5B116C"/>
    <w:rsid w:val="0E86BEFF"/>
    <w:rsid w:val="0EB239E1"/>
    <w:rsid w:val="0F7B2A61"/>
    <w:rsid w:val="101D10B1"/>
    <w:rsid w:val="10519712"/>
    <w:rsid w:val="1053C221"/>
    <w:rsid w:val="105E8250"/>
    <w:rsid w:val="109F43DA"/>
    <w:rsid w:val="10A9CBAE"/>
    <w:rsid w:val="10C38B83"/>
    <w:rsid w:val="116B344A"/>
    <w:rsid w:val="11D0A8A9"/>
    <w:rsid w:val="11F35BC0"/>
    <w:rsid w:val="1205C587"/>
    <w:rsid w:val="1268DC06"/>
    <w:rsid w:val="127DE01B"/>
    <w:rsid w:val="12BA2036"/>
    <w:rsid w:val="12DB351E"/>
    <w:rsid w:val="12E2EFD3"/>
    <w:rsid w:val="130F88AE"/>
    <w:rsid w:val="132F3BD5"/>
    <w:rsid w:val="135B3D38"/>
    <w:rsid w:val="135DFFBF"/>
    <w:rsid w:val="1368EC3A"/>
    <w:rsid w:val="13792AF2"/>
    <w:rsid w:val="139FB72E"/>
    <w:rsid w:val="14317813"/>
    <w:rsid w:val="145BA876"/>
    <w:rsid w:val="149C1676"/>
    <w:rsid w:val="14CF9FBD"/>
    <w:rsid w:val="14E33874"/>
    <w:rsid w:val="14F04FFE"/>
    <w:rsid w:val="1542904D"/>
    <w:rsid w:val="1573B217"/>
    <w:rsid w:val="158A545B"/>
    <w:rsid w:val="159B849A"/>
    <w:rsid w:val="15FE73DB"/>
    <w:rsid w:val="16287268"/>
    <w:rsid w:val="1724868D"/>
    <w:rsid w:val="1788CBFC"/>
    <w:rsid w:val="17BEB22A"/>
    <w:rsid w:val="18280C66"/>
    <w:rsid w:val="18CF66B6"/>
    <w:rsid w:val="1924A6F5"/>
    <w:rsid w:val="19468626"/>
    <w:rsid w:val="194915DC"/>
    <w:rsid w:val="19506AEF"/>
    <w:rsid w:val="196A9A03"/>
    <w:rsid w:val="19BAD77C"/>
    <w:rsid w:val="19DD25EC"/>
    <w:rsid w:val="19F7AF0F"/>
    <w:rsid w:val="1A89BC49"/>
    <w:rsid w:val="1AF7DC07"/>
    <w:rsid w:val="1B3A808B"/>
    <w:rsid w:val="1B57D6CD"/>
    <w:rsid w:val="1B918732"/>
    <w:rsid w:val="1C0C971E"/>
    <w:rsid w:val="1CB10E1F"/>
    <w:rsid w:val="1CB4CCC5"/>
    <w:rsid w:val="1D07D73E"/>
    <w:rsid w:val="1D2EB859"/>
    <w:rsid w:val="1D7E2C84"/>
    <w:rsid w:val="1D9BB49C"/>
    <w:rsid w:val="1DF51923"/>
    <w:rsid w:val="1E10762C"/>
    <w:rsid w:val="1E51710C"/>
    <w:rsid w:val="1EB455B5"/>
    <w:rsid w:val="1F049DC6"/>
    <w:rsid w:val="203D24D7"/>
    <w:rsid w:val="205AA352"/>
    <w:rsid w:val="20730BFE"/>
    <w:rsid w:val="20D6B9F5"/>
    <w:rsid w:val="20E7EE82"/>
    <w:rsid w:val="21E5CF59"/>
    <w:rsid w:val="2242283D"/>
    <w:rsid w:val="228ED9E1"/>
    <w:rsid w:val="2318C7BF"/>
    <w:rsid w:val="23510BCB"/>
    <w:rsid w:val="23D83722"/>
    <w:rsid w:val="23E023AD"/>
    <w:rsid w:val="24A7E53D"/>
    <w:rsid w:val="24A8EBF4"/>
    <w:rsid w:val="24B89334"/>
    <w:rsid w:val="24C9378E"/>
    <w:rsid w:val="25396597"/>
    <w:rsid w:val="25A158E8"/>
    <w:rsid w:val="25F1E48E"/>
    <w:rsid w:val="260E3EB1"/>
    <w:rsid w:val="26506881"/>
    <w:rsid w:val="26D664E8"/>
    <w:rsid w:val="2747F4B2"/>
    <w:rsid w:val="2792AF6A"/>
    <w:rsid w:val="27E488C5"/>
    <w:rsid w:val="2825EE76"/>
    <w:rsid w:val="282F6969"/>
    <w:rsid w:val="289B4154"/>
    <w:rsid w:val="28EFB773"/>
    <w:rsid w:val="293794CA"/>
    <w:rsid w:val="294549D6"/>
    <w:rsid w:val="2972457D"/>
    <w:rsid w:val="29900066"/>
    <w:rsid w:val="29BCC07F"/>
    <w:rsid w:val="2A1BE682"/>
    <w:rsid w:val="2A4E3641"/>
    <w:rsid w:val="2A64CEE8"/>
    <w:rsid w:val="2AB9D1BE"/>
    <w:rsid w:val="2B361B32"/>
    <w:rsid w:val="2B3BDDA9"/>
    <w:rsid w:val="2BA3AEED"/>
    <w:rsid w:val="2BB4E9C4"/>
    <w:rsid w:val="2BD047C8"/>
    <w:rsid w:val="2BE6AD9E"/>
    <w:rsid w:val="2C1B3304"/>
    <w:rsid w:val="2C6E0ACB"/>
    <w:rsid w:val="2CAFDA8C"/>
    <w:rsid w:val="2CF6C9B9"/>
    <w:rsid w:val="2D79945A"/>
    <w:rsid w:val="2D95EE7D"/>
    <w:rsid w:val="2DB70365"/>
    <w:rsid w:val="2DF5D336"/>
    <w:rsid w:val="2E0BD465"/>
    <w:rsid w:val="2E0C6AE2"/>
    <w:rsid w:val="2E747A8A"/>
    <w:rsid w:val="2E9B50EE"/>
    <w:rsid w:val="2EA99768"/>
    <w:rsid w:val="2EBC3484"/>
    <w:rsid w:val="2ED5CB9C"/>
    <w:rsid w:val="2F0ED8F6"/>
    <w:rsid w:val="2F26081A"/>
    <w:rsid w:val="2F49EA21"/>
    <w:rsid w:val="2F61E38E"/>
    <w:rsid w:val="2FC16E38"/>
    <w:rsid w:val="30130D72"/>
    <w:rsid w:val="3019CB0D"/>
    <w:rsid w:val="303C738C"/>
    <w:rsid w:val="306BA6B5"/>
    <w:rsid w:val="307F723D"/>
    <w:rsid w:val="30983F90"/>
    <w:rsid w:val="31D15E19"/>
    <w:rsid w:val="31D94B9F"/>
    <w:rsid w:val="32115CDA"/>
    <w:rsid w:val="3234DA3A"/>
    <w:rsid w:val="3289DD10"/>
    <w:rsid w:val="328AA759"/>
    <w:rsid w:val="32A3056D"/>
    <w:rsid w:val="330878D1"/>
    <w:rsid w:val="3358C1DD"/>
    <w:rsid w:val="33D5D49F"/>
    <w:rsid w:val="34B0A206"/>
    <w:rsid w:val="35011250"/>
    <w:rsid w:val="353F7D7A"/>
    <w:rsid w:val="358BFC4D"/>
    <w:rsid w:val="35D57B30"/>
    <w:rsid w:val="35E5C480"/>
    <w:rsid w:val="364C9AA0"/>
    <w:rsid w:val="371691D7"/>
    <w:rsid w:val="37634280"/>
    <w:rsid w:val="377F2C69"/>
    <w:rsid w:val="378C60EE"/>
    <w:rsid w:val="37949620"/>
    <w:rsid w:val="382A9F69"/>
    <w:rsid w:val="386E993E"/>
    <w:rsid w:val="39023A0F"/>
    <w:rsid w:val="3905D177"/>
    <w:rsid w:val="39170C4E"/>
    <w:rsid w:val="39339847"/>
    <w:rsid w:val="399C713D"/>
    <w:rsid w:val="399DA02D"/>
    <w:rsid w:val="39EF713D"/>
    <w:rsid w:val="3A8BA0A9"/>
    <w:rsid w:val="3AAA25DB"/>
    <w:rsid w:val="3AC21F48"/>
    <w:rsid w:val="3AC3E4B5"/>
    <w:rsid w:val="3AD7BAD5"/>
    <w:rsid w:val="3B445271"/>
    <w:rsid w:val="3BA460D4"/>
    <w:rsid w:val="3BC9ACC8"/>
    <w:rsid w:val="3C3156CE"/>
    <w:rsid w:val="3C72C1E8"/>
    <w:rsid w:val="3C79B254"/>
    <w:rsid w:val="3CAA6E7C"/>
    <w:rsid w:val="3CE022D2"/>
    <w:rsid w:val="3CEA77D5"/>
    <w:rsid w:val="3D0CBBAD"/>
    <w:rsid w:val="3D7132F2"/>
    <w:rsid w:val="3D856DB9"/>
    <w:rsid w:val="3DCAC94F"/>
    <w:rsid w:val="3E3B5935"/>
    <w:rsid w:val="3EB142E2"/>
    <w:rsid w:val="3F588607"/>
    <w:rsid w:val="3F9DBA5F"/>
    <w:rsid w:val="40032426"/>
    <w:rsid w:val="40B05C93"/>
    <w:rsid w:val="411731B8"/>
    <w:rsid w:val="411F82E1"/>
    <w:rsid w:val="4124E0BA"/>
    <w:rsid w:val="416E9D06"/>
    <w:rsid w:val="41745E82"/>
    <w:rsid w:val="41879D2A"/>
    <w:rsid w:val="4198D801"/>
    <w:rsid w:val="41CC8981"/>
    <w:rsid w:val="41DFF9FF"/>
    <w:rsid w:val="421B3363"/>
    <w:rsid w:val="42299BED"/>
    <w:rsid w:val="42538207"/>
    <w:rsid w:val="428B943D"/>
    <w:rsid w:val="42A0CB23"/>
    <w:rsid w:val="42C019A3"/>
    <w:rsid w:val="42FB5D9F"/>
    <w:rsid w:val="434FC3EE"/>
    <w:rsid w:val="435AB578"/>
    <w:rsid w:val="4363C18D"/>
    <w:rsid w:val="436E8005"/>
    <w:rsid w:val="439A8168"/>
    <w:rsid w:val="4480CF20"/>
    <w:rsid w:val="4483F9F0"/>
    <w:rsid w:val="44C0941A"/>
    <w:rsid w:val="45511855"/>
    <w:rsid w:val="4594A2EB"/>
    <w:rsid w:val="45A22017"/>
    <w:rsid w:val="45E0EFE8"/>
    <w:rsid w:val="461966C5"/>
    <w:rsid w:val="461E5EF3"/>
    <w:rsid w:val="4623BBC8"/>
    <w:rsid w:val="4635F2BE"/>
    <w:rsid w:val="46A321D2"/>
    <w:rsid w:val="47106F81"/>
    <w:rsid w:val="4768F5BC"/>
    <w:rsid w:val="47EA5E9C"/>
    <w:rsid w:val="4820D7F3"/>
    <w:rsid w:val="4827FF7D"/>
    <w:rsid w:val="48A63792"/>
    <w:rsid w:val="48B284D3"/>
    <w:rsid w:val="4905F412"/>
    <w:rsid w:val="491EE99E"/>
    <w:rsid w:val="49494D43"/>
    <w:rsid w:val="496054B8"/>
    <w:rsid w:val="497B3C96"/>
    <w:rsid w:val="49F40021"/>
    <w:rsid w:val="4A2D35B4"/>
    <w:rsid w:val="4ACF596D"/>
    <w:rsid w:val="4AD3557C"/>
    <w:rsid w:val="4AE42114"/>
    <w:rsid w:val="4B18199A"/>
    <w:rsid w:val="4B42AF9F"/>
    <w:rsid w:val="4B7CC4AB"/>
    <w:rsid w:val="4C0F9B33"/>
    <w:rsid w:val="4C4F6723"/>
    <w:rsid w:val="4D126043"/>
    <w:rsid w:val="4D22ACA6"/>
    <w:rsid w:val="4D23A8C5"/>
    <w:rsid w:val="4DBB45A5"/>
    <w:rsid w:val="4DC7F888"/>
    <w:rsid w:val="4E48BF58"/>
    <w:rsid w:val="4E618CAB"/>
    <w:rsid w:val="4EE08E0E"/>
    <w:rsid w:val="4EEFA969"/>
    <w:rsid w:val="4F2161B0"/>
    <w:rsid w:val="4F9DA876"/>
    <w:rsid w:val="500BA386"/>
    <w:rsid w:val="5042B99D"/>
    <w:rsid w:val="5112FF30"/>
    <w:rsid w:val="5131E909"/>
    <w:rsid w:val="516866AD"/>
    <w:rsid w:val="517ECC83"/>
    <w:rsid w:val="51C29482"/>
    <w:rsid w:val="522EC67C"/>
    <w:rsid w:val="5256A492"/>
    <w:rsid w:val="52915116"/>
    <w:rsid w:val="530B8D1C"/>
    <w:rsid w:val="5364265F"/>
    <w:rsid w:val="53782F50"/>
    <w:rsid w:val="543070DE"/>
    <w:rsid w:val="544D9EE7"/>
    <w:rsid w:val="549D1312"/>
    <w:rsid w:val="55256C5E"/>
    <w:rsid w:val="557A0A8D"/>
    <w:rsid w:val="558E4554"/>
    <w:rsid w:val="55AE56DE"/>
    <w:rsid w:val="55BA46B7"/>
    <w:rsid w:val="55BBA878"/>
    <w:rsid w:val="563D4429"/>
    <w:rsid w:val="56B22CF7"/>
    <w:rsid w:val="56D15098"/>
    <w:rsid w:val="56EAA3D4"/>
    <w:rsid w:val="56FA4B14"/>
    <w:rsid w:val="57029A90"/>
    <w:rsid w:val="5723EF92"/>
    <w:rsid w:val="5727EAA6"/>
    <w:rsid w:val="5760F8FB"/>
    <w:rsid w:val="5859E5F2"/>
    <w:rsid w:val="58C3B06F"/>
    <w:rsid w:val="58D26628"/>
    <w:rsid w:val="58E80173"/>
    <w:rsid w:val="59279137"/>
    <w:rsid w:val="59CEA286"/>
    <w:rsid w:val="5A2967D3"/>
    <w:rsid w:val="5A3D0B22"/>
    <w:rsid w:val="5A5370F8"/>
    <w:rsid w:val="5A69AB54"/>
    <w:rsid w:val="5A73241F"/>
    <w:rsid w:val="5B1D5EAB"/>
    <w:rsid w:val="5B2978EB"/>
    <w:rsid w:val="5B64E5EB"/>
    <w:rsid w:val="5BB6BEE9"/>
    <w:rsid w:val="5BBF43E7"/>
    <w:rsid w:val="5BD9D7A2"/>
    <w:rsid w:val="5C53EB6F"/>
    <w:rsid w:val="5C85D687"/>
    <w:rsid w:val="5C9B7214"/>
    <w:rsid w:val="5CC189C2"/>
    <w:rsid w:val="5D0A7228"/>
    <w:rsid w:val="5D0E6D3C"/>
    <w:rsid w:val="5D174C49"/>
    <w:rsid w:val="5D1EABF4"/>
    <w:rsid w:val="5D2CF26E"/>
    <w:rsid w:val="5D418744"/>
    <w:rsid w:val="5DA599E2"/>
    <w:rsid w:val="5DA9C8C2"/>
    <w:rsid w:val="5DC6BA5D"/>
    <w:rsid w:val="5E27368E"/>
    <w:rsid w:val="5E943D69"/>
    <w:rsid w:val="5EEC929C"/>
    <w:rsid w:val="5FFC8483"/>
    <w:rsid w:val="600F85C2"/>
    <w:rsid w:val="6030D718"/>
    <w:rsid w:val="60558368"/>
    <w:rsid w:val="6077C740"/>
    <w:rsid w:val="60B2A59A"/>
    <w:rsid w:val="60E16984"/>
    <w:rsid w:val="616C20B0"/>
    <w:rsid w:val="619758C5"/>
    <w:rsid w:val="61976E22"/>
    <w:rsid w:val="61CCDA4A"/>
    <w:rsid w:val="61D8C2E4"/>
    <w:rsid w:val="61ED24E9"/>
    <w:rsid w:val="6259EF56"/>
    <w:rsid w:val="625F195A"/>
    <w:rsid w:val="62790B05"/>
    <w:rsid w:val="62ABFDCF"/>
    <w:rsid w:val="62CA1D5F"/>
    <w:rsid w:val="62E773A1"/>
    <w:rsid w:val="62F7E52A"/>
    <w:rsid w:val="631CF621"/>
    <w:rsid w:val="6321E2BC"/>
    <w:rsid w:val="6355A96C"/>
    <w:rsid w:val="6359036B"/>
    <w:rsid w:val="6429268A"/>
    <w:rsid w:val="644F87EA"/>
    <w:rsid w:val="645B0145"/>
    <w:rsid w:val="647D4FB5"/>
    <w:rsid w:val="648ACBE6"/>
    <w:rsid w:val="651AE374"/>
    <w:rsid w:val="6522C6D3"/>
    <w:rsid w:val="6541B746"/>
    <w:rsid w:val="65A50096"/>
    <w:rsid w:val="65B93B5D"/>
    <w:rsid w:val="65F2E12A"/>
    <w:rsid w:val="669F4F4E"/>
    <w:rsid w:val="673D1251"/>
    <w:rsid w:val="67595E19"/>
    <w:rsid w:val="676E341B"/>
    <w:rsid w:val="67AAD8DD"/>
    <w:rsid w:val="67C668B7"/>
    <w:rsid w:val="680CE8A5"/>
    <w:rsid w:val="681CCD4E"/>
    <w:rsid w:val="683C1BCE"/>
    <w:rsid w:val="685D6387"/>
    <w:rsid w:val="686F35D6"/>
    <w:rsid w:val="68B69442"/>
    <w:rsid w:val="68F4361E"/>
    <w:rsid w:val="6924CA0D"/>
    <w:rsid w:val="694B671E"/>
    <w:rsid w:val="6982B688"/>
    <w:rsid w:val="69D7EC2F"/>
    <w:rsid w:val="69DA173E"/>
    <w:rsid w:val="6A03561A"/>
    <w:rsid w:val="6A058129"/>
    <w:rsid w:val="6A2E829C"/>
    <w:rsid w:val="6A6CEDC6"/>
    <w:rsid w:val="6AC1FC2F"/>
    <w:rsid w:val="6AC48BE5"/>
    <w:rsid w:val="6ACFDD07"/>
    <w:rsid w:val="6AFA403B"/>
    <w:rsid w:val="6B1C8EAB"/>
    <w:rsid w:val="6B69D6CC"/>
    <w:rsid w:val="6B806F73"/>
    <w:rsid w:val="6CB82C3B"/>
    <w:rsid w:val="6CD0EFF1"/>
    <w:rsid w:val="6D09A33C"/>
    <w:rsid w:val="6D490A85"/>
    <w:rsid w:val="6D7089DE"/>
    <w:rsid w:val="6D805272"/>
    <w:rsid w:val="6DBD1F6D"/>
    <w:rsid w:val="6E10FEE6"/>
    <w:rsid w:val="6E39043A"/>
    <w:rsid w:val="6E3BC6C1"/>
    <w:rsid w:val="6E40F185"/>
    <w:rsid w:val="6E679553"/>
    <w:rsid w:val="6E6AC719"/>
    <w:rsid w:val="6EA996EA"/>
    <w:rsid w:val="6EBED441"/>
    <w:rsid w:val="6ED9AC27"/>
    <w:rsid w:val="6F292FC5"/>
    <w:rsid w:val="6F442827"/>
    <w:rsid w:val="7075BECC"/>
    <w:rsid w:val="7105D3C8"/>
    <w:rsid w:val="71B3A2B2"/>
    <w:rsid w:val="71D623F3"/>
    <w:rsid w:val="72002185"/>
    <w:rsid w:val="720D6148"/>
    <w:rsid w:val="727A3552"/>
    <w:rsid w:val="72DC50AD"/>
    <w:rsid w:val="72FEC65B"/>
    <w:rsid w:val="7315C3A9"/>
    <w:rsid w:val="741A8EA2"/>
    <w:rsid w:val="7425DFC4"/>
    <w:rsid w:val="749B9D73"/>
    <w:rsid w:val="74C1DD5A"/>
    <w:rsid w:val="7514AA89"/>
    <w:rsid w:val="7533DB8F"/>
    <w:rsid w:val="7544A7FB"/>
    <w:rsid w:val="7616B2FB"/>
    <w:rsid w:val="76307D68"/>
    <w:rsid w:val="763C8E3B"/>
    <w:rsid w:val="7650C902"/>
    <w:rsid w:val="76B11262"/>
    <w:rsid w:val="77865023"/>
    <w:rsid w:val="77E5A7FC"/>
    <w:rsid w:val="77FA3CD2"/>
    <w:rsid w:val="780CB131"/>
    <w:rsid w:val="781E99ED"/>
    <w:rsid w:val="78286944"/>
    <w:rsid w:val="7849ED6B"/>
    <w:rsid w:val="78B95226"/>
    <w:rsid w:val="7923F184"/>
    <w:rsid w:val="79BCEF2A"/>
    <w:rsid w:val="79F693FC"/>
    <w:rsid w:val="7A41E732"/>
    <w:rsid w:val="7A470EDE"/>
    <w:rsid w:val="7A760599"/>
    <w:rsid w:val="7A808C72"/>
    <w:rsid w:val="7AA82D1F"/>
    <w:rsid w:val="7AB967F6"/>
    <w:rsid w:val="7B0D15B3"/>
    <w:rsid w:val="7B680F33"/>
    <w:rsid w:val="7B6E2847"/>
    <w:rsid w:val="7B8EA5B7"/>
    <w:rsid w:val="7BB9AAFB"/>
    <w:rsid w:val="7BBE74E8"/>
    <w:rsid w:val="7BCCDF0B"/>
    <w:rsid w:val="7C038F80"/>
    <w:rsid w:val="7C1D1C84"/>
    <w:rsid w:val="7C42F6C9"/>
    <w:rsid w:val="7CA02393"/>
    <w:rsid w:val="7CAF98FD"/>
    <w:rsid w:val="7CC78C2D"/>
    <w:rsid w:val="7D06C6E2"/>
    <w:rsid w:val="7D088D4A"/>
    <w:rsid w:val="7DD1BA38"/>
    <w:rsid w:val="7EA2329C"/>
    <w:rsid w:val="7EC11C75"/>
    <w:rsid w:val="7EDF0A2F"/>
    <w:rsid w:val="7EEE2EBE"/>
    <w:rsid w:val="7F1329AC"/>
    <w:rsid w:val="7F4847CC"/>
    <w:rsid w:val="7F9CB32A"/>
    <w:rsid w:val="7FE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6BAC3"/>
  <w15:chartTrackingRefBased/>
  <w15:docId w15:val="{14EC2CB8-1125-4E74-8BAA-63286969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CB"/>
  </w:style>
  <w:style w:type="paragraph" w:styleId="Heading1">
    <w:name w:val="heading 1"/>
    <w:basedOn w:val="Normal"/>
    <w:next w:val="Normal"/>
    <w:link w:val="Heading1Char"/>
    <w:uiPriority w:val="9"/>
    <w:qFormat/>
    <w:rsid w:val="0088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9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09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09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A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97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97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97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097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80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880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88097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E5712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571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71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712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5712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5712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5712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E57127"/>
    <w:pPr>
      <w:spacing w:after="100"/>
      <w:ind w:left="1320"/>
    </w:pPr>
  </w:style>
  <w:style w:type="character" w:styleId="CommentReference">
    <w:name w:val="annotation reference"/>
    <w:basedOn w:val="DefaultParagraphFont"/>
    <w:uiPriority w:val="99"/>
    <w:semiHidden/>
    <w:unhideWhenUsed/>
    <w:rsid w:val="00A57F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7F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7F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F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F1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0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620"/>
  </w:style>
  <w:style w:type="paragraph" w:styleId="Footer">
    <w:name w:val="footer"/>
    <w:basedOn w:val="Normal"/>
    <w:link w:val="FooterChar"/>
    <w:uiPriority w:val="99"/>
    <w:unhideWhenUsed/>
    <w:rsid w:val="00F00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90c355-34ff-4b84-81fc-99e98270164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888F6878BEF514AA1897EB7B35F32F4" ma:contentTypeVersion="12" ma:contentTypeDescription="Luo uusi asiakirja." ma:contentTypeScope="" ma:versionID="fb991282bd8c3b0a7dce8106c5509d20">
  <xsd:schema xmlns:xsd="http://www.w3.org/2001/XMLSchema" xmlns:xs="http://www.w3.org/2001/XMLSchema" xmlns:p="http://schemas.microsoft.com/office/2006/metadata/properties" xmlns:ns3="2f90c355-34ff-4b84-81fc-99e98270164c" xmlns:ns4="350be44b-cbe2-4110-a5ce-c2f2bbc10611" targetNamespace="http://schemas.microsoft.com/office/2006/metadata/properties" ma:root="true" ma:fieldsID="9017739b2ebe7ca3ca2b56f2403b6e3b" ns3:_="" ns4:_="">
    <xsd:import namespace="2f90c355-34ff-4b84-81fc-99e98270164c"/>
    <xsd:import namespace="350be44b-cbe2-4110-a5ce-c2f2bbc10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0c355-34ff-4b84-81fc-99e98270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be44b-cbe2-4110-a5ce-c2f2bbc10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0FB0A5-97D7-4112-9FF4-2BD0B7A09891}">
  <ds:schemaRefs>
    <ds:schemaRef ds:uri="2f90c355-34ff-4b84-81fc-99e98270164c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350be44b-cbe2-4110-a5ce-c2f2bbc10611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B8EC5B1-293E-48E4-BFD3-1CF0A3C1E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0c355-34ff-4b84-81fc-99e98270164c"/>
    <ds:schemaRef ds:uri="350be44b-cbe2-4110-a5ce-c2f2bbc10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5725D3-81CA-4C94-9BF1-0B09917BCD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B8A1F8-09AD-4317-9374-7BEE5B2A9B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1613</Words>
  <Characters>9196</Characters>
  <Application>Microsoft Office Word</Application>
  <DocSecurity>0</DocSecurity>
  <Lines>76</Lines>
  <Paragraphs>21</Paragraphs>
  <ScaleCrop>false</ScaleCrop>
  <Company/>
  <LinksUpToDate>false</LinksUpToDate>
  <CharactersWithSpaces>10788</CharactersWithSpaces>
  <SharedDoc>false</SharedDoc>
  <HLinks>
    <vt:vector size="240" baseType="variant">
      <vt:variant>
        <vt:i4>2359298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_Toc1239037972</vt:lpwstr>
      </vt:variant>
      <vt:variant>
        <vt:i4>1966133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_Toc111040188</vt:lpwstr>
      </vt:variant>
      <vt:variant>
        <vt:i4>1835060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_Toc177400288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_Toc835316784</vt:lpwstr>
      </vt:variant>
      <vt:variant>
        <vt:i4>2621441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_Toc2016682061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_Toc939840218</vt:lpwstr>
      </vt:variant>
      <vt:variant>
        <vt:i4>2686978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_Toc1559747167</vt:lpwstr>
      </vt:variant>
      <vt:variant>
        <vt:i4>3080196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_Toc1815364330</vt:lpwstr>
      </vt:variant>
      <vt:variant>
        <vt:i4>2686988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_Toc1663886556</vt:lpwstr>
      </vt:variant>
      <vt:variant>
        <vt:i4>2818058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_Toc1726787297</vt:lpwstr>
      </vt:variant>
      <vt:variant>
        <vt:i4>1245246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_Toc509623013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_Toc870072569</vt:lpwstr>
      </vt:variant>
      <vt:variant>
        <vt:i4>2097167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_Toc1291756564</vt:lpwstr>
      </vt:variant>
      <vt:variant>
        <vt:i4>2097152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_Toc1374061274</vt:lpwstr>
      </vt:variant>
      <vt:variant>
        <vt:i4>1769521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_Toc770830533</vt:lpwstr>
      </vt:variant>
      <vt:variant>
        <vt:i4>2228233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_Toc1220976353</vt:lpwstr>
      </vt:variant>
      <vt:variant>
        <vt:i4>2490375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_Toc1684176296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_Toc922726239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_Toc647781218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_Toc355282108</vt:lpwstr>
      </vt:variant>
      <vt:variant>
        <vt:i4>2293769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_Toc1491432775</vt:lpwstr>
      </vt:variant>
      <vt:variant>
        <vt:i4>2752515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_Toc1237174748</vt:lpwstr>
      </vt:variant>
      <vt:variant>
        <vt:i4>2949125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_Toc1060325149</vt:lpwstr>
      </vt:variant>
      <vt:variant>
        <vt:i4>2228236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_Toc1176012083</vt:lpwstr>
      </vt:variant>
      <vt:variant>
        <vt:i4>2359302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_Toc1958401173</vt:lpwstr>
      </vt:variant>
      <vt:variant>
        <vt:i4>2686987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_Toc1796264158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_Toc978013672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_Toc253176109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_Toc999439662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_Toc261377170</vt:lpwstr>
      </vt:variant>
      <vt:variant>
        <vt:i4>2621453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_Toc1862102095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_Toc170749510</vt:lpwstr>
      </vt:variant>
      <vt:variant>
        <vt:i4>2359301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_Toc1869547600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_Toc661027338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_Toc804691080</vt:lpwstr>
      </vt:variant>
      <vt:variant>
        <vt:i4>2555917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_Toc1278987456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_Toc396198921</vt:lpwstr>
      </vt:variant>
      <vt:variant>
        <vt:i4>2883596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_Toc923168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_Toc617552864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_Toc501139596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Mutka</dc:creator>
  <cp:keywords/>
  <dc:description/>
  <cp:lastModifiedBy>Arttu Mutka</cp:lastModifiedBy>
  <cp:revision>2</cp:revision>
  <dcterms:created xsi:type="dcterms:W3CDTF">2024-01-31T11:06:00Z</dcterms:created>
  <dcterms:modified xsi:type="dcterms:W3CDTF">2024-01-31T11:06:00Z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0x0101009888F6878BEF514AA1897EB7B35F32F4</vt:lpwstr>
  </property>
</Properties>
</file>