
<file path=[Content_Types].xml><?xml version="1.0" encoding="utf-8"?>
<Types xmlns="http://schemas.openxmlformats.org/package/2006/content-types">
  <Default Extension="png" ContentType="image/pn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D50BD" w:rsidRDefault="00836B35">
      <w:pPr>
        <w:pStyle w:val="Titre"/>
        <w:keepNext w:val="0"/>
        <w:keepLines w:val="0"/>
        <w:widowControl w:val="0"/>
        <w:contextualSpacing w:val="0"/>
        <w:jc w:val="center"/>
      </w:pPr>
      <w:r>
        <w:t>Nouveau serveur OVH</w:t>
      </w:r>
      <w:r>
        <w:br/>
        <w:t>Virtual Machines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>Ce document a pour but: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0" w:name="h.y4295co2k79b" w:colFirst="0" w:colLast="0"/>
      <w:bookmarkEnd w:id="0"/>
      <w:r>
        <w:t xml:space="preserve">Retenir nos décisions </w:t>
      </w:r>
    </w:p>
    <w:p w:rsidR="008D50BD" w:rsidRDefault="00836B35">
      <w:pPr>
        <w:pStyle w:val="normal0"/>
        <w:widowControl w:val="0"/>
      </w:pPr>
      <w:proofErr w:type="gramStart"/>
      <w:r>
        <w:t>quand</w:t>
      </w:r>
      <w:proofErr w:type="gramEnd"/>
      <w:r>
        <w:t xml:space="preserve"> à la mise en place de la nouvelle architecture tant pour l’application Mobminder que pour le site business/commercial.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 xml:space="preserve">Les décisions prises en concertation avec François Bayart nous conduisent vers une architecture serveur dédié / </w:t>
      </w:r>
      <w:proofErr w:type="spellStart"/>
      <w:r>
        <w:t>virtual</w:t>
      </w:r>
      <w:proofErr w:type="spellEnd"/>
      <w:r>
        <w:t xml:space="preserve"> machines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>Le choix des machines virtuelles nous permet de (</w:t>
      </w:r>
      <w:proofErr w:type="spellStart"/>
      <w:r>
        <w:t>re</w:t>
      </w:r>
      <w:proofErr w:type="spellEnd"/>
      <w:r>
        <w:t>)mettre très facilement en route une nouvelle instance de Mobminder, avec d</w:t>
      </w:r>
      <w:r>
        <w:t xml:space="preserve">es </w:t>
      </w:r>
      <w:proofErr w:type="gramStart"/>
      <w:r>
        <w:t>connaissance</w:t>
      </w:r>
      <w:proofErr w:type="gramEnd"/>
      <w:r>
        <w:t xml:space="preserve"> d’administration de serveur minimales.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 xml:space="preserve">En effet, installer un serveur “maître” et un </w:t>
      </w:r>
      <w:proofErr w:type="spellStart"/>
      <w:r>
        <w:t>hyperviseur</w:t>
      </w:r>
      <w:proofErr w:type="spellEnd"/>
      <w:r>
        <w:t xml:space="preserve"> (moteur faisant tourner les VM) est assez simple. La VM a été préparée correctement, testée, et sauvegardée. Il suffit alors de la replacer da</w:t>
      </w:r>
      <w:r>
        <w:t xml:space="preserve">ns l’environnement </w:t>
      </w:r>
      <w:proofErr w:type="spellStart"/>
      <w:r>
        <w:t>hyperviseur</w:t>
      </w:r>
      <w:proofErr w:type="spellEnd"/>
      <w:r>
        <w:t>, de la démarrer.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>Ces remplacement peuvent survenir lors d’un crash serveur maître ne pouvant être réparé dans des temps acceptables, ou ayant détruit les contenus des disques durs; ou alors si on a un besoin de plus de puiss</w:t>
      </w:r>
      <w:r>
        <w:t xml:space="preserve">ance (CPU et/ou RAM) et donc d’un nouveau serveur maître; ou encore si on veut ouvrir une instance de Mobminder </w:t>
      </w:r>
      <w:r>
        <w:rPr>
          <w:i/>
        </w:rPr>
        <w:t xml:space="preserve">(autre pays, autre </w:t>
      </w:r>
      <w:proofErr w:type="spellStart"/>
      <w:r>
        <w:rPr>
          <w:i/>
        </w:rPr>
        <w:t>datacenter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balancing</w:t>
      </w:r>
      <w:proofErr w:type="spellEnd"/>
      <w:r>
        <w:rPr>
          <w:i/>
        </w:rPr>
        <w:t>, …)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1" w:name="h.wqrogjdvd7di" w:colFirst="0" w:colLast="0"/>
      <w:bookmarkEnd w:id="1"/>
      <w:r>
        <w:t>Servir de base</w:t>
      </w:r>
    </w:p>
    <w:p w:rsidR="008D50BD" w:rsidRDefault="00836B35">
      <w:pPr>
        <w:pStyle w:val="normal0"/>
        <w:widowControl w:val="0"/>
      </w:pPr>
      <w:proofErr w:type="gramStart"/>
      <w:r>
        <w:t>à</w:t>
      </w:r>
      <w:proofErr w:type="gramEnd"/>
      <w:r>
        <w:t xml:space="preserve"> l’administrateur serveur </w:t>
      </w:r>
      <w:r>
        <w:rPr>
          <w:i/>
        </w:rPr>
        <w:t>(François)</w:t>
      </w:r>
      <w:r>
        <w:t xml:space="preserve"> qui nous aidera à mettre en place l’archi</w:t>
      </w:r>
      <w:r>
        <w:t>tecture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"/>
        <w:keepNext w:val="0"/>
        <w:keepLines w:val="0"/>
        <w:widowControl w:val="0"/>
        <w:contextualSpacing w:val="0"/>
      </w:pPr>
      <w:bookmarkStart w:id="2" w:name="h.edy4efox8y7p" w:colFirst="0" w:colLast="0"/>
      <w:bookmarkEnd w:id="2"/>
      <w:r>
        <w:t>Table des matières</w:t>
      </w:r>
    </w:p>
    <w:p w:rsidR="008D50BD" w:rsidRDefault="008D50BD">
      <w:pPr>
        <w:pStyle w:val="normal0"/>
        <w:widowControl w:val="0"/>
        <w:ind w:left="360"/>
      </w:pPr>
      <w:hyperlink w:anchor="h.tvudi285kph">
        <w:r w:rsidR="00836B35">
          <w:rPr>
            <w:color w:val="1155CC"/>
            <w:u w:val="single"/>
          </w:rPr>
          <w:t>Hébergement</w:t>
        </w:r>
      </w:hyperlink>
    </w:p>
    <w:p w:rsidR="008D50BD" w:rsidRDefault="008D50BD">
      <w:pPr>
        <w:pStyle w:val="normal0"/>
        <w:widowControl w:val="0"/>
        <w:ind w:left="360"/>
      </w:pPr>
      <w:hyperlink w:anchor="h.k3onejqldb34">
        <w:r w:rsidR="00836B35">
          <w:rPr>
            <w:color w:val="1155CC"/>
            <w:u w:val="single"/>
          </w:rPr>
          <w:t>Architecture</w:t>
        </w:r>
      </w:hyperlink>
    </w:p>
    <w:p w:rsidR="008D50BD" w:rsidRDefault="008D50BD">
      <w:pPr>
        <w:pStyle w:val="normal0"/>
        <w:widowControl w:val="0"/>
        <w:ind w:left="360"/>
      </w:pPr>
      <w:hyperlink w:anchor="h.vpa0qxhbldmr">
        <w:r w:rsidR="00836B35">
          <w:rPr>
            <w:color w:val="1155CC"/>
            <w:u w:val="single"/>
          </w:rPr>
          <w:t>Backup FTP</w:t>
        </w:r>
      </w:hyperlink>
    </w:p>
    <w:p w:rsidR="008D50BD" w:rsidRPr="007C2918" w:rsidRDefault="008D50BD">
      <w:pPr>
        <w:pStyle w:val="normal0"/>
        <w:widowControl w:val="0"/>
        <w:ind w:left="720"/>
        <w:rPr>
          <w:lang w:val="en-GB"/>
        </w:rPr>
      </w:pPr>
      <w:hyperlink w:anchor="h.8f124s5bqi6g">
        <w:r w:rsidR="00836B35" w:rsidRPr="007C2918">
          <w:rPr>
            <w:color w:val="1155CC"/>
            <w:u w:val="single"/>
            <w:lang w:val="en-GB"/>
          </w:rPr>
          <w:t>Backup VM</w:t>
        </w:r>
      </w:hyperlink>
    </w:p>
    <w:p w:rsidR="008D50BD" w:rsidRPr="007C2918" w:rsidRDefault="008D50BD">
      <w:pPr>
        <w:pStyle w:val="normal0"/>
        <w:widowControl w:val="0"/>
        <w:ind w:left="720"/>
        <w:rPr>
          <w:lang w:val="en-GB"/>
        </w:rPr>
      </w:pPr>
      <w:hyperlink w:anchor="h.baogmcc9km63">
        <w:r w:rsidR="00836B35" w:rsidRPr="007C2918">
          <w:rPr>
            <w:color w:val="1155CC"/>
            <w:u w:val="single"/>
            <w:lang w:val="en-GB"/>
          </w:rPr>
          <w:t>Backu</w:t>
        </w:r>
        <w:r w:rsidR="00836B35" w:rsidRPr="007C2918">
          <w:rPr>
            <w:color w:val="1155CC"/>
            <w:u w:val="single"/>
            <w:lang w:val="en-GB"/>
          </w:rPr>
          <w:t>p DB</w:t>
        </w:r>
      </w:hyperlink>
    </w:p>
    <w:p w:rsidR="008D50BD" w:rsidRPr="007C2918" w:rsidRDefault="008D50BD">
      <w:pPr>
        <w:pStyle w:val="normal0"/>
        <w:widowControl w:val="0"/>
        <w:ind w:left="720"/>
        <w:rPr>
          <w:lang w:val="en-GB"/>
        </w:rPr>
      </w:pPr>
      <w:hyperlink w:anchor="h.7gu5b43kcycz">
        <w:r w:rsidR="00836B35" w:rsidRPr="007C2918">
          <w:rPr>
            <w:color w:val="1155CC"/>
            <w:u w:val="single"/>
            <w:lang w:val="en-GB"/>
          </w:rPr>
          <w:t>Backup Logs</w:t>
        </w:r>
      </w:hyperlink>
    </w:p>
    <w:p w:rsidR="008D50BD" w:rsidRDefault="008D50BD">
      <w:pPr>
        <w:pStyle w:val="normal0"/>
        <w:widowControl w:val="0"/>
        <w:ind w:left="360"/>
      </w:pPr>
      <w:hyperlink w:anchor="h.5x3erhfu924q">
        <w:r w:rsidR="00836B35">
          <w:rPr>
            <w:color w:val="1155CC"/>
            <w:u w:val="single"/>
          </w:rPr>
          <w:t xml:space="preserve">Optimisations </w:t>
        </w:r>
        <w:proofErr w:type="spellStart"/>
        <w:r w:rsidR="00836B35">
          <w:rPr>
            <w:color w:val="1155CC"/>
            <w:u w:val="single"/>
          </w:rPr>
          <w:t>Websites</w:t>
        </w:r>
        <w:proofErr w:type="spellEnd"/>
      </w:hyperlink>
    </w:p>
    <w:p w:rsidR="008D50BD" w:rsidRDefault="008D50BD">
      <w:pPr>
        <w:pStyle w:val="normal0"/>
        <w:widowControl w:val="0"/>
        <w:ind w:left="720"/>
      </w:pPr>
      <w:hyperlink w:anchor="h.nnfvy1w2jh2w">
        <w:r w:rsidR="00836B35">
          <w:rPr>
            <w:color w:val="1155CC"/>
            <w:u w:val="single"/>
          </w:rPr>
          <w:t>PHP</w:t>
        </w:r>
      </w:hyperlink>
    </w:p>
    <w:p w:rsidR="008D50BD" w:rsidRDefault="008D50BD">
      <w:pPr>
        <w:pStyle w:val="normal0"/>
        <w:widowControl w:val="0"/>
        <w:ind w:left="720"/>
      </w:pPr>
      <w:hyperlink w:anchor="h.3zyx008pcik3">
        <w:r w:rsidR="00836B35">
          <w:rPr>
            <w:color w:val="1155CC"/>
            <w:u w:val="single"/>
          </w:rPr>
          <w:t>Apache</w:t>
        </w:r>
      </w:hyperlink>
    </w:p>
    <w:p w:rsidR="008D50BD" w:rsidRDefault="008D50BD">
      <w:pPr>
        <w:pStyle w:val="normal0"/>
        <w:widowControl w:val="0"/>
        <w:ind w:left="720"/>
      </w:pPr>
      <w:hyperlink w:anchor="h.kwvh50i9ow60">
        <w:r w:rsidR="00836B35">
          <w:rPr>
            <w:color w:val="1155CC"/>
            <w:u w:val="single"/>
          </w:rPr>
          <w:t>MySQL</w:t>
        </w:r>
      </w:hyperlink>
    </w:p>
    <w:p w:rsidR="008D50BD" w:rsidRDefault="008D50BD">
      <w:pPr>
        <w:pStyle w:val="normal0"/>
        <w:widowControl w:val="0"/>
        <w:ind w:left="360"/>
      </w:pPr>
      <w:hyperlink w:anchor="h.s941yfn6klw5">
        <w:r w:rsidR="00836B35">
          <w:rPr>
            <w:color w:val="1155CC"/>
            <w:u w:val="single"/>
          </w:rPr>
          <w:t>Monitoring des machines</w:t>
        </w:r>
      </w:hyperlink>
    </w:p>
    <w:p w:rsidR="008D50BD" w:rsidRDefault="008D50BD">
      <w:pPr>
        <w:pStyle w:val="normal0"/>
        <w:widowControl w:val="0"/>
        <w:ind w:left="720"/>
      </w:pPr>
      <w:hyperlink w:anchor="h.qzx7bwblikoh">
        <w:r w:rsidR="00836B35">
          <w:rPr>
            <w:color w:val="1155CC"/>
            <w:u w:val="single"/>
          </w:rPr>
          <w:t xml:space="preserve">Serveur </w:t>
        </w:r>
        <w:proofErr w:type="spellStart"/>
        <w:r w:rsidR="00836B35">
          <w:rPr>
            <w:color w:val="1155CC"/>
            <w:u w:val="single"/>
          </w:rPr>
          <w:t>hyperviseur</w:t>
        </w:r>
        <w:proofErr w:type="spellEnd"/>
      </w:hyperlink>
    </w:p>
    <w:p w:rsidR="008D50BD" w:rsidRDefault="008D50BD">
      <w:pPr>
        <w:pStyle w:val="normal0"/>
        <w:widowControl w:val="0"/>
        <w:ind w:left="720"/>
      </w:pPr>
      <w:hyperlink w:anchor="h.2qerdob7sozl">
        <w:r w:rsidR="00836B35">
          <w:rPr>
            <w:color w:val="1155CC"/>
            <w:u w:val="single"/>
          </w:rPr>
          <w:t xml:space="preserve">VM </w:t>
        </w:r>
        <w:proofErr w:type="spellStart"/>
        <w:r w:rsidR="00836B35">
          <w:rPr>
            <w:color w:val="1155CC"/>
            <w:u w:val="single"/>
          </w:rPr>
          <w:t>app</w:t>
        </w:r>
        <w:proofErr w:type="spellEnd"/>
        <w:r w:rsidR="00836B35">
          <w:rPr>
            <w:color w:val="1155CC"/>
            <w:u w:val="single"/>
          </w:rPr>
          <w:t xml:space="preserve"> et business</w:t>
        </w:r>
      </w:hyperlink>
    </w:p>
    <w:p w:rsidR="008D50BD" w:rsidRDefault="008D50BD">
      <w:pPr>
        <w:pStyle w:val="normal0"/>
        <w:widowControl w:val="0"/>
        <w:ind w:left="360"/>
      </w:pPr>
      <w:hyperlink w:anchor="h.1mygsdrialh">
        <w:r w:rsidR="00836B35">
          <w:rPr>
            <w:color w:val="1155CC"/>
            <w:u w:val="single"/>
          </w:rPr>
          <w:t>Service technique</w:t>
        </w:r>
      </w:hyperlink>
    </w:p>
    <w:p w:rsidR="008D50BD" w:rsidRDefault="008D50BD">
      <w:pPr>
        <w:pStyle w:val="normal0"/>
        <w:widowControl w:val="0"/>
        <w:ind w:left="360"/>
      </w:pPr>
      <w:hyperlink w:anchor="h.sjaws98y0i3l">
        <w:r w:rsidR="00836B35">
          <w:rPr>
            <w:color w:val="1155CC"/>
            <w:u w:val="single"/>
          </w:rPr>
          <w:t>DNS</w:t>
        </w:r>
      </w:hyperlink>
    </w:p>
    <w:p w:rsidR="008D50BD" w:rsidRDefault="008D50BD">
      <w:pPr>
        <w:pStyle w:val="normal0"/>
        <w:widowControl w:val="0"/>
        <w:ind w:left="360"/>
      </w:pPr>
      <w:hyperlink w:anchor="h.hn3iuocqvs2o">
        <w:r w:rsidR="00836B35">
          <w:rPr>
            <w:color w:val="1155CC"/>
            <w:u w:val="single"/>
          </w:rPr>
          <w:t>Nommage des serveurs</w:t>
        </w:r>
      </w:hyperlink>
    </w:p>
    <w:p w:rsidR="008D50BD" w:rsidRDefault="008D50BD">
      <w:pPr>
        <w:pStyle w:val="normal0"/>
        <w:widowControl w:val="0"/>
        <w:ind w:left="360"/>
      </w:pPr>
      <w:hyperlink w:anchor="h.r5m3qvdxsclu">
        <w:r w:rsidR="00836B35">
          <w:rPr>
            <w:color w:val="1155CC"/>
            <w:u w:val="single"/>
          </w:rPr>
          <w:t>SSL</w:t>
        </w:r>
      </w:hyperlink>
    </w:p>
    <w:p w:rsidR="008D50BD" w:rsidRDefault="008D50BD">
      <w:pPr>
        <w:pStyle w:val="normal0"/>
        <w:widowControl w:val="0"/>
        <w:ind w:left="360"/>
      </w:pPr>
      <w:hyperlink w:anchor="h.9fzo4cothw2u">
        <w:r w:rsidR="00836B35">
          <w:rPr>
            <w:color w:val="1155CC"/>
            <w:u w:val="single"/>
          </w:rPr>
          <w:t>Que faire en cas de crash</w:t>
        </w:r>
      </w:hyperlink>
    </w:p>
    <w:p w:rsidR="008D50BD" w:rsidRDefault="008D50BD">
      <w:pPr>
        <w:pStyle w:val="normal0"/>
        <w:widowControl w:val="0"/>
        <w:ind w:left="720"/>
      </w:pPr>
      <w:hyperlink w:anchor="h.7i5g3rgvnn4g">
        <w:r w:rsidR="00836B35">
          <w:rPr>
            <w:color w:val="1155CC"/>
            <w:u w:val="single"/>
          </w:rPr>
          <w:t>Si le serveur crashe</w:t>
        </w:r>
      </w:hyperlink>
    </w:p>
    <w:p w:rsidR="008D50BD" w:rsidRDefault="008D50BD">
      <w:pPr>
        <w:pStyle w:val="normal0"/>
        <w:widowControl w:val="0"/>
        <w:ind w:left="720"/>
      </w:pPr>
      <w:hyperlink w:anchor="h.sqsinkee13io">
        <w:r w:rsidR="00836B35">
          <w:rPr>
            <w:color w:val="1155CC"/>
            <w:u w:val="single"/>
          </w:rPr>
          <w:t>Si la VM</w:t>
        </w:r>
        <w:r w:rsidR="00836B35">
          <w:rPr>
            <w:color w:val="1155CC"/>
            <w:u w:val="single"/>
          </w:rPr>
          <w:t xml:space="preserve"> crashe</w:t>
        </w:r>
      </w:hyperlink>
    </w:p>
    <w:p w:rsidR="008D50BD" w:rsidRPr="007C2918" w:rsidRDefault="008D50BD">
      <w:pPr>
        <w:pStyle w:val="normal0"/>
        <w:widowControl w:val="0"/>
        <w:ind w:left="360"/>
        <w:rPr>
          <w:lang w:val="en-GB"/>
        </w:rPr>
      </w:pPr>
      <w:hyperlink w:anchor="h.z24gwwy6myfr">
        <w:proofErr w:type="spellStart"/>
        <w:r w:rsidR="00836B35" w:rsidRPr="007C2918">
          <w:rPr>
            <w:color w:val="1155CC"/>
            <w:u w:val="single"/>
            <w:lang w:val="en-GB"/>
          </w:rPr>
          <w:t>Accès</w:t>
        </w:r>
        <w:proofErr w:type="spellEnd"/>
        <w:r w:rsidR="00836B35" w:rsidRPr="007C2918">
          <w:rPr>
            <w:color w:val="1155CC"/>
            <w:u w:val="single"/>
            <w:lang w:val="en-GB"/>
          </w:rPr>
          <w:t xml:space="preserve"> FTP SSH &amp; scripts PIP Release</w:t>
        </w:r>
      </w:hyperlink>
    </w:p>
    <w:p w:rsidR="008D50BD" w:rsidRDefault="008D50BD">
      <w:pPr>
        <w:pStyle w:val="normal0"/>
        <w:widowControl w:val="0"/>
        <w:ind w:left="720"/>
      </w:pPr>
      <w:hyperlink w:anchor="h.or2q0vwtsriv">
        <w:r w:rsidR="00836B35">
          <w:rPr>
            <w:color w:val="1155CC"/>
            <w:u w:val="single"/>
          </w:rPr>
          <w:t>Préambule</w:t>
        </w:r>
      </w:hyperlink>
    </w:p>
    <w:p w:rsidR="008D50BD" w:rsidRDefault="008D50BD">
      <w:pPr>
        <w:pStyle w:val="normal0"/>
        <w:widowControl w:val="0"/>
        <w:ind w:left="360"/>
      </w:pPr>
      <w:hyperlink w:anchor="h.1rxii3qehhpl">
        <w:r w:rsidR="00836B35">
          <w:rPr>
            <w:color w:val="1155CC"/>
            <w:u w:val="single"/>
          </w:rPr>
          <w:t>*</w:t>
        </w:r>
      </w:hyperlink>
    </w:p>
    <w:p w:rsidR="008D50BD" w:rsidRDefault="008D50BD">
      <w:pPr>
        <w:pStyle w:val="normal0"/>
        <w:widowControl w:val="0"/>
        <w:ind w:left="720"/>
      </w:pPr>
      <w:hyperlink w:anchor="h.kcb8k0dohwki">
        <w:r w:rsidR="00836B35">
          <w:rPr>
            <w:color w:val="1155CC"/>
            <w:u w:val="single"/>
          </w:rPr>
          <w:t xml:space="preserve">Cas 1: FTP sur </w:t>
        </w:r>
        <w:proofErr w:type="spellStart"/>
        <w:r w:rsidR="00836B35">
          <w:rPr>
            <w:color w:val="1155CC"/>
            <w:u w:val="single"/>
          </w:rPr>
          <w:t>hyperviseur</w:t>
        </w:r>
        <w:proofErr w:type="spellEnd"/>
      </w:hyperlink>
    </w:p>
    <w:p w:rsidR="008D50BD" w:rsidRDefault="008D50BD">
      <w:pPr>
        <w:pStyle w:val="normal0"/>
        <w:widowControl w:val="0"/>
        <w:ind w:left="1080"/>
      </w:pPr>
      <w:hyperlink w:anchor="h.tmbxwe20x4ce">
        <w:r w:rsidR="00836B35">
          <w:rPr>
            <w:color w:val="1155CC"/>
            <w:u w:val="single"/>
          </w:rPr>
          <w:t>FTP</w:t>
        </w:r>
      </w:hyperlink>
    </w:p>
    <w:p w:rsidR="008D50BD" w:rsidRPr="007C2918" w:rsidRDefault="008D50BD">
      <w:pPr>
        <w:pStyle w:val="normal0"/>
        <w:widowControl w:val="0"/>
        <w:ind w:left="1080"/>
        <w:rPr>
          <w:lang w:val="en-GB"/>
        </w:rPr>
      </w:pPr>
      <w:hyperlink w:anchor="h.9etep12cgcb3">
        <w:r w:rsidR="00836B35" w:rsidRPr="007C2918">
          <w:rPr>
            <w:color w:val="1155CC"/>
            <w:u w:val="single"/>
            <w:lang w:val="en-GB"/>
          </w:rPr>
          <w:t>Users SSH</w:t>
        </w:r>
      </w:hyperlink>
    </w:p>
    <w:p w:rsidR="008D50BD" w:rsidRPr="007C2918" w:rsidRDefault="008D50BD">
      <w:pPr>
        <w:pStyle w:val="normal0"/>
        <w:widowControl w:val="0"/>
        <w:ind w:left="1080"/>
        <w:rPr>
          <w:lang w:val="en-GB"/>
        </w:rPr>
      </w:pPr>
      <w:hyperlink w:anchor="h.cpqf2l7hido3">
        <w:r w:rsidR="00836B35" w:rsidRPr="007C2918">
          <w:rPr>
            <w:color w:val="1155CC"/>
            <w:u w:val="single"/>
            <w:lang w:val="en-GB"/>
          </w:rPr>
          <w:t>Scripts shell</w:t>
        </w:r>
      </w:hyperlink>
    </w:p>
    <w:p w:rsidR="008D50BD" w:rsidRPr="007C2918" w:rsidRDefault="008D50BD">
      <w:pPr>
        <w:pStyle w:val="normal0"/>
        <w:widowControl w:val="0"/>
        <w:ind w:left="720"/>
        <w:rPr>
          <w:lang w:val="en-GB"/>
        </w:rPr>
      </w:pPr>
      <w:hyperlink w:anchor="h.7tr6bheetrlg">
        <w:proofErr w:type="spellStart"/>
        <w:proofErr w:type="gramStart"/>
        <w:r w:rsidR="00836B35" w:rsidRPr="007C2918">
          <w:rPr>
            <w:color w:val="1155CC"/>
            <w:u w:val="single"/>
            <w:lang w:val="en-GB"/>
          </w:rPr>
          <w:t>Cas</w:t>
        </w:r>
        <w:proofErr w:type="spellEnd"/>
        <w:proofErr w:type="gramEnd"/>
        <w:r w:rsidR="00836B35" w:rsidRPr="007C2918">
          <w:rPr>
            <w:color w:val="1155CC"/>
            <w:u w:val="single"/>
            <w:lang w:val="en-GB"/>
          </w:rPr>
          <w:t xml:space="preserve"> 2: FTP direct </w:t>
        </w:r>
        <w:proofErr w:type="spellStart"/>
        <w:r w:rsidR="00836B35" w:rsidRPr="007C2918">
          <w:rPr>
            <w:color w:val="1155CC"/>
            <w:u w:val="single"/>
            <w:lang w:val="en-GB"/>
          </w:rPr>
          <w:t>sur</w:t>
        </w:r>
        <w:proofErr w:type="spellEnd"/>
        <w:r w:rsidR="00836B35" w:rsidRPr="007C2918">
          <w:rPr>
            <w:color w:val="1155CC"/>
            <w:u w:val="single"/>
            <w:lang w:val="en-GB"/>
          </w:rPr>
          <w:t xml:space="preserve"> les VM</w:t>
        </w:r>
      </w:hyperlink>
    </w:p>
    <w:p w:rsidR="008D50BD" w:rsidRPr="007C2918" w:rsidRDefault="008D50BD">
      <w:pPr>
        <w:pStyle w:val="normal0"/>
        <w:widowControl w:val="0"/>
        <w:ind w:left="1080"/>
        <w:rPr>
          <w:lang w:val="en-GB"/>
        </w:rPr>
      </w:pPr>
      <w:hyperlink w:anchor="h.tu1phurlysk9">
        <w:r w:rsidR="00836B35" w:rsidRPr="007C2918">
          <w:rPr>
            <w:color w:val="1155CC"/>
            <w:u w:val="single"/>
            <w:lang w:val="en-GB"/>
          </w:rPr>
          <w:t>FTP</w:t>
        </w:r>
      </w:hyperlink>
    </w:p>
    <w:p w:rsidR="008D50BD" w:rsidRPr="007C2918" w:rsidRDefault="008D50BD">
      <w:pPr>
        <w:pStyle w:val="normal0"/>
        <w:widowControl w:val="0"/>
        <w:ind w:left="1080"/>
        <w:rPr>
          <w:lang w:val="en-GB"/>
        </w:rPr>
      </w:pPr>
      <w:hyperlink w:anchor="h.7wfez0uismfs">
        <w:r w:rsidR="00836B35" w:rsidRPr="007C2918">
          <w:rPr>
            <w:color w:val="1155CC"/>
            <w:u w:val="single"/>
            <w:lang w:val="en-GB"/>
          </w:rPr>
          <w:t>Users SSH</w:t>
        </w:r>
      </w:hyperlink>
    </w:p>
    <w:p w:rsidR="008D50BD" w:rsidRPr="007C2918" w:rsidRDefault="008D50BD">
      <w:pPr>
        <w:pStyle w:val="normal0"/>
        <w:widowControl w:val="0"/>
        <w:ind w:left="1080"/>
        <w:rPr>
          <w:lang w:val="en-GB"/>
        </w:rPr>
      </w:pPr>
      <w:hyperlink w:anchor="h.42q8ug99w5gr">
        <w:r w:rsidR="00836B35" w:rsidRPr="007C2918">
          <w:rPr>
            <w:color w:val="1155CC"/>
            <w:u w:val="single"/>
            <w:lang w:val="en-GB"/>
          </w:rPr>
          <w:t>Scripts shell</w:t>
        </w:r>
      </w:hyperlink>
    </w:p>
    <w:p w:rsidR="008D50BD" w:rsidRDefault="008D50BD">
      <w:pPr>
        <w:pStyle w:val="normal0"/>
        <w:widowControl w:val="0"/>
        <w:ind w:left="360"/>
      </w:pPr>
      <w:hyperlink w:anchor="h.8tzi5cf0ellm">
        <w:proofErr w:type="gramStart"/>
        <w:r w:rsidR="00836B35">
          <w:rPr>
            <w:color w:val="1155CC"/>
            <w:u w:val="single"/>
          </w:rPr>
          <w:t>Remarques</w:t>
        </w:r>
        <w:proofErr w:type="gramEnd"/>
        <w:r w:rsidR="00836B35">
          <w:rPr>
            <w:color w:val="1155CC"/>
            <w:u w:val="single"/>
          </w:rPr>
          <w:t xml:space="preserve"> des relecteurs</w:t>
        </w:r>
      </w:hyperlink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" w:name="h.tvudi285kph" w:colFirst="0" w:colLast="0"/>
      <w:bookmarkEnd w:id="3"/>
      <w:r>
        <w:t>Hébergement</w:t>
      </w:r>
    </w:p>
    <w:p w:rsidR="008D50BD" w:rsidRDefault="00836B35">
      <w:pPr>
        <w:pStyle w:val="normal0"/>
        <w:widowControl w:val="0"/>
      </w:pPr>
      <w:r>
        <w:t xml:space="preserve">Un serveur dédié </w:t>
      </w:r>
      <w:proofErr w:type="spellStart"/>
      <w:r>
        <w:t>hosté</w:t>
      </w:r>
      <w:proofErr w:type="spellEnd"/>
      <w:r>
        <w:t xml:space="preserve"> chez OVH - </w:t>
      </w:r>
      <w:hyperlink r:id="rId5">
        <w:r>
          <w:rPr>
            <w:color w:val="1155CC"/>
            <w:u w:val="single"/>
          </w:rPr>
          <w:t>Type SP SSD</w:t>
        </w:r>
      </w:hyperlink>
      <w:r>
        <w:t xml:space="preserve"> - </w:t>
      </w:r>
      <w:proofErr w:type="spellStart"/>
      <w:r>
        <w:t>hosté</w:t>
      </w:r>
      <w:proofErr w:type="spellEnd"/>
      <w:r>
        <w:t xml:space="preserve"> dans le data center de Roubaix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>Hardware</w:t>
      </w:r>
    </w:p>
    <w:tbl>
      <w:tblPr>
        <w:tblStyle w:val="a"/>
        <w:tblW w:w="838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400"/>
        <w:gridCol w:w="5985"/>
      </w:tblGrid>
      <w:tr w:rsidR="008D50BD" w:rsidRPr="007C29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Processeur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Pr="007C2918" w:rsidRDefault="00836B35">
            <w:pPr>
              <w:pStyle w:val="normal0"/>
              <w:widowControl w:val="0"/>
              <w:rPr>
                <w:lang w:val="en-GB"/>
              </w:rPr>
            </w:pPr>
            <w:r w:rsidRPr="007C2918">
              <w:rPr>
                <w:b/>
                <w:color w:val="D40000"/>
                <w:sz w:val="18"/>
                <w:szCs w:val="18"/>
                <w:lang w:val="en-GB"/>
              </w:rPr>
              <w:t>Intel Core i5-2400 4x3.1+ GHz</w:t>
            </w:r>
          </w:p>
          <w:p w:rsidR="008D50BD" w:rsidRPr="007C2918" w:rsidRDefault="00836B35">
            <w:pPr>
              <w:pStyle w:val="normal0"/>
              <w:widowControl w:val="0"/>
              <w:rPr>
                <w:lang w:val="en-GB"/>
              </w:rPr>
            </w:pPr>
            <w:r w:rsidRPr="007C2918">
              <w:rPr>
                <w:color w:val="3C3C3C"/>
                <w:sz w:val="14"/>
                <w:szCs w:val="14"/>
                <w:lang w:val="en-GB"/>
              </w:rPr>
              <w:t xml:space="preserve">6 Mo L2 - QPI 5 GT/sec  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Architecture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64 bits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Mémoire vive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b/>
                <w:color w:val="D40000"/>
                <w:sz w:val="18"/>
                <w:szCs w:val="18"/>
              </w:rPr>
              <w:t xml:space="preserve">16 Go </w:t>
            </w:r>
            <w:r>
              <w:rPr>
                <w:color w:val="3C3C3C"/>
                <w:sz w:val="18"/>
                <w:szCs w:val="18"/>
              </w:rPr>
              <w:t>DDR3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Disque dur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6">
              <w:r w:rsidR="00836B35">
                <w:rPr>
                  <w:b/>
                  <w:color w:val="0068B1"/>
                  <w:sz w:val="18"/>
                  <w:szCs w:val="18"/>
                  <w:u w:val="single"/>
                </w:rPr>
                <w:t>In</w:t>
              </w:r>
              <w:r w:rsidR="00836B35">
                <w:rPr>
                  <w:b/>
                  <w:color w:val="0068B1"/>
                  <w:sz w:val="18"/>
                  <w:szCs w:val="18"/>
                  <w:u w:val="single"/>
                </w:rPr>
                <w:t>tel SSD 320</w:t>
              </w:r>
            </w:hyperlink>
            <w:r w:rsidR="00836B35">
              <w:rPr>
                <w:b/>
                <w:color w:val="D40000"/>
                <w:sz w:val="18"/>
                <w:szCs w:val="18"/>
              </w:rPr>
              <w:t xml:space="preserve"> 2x 120 Go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RAID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SOFT 0/1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NIC</w:t>
            </w:r>
          </w:p>
        </w:tc>
        <w:tc>
          <w:tcPr>
            <w:tcW w:w="598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proofErr w:type="spellStart"/>
            <w:r>
              <w:rPr>
                <w:color w:val="3C3C3C"/>
                <w:sz w:val="18"/>
                <w:szCs w:val="18"/>
              </w:rPr>
              <w:t>FastEthernet</w:t>
            </w:r>
            <w:proofErr w:type="spellEnd"/>
          </w:p>
        </w:tc>
      </w:tr>
    </w:tbl>
    <w:p w:rsidR="008D50BD" w:rsidRDefault="00836B35">
      <w:pPr>
        <w:pStyle w:val="normal0"/>
        <w:widowControl w:val="0"/>
      </w:pPr>
      <w:r>
        <w:t>Réseau</w:t>
      </w:r>
    </w:p>
    <w:tbl>
      <w:tblPr>
        <w:tblStyle w:val="a0"/>
        <w:tblW w:w="837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400"/>
        <w:gridCol w:w="5970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Connexion</w:t>
            </w:r>
          </w:p>
        </w:tc>
        <w:tc>
          <w:tcPr>
            <w:tcW w:w="59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3C3C3C"/>
                <w:sz w:val="18"/>
                <w:szCs w:val="18"/>
              </w:rPr>
              <w:t>Mbps</w:t>
            </w:r>
            <w:proofErr w:type="spellEnd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color w:val="343434"/>
              </w:rPr>
              <w:t>Bande passante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OVH vers OVH</w:t>
            </w:r>
          </w:p>
        </w:tc>
        <w:tc>
          <w:tcPr>
            <w:tcW w:w="59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3C3C3C"/>
                <w:sz w:val="18"/>
                <w:szCs w:val="18"/>
              </w:rPr>
              <w:t>Mbps</w:t>
            </w:r>
            <w:proofErr w:type="spellEnd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Internet vers OVH</w:t>
            </w:r>
          </w:p>
        </w:tc>
        <w:tc>
          <w:tcPr>
            <w:tcW w:w="59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3C3C3C"/>
                <w:sz w:val="18"/>
                <w:szCs w:val="18"/>
              </w:rPr>
              <w:t>Mbps</w:t>
            </w:r>
            <w:proofErr w:type="spellEnd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OVH vers Internet</w:t>
            </w:r>
          </w:p>
        </w:tc>
        <w:tc>
          <w:tcPr>
            <w:tcW w:w="59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commentRangeStart w:id="4"/>
            <w:r>
              <w:rPr>
                <w:color w:val="3C3C3C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3C3C3C"/>
                <w:sz w:val="18"/>
                <w:szCs w:val="18"/>
              </w:rPr>
              <w:t>Gbps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SLA Premium </w:t>
            </w:r>
            <w:commentRangeEnd w:id="4"/>
            <w:r>
              <w:commentReference w:id="4"/>
            </w:r>
          </w:p>
        </w:tc>
      </w:tr>
    </w:tbl>
    <w:p w:rsidR="008D50BD" w:rsidRDefault="00836B35">
      <w:pPr>
        <w:pStyle w:val="normal0"/>
        <w:widowControl w:val="0"/>
      </w:pPr>
      <w:r>
        <w:t>Adresses IP</w:t>
      </w:r>
    </w:p>
    <w:tbl>
      <w:tblPr>
        <w:tblStyle w:val="a1"/>
        <w:tblW w:w="838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85"/>
        <w:gridCol w:w="6000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IPv4</w:t>
            </w:r>
          </w:p>
        </w:tc>
        <w:tc>
          <w:tcPr>
            <w:tcW w:w="60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1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IPv6</w:t>
            </w:r>
          </w:p>
        </w:tc>
        <w:tc>
          <w:tcPr>
            <w:tcW w:w="60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/64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b/>
                <w:color w:val="3C3C3C"/>
                <w:sz w:val="18"/>
                <w:szCs w:val="18"/>
              </w:rPr>
              <w:t xml:space="preserve">IP </w:t>
            </w:r>
            <w:proofErr w:type="spellStart"/>
            <w:r>
              <w:rPr>
                <w:b/>
                <w:color w:val="3C3C3C"/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60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3</w:t>
            </w:r>
          </w:p>
        </w:tc>
      </w:tr>
    </w:tbl>
    <w:p w:rsidR="008D50BD" w:rsidRDefault="00836B35">
      <w:pPr>
        <w:pStyle w:val="normal0"/>
        <w:widowControl w:val="0"/>
      </w:pPr>
      <w:r>
        <w:t>Support et Garanties</w:t>
      </w:r>
    </w:p>
    <w:tbl>
      <w:tblPr>
        <w:tblStyle w:val="a2"/>
        <w:tblW w:w="837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70"/>
        <w:gridCol w:w="4800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b/>
                <w:color w:val="343434"/>
              </w:rPr>
              <w:t>Support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Conseil commercial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Téléphone (6j/7)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b/>
                <w:color w:val="3C3C3C"/>
                <w:sz w:val="18"/>
                <w:szCs w:val="18"/>
              </w:rPr>
              <w:t>0 820 698 765</w:t>
            </w:r>
          </w:p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4"/>
                <w:szCs w:val="14"/>
              </w:rPr>
              <w:t>n° indigo (0,118 €/min)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Mails (6j/7) - Réponse en 24H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8">
              <w:r w:rsidR="00836B35">
                <w:rPr>
                  <w:color w:val="3C3C3C"/>
                  <w:sz w:val="18"/>
                  <w:szCs w:val="18"/>
                  <w:u w:val="single"/>
                </w:rPr>
                <w:t>Contacter le support</w:t>
              </w:r>
            </w:hyperlink>
            <w:hyperlink r:id="rId9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Conseil technique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Téléphone (6j/7)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b/>
                <w:color w:val="3C3C3C"/>
                <w:sz w:val="18"/>
                <w:szCs w:val="18"/>
              </w:rPr>
              <w:t>0 899 498 765</w:t>
            </w:r>
          </w:p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4"/>
                <w:szCs w:val="14"/>
              </w:rPr>
              <w:t>1,349€/appel + 0,337 €/min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Mails (6j/7) - Réponse en 24H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0">
              <w:r w:rsidR="00836B35">
                <w:rPr>
                  <w:color w:val="3C3C3C"/>
                  <w:sz w:val="18"/>
                  <w:szCs w:val="18"/>
                  <w:u w:val="single"/>
                </w:rPr>
                <w:t>Contacter le support</w:t>
              </w:r>
            </w:hyperlink>
            <w:hyperlink r:id="rId11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b/>
                <w:color w:val="343434"/>
              </w:rPr>
              <w:t>Incidents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Téléphone, 24h/24 et 7j/7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b/>
                <w:color w:val="3C3C3C"/>
                <w:sz w:val="18"/>
                <w:szCs w:val="18"/>
              </w:rPr>
              <w:t>09 74 53 13 23</w:t>
            </w:r>
          </w:p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4"/>
                <w:szCs w:val="14"/>
              </w:rPr>
              <w:lastRenderedPageBreak/>
              <w:t>N° non surtaxé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lastRenderedPageBreak/>
              <w:t>Emails, 24h/24 et 7j/7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2">
              <w:r w:rsidR="00836B35">
                <w:rPr>
                  <w:color w:val="3C3C3C"/>
                  <w:sz w:val="18"/>
                  <w:szCs w:val="18"/>
                  <w:u w:val="single"/>
                </w:rPr>
                <w:t>Contacter le support</w:t>
              </w:r>
            </w:hyperlink>
            <w:hyperlink r:id="rId13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Niveau 1 </w:t>
            </w:r>
            <w:r>
              <w:rPr>
                <w:color w:val="999999"/>
                <w:sz w:val="14"/>
                <w:szCs w:val="14"/>
              </w:rPr>
              <w:t>(Serveur indisponible, défaut matériel)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- Intervention (GTI)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1  heure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- Réparation (GTR)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4  heures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Niveau 2 </w:t>
            </w:r>
            <w:r>
              <w:rPr>
                <w:color w:val="999999"/>
                <w:sz w:val="14"/>
                <w:szCs w:val="14"/>
              </w:rPr>
              <w:t>(Fonctionnement anormal du service sauf niveau 3)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  <w:ind w:firstLine="16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- Intervention (GTI)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12  heures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- Réparation (GTR)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-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b/>
                <w:color w:val="343434"/>
              </w:rPr>
              <w:t>Réseau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  <w:ind w:firstLine="16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Disponibilité</w:t>
            </w:r>
          </w:p>
        </w:tc>
        <w:tc>
          <w:tcPr>
            <w:tcW w:w="4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  <w:ind w:firstLine="160"/>
            </w:pPr>
            <w:r>
              <w:rPr>
                <w:color w:val="3C3C3C"/>
                <w:sz w:val="18"/>
                <w:szCs w:val="18"/>
              </w:rPr>
              <w:t>99.9 %</w:t>
            </w:r>
          </w:p>
        </w:tc>
      </w:tr>
    </w:tbl>
    <w:p w:rsidR="008D50BD" w:rsidRDefault="00836B35">
      <w:pPr>
        <w:pStyle w:val="normal0"/>
        <w:widowControl w:val="0"/>
      </w:pPr>
      <w:r>
        <w:t>Pénalités en cas de non respect des garanties</w:t>
      </w:r>
    </w:p>
    <w:tbl>
      <w:tblPr>
        <w:tblStyle w:val="a3"/>
        <w:tblW w:w="837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5625"/>
        <w:gridCol w:w="2745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color w:val="343434"/>
              </w:rPr>
              <w:t>Support Incidents niveau 1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Remboursement par heure de retard </w:t>
            </w:r>
            <w:r>
              <w:rPr>
                <w:color w:val="3C3C3C"/>
                <w:sz w:val="14"/>
                <w:szCs w:val="14"/>
              </w:rPr>
              <w:t>(en % du prix du serveur)</w:t>
            </w:r>
          </w:p>
        </w:tc>
        <w:tc>
          <w:tcPr>
            <w:tcW w:w="274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5 %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Remboursement maximal par mois </w:t>
            </w:r>
            <w:r>
              <w:rPr>
                <w:color w:val="3C3C3C"/>
                <w:sz w:val="14"/>
                <w:szCs w:val="14"/>
              </w:rPr>
              <w:t>(en % du prix du serveur)</w:t>
            </w:r>
          </w:p>
        </w:tc>
        <w:tc>
          <w:tcPr>
            <w:tcW w:w="274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50 %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rFonts w:ascii="Trebuchet MS" w:eastAsia="Trebuchet MS" w:hAnsi="Trebuchet MS" w:cs="Trebuchet MS"/>
                <w:color w:val="343434"/>
              </w:rPr>
              <w:t>Réseau</w:t>
            </w:r>
          </w:p>
        </w:tc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50BD" w:rsidRDefault="008D50BD">
            <w:pPr>
              <w:pStyle w:val="normal0"/>
              <w:widowControl w:val="0"/>
            </w:pP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Remboursement par heure d'indisponibilité </w:t>
            </w:r>
            <w:r>
              <w:rPr>
                <w:color w:val="3C3C3C"/>
                <w:sz w:val="14"/>
                <w:szCs w:val="14"/>
              </w:rPr>
              <w:t>(en % du prix du serveur)</w:t>
            </w:r>
          </w:p>
        </w:tc>
        <w:tc>
          <w:tcPr>
            <w:tcW w:w="274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5 %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Remboursement maximal par mois </w:t>
            </w:r>
            <w:r>
              <w:rPr>
                <w:color w:val="3C3C3C"/>
                <w:sz w:val="14"/>
                <w:szCs w:val="14"/>
              </w:rPr>
              <w:t>(en % du prix du serveur)</w:t>
            </w:r>
          </w:p>
        </w:tc>
        <w:tc>
          <w:tcPr>
            <w:tcW w:w="274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50 %</w:t>
            </w:r>
          </w:p>
        </w:tc>
      </w:tr>
    </w:tbl>
    <w:p w:rsidR="008D50BD" w:rsidRDefault="00836B35">
      <w:pPr>
        <w:pStyle w:val="normal0"/>
        <w:widowControl w:val="0"/>
      </w:pPr>
      <w:r>
        <w:t>Datacenter</w:t>
      </w:r>
    </w:p>
    <w:tbl>
      <w:tblPr>
        <w:tblStyle w:val="a4"/>
        <w:tblW w:w="838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5625"/>
        <w:gridCol w:w="2760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4">
              <w:r w:rsidR="00836B35">
                <w:rPr>
                  <w:color w:val="0068B1"/>
                  <w:sz w:val="18"/>
                  <w:szCs w:val="18"/>
                  <w:u w:val="single"/>
                </w:rPr>
                <w:t>Monitoring</w:t>
              </w:r>
            </w:hyperlink>
          </w:p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4"/>
                <w:szCs w:val="14"/>
              </w:rPr>
              <w:t xml:space="preserve">avec déclenchement automatique des incidents </w:t>
            </w:r>
            <w:proofErr w:type="gramStart"/>
            <w:r>
              <w:rPr>
                <w:color w:val="3C3C3C"/>
                <w:sz w:val="14"/>
                <w:szCs w:val="14"/>
              </w:rPr>
              <w:t>niveau</w:t>
            </w:r>
            <w:proofErr w:type="gramEnd"/>
            <w:r>
              <w:rPr>
                <w:color w:val="3C3C3C"/>
                <w:sz w:val="14"/>
                <w:szCs w:val="14"/>
              </w:rPr>
              <w:t xml:space="preserve"> 1 et intervention humaine en respectant GTI / GTR</w:t>
            </w:r>
          </w:p>
        </w:tc>
        <w:tc>
          <w:tcPr>
            <w:tcW w:w="2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24H / 24 - 7j / 7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Techniciens présents dans le </w:t>
            </w:r>
            <w:proofErr w:type="spellStart"/>
            <w:r>
              <w:rPr>
                <w:color w:val="3C3C3C"/>
                <w:sz w:val="18"/>
                <w:szCs w:val="18"/>
              </w:rPr>
              <w:t>datacenter</w:t>
            </w:r>
            <w:proofErr w:type="spellEnd"/>
          </w:p>
        </w:tc>
        <w:tc>
          <w:tcPr>
            <w:tcW w:w="2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24H / 24 - 7j / 7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 xml:space="preserve">Green </w:t>
            </w:r>
            <w:proofErr w:type="spellStart"/>
            <w:r>
              <w:rPr>
                <w:color w:val="3C3C3C"/>
                <w:sz w:val="18"/>
                <w:szCs w:val="18"/>
              </w:rPr>
              <w:t>cooling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C3C3C"/>
                <w:sz w:val="18"/>
                <w:szCs w:val="18"/>
              </w:rPr>
              <w:t>Energy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C3C3C"/>
                <w:sz w:val="18"/>
                <w:szCs w:val="18"/>
              </w:rPr>
              <w:t>Saver</w:t>
            </w:r>
            <w:proofErr w:type="spellEnd"/>
          </w:p>
        </w:tc>
        <w:tc>
          <w:tcPr>
            <w:tcW w:w="2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5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Eco salles</w:t>
            </w:r>
          </w:p>
        </w:tc>
        <w:tc>
          <w:tcPr>
            <w:tcW w:w="2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6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Triple arrivées électrique</w:t>
            </w:r>
          </w:p>
        </w:tc>
        <w:tc>
          <w:tcPr>
            <w:tcW w:w="2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17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</w:p>
        </w:tc>
      </w:tr>
    </w:tbl>
    <w:p w:rsidR="008D50BD" w:rsidRDefault="008D50BD">
      <w:pPr>
        <w:pStyle w:val="normal0"/>
        <w:widowControl w:val="0"/>
      </w:pP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>Services Inclus</w:t>
      </w:r>
    </w:p>
    <w:tbl>
      <w:tblPr>
        <w:tblStyle w:val="a5"/>
        <w:tblW w:w="838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5520"/>
        <w:gridCol w:w="2865"/>
      </w:tblGrid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18">
              <w:r w:rsidR="00836B35">
                <w:rPr>
                  <w:color w:val="3C3C3C"/>
                  <w:sz w:val="18"/>
                  <w:szCs w:val="18"/>
                  <w:u w:val="single"/>
                </w:rPr>
                <w:t>Sauvegarde FTP</w:t>
              </w:r>
            </w:hyperlink>
            <w:hyperlink r:id="rId19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100 Go</w:t>
            </w:r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20">
              <w:r w:rsidR="00836B35">
                <w:rPr>
                  <w:color w:val="3C3C3C"/>
                  <w:sz w:val="18"/>
                  <w:szCs w:val="18"/>
                  <w:u w:val="single"/>
                </w:rPr>
                <w:t>Reboot du serveur à distance</w:t>
              </w:r>
            </w:hyperlink>
            <w:hyperlink r:id="rId21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22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23">
              <w:r w:rsidR="00836B35">
                <w:rPr>
                  <w:color w:val="3C3C3C"/>
                  <w:sz w:val="18"/>
                  <w:szCs w:val="18"/>
                  <w:u w:val="single"/>
                </w:rPr>
                <w:t>Large choix de systèmes d'exploitation</w:t>
              </w:r>
            </w:hyperlink>
            <w:hyperlink r:id="rId24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25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26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27">
              <w:r w:rsidR="00836B35">
                <w:rPr>
                  <w:color w:val="3C3C3C"/>
                  <w:sz w:val="18"/>
                  <w:szCs w:val="18"/>
                  <w:u w:val="single"/>
                </w:rPr>
                <w:t>Sauvegarde de gabarit d’installation</w:t>
              </w:r>
            </w:hyperlink>
            <w:hyperlink r:id="rId28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29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30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31">
              <w:r w:rsidR="00836B35">
                <w:rPr>
                  <w:color w:val="3C3C3C"/>
                  <w:sz w:val="18"/>
                  <w:szCs w:val="18"/>
                  <w:u w:val="single"/>
                </w:rPr>
                <w:t>Exécution d’un script de post installation à la fin d’une installation</w:t>
              </w:r>
            </w:hyperlink>
            <w:hyperlink r:id="rId32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33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34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36B35">
            <w:pPr>
              <w:pStyle w:val="normal0"/>
              <w:widowControl w:val="0"/>
            </w:pPr>
            <w:r>
              <w:rPr>
                <w:color w:val="3C3C3C"/>
                <w:sz w:val="18"/>
                <w:szCs w:val="18"/>
              </w:rPr>
              <w:t>Réinstallatio</w:t>
            </w:r>
            <w:r>
              <w:rPr>
                <w:color w:val="3C3C3C"/>
                <w:sz w:val="18"/>
                <w:szCs w:val="18"/>
              </w:rPr>
              <w:t>n gratuite et à volonté du serveur</w:t>
            </w:r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35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36">
              <w:r w:rsidR="00836B35">
                <w:rPr>
                  <w:color w:val="3C3C3C"/>
                  <w:sz w:val="18"/>
                  <w:szCs w:val="18"/>
                  <w:u w:val="single"/>
                </w:rPr>
                <w:t>Gestion de trousseau de clés SSH</w:t>
              </w:r>
            </w:hyperlink>
            <w:hyperlink r:id="rId37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38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39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40">
              <w:r w:rsidR="00836B35">
                <w:rPr>
                  <w:color w:val="3C3C3C"/>
                  <w:sz w:val="18"/>
                  <w:szCs w:val="18"/>
                  <w:u w:val="single"/>
                </w:rPr>
                <w:t>Graphes de la bande passante</w:t>
              </w:r>
            </w:hyperlink>
            <w:hyperlink r:id="rId41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42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43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44">
              <w:proofErr w:type="spellStart"/>
              <w:r w:rsidR="00836B35">
                <w:rPr>
                  <w:color w:val="3C3C3C"/>
                  <w:sz w:val="18"/>
                  <w:szCs w:val="18"/>
                  <w:u w:val="single"/>
                </w:rPr>
                <w:t>Netboot</w:t>
              </w:r>
              <w:proofErr w:type="spellEnd"/>
            </w:hyperlink>
            <w:hyperlink r:id="rId45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46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47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48">
              <w:proofErr w:type="spellStart"/>
              <w:r w:rsidR="00836B35">
                <w:rPr>
                  <w:color w:val="3C3C3C"/>
                  <w:sz w:val="18"/>
                  <w:szCs w:val="18"/>
                  <w:u w:val="single"/>
                </w:rPr>
                <w:t>vKVM</w:t>
              </w:r>
              <w:proofErr w:type="spellEnd"/>
            </w:hyperlink>
            <w:hyperlink r:id="rId49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50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51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52">
              <w:r w:rsidR="00836B35">
                <w:rPr>
                  <w:color w:val="3C3C3C"/>
                  <w:sz w:val="18"/>
                  <w:szCs w:val="18"/>
                  <w:u w:val="single"/>
                </w:rPr>
                <w:t>RTM (Real Time Monitori</w:t>
              </w:r>
              <w:r w:rsidR="00836B35">
                <w:rPr>
                  <w:color w:val="3C3C3C"/>
                  <w:sz w:val="18"/>
                  <w:szCs w:val="18"/>
                  <w:u w:val="single"/>
                </w:rPr>
                <w:t>ng)</w:t>
              </w:r>
            </w:hyperlink>
            <w:hyperlink r:id="rId53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54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55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56">
              <w:r w:rsidR="00836B35">
                <w:rPr>
                  <w:color w:val="3C3C3C"/>
                  <w:sz w:val="18"/>
                  <w:szCs w:val="18"/>
                  <w:u w:val="single"/>
                </w:rPr>
                <w:t>Garantie des composants à vie</w:t>
              </w:r>
            </w:hyperlink>
            <w:hyperlink r:id="rId57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58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59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60">
              <w:r w:rsidR="00836B35">
                <w:rPr>
                  <w:color w:val="3C3C3C"/>
                  <w:sz w:val="18"/>
                  <w:szCs w:val="18"/>
                  <w:u w:val="single"/>
                </w:rPr>
                <w:t>DNS Secondaires</w:t>
              </w:r>
            </w:hyperlink>
            <w:hyperlink r:id="rId61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62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63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64">
              <w:r w:rsidR="00836B35">
                <w:rPr>
                  <w:color w:val="3C3C3C"/>
                  <w:sz w:val="18"/>
                  <w:szCs w:val="18"/>
                  <w:u w:val="single"/>
                </w:rPr>
                <w:t>Monitoring 2</w:t>
              </w:r>
              <w:r w:rsidR="00836B35">
                <w:rPr>
                  <w:color w:val="3C3C3C"/>
                  <w:sz w:val="18"/>
                  <w:szCs w:val="18"/>
                  <w:u w:val="single"/>
                </w:rPr>
                <w:t>4h/24 7j/7 - Email et SMS**</w:t>
              </w:r>
            </w:hyperlink>
            <w:hyperlink r:id="rId65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66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67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68">
              <w:r w:rsidR="00836B35">
                <w:rPr>
                  <w:color w:val="3C3C3C"/>
                  <w:sz w:val="18"/>
                  <w:szCs w:val="18"/>
                  <w:u w:val="single"/>
                </w:rPr>
                <w:t>Système "</w:t>
              </w:r>
              <w:proofErr w:type="spellStart"/>
              <w:r w:rsidR="00836B35">
                <w:rPr>
                  <w:color w:val="3C3C3C"/>
                  <w:sz w:val="18"/>
                  <w:szCs w:val="18"/>
                  <w:u w:val="single"/>
                </w:rPr>
                <w:t>Rescue</w:t>
              </w:r>
              <w:proofErr w:type="spellEnd"/>
              <w:r w:rsidR="00836B35">
                <w:rPr>
                  <w:color w:val="3C3C3C"/>
                  <w:sz w:val="18"/>
                  <w:szCs w:val="18"/>
                  <w:u w:val="single"/>
                </w:rPr>
                <w:t>"</w:t>
              </w:r>
            </w:hyperlink>
            <w:hyperlink r:id="rId69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70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71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72">
              <w:r w:rsidR="00836B35">
                <w:rPr>
                  <w:color w:val="3C3C3C"/>
                  <w:sz w:val="18"/>
                  <w:szCs w:val="18"/>
                  <w:u w:val="single"/>
                </w:rPr>
                <w:t>Reverse personnalisé</w:t>
              </w:r>
            </w:hyperlink>
            <w:hyperlink r:id="rId73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74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75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76">
              <w:r w:rsidR="00836B35">
                <w:rPr>
                  <w:color w:val="3C3C3C"/>
                  <w:sz w:val="18"/>
                  <w:szCs w:val="18"/>
                  <w:u w:val="single"/>
                </w:rPr>
                <w:t>Certificat de conformité</w:t>
              </w:r>
            </w:hyperlink>
            <w:hyperlink r:id="rId77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78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79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80">
              <w:r w:rsidR="00836B35">
                <w:rPr>
                  <w:color w:val="3C3C3C"/>
                  <w:sz w:val="18"/>
                  <w:szCs w:val="18"/>
                  <w:u w:val="single"/>
                </w:rPr>
                <w:t xml:space="preserve">Hardware certifié </w:t>
              </w:r>
              <w:proofErr w:type="spellStart"/>
              <w:r w:rsidR="00836B35">
                <w:rPr>
                  <w:color w:val="3C3C3C"/>
                  <w:sz w:val="18"/>
                  <w:szCs w:val="18"/>
                  <w:u w:val="single"/>
                </w:rPr>
                <w:t>Redhat</w:t>
              </w:r>
              <w:proofErr w:type="spellEnd"/>
              <w:r w:rsidR="00836B35">
                <w:rPr>
                  <w:color w:val="3C3C3C"/>
                  <w:sz w:val="18"/>
                  <w:szCs w:val="18"/>
                  <w:u w:val="single"/>
                </w:rPr>
                <w:t xml:space="preserve"> Enterprise Linux</w:t>
              </w:r>
            </w:hyperlink>
            <w:hyperlink r:id="rId81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82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83"/>
          </w:p>
        </w:tc>
      </w:tr>
      <w:tr w:rsidR="008D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D50BD" w:rsidRDefault="008D50BD">
            <w:pPr>
              <w:pStyle w:val="normal0"/>
              <w:widowControl w:val="0"/>
            </w:pPr>
            <w:hyperlink r:id="rId84">
              <w:proofErr w:type="spellStart"/>
              <w:r w:rsidR="00836B35">
                <w:rPr>
                  <w:color w:val="3C3C3C"/>
                  <w:sz w:val="18"/>
                  <w:szCs w:val="18"/>
                  <w:u w:val="single"/>
                </w:rPr>
                <w:t>Virtualisation</w:t>
              </w:r>
              <w:proofErr w:type="spellEnd"/>
            </w:hyperlink>
            <w:hyperlink r:id="rId85"/>
          </w:p>
        </w:tc>
        <w:tc>
          <w:tcPr>
            <w:tcW w:w="2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8D50BD" w:rsidRDefault="008D50BD">
            <w:pPr>
              <w:pStyle w:val="normal0"/>
              <w:widowControl w:val="0"/>
            </w:pPr>
            <w:hyperlink r:id="rId86">
              <w:r w:rsidR="00836B35">
                <w:rPr>
                  <w:color w:val="3C3C3C"/>
                  <w:sz w:val="18"/>
                  <w:szCs w:val="18"/>
                </w:rPr>
                <w:t>V</w:t>
              </w:r>
            </w:hyperlink>
            <w:hyperlink r:id="rId87"/>
          </w:p>
        </w:tc>
      </w:tr>
    </w:tbl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5" w:name="h.j5prnki8c045" w:colFirst="0" w:colLast="0"/>
      <w:bookmarkEnd w:id="5"/>
      <w:r>
        <w:t>Remarque générale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6" w:name="h.5d7w5e2qd2pl" w:colFirst="0" w:colLast="0"/>
      <w:bookmarkEnd w:id="6"/>
      <w:r>
        <w:t>Serveur maître</w:t>
      </w:r>
    </w:p>
    <w:p w:rsidR="008D50BD" w:rsidRDefault="00836B35">
      <w:pPr>
        <w:pStyle w:val="normal0"/>
        <w:widowControl w:val="0"/>
        <w:numPr>
          <w:ilvl w:val="0"/>
          <w:numId w:val="4"/>
        </w:numPr>
        <w:ind w:hanging="360"/>
        <w:contextualSpacing/>
      </w:pPr>
      <w:r>
        <w:t>On installe le moins de choses possibles afin d’être le plus à l’aise lors d’une réinstallation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7" w:name="h.uxyg6xn1ctx5" w:colFirst="0" w:colLast="0"/>
      <w:bookmarkEnd w:id="7"/>
      <w:r>
        <w:t>Virtual Machine</w:t>
      </w:r>
    </w:p>
    <w:p w:rsidR="008D50BD" w:rsidRDefault="00836B35">
      <w:pPr>
        <w:pStyle w:val="normal0"/>
        <w:widowControl w:val="0"/>
        <w:numPr>
          <w:ilvl w:val="0"/>
          <w:numId w:val="1"/>
        </w:numPr>
        <w:ind w:hanging="360"/>
        <w:contextualSpacing/>
      </w:pPr>
      <w:r>
        <w:t xml:space="preserve">tout ce qui est </w:t>
      </w:r>
      <w:proofErr w:type="spellStart"/>
      <w:r>
        <w:t>configs</w:t>
      </w:r>
      <w:proofErr w:type="spellEnd"/>
      <w:r>
        <w:t xml:space="preserve"> spéciales devraient s’y trouver; les scripts de passage en </w:t>
      </w:r>
      <w:proofErr w:type="spellStart"/>
      <w:r>
        <w:t>prod</w:t>
      </w:r>
      <w:proofErr w:type="spellEnd"/>
      <w:r>
        <w:t>, les scripts de sauvegarde, les accès FTP/SSH, les serveurs mails, les firewalls et autres agents de surveillance système, …</w:t>
      </w:r>
    </w:p>
    <w:p w:rsidR="008D50BD" w:rsidRDefault="00836B35">
      <w:pPr>
        <w:pStyle w:val="normal0"/>
        <w:widowControl w:val="0"/>
        <w:numPr>
          <w:ilvl w:val="0"/>
          <w:numId w:val="1"/>
        </w:numPr>
        <w:ind w:hanging="360"/>
        <w:contextualSpacing/>
      </w:pPr>
      <w:r>
        <w:t>une fois mise en place et testées, la VM es</w:t>
      </w:r>
      <w:r>
        <w:t>t sauvegardée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8" w:name="h.9v7sh0n1ld09" w:colFirst="0" w:colLast="0"/>
      <w:bookmarkEnd w:id="8"/>
      <w:r>
        <w:t>Sécurité</w:t>
      </w:r>
    </w:p>
    <w:p w:rsidR="008D50BD" w:rsidRDefault="00836B35">
      <w:pPr>
        <w:pStyle w:val="normal0"/>
        <w:widowControl w:val="0"/>
        <w:numPr>
          <w:ilvl w:val="0"/>
          <w:numId w:val="8"/>
        </w:numPr>
        <w:ind w:hanging="360"/>
        <w:contextualSpacing/>
      </w:pPr>
      <w:r>
        <w:t xml:space="preserve">Le firewall est celui de Linux </w:t>
      </w:r>
      <w:r>
        <w:rPr>
          <w:i/>
        </w:rPr>
        <w:t>(firewall software)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9" w:name="h.698tr3nwuxja" w:colFirst="0" w:colLast="0"/>
      <w:bookmarkEnd w:id="9"/>
      <w:proofErr w:type="spellStart"/>
      <w:r>
        <w:t>Virtualisation</w:t>
      </w:r>
      <w:proofErr w:type="spellEnd"/>
    </w:p>
    <w:p w:rsidR="008D50BD" w:rsidRDefault="00836B35">
      <w:pPr>
        <w:pStyle w:val="normal0"/>
        <w:widowControl w:val="0"/>
        <w:numPr>
          <w:ilvl w:val="0"/>
          <w:numId w:val="8"/>
        </w:numPr>
        <w:ind w:hanging="360"/>
        <w:contextualSpacing/>
      </w:pPr>
      <w:r>
        <w:t xml:space="preserve">L’environnement de </w:t>
      </w:r>
      <w:proofErr w:type="spellStart"/>
      <w:r>
        <w:t>virtualisation</w:t>
      </w:r>
      <w:proofErr w:type="spellEnd"/>
      <w:r>
        <w:t xml:space="preserve"> est celui de Linux </w:t>
      </w:r>
      <w:r>
        <w:rPr>
          <w:i/>
        </w:rPr>
        <w:t>(</w:t>
      </w:r>
      <w:proofErr w:type="spellStart"/>
      <w:r>
        <w:rPr>
          <w:i/>
        </w:rPr>
        <w:t>virtualisation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qemu</w:t>
      </w:r>
      <w:proofErr w:type="spellEnd"/>
      <w:r>
        <w:rPr>
          <w:i/>
        </w:rPr>
        <w:t>/</w:t>
      </w:r>
      <w:proofErr w:type="spellStart"/>
      <w:r>
        <w:rPr>
          <w:i/>
        </w:rPr>
        <w:t>kvm</w:t>
      </w:r>
      <w:proofErr w:type="spellEnd"/>
      <w:proofErr w:type="gramStart"/>
      <w:r>
        <w:rPr>
          <w:i/>
        </w:rPr>
        <w:t>)</w:t>
      </w:r>
      <w:r>
        <w:t>sur</w:t>
      </w:r>
      <w:proofErr w:type="gramEnd"/>
      <w:r>
        <w:t xml:space="preserve"> le serveur</w:t>
      </w: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10" w:name="h.k3onejqldb34" w:colFirst="0" w:colLast="0"/>
      <w:bookmarkEnd w:id="10"/>
      <w:r>
        <w:t>Architecture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11" w:name="h.o79hmq26sq8h" w:colFirst="0" w:colLast="0"/>
      <w:bookmarkEnd w:id="11"/>
      <w:r>
        <w:t>Serveur</w:t>
      </w: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19050" distT="19050" distL="19050" distR="19050" hidden="0" layoutInCell="0" locked="0" relativeHeight="0" simplePos="0">
              <wp:simplePos x="0" y="0"/>
              <wp:positionH relativeFrom="margin">
                <wp:posOffset>3695700</wp:posOffset>
              </wp:positionH>
              <wp:positionV relativeFrom="paragraph">
                <wp:posOffset>238125</wp:posOffset>
              </wp:positionV>
              <wp:extent cx="2238375" cy="2600325"/>
              <wp:effectExtent b="0" l="0" r="0" t="0"/>
              <wp:wrapSquare wrapText="bothSides" distB="19050" distT="19050" distL="19050" distR="1905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0200" y="609600"/>
                        <a:ext cx="2238375" cy="2600325"/>
                        <a:chOff x="1600200" y="609600"/>
                        <a:chExt cx="3276599" cy="3809999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676400" y="609600"/>
                          <a:ext cx="3200399" cy="3809999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3" name="Shape 3"/>
                      <wps:spPr>
                        <a:xfrm>
                          <a:off x="1600200" y="685800"/>
                          <a:ext cx="13715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SERVER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4" name="Shape 4"/>
                      <wps:spPr>
                        <a:xfrm>
                          <a:off x="1905000" y="1676400"/>
                          <a:ext cx="2743199" cy="762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5" name="Shape 5"/>
                      <wps:spPr>
                        <a:xfrm>
                          <a:off x="1905000" y="3352800"/>
                          <a:ext cx="2743199" cy="762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B7B7B7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6" name="Shape 6"/>
                      <wps:spPr>
                        <a:xfrm>
                          <a:off x="1905000" y="2514600"/>
                          <a:ext cx="2743199" cy="762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7" name="Shape 7"/>
                      <wps:spPr>
                        <a:xfrm>
                          <a:off x="1981200" y="1828800"/>
                          <a:ext cx="24383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VM1: site commercial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8" name="Shape 8"/>
                      <wps:spPr>
                        <a:xfrm>
                          <a:off x="1981200" y="2667000"/>
                          <a:ext cx="24383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VM2: application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9" name="Shape 9"/>
                      <wps:spPr>
                        <a:xfrm>
                          <a:off x="1981200" y="3505200"/>
                          <a:ext cx="24383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28"/>
                                <w:vertAlign w:val="baseline"/>
                              </w:rPr>
                              <w:t xml:space="preserve">VM3: env. de test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</wpg:wg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19050" distB="19050" distL="19050" distR="19050" simplePos="0" relativeHeight="251658240" behindDoc="0" locked="0" layoutInCell="0" allowOverlap="0">
                <wp:simplePos x="0" y="0"/>
                <wp:positionH relativeFrom="margin">
                  <wp:posOffset>3695700</wp:posOffset>
                </wp:positionH>
                <wp:positionV relativeFrom="paragraph">
                  <wp:posOffset>238125</wp:posOffset>
                </wp:positionV>
                <wp:extent cx="2238375" cy="2600325"/>
                <wp:effectExtent l="0" t="0" r="0" b="0"/>
                <wp:wrapSquare wrapText="bothSides" distT="19050" distB="19050" distL="19050" distR="19050"/>
                <wp:docPr id="1" name="image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2600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>sur les 120G dispo sur les SSD, il faut en réserver 20 pour l’OS et l’</w:t>
      </w:r>
      <w:proofErr w:type="spellStart"/>
      <w:r>
        <w:t>hyperviseur</w:t>
      </w:r>
      <w:proofErr w:type="spellEnd"/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>il reste 100G pour faire tourner les VM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12" w:name="h.9zxyffrrc4le" w:colFirst="0" w:colLast="0"/>
      <w:bookmarkEnd w:id="12"/>
      <w:r>
        <w:t>VM1:</w:t>
      </w:r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>10 Go: 6 Go d’OS et 200 Mo de data</w:t>
      </w:r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 xml:space="preserve">elle prendrait +/- 2G de RAM pour tourner </w:t>
      </w:r>
      <w:r>
        <w:rPr>
          <w:i/>
        </w:rPr>
        <w:t>(sur les 16 disponibles)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13" w:name="h.gv6yvr7q9n5z" w:colFirst="0" w:colLast="0"/>
      <w:bookmarkEnd w:id="13"/>
      <w:r>
        <w:t>VM2</w:t>
      </w:r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>50 Go: OS et 3G data</w:t>
      </w:r>
    </w:p>
    <w:p w:rsidR="008D50BD" w:rsidRDefault="00836B35">
      <w:pPr>
        <w:pStyle w:val="normal0"/>
        <w:widowControl w:val="0"/>
        <w:numPr>
          <w:ilvl w:val="0"/>
          <w:numId w:val="11"/>
        </w:numPr>
        <w:ind w:hanging="360"/>
        <w:contextualSpacing/>
      </w:pPr>
      <w:r>
        <w:t xml:space="preserve">elle prendrait +/- 8G de RAM pour tourner </w:t>
      </w:r>
      <w:r>
        <w:rPr>
          <w:i/>
        </w:rPr>
        <w:t>(sur les 16 disponibles)</w:t>
      </w:r>
    </w:p>
    <w:p w:rsidR="008D50BD" w:rsidRDefault="00836B35">
      <w:pPr>
        <w:pStyle w:val="Sous-titre"/>
        <w:keepNext w:val="0"/>
        <w:keepLines w:val="0"/>
        <w:widowControl w:val="0"/>
        <w:contextualSpacing w:val="0"/>
      </w:pPr>
      <w:bookmarkStart w:id="14" w:name="h.trvrzehjcpq3" w:colFirst="0" w:colLast="0"/>
      <w:bookmarkEnd w:id="14"/>
      <w:r>
        <w:t>VM3</w:t>
      </w:r>
    </w:p>
    <w:p w:rsidR="008D50BD" w:rsidRDefault="00836B35">
      <w:pPr>
        <w:pStyle w:val="normal0"/>
        <w:widowControl w:val="0"/>
        <w:numPr>
          <w:ilvl w:val="0"/>
          <w:numId w:val="7"/>
        </w:numPr>
        <w:ind w:hanging="360"/>
        <w:contextualSpacing/>
      </w:pPr>
      <w:r>
        <w:t>éventuellement, le serveur peut la supporter sans souci pour un environnement de test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  <w:jc w:val="center"/>
      </w:pPr>
      <w:r>
        <w:rPr>
          <w:b/>
          <w:color w:val="38761D"/>
        </w:rPr>
        <w:t>Il reste 40G pouvant servir de stockage tampon pour d’autres procédures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15" w:name="h.vpa0qxhbldmr" w:colFirst="0" w:colLast="0"/>
      <w:bookmarkEnd w:id="15"/>
      <w:r>
        <w:t>Backup FTP</w:t>
      </w:r>
    </w:p>
    <w:p w:rsidR="008D50BD" w:rsidRDefault="00836B35">
      <w:pPr>
        <w:pStyle w:val="normal0"/>
        <w:widowControl w:val="0"/>
      </w:pPr>
      <w:r>
        <w:t xml:space="preserve">Ce serveur </w:t>
      </w:r>
      <w:r>
        <w:t>dédié est fourni avec une solution de backup FTP de 100G</w:t>
      </w:r>
    </w:p>
    <w:p w:rsidR="008D50BD" w:rsidRDefault="00836B35">
      <w:pPr>
        <w:pStyle w:val="normal0"/>
        <w:widowControl w:val="0"/>
      </w:pPr>
      <w:r>
        <w:rPr>
          <w:color w:val="FF9900"/>
        </w:rPr>
        <w:t xml:space="preserve">Attention ce stockage est uniquement accessible via le serveur; s’il est down, impossible de joindre le FTP de stockage </w:t>
      </w:r>
      <w:r>
        <w:rPr>
          <w:color w:val="38761D"/>
        </w:rPr>
        <w:t xml:space="preserve">Nous prenons la décision de nous permettre un </w:t>
      </w:r>
      <w:proofErr w:type="spellStart"/>
      <w:r>
        <w:rPr>
          <w:color w:val="38761D"/>
        </w:rPr>
        <w:t>downtime</w:t>
      </w:r>
      <w:proofErr w:type="spellEnd"/>
      <w:r>
        <w:rPr>
          <w:color w:val="38761D"/>
        </w:rPr>
        <w:t xml:space="preserve"> (cause de </w:t>
      </w:r>
      <w:proofErr w:type="spellStart"/>
      <w:r>
        <w:rPr>
          <w:color w:val="38761D"/>
        </w:rPr>
        <w:t>prob</w:t>
      </w:r>
      <w:proofErr w:type="spellEnd"/>
      <w:r>
        <w:rPr>
          <w:color w:val="38761D"/>
        </w:rPr>
        <w:t xml:space="preserve"> matériel </w:t>
      </w:r>
      <w:r>
        <w:rPr>
          <w:color w:val="38761D"/>
        </w:rPr>
        <w:t>par exemple) pour ne pas réserver un second serveur uniquement pour le backup (cette solution peut venir pour la suite) Voir aussi notre décision de support technique VIP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 xml:space="preserve">Il faut remarquer que le serveur dédié choisi a une carte réseau de 100Mbps </w:t>
      </w:r>
      <w:r>
        <w:rPr>
          <w:i/>
        </w:rPr>
        <w:t xml:space="preserve">(qui va </w:t>
      </w:r>
      <w:r>
        <w:rPr>
          <w:i/>
        </w:rPr>
        <w:t>donc moins vite qu’une carte de 1Gbps...)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16" w:name="h.8f124s5bqi6g" w:colFirst="0" w:colLast="0"/>
      <w:bookmarkEnd w:id="16"/>
      <w:r>
        <w:t>Backup VM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 xml:space="preserve">A la demande </w:t>
      </w:r>
      <w:r>
        <w:rPr>
          <w:b/>
        </w:rPr>
        <w:t>via un script</w:t>
      </w:r>
      <w:r>
        <w:t>.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>historique: 2 VM; la dernière en ordre de marche et la nouvelle actuellement en ligne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 xml:space="preserve">Faire le backup uniquement lorsque l’on change la VM </w:t>
      </w:r>
      <w:proofErr w:type="spellStart"/>
      <w:r>
        <w:t>c-a-d</w:t>
      </w:r>
      <w:proofErr w:type="spellEnd"/>
      <w:r>
        <w:t xml:space="preserve"> rarement...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commentRangeStart w:id="17"/>
      <w:commentRangeStart w:id="18"/>
      <w:commentRangeStart w:id="19"/>
      <w:commentRangeStart w:id="20"/>
      <w:commentRangeStart w:id="21"/>
      <w:r>
        <w:rPr>
          <w:color w:val="38761D"/>
        </w:rPr>
        <w:t>Pour éviter la comp</w:t>
      </w:r>
      <w:r>
        <w:rPr>
          <w:color w:val="38761D"/>
        </w:rPr>
        <w:t xml:space="preserve">lexité des </w:t>
      </w:r>
      <w:proofErr w:type="spellStart"/>
      <w:r>
        <w:rPr>
          <w:color w:val="38761D"/>
        </w:rPr>
        <w:t>snapshots</w:t>
      </w:r>
      <w:proofErr w:type="spellEnd"/>
      <w:r>
        <w:rPr>
          <w:color w:val="38761D"/>
        </w:rPr>
        <w:t>, nous choisissons de mettre en pause (voir éteindre) la VM le temps de réaliser le backup</w:t>
      </w:r>
      <w:commentRangeEnd w:id="17"/>
      <w:r>
        <w:commentReference w:id="17"/>
      </w:r>
      <w:commentRangeEnd w:id="18"/>
      <w:r>
        <w:commentReference w:id="18"/>
      </w:r>
      <w:commentRangeEnd w:id="19"/>
      <w:r>
        <w:commentReference w:id="19"/>
      </w:r>
      <w:commentRangeEnd w:id="20"/>
      <w:r>
        <w:commentReference w:id="20"/>
      </w:r>
      <w:commentRangeEnd w:id="21"/>
      <w:r>
        <w:commentReference w:id="21"/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2" w:name="h.baogmcc9km63" w:colFirst="0" w:colLast="0"/>
      <w:bookmarkEnd w:id="22"/>
      <w:r>
        <w:t>Backup DB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>total toutes les nuits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>historique: 30 jours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3" w:name="h.7gu5b43kcycz" w:colFirst="0" w:colLast="0"/>
      <w:bookmarkEnd w:id="23"/>
      <w:r>
        <w:t>Backup Logs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>automatique tous les mois</w:t>
      </w:r>
    </w:p>
    <w:p w:rsidR="008D50BD" w:rsidRDefault="00836B35">
      <w:pPr>
        <w:pStyle w:val="normal0"/>
        <w:widowControl w:val="0"/>
        <w:numPr>
          <w:ilvl w:val="0"/>
          <w:numId w:val="14"/>
        </w:numPr>
        <w:ind w:hanging="360"/>
        <w:contextualSpacing/>
      </w:pPr>
      <w:r>
        <w:t xml:space="preserve">légalement, on doit garder 10 ans de log de services rendu à un client. 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normal0"/>
        <w:widowControl w:val="0"/>
      </w:pPr>
      <w:r>
        <w:t xml:space="preserve">Puisque le FTP de backup n’est visible que du serveur, les VM font des sauvegardes sur elles-mêmes et le serveur </w:t>
      </w:r>
      <w:r>
        <w:rPr>
          <w:i/>
        </w:rPr>
        <w:t>(qui voit les VM “sous lui”)</w:t>
      </w:r>
      <w:r>
        <w:t xml:space="preserve"> se charge de déplacer les fichiers sur l</w:t>
      </w:r>
      <w:r>
        <w:t xml:space="preserve">e FTP </w:t>
      </w:r>
      <w:r>
        <w:rPr>
          <w:i/>
        </w:rPr>
        <w:t>(scripts à réaliser)</w:t>
      </w: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24" w:name="h.5x3erhfu924q" w:colFirst="0" w:colLast="0"/>
      <w:bookmarkEnd w:id="24"/>
      <w:r>
        <w:t xml:space="preserve">Optimisations </w:t>
      </w:r>
      <w:proofErr w:type="spellStart"/>
      <w:r>
        <w:t>Websites</w:t>
      </w:r>
      <w:proofErr w:type="spellEnd"/>
    </w:p>
    <w:p w:rsidR="008D50BD" w:rsidRDefault="00836B35">
      <w:pPr>
        <w:pStyle w:val="normal0"/>
        <w:widowControl w:val="0"/>
      </w:pPr>
      <w:r>
        <w:t xml:space="preserve">Solution préconisée </w:t>
      </w:r>
      <w:r>
        <w:rPr>
          <w:b/>
        </w:rPr>
        <w:t>LAMP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linux</w:t>
      </w:r>
      <w:proofErr w:type="gramStart"/>
      <w:r>
        <w:rPr>
          <w:i/>
        </w:rPr>
        <w:t>,apache</w:t>
      </w:r>
      <w:proofErr w:type="spellEnd"/>
      <w:r>
        <w:rPr>
          <w:i/>
        </w:rPr>
        <w:t>,</w:t>
      </w:r>
      <w:proofErr w:type="spellStart"/>
      <w:r>
        <w:rPr>
          <w:i/>
        </w:rPr>
        <w:t>mysql,php</w:t>
      </w:r>
      <w:proofErr w:type="spellEnd"/>
      <w:proofErr w:type="gramEnd"/>
      <w:r>
        <w:rPr>
          <w:i/>
        </w:rPr>
        <w:t>)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5" w:name="h.nnfvy1w2jh2w" w:colFirst="0" w:colLast="0"/>
      <w:bookmarkEnd w:id="25"/>
      <w:r>
        <w:t>PHP</w:t>
      </w:r>
    </w:p>
    <w:p w:rsidR="008D50BD" w:rsidRDefault="00836B35">
      <w:pPr>
        <w:pStyle w:val="normal0"/>
        <w:widowControl w:val="0"/>
      </w:pPr>
      <w:r>
        <w:t xml:space="preserve">Installer </w:t>
      </w:r>
      <w:r>
        <w:rPr>
          <w:b/>
        </w:rPr>
        <w:t>APC</w:t>
      </w:r>
      <w:r>
        <w:t xml:space="preserve"> qui permet de ne pas appeler le moteur d’interprétation de PHP à chaque requête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6" w:name="h.3zyx008pcik3" w:colFirst="0" w:colLast="0"/>
      <w:bookmarkEnd w:id="26"/>
      <w:r>
        <w:t>Apache</w:t>
      </w:r>
    </w:p>
    <w:p w:rsidR="008D50BD" w:rsidRDefault="00836B35">
      <w:pPr>
        <w:pStyle w:val="normal0"/>
        <w:widowControl w:val="0"/>
      </w:pPr>
      <w:r>
        <w:t xml:space="preserve">Installer </w:t>
      </w:r>
      <w:proofErr w:type="spellStart"/>
      <w:r>
        <w:rPr>
          <w:b/>
        </w:rPr>
        <w:t>varnish</w:t>
      </w:r>
      <w:proofErr w:type="spellEnd"/>
      <w:r>
        <w:t xml:space="preserve"> pour optimiser la distribution</w:t>
      </w:r>
      <w:r>
        <w:t xml:space="preserve"> de certains fichiers (à définir) tels que .</w:t>
      </w:r>
      <w:proofErr w:type="spellStart"/>
      <w:r>
        <w:t>js</w:t>
      </w:r>
      <w:proofErr w:type="spellEnd"/>
      <w:r>
        <w:t xml:space="preserve"> ou .</w:t>
      </w:r>
      <w:proofErr w:type="spellStart"/>
      <w:r>
        <w:t>css</w:t>
      </w:r>
      <w:proofErr w:type="spellEnd"/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7" w:name="h.kwvh50i9ow60" w:colFirst="0" w:colLast="0"/>
      <w:bookmarkEnd w:id="27"/>
      <w:r>
        <w:t>MySQL</w:t>
      </w:r>
    </w:p>
    <w:p w:rsidR="008D50BD" w:rsidRDefault="00836B35">
      <w:pPr>
        <w:pStyle w:val="normal0"/>
        <w:widowControl w:val="0"/>
      </w:pPr>
      <w:r>
        <w:t xml:space="preserve">Installer des </w:t>
      </w:r>
      <w:r>
        <w:rPr>
          <w:b/>
        </w:rPr>
        <w:t>scripts</w:t>
      </w:r>
      <w:r>
        <w:t xml:space="preserve"> scannant la DB et proposant des optimisations; tel index manque, telle table n’est pas en cache, tel paramètre est à augmenter, …</w:t>
      </w:r>
      <w:r>
        <w:br/>
        <w:t>Au fur et à mesure la DB devrait s’optimise</w:t>
      </w:r>
      <w:r>
        <w:t>r</w:t>
      </w: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28" w:name="h.s941yfn6klw5" w:colFirst="0" w:colLast="0"/>
      <w:bookmarkEnd w:id="28"/>
      <w:r>
        <w:t>Monitoring des machines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29" w:name="h.qzx7bwblikoh" w:colFirst="0" w:colLast="0"/>
      <w:bookmarkEnd w:id="29"/>
      <w:r>
        <w:t xml:space="preserve">Serveur </w:t>
      </w:r>
      <w:proofErr w:type="spellStart"/>
      <w:r>
        <w:t>hyperviseur</w:t>
      </w:r>
      <w:proofErr w:type="spellEnd"/>
    </w:p>
    <w:p w:rsidR="008D50BD" w:rsidRDefault="00836B35">
      <w:pPr>
        <w:pStyle w:val="normal0"/>
        <w:widowControl w:val="0"/>
      </w:pPr>
      <w:r>
        <w:t xml:space="preserve">OVH propose </w:t>
      </w:r>
      <w:proofErr w:type="gramStart"/>
      <w:r>
        <w:t>une</w:t>
      </w:r>
      <w:proofErr w:type="gramEnd"/>
      <w:r>
        <w:t xml:space="preserve"> système d’alertes SMS/Email si le </w:t>
      </w:r>
      <w:proofErr w:type="spellStart"/>
      <w:r>
        <w:t>ping</w:t>
      </w:r>
      <w:proofErr w:type="spellEnd"/>
      <w:r>
        <w:t xml:space="preserve"> du serveur ne répond pas </w:t>
      </w:r>
      <w:r>
        <w:rPr>
          <w:i/>
        </w:rPr>
        <w:t xml:space="preserve">(acheter </w:t>
      </w:r>
      <w:hyperlink r:id="rId89">
        <w:r>
          <w:rPr>
            <w:i/>
            <w:color w:val="1155CC"/>
            <w:u w:val="single"/>
          </w:rPr>
          <w:t>des crédits SMS</w:t>
        </w:r>
      </w:hyperlink>
      <w:r>
        <w:rPr>
          <w:i/>
        </w:rPr>
        <w:t xml:space="preserve"> chez OVH)</w:t>
      </w:r>
    </w:p>
    <w:p w:rsidR="008D50BD" w:rsidRDefault="00836B35">
      <w:pPr>
        <w:pStyle w:val="normal0"/>
        <w:widowControl w:val="0"/>
      </w:pPr>
      <w:r>
        <w:t>OVH propose aussi des graphes d’utilisations des ressources des machines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30" w:name="h.2qerdob7sozl" w:colFirst="0" w:colLast="0"/>
      <w:bookmarkEnd w:id="30"/>
      <w:r>
        <w:t xml:space="preserve">VM </w:t>
      </w:r>
      <w:proofErr w:type="spellStart"/>
      <w:r>
        <w:t>app</w:t>
      </w:r>
      <w:proofErr w:type="spellEnd"/>
      <w:r>
        <w:t xml:space="preserve"> et business</w:t>
      </w:r>
    </w:p>
    <w:p w:rsidR="008D50BD" w:rsidRDefault="00836B35">
      <w:pPr>
        <w:pStyle w:val="normal0"/>
        <w:widowControl w:val="0"/>
      </w:pPr>
      <w:r>
        <w:t xml:space="preserve">OVH permet de faire un </w:t>
      </w:r>
      <w:proofErr w:type="spellStart"/>
      <w:r>
        <w:t>ping</w:t>
      </w:r>
      <w:proofErr w:type="spellEnd"/>
      <w:r>
        <w:t xml:space="preserve"> sur les IP, donc on pourrait utiliser cela aussi</w:t>
      </w:r>
      <w:r>
        <w:br/>
      </w:r>
      <w:r>
        <w:t xml:space="preserve">Il serait intéressant de placer un monitoring plus complet sur la machine; CPU usage, RAM usage, </w:t>
      </w:r>
      <w:proofErr w:type="spellStart"/>
      <w:r>
        <w:t>temperature</w:t>
      </w:r>
      <w:proofErr w:type="spellEnd"/>
      <w:r>
        <w:t>, I/O network... (</w:t>
      </w:r>
      <w:proofErr w:type="gramStart"/>
      <w:r>
        <w:t>avec</w:t>
      </w:r>
      <w:proofErr w:type="gramEnd"/>
      <w:r>
        <w:t xml:space="preserve"> </w:t>
      </w:r>
      <w:proofErr w:type="spellStart"/>
      <w:r>
        <w:t>munin</w:t>
      </w:r>
      <w:proofErr w:type="spellEnd"/>
      <w:r>
        <w:t xml:space="preserve"> ou </w:t>
      </w:r>
      <w:proofErr w:type="spellStart"/>
      <w:r>
        <w:t>zabbix</w:t>
      </w:r>
      <w:proofErr w:type="spellEnd"/>
      <w:r>
        <w:t xml:space="preserve"> ou encore </w:t>
      </w:r>
      <w:proofErr w:type="spellStart"/>
      <w:r>
        <w:t>cacti</w:t>
      </w:r>
      <w:proofErr w:type="spellEnd"/>
      <w:r>
        <w:t>)</w:t>
      </w: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1" w:name="h.1mygsdrialh" w:colFirst="0" w:colLast="0"/>
      <w:bookmarkEnd w:id="31"/>
      <w:r>
        <w:t>Service technique</w:t>
      </w:r>
    </w:p>
    <w:p w:rsidR="008D50BD" w:rsidRDefault="00836B35">
      <w:pPr>
        <w:pStyle w:val="normal0"/>
        <w:widowControl w:val="0"/>
      </w:pPr>
      <w:r>
        <w:t>En optant pour le support VIP à 50€/mois (</w:t>
      </w:r>
      <w:hyperlink r:id="rId90">
        <w:r>
          <w:rPr>
            <w:color w:val="1155CC"/>
            <w:u w:val="single"/>
          </w:rPr>
          <w:t>Déclarer incident en VIP</w:t>
        </w:r>
      </w:hyperlink>
      <w:r>
        <w:t xml:space="preserve">) on s’octroie une prise en charge du problème &lt;15min et surtout on passe en </w:t>
      </w:r>
      <w:proofErr w:type="spellStart"/>
      <w:r>
        <w:t>priprité</w:t>
      </w:r>
      <w:proofErr w:type="spellEnd"/>
      <w:r>
        <w:t xml:space="preserve"> par rapport à d’autres incidents signalés.</w:t>
      </w: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2" w:name="h.sjaws98y0i3l" w:colFirst="0" w:colLast="0"/>
      <w:bookmarkEnd w:id="32"/>
      <w:r>
        <w:t>DNS</w:t>
      </w:r>
    </w:p>
    <w:p w:rsidR="008D50BD" w:rsidRDefault="00836B35">
      <w:pPr>
        <w:pStyle w:val="normal0"/>
        <w:widowControl w:val="0"/>
      </w:pPr>
      <w:r>
        <w:t>En choisissant la gestion des DNS chez Amazon (</w:t>
      </w:r>
      <w:hyperlink r:id="rId91">
        <w:r>
          <w:rPr>
            <w:color w:val="1155CC"/>
            <w:u w:val="single"/>
          </w:rPr>
          <w:t>Route53</w:t>
        </w:r>
      </w:hyperlink>
      <w:r>
        <w:t xml:space="preserve"> - 6$/an) nous nous sécurisons sur une indisponibilité momentanée d’un TLD </w:t>
      </w:r>
      <w:r>
        <w:rPr>
          <w:i/>
        </w:rPr>
        <w:t xml:space="preserve">(Top </w:t>
      </w:r>
      <w:proofErr w:type="spellStart"/>
      <w:r>
        <w:rPr>
          <w:i/>
        </w:rPr>
        <w:t>Level</w:t>
      </w:r>
      <w:proofErr w:type="spellEnd"/>
      <w:r>
        <w:rPr>
          <w:i/>
        </w:rPr>
        <w:t xml:space="preserve"> Domain comme .</w:t>
      </w:r>
      <w:proofErr w:type="spellStart"/>
      <w:r>
        <w:rPr>
          <w:i/>
        </w:rPr>
        <w:t>be</w:t>
      </w:r>
      <w:proofErr w:type="spellEnd"/>
      <w:r>
        <w:rPr>
          <w:i/>
        </w:rPr>
        <w:t xml:space="preserve"> .</w:t>
      </w:r>
      <w:proofErr w:type="spellStart"/>
      <w:r>
        <w:rPr>
          <w:i/>
        </w:rPr>
        <w:t>fr</w:t>
      </w:r>
      <w:proofErr w:type="spellEnd"/>
      <w:r>
        <w:rPr>
          <w:i/>
        </w:rPr>
        <w:t xml:space="preserve"> .</w:t>
      </w:r>
      <w:proofErr w:type="spellStart"/>
      <w:r>
        <w:rPr>
          <w:i/>
        </w:rPr>
        <w:t>com</w:t>
      </w:r>
      <w:proofErr w:type="spellEnd"/>
      <w:r>
        <w:rPr>
          <w:i/>
        </w:rPr>
        <w:t xml:space="preserve"> …)</w:t>
      </w:r>
      <w:r>
        <w:t xml:space="preserve"> puisque Amazon a des </w:t>
      </w:r>
      <w:proofErr w:type="gramStart"/>
      <w:r>
        <w:t>serveur</w:t>
      </w:r>
      <w:proofErr w:type="gramEnd"/>
      <w:r>
        <w:t xml:space="preserve"> DNS partout dans le monde et sur de multiples TLD</w:t>
      </w:r>
    </w:p>
    <w:p w:rsidR="008D50BD" w:rsidRDefault="00836B35">
      <w:pPr>
        <w:pStyle w:val="normal0"/>
        <w:widowControl w:val="0"/>
      </w:pPr>
      <w:r>
        <w:t>L’interface est très simple et agréable d’utilisation</w:t>
      </w:r>
    </w:p>
    <w:p w:rsidR="008D50BD" w:rsidRDefault="00836B35">
      <w:pPr>
        <w:pStyle w:val="normal0"/>
        <w:widowControl w:val="0"/>
      </w:pPr>
      <w:r>
        <w:t xml:space="preserve">En outre, on peut gagner quelques millisecondes </w:t>
      </w:r>
      <w:proofErr w:type="gramStart"/>
      <w:r>
        <w:t>supplémentaire</w:t>
      </w:r>
      <w:proofErr w:type="gramEnd"/>
      <w:r>
        <w:t xml:space="preserve"> lors de la résolution de nom de domaine, surtout si un TLD a des soucis.</w:t>
      </w: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3" w:name="h.hn3iuocqvs2o" w:colFirst="0" w:colLast="0"/>
      <w:bookmarkEnd w:id="33"/>
      <w:r>
        <w:t>Nommage des serveurs</w:t>
      </w:r>
    </w:p>
    <w:p w:rsidR="008D50BD" w:rsidRDefault="00836B35">
      <w:pPr>
        <w:pStyle w:val="normal0"/>
        <w:widowControl w:val="0"/>
        <w:numPr>
          <w:ilvl w:val="0"/>
          <w:numId w:val="10"/>
        </w:numPr>
        <w:ind w:hanging="360"/>
        <w:contextualSpacing/>
      </w:pPr>
      <w:proofErr w:type="spellStart"/>
      <w:r>
        <w:rPr>
          <w:b/>
        </w:rPr>
        <w:t>Hyperviseur</w:t>
      </w:r>
      <w:proofErr w:type="spellEnd"/>
      <w:r>
        <w:t xml:space="preserve"> : hpvs01.mobminder.com</w:t>
      </w:r>
    </w:p>
    <w:p w:rsidR="008D50BD" w:rsidRDefault="00836B35">
      <w:pPr>
        <w:pStyle w:val="normal0"/>
        <w:widowControl w:val="0"/>
        <w:numPr>
          <w:ilvl w:val="0"/>
          <w:numId w:val="10"/>
        </w:numPr>
        <w:ind w:hanging="360"/>
        <w:contextualSpacing/>
      </w:pPr>
      <w:r>
        <w:rPr>
          <w:b/>
        </w:rPr>
        <w:t>VM1 busine</w:t>
      </w:r>
      <w:r>
        <w:rPr>
          <w:b/>
        </w:rPr>
        <w:t>ss</w:t>
      </w:r>
      <w:r>
        <w:t xml:space="preserve"> : bus01.mobminder.com</w:t>
      </w:r>
    </w:p>
    <w:p w:rsidR="008D50BD" w:rsidRDefault="00836B35">
      <w:pPr>
        <w:pStyle w:val="normal0"/>
        <w:widowControl w:val="0"/>
        <w:numPr>
          <w:ilvl w:val="0"/>
          <w:numId w:val="10"/>
        </w:numPr>
        <w:ind w:hanging="360"/>
        <w:contextualSpacing/>
      </w:pPr>
      <w:r>
        <w:rPr>
          <w:b/>
        </w:rPr>
        <w:t>VM2 application</w:t>
      </w:r>
      <w:r>
        <w:t xml:space="preserve"> : app01.mobminder.com </w:t>
      </w: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4" w:name="h.r5m3qvdxsclu" w:colFirst="0" w:colLast="0"/>
      <w:bookmarkEnd w:id="34"/>
      <w:r>
        <w:t>SSL</w:t>
      </w:r>
    </w:p>
    <w:p w:rsidR="008D50BD" w:rsidRDefault="00836B35">
      <w:pPr>
        <w:pStyle w:val="normal0"/>
        <w:widowControl w:val="0"/>
      </w:pPr>
      <w:r>
        <w:t>Suivant les expériences de François, on opte pour quelque chose comme</w:t>
      </w:r>
    </w:p>
    <w:p w:rsidR="008D50BD" w:rsidRDefault="008D50BD">
      <w:pPr>
        <w:pStyle w:val="normal0"/>
        <w:widowControl w:val="0"/>
      </w:pPr>
      <w:hyperlink r:id="rId92">
        <w:r w:rsidR="00836B35">
          <w:rPr>
            <w:color w:val="1155CC"/>
            <w:u w:val="single"/>
          </w:rPr>
          <w:t>Qu</w:t>
        </w:r>
        <w:r w:rsidR="00836B35">
          <w:rPr>
            <w:color w:val="1155CC"/>
            <w:u w:val="single"/>
          </w:rPr>
          <w:t xml:space="preserve">ick SSL Premium </w:t>
        </w:r>
        <w:proofErr w:type="spellStart"/>
        <w:r w:rsidR="00836B35">
          <w:rPr>
            <w:color w:val="1155CC"/>
            <w:u w:val="single"/>
          </w:rPr>
          <w:t>Geo</w:t>
        </w:r>
        <w:proofErr w:type="spellEnd"/>
        <w:r w:rsidR="00836B35">
          <w:rPr>
            <w:color w:val="1155CC"/>
            <w:u w:val="single"/>
          </w:rPr>
          <w:t xml:space="preserve"> Trust</w:t>
        </w:r>
      </w:hyperlink>
      <w:r w:rsidR="00836B35">
        <w:t xml:space="preserve"> à 95€/an, commande en ligne, pas de paperasse.</w:t>
      </w:r>
    </w:p>
    <w:p w:rsidR="008D50BD" w:rsidRDefault="00836B35">
      <w:pPr>
        <w:pStyle w:val="normal0"/>
        <w:widowControl w:val="0"/>
      </w:pPr>
      <w:r>
        <w:t xml:space="preserve">4 domaines à sécuriser </w:t>
      </w:r>
      <w:r>
        <w:rPr>
          <w:i/>
        </w:rPr>
        <w:t>(on utilise toutes les possibilités de cette offre)</w:t>
      </w:r>
    </w:p>
    <w:p w:rsidR="008D50BD" w:rsidRDefault="00836B35">
      <w:pPr>
        <w:pStyle w:val="normal0"/>
        <w:widowControl w:val="0"/>
        <w:numPr>
          <w:ilvl w:val="0"/>
          <w:numId w:val="5"/>
        </w:numPr>
        <w:ind w:hanging="360"/>
        <w:contextualSpacing/>
      </w:pPr>
      <w:r>
        <w:t>mobminder.com</w:t>
      </w:r>
    </w:p>
    <w:p w:rsidR="008D50BD" w:rsidRDefault="00836B35">
      <w:pPr>
        <w:pStyle w:val="normal0"/>
        <w:widowControl w:val="0"/>
        <w:numPr>
          <w:ilvl w:val="0"/>
          <w:numId w:val="5"/>
        </w:numPr>
        <w:ind w:hanging="360"/>
        <w:contextualSpacing/>
      </w:pPr>
      <w:r>
        <w:t>www.mobminder.com</w:t>
      </w:r>
    </w:p>
    <w:p w:rsidR="008D50BD" w:rsidRDefault="00836B35">
      <w:pPr>
        <w:pStyle w:val="normal0"/>
        <w:widowControl w:val="0"/>
        <w:numPr>
          <w:ilvl w:val="0"/>
          <w:numId w:val="5"/>
        </w:numPr>
        <w:ind w:hanging="360"/>
        <w:contextualSpacing/>
      </w:pPr>
      <w:r>
        <w:t xml:space="preserve">fr.mobminder.com </w:t>
      </w:r>
    </w:p>
    <w:p w:rsidR="008D50BD" w:rsidRDefault="00836B35">
      <w:pPr>
        <w:pStyle w:val="normal0"/>
        <w:widowControl w:val="0"/>
        <w:numPr>
          <w:ilvl w:val="0"/>
          <w:numId w:val="5"/>
        </w:numPr>
        <w:ind w:hanging="360"/>
        <w:contextualSpacing/>
      </w:pPr>
      <w:r>
        <w:t>be.mobminder.com</w:t>
      </w:r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Titre1"/>
        <w:keepNext w:val="0"/>
        <w:keepLines w:val="0"/>
        <w:widowControl w:val="0"/>
        <w:contextualSpacing w:val="0"/>
      </w:pPr>
      <w:bookmarkStart w:id="35" w:name="h.901hl5emaltx" w:colFirst="0" w:colLast="0"/>
      <w:bookmarkEnd w:id="35"/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36" w:name="h.9fzo4cothw2u" w:colFirst="0" w:colLast="0"/>
      <w:bookmarkEnd w:id="36"/>
      <w:r>
        <w:t>Que faire en cas de crash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37" w:name="h.7i5g3rgvnn4g" w:colFirst="0" w:colLast="0"/>
      <w:bookmarkEnd w:id="37"/>
      <w:r>
        <w:t>Si le serveur crashe</w:t>
      </w:r>
    </w:p>
    <w:p w:rsidR="008D50BD" w:rsidRDefault="00836B35">
      <w:pPr>
        <w:pStyle w:val="normal0"/>
        <w:widowControl w:val="0"/>
        <w:numPr>
          <w:ilvl w:val="0"/>
          <w:numId w:val="12"/>
        </w:numPr>
        <w:ind w:hanging="360"/>
        <w:contextualSpacing/>
      </w:pPr>
      <w:r>
        <w:t xml:space="preserve">Attendre sa réparation via les équipes </w:t>
      </w:r>
      <w:proofErr w:type="gramStart"/>
      <w:r>
        <w:t>de OVH</w:t>
      </w:r>
      <w:proofErr w:type="gramEnd"/>
      <w:r>
        <w:t xml:space="preserve"> </w:t>
      </w:r>
      <w:r>
        <w:rPr>
          <w:i/>
        </w:rPr>
        <w:t>(avec ticket VIP on peut suivre les étapes de la résolution et le technicien nous prévient de sa résolution)</w:t>
      </w:r>
    </w:p>
    <w:p w:rsidR="008D50BD" w:rsidRDefault="00836B35">
      <w:pPr>
        <w:pStyle w:val="normal0"/>
        <w:widowControl w:val="0"/>
        <w:numPr>
          <w:ilvl w:val="0"/>
          <w:numId w:val="12"/>
        </w:numPr>
        <w:ind w:hanging="360"/>
        <w:contextualSpacing/>
      </w:pPr>
      <w:r>
        <w:t>Rebooter le serveur et tout revient en l’état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38" w:name="h.sqsinkee13io" w:colFirst="0" w:colLast="0"/>
      <w:bookmarkEnd w:id="38"/>
      <w:r>
        <w:t>Si la VM crashe</w:t>
      </w:r>
    </w:p>
    <w:p w:rsidR="008D50BD" w:rsidRDefault="00836B35">
      <w:pPr>
        <w:pStyle w:val="normal0"/>
        <w:widowControl w:val="0"/>
        <w:numPr>
          <w:ilvl w:val="0"/>
          <w:numId w:val="3"/>
        </w:numPr>
        <w:ind w:hanging="360"/>
        <w:contextualSpacing/>
      </w:pPr>
      <w:r>
        <w:t>Essayer de la rall</w:t>
      </w:r>
      <w:r>
        <w:t>umer</w:t>
      </w:r>
    </w:p>
    <w:p w:rsidR="008D50BD" w:rsidRDefault="00836B35">
      <w:pPr>
        <w:pStyle w:val="normal0"/>
        <w:widowControl w:val="0"/>
        <w:numPr>
          <w:ilvl w:val="0"/>
          <w:numId w:val="3"/>
        </w:numPr>
        <w:ind w:hanging="360"/>
        <w:contextualSpacing/>
      </w:pPr>
      <w:r>
        <w:t>Corriger ses éventuelles fautes</w:t>
      </w:r>
    </w:p>
    <w:p w:rsidR="008D50BD" w:rsidRDefault="00836B35">
      <w:pPr>
        <w:pStyle w:val="normal0"/>
        <w:widowControl w:val="0"/>
        <w:numPr>
          <w:ilvl w:val="0"/>
          <w:numId w:val="3"/>
        </w:numPr>
        <w:ind w:hanging="360"/>
        <w:contextualSpacing/>
      </w:pPr>
      <w:r>
        <w:t>Si cela ne fonctionne pas</w:t>
      </w:r>
    </w:p>
    <w:p w:rsidR="008D50BD" w:rsidRDefault="00836B35">
      <w:pPr>
        <w:pStyle w:val="normal0"/>
        <w:widowControl w:val="0"/>
        <w:numPr>
          <w:ilvl w:val="1"/>
          <w:numId w:val="3"/>
        </w:numPr>
        <w:ind w:hanging="360"/>
        <w:contextualSpacing/>
      </w:pPr>
      <w:r>
        <w:t>Prendre un backup de la VM sur le FTP</w:t>
      </w:r>
    </w:p>
    <w:p w:rsidR="008D50BD" w:rsidRDefault="00836B35">
      <w:pPr>
        <w:pStyle w:val="normal0"/>
        <w:widowControl w:val="0"/>
        <w:numPr>
          <w:ilvl w:val="1"/>
          <w:numId w:val="3"/>
        </w:numPr>
        <w:ind w:hanging="360"/>
        <w:contextualSpacing/>
      </w:pPr>
      <w:r>
        <w:t>Y placer le backup des codes</w:t>
      </w:r>
    </w:p>
    <w:p w:rsidR="008D50BD" w:rsidRDefault="00836B35">
      <w:pPr>
        <w:pStyle w:val="normal0"/>
        <w:widowControl w:val="0"/>
        <w:numPr>
          <w:ilvl w:val="1"/>
          <w:numId w:val="3"/>
        </w:numPr>
        <w:ind w:hanging="360"/>
        <w:contextualSpacing/>
      </w:pPr>
      <w:r>
        <w:t>Reprendre le backup DB</w:t>
      </w:r>
    </w:p>
    <w:p w:rsidR="008D50BD" w:rsidRDefault="00836B35">
      <w:pPr>
        <w:pStyle w:val="normal0"/>
        <w:widowControl w:val="0"/>
        <w:numPr>
          <w:ilvl w:val="1"/>
          <w:numId w:val="3"/>
        </w:numPr>
        <w:ind w:hanging="360"/>
        <w:contextualSpacing/>
      </w:pPr>
      <w:r>
        <w:t>Allumer</w:t>
      </w:r>
    </w:p>
    <w:p w:rsidR="008D50BD" w:rsidRDefault="008D50BD">
      <w:pPr>
        <w:pStyle w:val="Titre1"/>
        <w:keepNext w:val="0"/>
        <w:keepLines w:val="0"/>
        <w:widowControl w:val="0"/>
        <w:contextualSpacing w:val="0"/>
      </w:pPr>
      <w:bookmarkStart w:id="39" w:name="h.v7yrsaebp5h9" w:colFirst="0" w:colLast="0"/>
      <w:bookmarkEnd w:id="39"/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Titre1"/>
        <w:keepNext w:val="0"/>
        <w:keepLines w:val="0"/>
        <w:widowControl w:val="0"/>
        <w:contextualSpacing w:val="0"/>
      </w:pPr>
      <w:bookmarkStart w:id="40" w:name="h.dzf7tuqsrkvq" w:colFirst="0" w:colLast="0"/>
      <w:bookmarkEnd w:id="40"/>
    </w:p>
    <w:p w:rsidR="008D50BD" w:rsidRPr="007C2918" w:rsidRDefault="00836B35">
      <w:pPr>
        <w:pStyle w:val="Titre1"/>
        <w:keepNext w:val="0"/>
        <w:keepLines w:val="0"/>
        <w:widowControl w:val="0"/>
        <w:contextualSpacing w:val="0"/>
        <w:rPr>
          <w:lang w:val="en-GB"/>
        </w:rPr>
      </w:pPr>
      <w:bookmarkStart w:id="41" w:name="h.z24gwwy6myfr" w:colFirst="0" w:colLast="0"/>
      <w:bookmarkEnd w:id="41"/>
      <w:proofErr w:type="spellStart"/>
      <w:r w:rsidRPr="007C2918">
        <w:rPr>
          <w:lang w:val="en-GB"/>
        </w:rPr>
        <w:t>Accès</w:t>
      </w:r>
      <w:proofErr w:type="spellEnd"/>
      <w:r w:rsidRPr="007C2918">
        <w:rPr>
          <w:lang w:val="en-GB"/>
        </w:rPr>
        <w:t xml:space="preserve"> FTP SSH &amp; scripts PIP Release</w:t>
      </w:r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42" w:name="h.or2q0vwtsriv" w:colFirst="0" w:colLast="0"/>
      <w:bookmarkEnd w:id="42"/>
      <w:r>
        <w:t>Préambule</w:t>
      </w:r>
    </w:p>
    <w:p w:rsidR="008D50BD" w:rsidRDefault="00836B35">
      <w:pPr>
        <w:pStyle w:val="normal0"/>
        <w:widowControl w:val="0"/>
      </w:pPr>
      <w:r>
        <w:t>Ces considérations sont à revoir avec Françoi</w:t>
      </w:r>
      <w:r>
        <w:t>s.</w:t>
      </w:r>
    </w:p>
    <w:p w:rsidR="008D50BD" w:rsidRDefault="00836B35">
      <w:pPr>
        <w:pStyle w:val="normal0"/>
        <w:widowControl w:val="0"/>
      </w:pPr>
      <w:r>
        <w:t xml:space="preserve">Si les </w:t>
      </w:r>
      <w:proofErr w:type="spellStart"/>
      <w:r>
        <w:t>users</w:t>
      </w:r>
      <w:proofErr w:type="spellEnd"/>
      <w:r>
        <w:t xml:space="preserve"> FTP ont un accès direct sur les VM, les scripts permettant les mises en </w:t>
      </w:r>
      <w:proofErr w:type="spellStart"/>
      <w:r>
        <w:t>prod</w:t>
      </w:r>
      <w:proofErr w:type="spellEnd"/>
      <w:r>
        <w:t xml:space="preserve"> y sont sauvegardés évitant de les refaire lors d’un changement de serveur.</w:t>
      </w:r>
    </w:p>
    <w:p w:rsidR="008D50BD" w:rsidRDefault="008D50BD">
      <w:pPr>
        <w:pStyle w:val="normal0"/>
        <w:widowControl w:val="0"/>
      </w:pPr>
    </w:p>
    <w:bookmarkStart w:id="43" w:name="h.1rxii3qehhpl" w:colFirst="0" w:colLast="0"/>
    <w:bookmarkEnd w:id="43"/>
    <w:p w:rsidR="008D50BD" w:rsidRDefault="00836B35">
      <w:pPr>
        <w:pStyle w:val="Titre1"/>
        <w:keepNext w:val="0"/>
        <w:keepLines w:val="0"/>
        <w:widowControl w:val="0"/>
        <w:contextualSpacing w:val="0"/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19050" distT="19050" distL="19050" distR="19050">
              <wp:extent cx="5848350" cy="3392350"/>
              <wp:effectExtent b="0" l="0" r="0" 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0" y="76200"/>
                        <a:ext cx="5848350" cy="3392350"/>
                        <a:chOff x="1524000" y="76200"/>
                        <a:chExt cx="7238999" cy="4191000"/>
                      </a:xfrm>
                    </wpg:grpSpPr>
                    <wps:wsp>
                      <wps:cNvSpPr/>
                      <wps:cNvPr id="10" name="Shape 10"/>
                      <wps:spPr>
                        <a:xfrm>
                          <a:off x="2209800" y="533400"/>
                          <a:ext cx="2819400" cy="3733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11" name="Shape 11"/>
                      <wps:spPr>
                        <a:xfrm>
                          <a:off x="2209800" y="914400"/>
                          <a:ext cx="2819400" cy="990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FTP1: /release/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FTP2: /comm/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FTP3: /business/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12" name="Shape 12"/>
                      <wps:spPr>
                        <a:xfrm>
                          <a:off x="2438400" y="609600"/>
                          <a:ext cx="213359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SERVEUR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2209800" y="914400"/>
                          <a:ext cx="2819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/>
                      <wps:cNvPr id="14" name="Shape 14"/>
                      <wps:spPr>
                        <a:xfrm>
                          <a:off x="2286000" y="2819400"/>
                          <a:ext cx="2666999" cy="1066799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2286000" y="3048000"/>
                          <a:ext cx="266699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 txBox="1"/>
                      <wps:cNvPr id="16" name="Shape 16"/>
                      <wps:spPr>
                        <a:xfrm>
                          <a:off x="2667000" y="2819400"/>
                          <a:ext cx="1828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 application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17" name="Shape 17"/>
                      <wps:spPr>
                        <a:xfrm>
                          <a:off x="2286000" y="3048000"/>
                          <a:ext cx="2666999" cy="838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wwwroot/comm/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wwwrollback/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18" name="Shape 18"/>
                      <wps:spPr>
                        <a:xfrm>
                          <a:off x="1524000" y="1219200"/>
                          <a:ext cx="1223700" cy="1985699"/>
                        </a:xfrm>
                        <a:prstGeom prst="arc">
                          <a:avLst>
                            <a:gd fmla="val 5237962" name="adj1"/>
                            <a:gd fmla="val 16273040" name="adj2"/>
                          </a:avLst>
                        </a:prstGeom>
                        <a:noFill/>
                        <a:ln cap="flat" cmpd="sng" w="19050">
                          <a:solidFill>
                            <a:srgbClr val="0000FF"/>
                          </a:solidFill>
                          <a:prstDash val="solid"/>
                          <a:round/>
                          <a:headEnd len="med" w="med" type="triangl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19" name="Shape 19"/>
                      <wps:spPr>
                        <a:xfrm>
                          <a:off x="1981200" y="3276600"/>
                          <a:ext cx="380400" cy="456599"/>
                        </a:xfrm>
                        <a:prstGeom prst="arc">
                          <a:avLst>
                            <a:gd fmla="val 5214884" name="adj1"/>
                            <a:gd fmla="val 15954863" name="adj2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20" name="Shape 20"/>
                      <wps:spPr>
                        <a:xfrm>
                          <a:off x="2286000" y="1905000"/>
                          <a:ext cx="2666999" cy="838199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21" name="Shape 21"/>
                      <wps:spPr>
                        <a:xfrm>
                          <a:off x="2362200" y="1905000"/>
                          <a:ext cx="251459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 business/commercial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2286000" y="2133600"/>
                          <a:ext cx="266699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 txBox="1"/>
                      <wps:cNvPr id="23" name="Shape 23"/>
                      <wps:spPr>
                        <a:xfrm>
                          <a:off x="2286000" y="2133600"/>
                          <a:ext cx="2666999" cy="609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24" name="Shape 24"/>
                      <wps:spPr>
                        <a:xfrm flipH="1">
                          <a:off x="1600200" y="1445400"/>
                          <a:ext cx="1064399" cy="2059800"/>
                        </a:xfrm>
                        <a:prstGeom prst="arc">
                          <a:avLst>
                            <a:gd fmla="val 16147152" name="adj1"/>
                            <a:gd fmla="val 5404169" name="adj2"/>
                          </a:avLst>
                        </a:prstGeom>
                        <a:noFill/>
                        <a:ln cap="flat" cmpd="sng" w="19050">
                          <a:solidFill>
                            <a:srgbClr val="6AA84F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25" name="Shape 25"/>
                      <wps:spPr>
                        <a:xfrm>
                          <a:off x="3429000" y="1600200"/>
                          <a:ext cx="611999" cy="840600"/>
                        </a:xfrm>
                        <a:prstGeom prst="arc">
                          <a:avLst>
                            <a:gd fmla="val 16147152" name="adj1"/>
                            <a:gd fmla="val 5420080" name="adj2"/>
                          </a:avLst>
                        </a:prstGeom>
                        <a:noFill/>
                        <a:ln cap="flat" cmpd="sng" w="19050">
                          <a:solidFill>
                            <a:srgbClr val="E69138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26" name="Shape 26"/>
                      <wps:spPr>
                        <a:xfrm>
                          <a:off x="5795700" y="533400"/>
                          <a:ext cx="2819400" cy="3733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27" name="Shape 27"/>
                      <wps:spPr>
                        <a:xfrm>
                          <a:off x="6024300" y="609600"/>
                          <a:ext cx="213359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SERVEUR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5795700" y="914400"/>
                          <a:ext cx="2819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/>
                      <wps:cNvPr id="29" name="Shape 29"/>
                      <wps:spPr>
                        <a:xfrm>
                          <a:off x="5871900" y="2362200"/>
                          <a:ext cx="2666999" cy="1828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5871900" y="2590800"/>
                          <a:ext cx="266699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 txBox="1"/>
                      <wps:cNvPr id="31" name="Shape 31"/>
                      <wps:spPr>
                        <a:xfrm>
                          <a:off x="6252900" y="2362200"/>
                          <a:ext cx="1828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 application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32" name="Shape 32"/>
                      <wps:spPr>
                        <a:xfrm>
                          <a:off x="5871900" y="2590800"/>
                          <a:ext cx="2666999" cy="1600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FTP1: /release/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FTP2: /comm/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wwwroot/comm/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wwwrollback/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33" name="Shape 33"/>
                      <wps:spPr>
                        <a:xfrm>
                          <a:off x="5562600" y="3505800"/>
                          <a:ext cx="380400" cy="380400"/>
                        </a:xfrm>
                        <a:prstGeom prst="arc">
                          <a:avLst>
                            <a:gd fmla="val 5214884" name="adj1"/>
                            <a:gd fmla="val 15954863" name="adj2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34" name="Shape 34"/>
                      <wps:spPr>
                        <a:xfrm>
                          <a:off x="5871900" y="990600"/>
                          <a:ext cx="2666999" cy="1295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35" name="Shape 35"/>
                      <wps:spPr>
                        <a:xfrm>
                          <a:off x="5948100" y="990600"/>
                          <a:ext cx="2514599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VM business/commercial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CnPr/>
                      <wps:spPr>
                        <a:xfrm>
                          <a:off x="5871900" y="1219200"/>
                          <a:ext cx="266699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lg" w="lg" type="none"/>
                          <a:tailEnd len="lg" w="lg" type="none"/>
                        </a:ln>
                      </wps:spPr>
                      <wps:bodyPr anchorCtr="0" anchor="ctr" bIns="91425" lIns="91425" rIns="91425" tIns="91425"/>
                    </wps:wsp>
                    <wps:wsp>
                      <wps:cNvSpPr txBox="1"/>
                      <wps:cNvPr id="37" name="Shape 37"/>
                      <wps:spPr>
                        <a:xfrm>
                          <a:off x="5871900" y="1219200"/>
                          <a:ext cx="2666999" cy="10667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FTP3: /business/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wwwroot/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38" name="Shape 38"/>
                      <wps:spPr>
                        <a:xfrm flipH="1">
                          <a:off x="5562599" y="1524000"/>
                          <a:ext cx="378600" cy="459600"/>
                        </a:xfrm>
                        <a:prstGeom prst="arc">
                          <a:avLst>
                            <a:gd fmla="val 16147152" name="adj1"/>
                            <a:gd fmla="val 5420080" name="adj2"/>
                          </a:avLst>
                        </a:prstGeom>
                        <a:noFill/>
                        <a:ln cap="flat" cmpd="sng" w="19050">
                          <a:solidFill>
                            <a:srgbClr val="E69138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39" name="Shape 39"/>
                      <wps:spPr>
                        <a:xfrm>
                          <a:off x="5481900" y="2819400"/>
                          <a:ext cx="461699" cy="614099"/>
                        </a:xfrm>
                        <a:prstGeom prst="arc">
                          <a:avLst>
                            <a:gd fmla="val 5237962" name="adj1"/>
                            <a:gd fmla="val 16273040" name="adj2"/>
                          </a:avLst>
                        </a:prstGeom>
                        <a:noFill/>
                        <a:ln cap="flat" cmpd="sng" w="19050">
                          <a:solidFill>
                            <a:srgbClr val="0000FF"/>
                          </a:solidFill>
                          <a:prstDash val="solid"/>
                          <a:round/>
                          <a:headEnd len="med" w="med" type="triangle"/>
                          <a:tailEnd len="med" w="med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/>
                      <wps:cNvPr id="40" name="Shape 40"/>
                      <wps:spPr>
                        <a:xfrm flipH="1">
                          <a:off x="5410200" y="3045600"/>
                          <a:ext cx="683399" cy="688199"/>
                        </a:xfrm>
                        <a:prstGeom prst="arc">
                          <a:avLst>
                            <a:gd fmla="val 16147152" name="adj1"/>
                            <a:gd fmla="val 5404169" name="adj2"/>
                          </a:avLst>
                        </a:prstGeom>
                        <a:noFill/>
                        <a:ln cap="flat" cmpd="sng" w="19050">
                          <a:solidFill>
                            <a:srgbClr val="6AA84F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41" name="Shape 41"/>
                      <wps:spPr>
                        <a:xfrm>
                          <a:off x="2057400" y="76200"/>
                          <a:ext cx="31241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Cas 1: accès FTP sur l'hyperviseur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  <wps:wsp>
                      <wps:cNvSpPr txBox="1"/>
                      <wps:cNvPr id="42" name="Shape 42"/>
                      <wps:spPr>
                        <a:xfrm>
                          <a:off x="5638800" y="76200"/>
                          <a:ext cx="31241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Cas 1: accès FTP sur les VM</w:t>
                            </w:r>
                          </w:p>
                        </w:txbxContent>
                      </wps:txbx>
                      <wps:bodyPr anchorCtr="0" anchor="ctr" bIns="91425" lIns="91425" rIns="91425" tIns="91425"/>
                    </wps:wsp>
                  </wpg:wgp>
                </a:graphicData>
              </a:graphic>
            </wp:inline>
          </w:drawing>
        </mc:Choice>
        <ve:Fallback>
          <w:r>
            <w:rPr>
              <w:noProof/>
            </w:rPr>
            <w:drawing>
              <wp:inline distT="19050" distB="19050" distL="19050" distR="19050">
                <wp:extent cx="5848350" cy="3392350"/>
                <wp:effectExtent l="0" t="0" r="0" b="0"/>
                <wp:docPr id="2" name="image0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0" cy="3392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</w:p>
    <w:p w:rsidR="008D50BD" w:rsidRDefault="008D50BD">
      <w:pPr>
        <w:pStyle w:val="Titre2"/>
        <w:keepNext w:val="0"/>
        <w:keepLines w:val="0"/>
        <w:widowControl w:val="0"/>
        <w:contextualSpacing w:val="0"/>
      </w:pPr>
      <w:bookmarkStart w:id="44" w:name="h.gowkehl2jpeg" w:colFirst="0" w:colLast="0"/>
      <w:bookmarkEnd w:id="44"/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Titre2"/>
        <w:keepNext w:val="0"/>
        <w:keepLines w:val="0"/>
        <w:widowControl w:val="0"/>
        <w:contextualSpacing w:val="0"/>
      </w:pPr>
      <w:bookmarkStart w:id="45" w:name="h.f5ggnnl4gncd" w:colFirst="0" w:colLast="0"/>
      <w:bookmarkEnd w:id="45"/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46" w:name="h.kcb8k0dohwki" w:colFirst="0" w:colLast="0"/>
      <w:bookmarkEnd w:id="46"/>
      <w:r>
        <w:t xml:space="preserve">Cas 1: FTP sur </w:t>
      </w:r>
      <w:proofErr w:type="spellStart"/>
      <w:r>
        <w:t>hyperviseur</w:t>
      </w:r>
      <w:proofErr w:type="spellEnd"/>
    </w:p>
    <w:p w:rsidR="008D50BD" w:rsidRDefault="00836B35">
      <w:pPr>
        <w:pStyle w:val="normal0"/>
        <w:widowControl w:val="0"/>
      </w:pPr>
      <w:r>
        <w:t xml:space="preserve">Les </w:t>
      </w:r>
      <w:proofErr w:type="spellStart"/>
      <w:r>
        <w:t>users</w:t>
      </w:r>
      <w:proofErr w:type="spellEnd"/>
      <w:r>
        <w:t xml:space="preserve"> FTP n’ont pas accès aux VM</w:t>
      </w:r>
    </w:p>
    <w:p w:rsidR="008D50BD" w:rsidRDefault="00836B35">
      <w:pPr>
        <w:pStyle w:val="normal0"/>
        <w:widowControl w:val="0"/>
      </w:pPr>
      <w:r>
        <w:t xml:space="preserve">Ce sont uniquement les scripts qui vont travailler sur </w:t>
      </w:r>
      <w:proofErr w:type="gramStart"/>
      <w:r>
        <w:t>les file</w:t>
      </w:r>
      <w:proofErr w:type="gramEnd"/>
      <w:r>
        <w:t xml:space="preserve"> </w:t>
      </w:r>
      <w:proofErr w:type="spellStart"/>
      <w:r>
        <w:t>systems</w:t>
      </w:r>
      <w:proofErr w:type="spellEnd"/>
      <w:r>
        <w:t xml:space="preserve"> des VM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47" w:name="h.tmbxwe20x4ce" w:colFirst="0" w:colLast="0"/>
      <w:bookmarkEnd w:id="47"/>
      <w:r>
        <w:t>FTP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FTP1 release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FTP2 pour les communications</w:t>
      </w:r>
    </w:p>
    <w:p w:rsidR="008D50BD" w:rsidRDefault="00836B35">
      <w:pPr>
        <w:pStyle w:val="normal0"/>
        <w:widowControl w:val="0"/>
        <w:numPr>
          <w:ilvl w:val="0"/>
          <w:numId w:val="9"/>
        </w:numPr>
        <w:ind w:hanging="360"/>
        <w:contextualSpacing/>
      </w:pPr>
      <w:r>
        <w:t>Un user FTP3 pour le site business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48" w:name="h.9etep12cgcb3" w:colFirst="0" w:colLast="0"/>
      <w:bookmarkEnd w:id="48"/>
      <w:proofErr w:type="spellStart"/>
      <w:r>
        <w:t>Users</w:t>
      </w:r>
      <w:proofErr w:type="spellEnd"/>
      <w:r>
        <w:t xml:space="preserve"> SSH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SSH1 (</w:t>
      </w:r>
      <w:proofErr w:type="spellStart"/>
      <w:r>
        <w:t>rman</w:t>
      </w:r>
      <w:proofErr w:type="spellEnd"/>
      <w:r>
        <w:t xml:space="preserve"> - Dioxine2009) pour le release manager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SSH2</w:t>
      </w:r>
      <w:r>
        <w:t xml:space="preserve"> (</w:t>
      </w:r>
      <w:proofErr w:type="spellStart"/>
      <w:r>
        <w:t>cman</w:t>
      </w:r>
      <w:proofErr w:type="spellEnd"/>
      <w:r>
        <w:t xml:space="preserve"> - Petula2009) pour </w:t>
      </w:r>
      <w:proofErr w:type="gramStart"/>
      <w:r>
        <w:t>le communications</w:t>
      </w:r>
      <w:proofErr w:type="gramEnd"/>
      <w:r>
        <w:t xml:space="preserve"> manager</w:t>
      </w:r>
    </w:p>
    <w:p w:rsidR="008D50BD" w:rsidRDefault="00836B35">
      <w:pPr>
        <w:pStyle w:val="normal0"/>
        <w:widowControl w:val="0"/>
        <w:numPr>
          <w:ilvl w:val="0"/>
          <w:numId w:val="9"/>
        </w:numPr>
        <w:ind w:hanging="360"/>
        <w:contextualSpacing/>
      </w:pPr>
      <w:r>
        <w:t>Un user SSH3 (</w:t>
      </w:r>
      <w:proofErr w:type="spellStart"/>
      <w:r>
        <w:t>bman</w:t>
      </w:r>
      <w:proofErr w:type="spellEnd"/>
      <w:r>
        <w:t xml:space="preserve"> - Abraxas2009) pour le site business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49" w:name="h.cpqf2l7hido3" w:colFirst="0" w:colLast="0"/>
      <w:bookmarkEnd w:id="49"/>
      <w:r>
        <w:t xml:space="preserve">Scripts </w:t>
      </w:r>
      <w:proofErr w:type="spellStart"/>
      <w:r>
        <w:t>shell</w:t>
      </w:r>
      <w:proofErr w:type="spellEnd"/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0000FF"/>
        </w:rPr>
        <w:t xml:space="preserve">pip.sh </w:t>
      </w:r>
      <w:r>
        <w:t>uniquement pour SSH1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wwwroot</w:t>
      </w:r>
      <w:proofErr w:type="spellEnd"/>
      <w:r>
        <w:t xml:space="preserve"> SAUF dossier /</w:t>
      </w:r>
      <w:proofErr w:type="spellStart"/>
      <w:r>
        <w:t>comm</w:t>
      </w:r>
      <w:proofErr w:type="spellEnd"/>
      <w:r>
        <w:t xml:space="preserve"> dans /</w:t>
      </w:r>
      <w:proofErr w:type="spellStart"/>
      <w:r>
        <w:t>wwwrollback</w:t>
      </w:r>
      <w:proofErr w:type="spellEnd"/>
      <w:r>
        <w:t xml:space="preserve"> (sur VM.app)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 xml:space="preserve">copie et écrase /release/ dans </w:t>
      </w:r>
      <w:r>
        <w:t>/</w:t>
      </w:r>
      <w:proofErr w:type="spellStart"/>
      <w:r>
        <w:t>wwwroot</w:t>
      </w:r>
      <w:proofErr w:type="spellEnd"/>
      <w:r>
        <w:t xml:space="preserve"> (sur VM.app)</w:t>
      </w:r>
      <w:r>
        <w:br/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FF0000"/>
        </w:rPr>
        <w:t xml:space="preserve">rollback.sh </w:t>
      </w:r>
      <w:r>
        <w:t>uniquement pour SSH1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efface /</w:t>
      </w:r>
      <w:proofErr w:type="spellStart"/>
      <w:r>
        <w:t>wwwroot</w:t>
      </w:r>
      <w:proofErr w:type="spellEnd"/>
      <w:r>
        <w:t xml:space="preserve"> SAUF /</w:t>
      </w:r>
      <w:proofErr w:type="spellStart"/>
      <w:r>
        <w:t>comm</w:t>
      </w:r>
      <w:proofErr w:type="spellEnd"/>
      <w:r>
        <w:t xml:space="preserve"> (sur VM.app)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wwwrollback</w:t>
      </w:r>
      <w:proofErr w:type="spellEnd"/>
      <w:r>
        <w:t xml:space="preserve"> dans /</w:t>
      </w:r>
      <w:proofErr w:type="spellStart"/>
      <w:r>
        <w:t>wwwroot</w:t>
      </w:r>
      <w:proofErr w:type="spellEnd"/>
      <w:r>
        <w:t xml:space="preserve"> (sur VM.app)</w:t>
      </w:r>
      <w:r>
        <w:br/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38761D"/>
        </w:rPr>
        <w:t xml:space="preserve">pipcomm.sh </w:t>
      </w:r>
      <w:r>
        <w:t>uniquement pour SSH2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comm</w:t>
      </w:r>
      <w:proofErr w:type="spellEnd"/>
      <w:r>
        <w:t>/ dans /</w:t>
      </w:r>
      <w:proofErr w:type="spellStart"/>
      <w:r>
        <w:t>wwwroot</w:t>
      </w:r>
      <w:proofErr w:type="spellEnd"/>
      <w:r>
        <w:t>/</w:t>
      </w:r>
      <w:proofErr w:type="spellStart"/>
      <w:r>
        <w:t>comm</w:t>
      </w:r>
      <w:proofErr w:type="spellEnd"/>
      <w:r>
        <w:t xml:space="preserve"> (sur VM.app)</w:t>
      </w:r>
      <w:r>
        <w:br/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FF9900"/>
        </w:rPr>
        <w:t xml:space="preserve">pipbuz.sh </w:t>
      </w:r>
      <w:r>
        <w:t>uniqu</w:t>
      </w:r>
      <w:r>
        <w:t>ement pour SSH3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/business/ dans /</w:t>
      </w:r>
      <w:proofErr w:type="spellStart"/>
      <w:r>
        <w:t>wwwroot</w:t>
      </w:r>
      <w:proofErr w:type="spellEnd"/>
      <w:r>
        <w:t xml:space="preserve"> (sur </w:t>
      </w:r>
      <w:proofErr w:type="spellStart"/>
      <w:r>
        <w:t>VM.business</w:t>
      </w:r>
      <w:proofErr w:type="spellEnd"/>
      <w:r>
        <w:t>)</w:t>
      </w:r>
    </w:p>
    <w:p w:rsidR="008D50BD" w:rsidRDefault="008D50BD">
      <w:pPr>
        <w:pStyle w:val="Titre2"/>
        <w:keepNext w:val="0"/>
        <w:keepLines w:val="0"/>
        <w:widowControl w:val="0"/>
        <w:contextualSpacing w:val="0"/>
      </w:pPr>
      <w:bookmarkStart w:id="50" w:name="h.4g659no257k" w:colFirst="0" w:colLast="0"/>
      <w:bookmarkEnd w:id="50"/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Titre2"/>
        <w:keepNext w:val="0"/>
        <w:keepLines w:val="0"/>
        <w:widowControl w:val="0"/>
        <w:contextualSpacing w:val="0"/>
      </w:pPr>
      <w:bookmarkStart w:id="51" w:name="h.abvda0fzide2" w:colFirst="0" w:colLast="0"/>
      <w:bookmarkEnd w:id="51"/>
    </w:p>
    <w:p w:rsidR="008D50BD" w:rsidRDefault="00836B35">
      <w:pPr>
        <w:pStyle w:val="Titre2"/>
        <w:keepNext w:val="0"/>
        <w:keepLines w:val="0"/>
        <w:widowControl w:val="0"/>
        <w:contextualSpacing w:val="0"/>
      </w:pPr>
      <w:bookmarkStart w:id="52" w:name="h.7tr6bheetrlg" w:colFirst="0" w:colLast="0"/>
      <w:bookmarkEnd w:id="52"/>
      <w:r>
        <w:t>Cas 2: FTP direct sur les VM</w:t>
      </w:r>
    </w:p>
    <w:p w:rsidR="008D50BD" w:rsidRDefault="00836B35">
      <w:pPr>
        <w:pStyle w:val="normal0"/>
        <w:widowControl w:val="0"/>
      </w:pPr>
      <w:r>
        <w:t xml:space="preserve">Les </w:t>
      </w:r>
      <w:proofErr w:type="spellStart"/>
      <w:r>
        <w:t>users</w:t>
      </w:r>
      <w:proofErr w:type="spellEnd"/>
      <w:r>
        <w:t xml:space="preserve"> FTP ont accès aux VM, les scripts </w:t>
      </w:r>
      <w:proofErr w:type="spellStart"/>
      <w:r>
        <w:t>shell</w:t>
      </w:r>
      <w:proofErr w:type="spellEnd"/>
      <w:r>
        <w:t xml:space="preserve"> sont sur les VM.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53" w:name="h.tu1phurlysk9" w:colFirst="0" w:colLast="0"/>
      <w:bookmarkEnd w:id="53"/>
      <w:r>
        <w:t>FTP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FTP1 release</w:t>
      </w:r>
    </w:p>
    <w:p w:rsidR="008D50BD" w:rsidRDefault="00836B35">
      <w:pPr>
        <w:pStyle w:val="normal0"/>
        <w:widowControl w:val="0"/>
        <w:numPr>
          <w:ilvl w:val="0"/>
          <w:numId w:val="6"/>
        </w:numPr>
        <w:ind w:hanging="360"/>
        <w:contextualSpacing/>
      </w:pPr>
      <w:r>
        <w:t>Un user FTP2 pour les communications</w:t>
      </w:r>
    </w:p>
    <w:p w:rsidR="008D50BD" w:rsidRDefault="00836B35">
      <w:pPr>
        <w:pStyle w:val="normal0"/>
        <w:widowControl w:val="0"/>
        <w:numPr>
          <w:ilvl w:val="0"/>
          <w:numId w:val="9"/>
        </w:numPr>
        <w:ind w:hanging="360"/>
        <w:contextualSpacing/>
      </w:pPr>
      <w:r>
        <w:t>Un user FTP3 pour le site business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54" w:name="h.7wfez0uismfs" w:colFirst="0" w:colLast="0"/>
      <w:bookmarkEnd w:id="54"/>
      <w:proofErr w:type="spellStart"/>
      <w:r>
        <w:t>Users</w:t>
      </w:r>
      <w:proofErr w:type="spellEnd"/>
      <w:r>
        <w:t xml:space="preserve"> SSH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SSH1 (</w:t>
      </w:r>
      <w:proofErr w:type="spellStart"/>
      <w:r>
        <w:t>rman</w:t>
      </w:r>
      <w:proofErr w:type="spellEnd"/>
      <w:r>
        <w:t xml:space="preserve"> - Dioxine2009) pour le release manager</w:t>
      </w:r>
    </w:p>
    <w:p w:rsidR="008D50BD" w:rsidRDefault="00836B35">
      <w:pPr>
        <w:pStyle w:val="normal0"/>
        <w:widowControl w:val="0"/>
        <w:numPr>
          <w:ilvl w:val="0"/>
          <w:numId w:val="13"/>
        </w:numPr>
        <w:ind w:hanging="360"/>
        <w:contextualSpacing/>
      </w:pPr>
      <w:r>
        <w:t>Un user SSH2 (</w:t>
      </w:r>
      <w:proofErr w:type="spellStart"/>
      <w:r>
        <w:t>cman</w:t>
      </w:r>
      <w:proofErr w:type="spellEnd"/>
      <w:r>
        <w:t xml:space="preserve"> - Petula2009) pour </w:t>
      </w:r>
      <w:proofErr w:type="gramStart"/>
      <w:r>
        <w:t>le communications</w:t>
      </w:r>
      <w:proofErr w:type="gramEnd"/>
      <w:r>
        <w:t xml:space="preserve"> manager</w:t>
      </w:r>
    </w:p>
    <w:p w:rsidR="008D50BD" w:rsidRDefault="00836B35">
      <w:pPr>
        <w:pStyle w:val="normal0"/>
        <w:widowControl w:val="0"/>
        <w:numPr>
          <w:ilvl w:val="0"/>
          <w:numId w:val="9"/>
        </w:numPr>
        <w:ind w:hanging="360"/>
        <w:contextualSpacing/>
      </w:pPr>
      <w:r>
        <w:t>Un user SSH3 (</w:t>
      </w:r>
      <w:proofErr w:type="spellStart"/>
      <w:r>
        <w:t>bman</w:t>
      </w:r>
      <w:proofErr w:type="spellEnd"/>
      <w:r>
        <w:t xml:space="preserve"> - Abraxas2009) pour le site business</w:t>
      </w:r>
    </w:p>
    <w:p w:rsidR="008D50BD" w:rsidRDefault="00836B35">
      <w:pPr>
        <w:pStyle w:val="Titre3"/>
        <w:keepNext w:val="0"/>
        <w:keepLines w:val="0"/>
        <w:widowControl w:val="0"/>
        <w:contextualSpacing w:val="0"/>
      </w:pPr>
      <w:bookmarkStart w:id="55" w:name="h.42q8ug99w5gr" w:colFirst="0" w:colLast="0"/>
      <w:bookmarkEnd w:id="55"/>
      <w:r>
        <w:t xml:space="preserve">Scripts </w:t>
      </w:r>
      <w:proofErr w:type="spellStart"/>
      <w:r>
        <w:t>shell</w:t>
      </w:r>
      <w:proofErr w:type="spellEnd"/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0000FF"/>
        </w:rPr>
        <w:t xml:space="preserve">pip.sh </w:t>
      </w:r>
      <w:r>
        <w:t>sur VM.app e</w:t>
      </w:r>
      <w:r>
        <w:t>t uniquement pour SSH1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wwwroot</w:t>
      </w:r>
      <w:proofErr w:type="spellEnd"/>
      <w:r>
        <w:t xml:space="preserve"> SAUF dossier /</w:t>
      </w:r>
      <w:proofErr w:type="spellStart"/>
      <w:r>
        <w:t>comm</w:t>
      </w:r>
      <w:proofErr w:type="spellEnd"/>
      <w:r>
        <w:t xml:space="preserve"> dans /</w:t>
      </w:r>
      <w:proofErr w:type="spellStart"/>
      <w:r>
        <w:t>wwwrollback</w:t>
      </w:r>
      <w:proofErr w:type="spellEnd"/>
      <w:r>
        <w:t xml:space="preserve"> (VM.app)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/release/ dans /</w:t>
      </w:r>
      <w:proofErr w:type="spellStart"/>
      <w:r>
        <w:t>wwwroot</w:t>
      </w:r>
      <w:proofErr w:type="spellEnd"/>
      <w:r>
        <w:t xml:space="preserve"> </w:t>
      </w:r>
      <w:r>
        <w:br/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FF0000"/>
        </w:rPr>
        <w:t xml:space="preserve">rollback.sh </w:t>
      </w:r>
      <w:r>
        <w:t>sur VM.app et uniquement pour SSH1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efface /</w:t>
      </w:r>
      <w:proofErr w:type="spellStart"/>
      <w:r>
        <w:t>wwwroot</w:t>
      </w:r>
      <w:proofErr w:type="spellEnd"/>
      <w:r>
        <w:t xml:space="preserve"> SAUF /</w:t>
      </w:r>
      <w:proofErr w:type="spellStart"/>
      <w:r>
        <w:t>comm</w:t>
      </w:r>
      <w:proofErr w:type="spellEnd"/>
      <w:r>
        <w:t xml:space="preserve"> 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wwwrollback</w:t>
      </w:r>
      <w:proofErr w:type="spellEnd"/>
      <w:r>
        <w:t xml:space="preserve"> dans /</w:t>
      </w:r>
      <w:proofErr w:type="spellStart"/>
      <w:r>
        <w:t>wwwroot</w:t>
      </w:r>
      <w:proofErr w:type="spellEnd"/>
      <w:r>
        <w:br/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38761D"/>
        </w:rPr>
        <w:t xml:space="preserve">pipcomm.sh </w:t>
      </w:r>
      <w:r>
        <w:t>sur VM.app et uniquement pour SSH2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</w:t>
      </w:r>
      <w:proofErr w:type="spellStart"/>
      <w:r>
        <w:t>comm</w:t>
      </w:r>
      <w:proofErr w:type="spellEnd"/>
      <w:r>
        <w:t>/ dans /</w:t>
      </w:r>
      <w:proofErr w:type="spellStart"/>
      <w:r>
        <w:t>wwwroot</w:t>
      </w:r>
      <w:proofErr w:type="spellEnd"/>
      <w:r>
        <w:t>/</w:t>
      </w:r>
      <w:proofErr w:type="spellStart"/>
      <w:r>
        <w:t>comm</w:t>
      </w:r>
      <w:proofErr w:type="spellEnd"/>
      <w:r>
        <w:br/>
        <w:t xml:space="preserve"> </w:t>
      </w:r>
    </w:p>
    <w:p w:rsidR="008D50BD" w:rsidRDefault="00836B35">
      <w:pPr>
        <w:pStyle w:val="normal0"/>
        <w:widowControl w:val="0"/>
        <w:numPr>
          <w:ilvl w:val="0"/>
          <w:numId w:val="2"/>
        </w:numPr>
        <w:ind w:hanging="360"/>
        <w:contextualSpacing/>
      </w:pPr>
      <w:r>
        <w:rPr>
          <w:color w:val="FF9900"/>
        </w:rPr>
        <w:t xml:space="preserve">pipbuz.sh </w:t>
      </w:r>
      <w:r>
        <w:t xml:space="preserve">sur </w:t>
      </w:r>
      <w:proofErr w:type="spellStart"/>
      <w:r>
        <w:t>VM.business</w:t>
      </w:r>
      <w:proofErr w:type="spellEnd"/>
      <w:r>
        <w:t xml:space="preserve"> et uniquement pour SSH3</w:t>
      </w:r>
    </w:p>
    <w:p w:rsidR="008D50BD" w:rsidRDefault="00836B35">
      <w:pPr>
        <w:pStyle w:val="normal0"/>
        <w:widowControl w:val="0"/>
        <w:numPr>
          <w:ilvl w:val="1"/>
          <w:numId w:val="2"/>
        </w:numPr>
        <w:ind w:hanging="360"/>
        <w:contextualSpacing/>
      </w:pPr>
      <w:r>
        <w:t>copie et écrase /business/ dans /</w:t>
      </w:r>
      <w:proofErr w:type="spellStart"/>
      <w:r>
        <w:t>wwwroot</w:t>
      </w:r>
      <w:proofErr w:type="spellEnd"/>
      <w:r>
        <w:t xml:space="preserve"> </w:t>
      </w:r>
    </w:p>
    <w:p w:rsidR="008D50BD" w:rsidRDefault="008D50BD">
      <w:pPr>
        <w:pStyle w:val="normal0"/>
        <w:widowControl w:val="0"/>
      </w:pPr>
    </w:p>
    <w:p w:rsidR="008D50BD" w:rsidRDefault="008D50BD">
      <w:pPr>
        <w:pStyle w:val="Titre1"/>
        <w:keepNext w:val="0"/>
        <w:keepLines w:val="0"/>
        <w:widowControl w:val="0"/>
        <w:contextualSpacing w:val="0"/>
      </w:pPr>
      <w:bookmarkStart w:id="56" w:name="h.bchl1c52o6bd" w:colFirst="0" w:colLast="0"/>
      <w:bookmarkEnd w:id="56"/>
    </w:p>
    <w:p w:rsidR="008D50BD" w:rsidRDefault="00836B35">
      <w:pPr>
        <w:pStyle w:val="normal0"/>
      </w:pPr>
      <w:r>
        <w:br w:type="page"/>
      </w:r>
    </w:p>
    <w:p w:rsidR="008D50BD" w:rsidRDefault="008D50BD">
      <w:pPr>
        <w:pStyle w:val="Titre1"/>
        <w:keepNext w:val="0"/>
        <w:keepLines w:val="0"/>
        <w:widowControl w:val="0"/>
        <w:contextualSpacing w:val="0"/>
      </w:pPr>
      <w:bookmarkStart w:id="57" w:name="h.w28yosrlrt83" w:colFirst="0" w:colLast="0"/>
      <w:bookmarkEnd w:id="57"/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58" w:name="h.tomq74vm3uv2" w:colFirst="0" w:colLast="0"/>
      <w:bookmarkEnd w:id="58"/>
      <w:r>
        <w:t>Questions en cours</w:t>
      </w:r>
    </w:p>
    <w:p w:rsidR="008D50BD" w:rsidRDefault="008D50BD">
      <w:pPr>
        <w:pStyle w:val="normal0"/>
        <w:widowControl w:val="0"/>
      </w:pPr>
    </w:p>
    <w:p w:rsidR="008D50BD" w:rsidRDefault="00836B35">
      <w:pPr>
        <w:pStyle w:val="Titre1"/>
        <w:keepNext w:val="0"/>
        <w:keepLines w:val="0"/>
        <w:widowControl w:val="0"/>
        <w:contextualSpacing w:val="0"/>
      </w:pPr>
      <w:bookmarkStart w:id="59" w:name="h.8tzi5cf0ellm" w:colFirst="0" w:colLast="0"/>
      <w:bookmarkEnd w:id="59"/>
      <w:r>
        <w:t>Remarques des relecteurs</w:t>
      </w:r>
    </w:p>
    <w:p w:rsidR="008D50BD" w:rsidRDefault="00836B35">
      <w:pPr>
        <w:pStyle w:val="normal0"/>
        <w:widowControl w:val="0"/>
      </w:pPr>
      <w:r>
        <w:t>Pour insérer un commentaire, utiliser le menu Insertion/commentaire</w:t>
      </w:r>
      <w:r>
        <w:br/>
        <w:t>Ou le bouton “commentaires” en haut à droite (si vous le voyez)</w:t>
      </w:r>
    </w:p>
    <w:sectPr w:rsidR="008D50BD" w:rsidSect="008D50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4" w:author="Francois Bayart" w:date="2012-08-22T23:19:00Z" w:initials="">
    <w:p w:rsidR="008D50BD" w:rsidRDefault="00836B35">
      <w:pPr>
        <w:pStyle w:val="normal0"/>
        <w:widowControl w:val="0"/>
        <w:spacing w:line="240" w:lineRule="auto"/>
      </w:pPr>
      <w:proofErr w:type="spellStart"/>
      <w:proofErr w:type="gramStart"/>
      <w:r>
        <w:t>chgt</w:t>
      </w:r>
      <w:proofErr w:type="spellEnd"/>
      <w:proofErr w:type="gramEnd"/>
      <w:r>
        <w:t xml:space="preserve"> OVH le 14 aout annoncés par leur PDG : </w:t>
      </w:r>
    </w:p>
    <w:p w:rsidR="008D50BD" w:rsidRDefault="008D50BD">
      <w:pPr>
        <w:pStyle w:val="normal0"/>
        <w:widowControl w:val="0"/>
        <w:spacing w:line="240" w:lineRule="auto"/>
      </w:pPr>
    </w:p>
    <w:p w:rsidR="008D50BD" w:rsidRDefault="00836B35">
      <w:pPr>
        <w:pStyle w:val="normal0"/>
        <w:widowControl w:val="0"/>
        <w:spacing w:line="240" w:lineRule="auto"/>
      </w:pPr>
      <w:r>
        <w:t xml:space="preserve">SLA Premium: 100Mbps garantie, 100Mbps </w:t>
      </w:r>
      <w:proofErr w:type="spellStart"/>
      <w:r>
        <w:t>burst</w:t>
      </w:r>
      <w:proofErr w:type="spellEnd"/>
      <w:r>
        <w:t>,</w:t>
      </w:r>
    </w:p>
    <w:p w:rsidR="008D50BD" w:rsidRDefault="00836B35">
      <w:pPr>
        <w:pStyle w:val="normal0"/>
        <w:widowControl w:val="0"/>
        <w:spacing w:line="240" w:lineRule="auto"/>
      </w:pPr>
      <w:r>
        <w:t xml:space="preserve">             1Gbps par client</w:t>
      </w:r>
    </w:p>
    <w:p w:rsidR="008D50BD" w:rsidRDefault="00836B35">
      <w:pPr>
        <w:pStyle w:val="normal0"/>
        <w:widowControl w:val="0"/>
        <w:spacing w:line="240" w:lineRule="auto"/>
      </w:pPr>
      <w:r>
        <w:t xml:space="preserve">  </w:t>
      </w:r>
      <w:r>
        <w:t xml:space="preserve">   - option 2Gbps par client +990E/mo</w:t>
      </w:r>
    </w:p>
    <w:p w:rsidR="008D50BD" w:rsidRDefault="00836B35">
      <w:pPr>
        <w:pStyle w:val="normal0"/>
        <w:widowControl w:val="0"/>
        <w:spacing w:line="240" w:lineRule="auto"/>
      </w:pPr>
      <w:r>
        <w:t xml:space="preserve">     - option 3Gbps par client +1990E/mo</w:t>
      </w:r>
    </w:p>
    <w:p w:rsidR="008D50BD" w:rsidRDefault="00836B35">
      <w:pPr>
        <w:pStyle w:val="normal0"/>
        <w:widowControl w:val="0"/>
        <w:spacing w:line="240" w:lineRule="auto"/>
      </w:pPr>
      <w:r>
        <w:t xml:space="preserve">     - option 4Gbps par client +2990E/mo</w:t>
      </w:r>
    </w:p>
  </w:comment>
  <w:comment w:id="17" w:author="Francois Bayart" w:date="2012-08-08T23:23:00Z" w:initials="">
    <w:p w:rsidR="008D50BD" w:rsidRDefault="00836B35">
      <w:pPr>
        <w:pStyle w:val="normal0"/>
        <w:widowControl w:val="0"/>
        <w:spacing w:line="240" w:lineRule="auto"/>
      </w:pPr>
      <w:proofErr w:type="gramStart"/>
      <w:r>
        <w:t>les</w:t>
      </w:r>
      <w:proofErr w:type="gramEnd"/>
      <w:r>
        <w:t xml:space="preserve"> </w:t>
      </w:r>
      <w:proofErr w:type="spellStart"/>
      <w:r>
        <w:t>snapshots</w:t>
      </w:r>
      <w:proofErr w:type="spellEnd"/>
      <w:r>
        <w:t xml:space="preserve"> sont très simple, je ferai une démo pour vous en laisser juge</w:t>
      </w:r>
    </w:p>
  </w:comment>
  <w:comment w:id="18" w:author="Olivier Maghe" w:date="2012-08-08T19:27:00Z" w:initials="">
    <w:p w:rsidR="008D50BD" w:rsidRPr="007C2918" w:rsidRDefault="00836B35">
      <w:pPr>
        <w:pStyle w:val="normal0"/>
        <w:widowControl w:val="0"/>
        <w:spacing w:line="240" w:lineRule="auto"/>
        <w:rPr>
          <w:lang w:val="en-GB"/>
        </w:rPr>
      </w:pPr>
      <w:r w:rsidRPr="007C2918">
        <w:rPr>
          <w:lang w:val="en-GB"/>
        </w:rPr>
        <w:t>_Markeren als opgelost_</w:t>
      </w:r>
    </w:p>
  </w:comment>
  <w:comment w:id="19" w:author="Olivier Maghe" w:date="2012-08-08T19:27:00Z" w:initials="">
    <w:p w:rsidR="008D50BD" w:rsidRPr="007C2918" w:rsidRDefault="00836B35">
      <w:pPr>
        <w:pStyle w:val="normal0"/>
        <w:widowControl w:val="0"/>
        <w:spacing w:line="240" w:lineRule="auto"/>
        <w:rPr>
          <w:lang w:val="en-GB"/>
        </w:rPr>
      </w:pPr>
      <w:r w:rsidRPr="007C2918">
        <w:rPr>
          <w:lang w:val="en-GB"/>
        </w:rPr>
        <w:t>_Opnieuw geopend_</w:t>
      </w:r>
    </w:p>
  </w:comment>
  <w:comment w:id="20" w:author="Olivier Maghe" w:date="2012-08-08T20:02:00Z" w:initials="">
    <w:p w:rsidR="008D50BD" w:rsidRDefault="00836B35">
      <w:pPr>
        <w:pStyle w:val="normal0"/>
        <w:widowControl w:val="0"/>
        <w:spacing w:line="240" w:lineRule="auto"/>
      </w:pPr>
      <w:r>
        <w:t>De façon générale,</w:t>
      </w:r>
      <w:r>
        <w:t xml:space="preserve"> on installe le moins de choses possibles sur le serveur </w:t>
      </w:r>
      <w:proofErr w:type="spellStart"/>
      <w:r>
        <w:t>hyperviseur</w:t>
      </w:r>
      <w:proofErr w:type="spellEnd"/>
      <w:r>
        <w:t>.</w:t>
      </w:r>
    </w:p>
    <w:p w:rsidR="008D50BD" w:rsidRDefault="00836B35">
      <w:pPr>
        <w:pStyle w:val="normal0"/>
        <w:widowControl w:val="0"/>
        <w:spacing w:line="240" w:lineRule="auto"/>
      </w:pPr>
      <w:r>
        <w:t xml:space="preserve">Si les </w:t>
      </w:r>
      <w:proofErr w:type="spellStart"/>
      <w:r>
        <w:t>snapshots</w:t>
      </w:r>
      <w:proofErr w:type="spellEnd"/>
      <w:r>
        <w:t xml:space="preserve"> sont un programme/plugin à installer sur le serveur, alors on préfère </w:t>
      </w:r>
      <w:proofErr w:type="spellStart"/>
      <w:r>
        <w:t>eteindre</w:t>
      </w:r>
      <w:proofErr w:type="spellEnd"/>
      <w:r>
        <w:t xml:space="preserve"> la VM pour le backup</w:t>
      </w:r>
    </w:p>
    <w:p w:rsidR="008D50BD" w:rsidRDefault="008D50BD">
      <w:pPr>
        <w:pStyle w:val="normal0"/>
        <w:widowControl w:val="0"/>
        <w:spacing w:line="240" w:lineRule="auto"/>
      </w:pPr>
    </w:p>
    <w:p w:rsidR="008D50BD" w:rsidRDefault="00836B35">
      <w:pPr>
        <w:pStyle w:val="normal0"/>
        <w:widowControl w:val="0"/>
        <w:spacing w:line="240" w:lineRule="auto"/>
      </w:pPr>
      <w:r>
        <w:t>Toujours dans l'optique d'avoir le moins de trucs à (</w:t>
      </w:r>
      <w:proofErr w:type="spellStart"/>
      <w:r>
        <w:t>re</w:t>
      </w:r>
      <w:proofErr w:type="spellEnd"/>
      <w:r>
        <w:t>)</w:t>
      </w:r>
      <w:proofErr w:type="gramStart"/>
      <w:r>
        <w:t>installer</w:t>
      </w:r>
      <w:proofErr w:type="gramEnd"/>
    </w:p>
    <w:p w:rsidR="008D50BD" w:rsidRDefault="008D50BD">
      <w:pPr>
        <w:pStyle w:val="normal0"/>
        <w:widowControl w:val="0"/>
        <w:spacing w:line="240" w:lineRule="auto"/>
      </w:pPr>
    </w:p>
    <w:p w:rsidR="008D50BD" w:rsidRDefault="00836B35">
      <w:pPr>
        <w:pStyle w:val="normal0"/>
        <w:widowControl w:val="0"/>
        <w:spacing w:line="240" w:lineRule="auto"/>
      </w:pPr>
      <w:r>
        <w:t>Maintenant, si tout cela se met dans la VM alors aucun souci puisque tout sera dans son backup...</w:t>
      </w:r>
    </w:p>
    <w:p w:rsidR="008D50BD" w:rsidRDefault="00836B35">
      <w:pPr>
        <w:pStyle w:val="normal0"/>
        <w:widowControl w:val="0"/>
        <w:spacing w:line="240" w:lineRule="auto"/>
      </w:pPr>
      <w:r>
        <w:t>Mais d'après notre sentiment et notre compréhension, ce n'est pas le cas. Non?</w:t>
      </w:r>
    </w:p>
  </w:comment>
  <w:comment w:id="21" w:author="Francois Bayart" w:date="2012-08-08T23:23:00Z" w:initials="">
    <w:p w:rsidR="008D50BD" w:rsidRDefault="00836B35">
      <w:pPr>
        <w:pStyle w:val="normal0"/>
        <w:widowControl w:val="0"/>
        <w:spacing w:line="240" w:lineRule="auto"/>
      </w:pPr>
      <w:proofErr w:type="gramStart"/>
      <w:r>
        <w:t>les</w:t>
      </w:r>
      <w:proofErr w:type="gramEnd"/>
      <w:r>
        <w:t xml:space="preserve"> </w:t>
      </w:r>
      <w:proofErr w:type="spellStart"/>
      <w:r>
        <w:t>snapshots</w:t>
      </w:r>
      <w:proofErr w:type="spellEnd"/>
      <w:r>
        <w:t xml:space="preserve"> sont au niveau du Host (l'</w:t>
      </w:r>
      <w:proofErr w:type="spellStart"/>
      <w:r>
        <w:t>hyperviseur</w:t>
      </w:r>
      <w:proofErr w:type="spellEnd"/>
      <w:r>
        <w:t xml:space="preserve">) mais c'est une action qui </w:t>
      </w:r>
      <w:r>
        <w:t xml:space="preserve">est intégrée et ne </w:t>
      </w:r>
      <w:proofErr w:type="spellStart"/>
      <w:r>
        <w:t>nécessaite</w:t>
      </w:r>
      <w:proofErr w:type="spellEnd"/>
      <w:r>
        <w:t xml:space="preserve"> aucun ajout de plugins.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0631E"/>
    <w:multiLevelType w:val="multilevel"/>
    <w:tmpl w:val="96BE929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>
    <w:nsid w:val="05C87BCA"/>
    <w:multiLevelType w:val="multilevel"/>
    <w:tmpl w:val="7514F13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>
    <w:nsid w:val="1757176F"/>
    <w:multiLevelType w:val="multilevel"/>
    <w:tmpl w:val="46B26C6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1AA61061"/>
    <w:multiLevelType w:val="multilevel"/>
    <w:tmpl w:val="133E84B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4">
    <w:nsid w:val="1B7F15FB"/>
    <w:multiLevelType w:val="multilevel"/>
    <w:tmpl w:val="E7CE8F3A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>
    <w:nsid w:val="22920525"/>
    <w:multiLevelType w:val="multilevel"/>
    <w:tmpl w:val="FBDCD86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6">
    <w:nsid w:val="23E54872"/>
    <w:multiLevelType w:val="multilevel"/>
    <w:tmpl w:val="07D6DE9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7">
    <w:nsid w:val="26956353"/>
    <w:multiLevelType w:val="multilevel"/>
    <w:tmpl w:val="68A852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8">
    <w:nsid w:val="290E4854"/>
    <w:multiLevelType w:val="multilevel"/>
    <w:tmpl w:val="FC60823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9">
    <w:nsid w:val="2C021616"/>
    <w:multiLevelType w:val="multilevel"/>
    <w:tmpl w:val="DD965FA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0">
    <w:nsid w:val="35291888"/>
    <w:multiLevelType w:val="multilevel"/>
    <w:tmpl w:val="B9B49C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1">
    <w:nsid w:val="532C141C"/>
    <w:multiLevelType w:val="multilevel"/>
    <w:tmpl w:val="3F423DB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2">
    <w:nsid w:val="645C6B92"/>
    <w:multiLevelType w:val="multilevel"/>
    <w:tmpl w:val="0B3C5FA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3">
    <w:nsid w:val="6ABE54AE"/>
    <w:multiLevelType w:val="multilevel"/>
    <w:tmpl w:val="C2F23DC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0"/>
  </w:num>
  <w:num w:numId="9">
    <w:abstractNumId w:val="13"/>
  </w:num>
  <w:num w:numId="10">
    <w:abstractNumId w:val="7"/>
  </w:num>
  <w:num w:numId="11">
    <w:abstractNumId w:val="1"/>
  </w:num>
  <w:num w:numId="12">
    <w:abstractNumId w:val="8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hyphenationZone w:val="425"/>
  <w:characterSpacingControl w:val="doNotCompress"/>
  <w:compat/>
  <w:rsids>
    <w:rsidRoot w:val="008D50BD"/>
    <w:rsid w:val="007C2918"/>
    <w:rsid w:val="00836B35"/>
    <w:rsid w:val="008D5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  <w:lang w:val="fr-BE" w:eastAsia="fr-BE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0"/>
    <w:next w:val="normal0"/>
    <w:rsid w:val="008D50BD"/>
    <w:pPr>
      <w:keepNext/>
      <w:keepLines/>
      <w:spacing w:before="480" w:after="120"/>
      <w:contextualSpacing/>
      <w:outlineLvl w:val="0"/>
    </w:pPr>
    <w:rPr>
      <w:b/>
      <w:sz w:val="72"/>
      <w:szCs w:val="72"/>
    </w:rPr>
  </w:style>
  <w:style w:type="paragraph" w:styleId="Titre2">
    <w:name w:val="heading 2"/>
    <w:basedOn w:val="normal0"/>
    <w:next w:val="normal0"/>
    <w:rsid w:val="008D50BD"/>
    <w:pPr>
      <w:keepNext/>
      <w:keepLines/>
      <w:spacing w:before="360" w:after="80"/>
      <w:contextualSpacing/>
      <w:outlineLvl w:val="1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re3">
    <w:name w:val="heading 3"/>
    <w:basedOn w:val="normal0"/>
    <w:next w:val="normal0"/>
    <w:rsid w:val="008D50BD"/>
    <w:pPr>
      <w:keepNext/>
      <w:keepLines/>
      <w:spacing w:before="360" w:after="80"/>
      <w:contextualSpacing/>
      <w:outlineLvl w:val="2"/>
    </w:pPr>
    <w:rPr>
      <w:rFonts w:ascii="Georgia" w:eastAsia="Georgia" w:hAnsi="Georgia" w:cs="Georgia"/>
      <w:i/>
      <w:color w:val="666666"/>
      <w:sz w:val="36"/>
      <w:szCs w:val="36"/>
    </w:rPr>
  </w:style>
  <w:style w:type="paragraph" w:styleId="Titre4">
    <w:name w:val="heading 4"/>
    <w:basedOn w:val="normal0"/>
    <w:next w:val="normal0"/>
    <w:rsid w:val="008D50BD"/>
    <w:pPr>
      <w:keepNext/>
      <w:keepLines/>
      <w:spacing w:before="240" w:after="40"/>
      <w:contextualSpacing/>
      <w:outlineLvl w:val="3"/>
    </w:pPr>
    <w:rPr>
      <w:i/>
      <w:color w:val="666666"/>
    </w:rPr>
  </w:style>
  <w:style w:type="paragraph" w:styleId="Titre5">
    <w:name w:val="heading 5"/>
    <w:basedOn w:val="normal0"/>
    <w:next w:val="normal0"/>
    <w:rsid w:val="008D50BD"/>
    <w:pPr>
      <w:keepNext/>
      <w:keepLines/>
      <w:spacing w:before="220" w:after="40"/>
      <w:contextualSpacing/>
      <w:outlineLvl w:val="4"/>
    </w:pPr>
    <w:rPr>
      <w:b/>
      <w:color w:val="666666"/>
      <w:sz w:val="20"/>
      <w:szCs w:val="20"/>
    </w:rPr>
  </w:style>
  <w:style w:type="paragraph" w:styleId="Titre6">
    <w:name w:val="heading 6"/>
    <w:basedOn w:val="normal0"/>
    <w:next w:val="normal0"/>
    <w:rsid w:val="008D50BD"/>
    <w:pPr>
      <w:keepNext/>
      <w:keepLines/>
      <w:spacing w:before="200" w:after="40"/>
      <w:contextualSpacing/>
      <w:outlineLvl w:val="5"/>
    </w:pPr>
    <w:rPr>
      <w:i/>
      <w:color w:val="66666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8D50BD"/>
  </w:style>
  <w:style w:type="table" w:customStyle="1" w:styleId="TableNormal">
    <w:name w:val="Table Normal"/>
    <w:rsid w:val="008D50B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8D50B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ous-titre">
    <w:name w:val="Subtitle"/>
    <w:basedOn w:val="normal0"/>
    <w:next w:val="normal0"/>
    <w:rsid w:val="008D50B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rsid w:val="008D50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ommentaire">
    <w:name w:val="annotation text"/>
    <w:basedOn w:val="Normal"/>
    <w:link w:val="CommentaireCar"/>
    <w:uiPriority w:val="99"/>
    <w:semiHidden/>
    <w:unhideWhenUsed/>
    <w:rsid w:val="008D50B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D50BD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8D50BD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29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29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vh.com/managerv3/services-support-tickets.pl" TargetMode="External"/><Relationship Id="rId18" Type="http://schemas.openxmlformats.org/officeDocument/2006/relationships/hyperlink" Target="http://www.ovh.com/fr/items/sauvegarde_ftp.xml" TargetMode="External"/><Relationship Id="rId26" Type="http://schemas.openxmlformats.org/officeDocument/2006/relationships/hyperlink" Target="http://www.ovh.com/fr/items/distributions.xml" TargetMode="External"/><Relationship Id="rId39" Type="http://schemas.openxmlformats.org/officeDocument/2006/relationships/hyperlink" Target="http://www.ovh.com/fr/serveurs_dedies/gestion_des_cles_ssh.xml" TargetMode="External"/><Relationship Id="rId21" Type="http://schemas.openxmlformats.org/officeDocument/2006/relationships/hyperlink" Target="http://www.ovh.com/fr/items/reboot.xml" TargetMode="External"/><Relationship Id="rId34" Type="http://schemas.openxmlformats.org/officeDocument/2006/relationships/hyperlink" Target="http://www.ovh.com/fr/serveurs_dedies/execution_script_post_installation.xml" TargetMode="External"/><Relationship Id="rId42" Type="http://schemas.openxmlformats.org/officeDocument/2006/relationships/hyperlink" Target="http://www.ovh.com/fr/items/reboot.xml" TargetMode="External"/><Relationship Id="rId47" Type="http://schemas.openxmlformats.org/officeDocument/2006/relationships/hyperlink" Target="http://www.ovh.com/fr/items/netboot.xml" TargetMode="External"/><Relationship Id="rId50" Type="http://schemas.openxmlformats.org/officeDocument/2006/relationships/hyperlink" Target="http://www.ovh.com/fr/items/reboot.xml" TargetMode="External"/><Relationship Id="rId55" Type="http://schemas.openxmlformats.org/officeDocument/2006/relationships/hyperlink" Target="http://www.ovh.com/fr/items/rtm.xml" TargetMode="External"/><Relationship Id="rId63" Type="http://schemas.openxmlformats.org/officeDocument/2006/relationships/hyperlink" Target="http://www.ovh.com/fr/items/dns_secondaire.xml" TargetMode="External"/><Relationship Id="rId68" Type="http://schemas.openxmlformats.org/officeDocument/2006/relationships/hyperlink" Target="http://www.ovh.com/fr/items/systeme_rescue.xml" TargetMode="External"/><Relationship Id="rId76" Type="http://schemas.openxmlformats.org/officeDocument/2006/relationships/hyperlink" Target="http://www.ovh.com/fr/serveurs_dedies/certificat_de_conformite_serveurs_dedies.xml" TargetMode="External"/><Relationship Id="rId84" Type="http://schemas.openxmlformats.org/officeDocument/2006/relationships/hyperlink" Target="http://www.ovh.com/fr/produits/virtualisation.xml" TargetMode="External"/><Relationship Id="rId89" Type="http://schemas.openxmlformats.org/officeDocument/2006/relationships/hyperlink" Target="http://www.google.com/url?q=http%3A%2F%2Fwww.ovh.fr%2Fsms_et_fax%2Fpack_sms.xml&amp;sa=D&amp;sntz=1&amp;usg=AFQjCNHRLAe1ktjEejWHAFqd60gcct02HQ" TargetMode="External"/><Relationship Id="rId7" Type="http://schemas.openxmlformats.org/officeDocument/2006/relationships/comments" Target="comments.xml"/><Relationship Id="rId71" Type="http://schemas.openxmlformats.org/officeDocument/2006/relationships/hyperlink" Target="http://www.ovh.com/fr/items/systeme_rescue.xml" TargetMode="External"/><Relationship Id="rId92" Type="http://schemas.openxmlformats.org/officeDocument/2006/relationships/hyperlink" Target="http://www.trustico.eu/products/quicksslpremium/geotrust-quickssl-premium-with-mobile-ubiquity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ovh.com/fr/items/reboot.xml" TargetMode="External"/><Relationship Id="rId29" Type="http://schemas.openxmlformats.org/officeDocument/2006/relationships/hyperlink" Target="http://www.ovh.com/fr/items/reboot.xml" TargetMode="External"/><Relationship Id="rId11" Type="http://schemas.openxmlformats.org/officeDocument/2006/relationships/hyperlink" Target="http://www.google.com/url?q=https%3A%2F%2Fwww.ovh.com%2Fmanagerv3%2Flogin.pl%3Fref%3D%2Fmanagerv3%2Fservices-support.pl&amp;sa=D&amp;sntz=1&amp;usg=AFQjCNFDILdy8fVtR-00g6vDnn_bUBo86A" TargetMode="External"/><Relationship Id="rId24" Type="http://schemas.openxmlformats.org/officeDocument/2006/relationships/hyperlink" Target="http://www.ovh.com/fr/items/distributions.xml" TargetMode="External"/><Relationship Id="rId32" Type="http://schemas.openxmlformats.org/officeDocument/2006/relationships/hyperlink" Target="http://www.ovh.com/fr/serveurs_dedies/execution_script_post_installation.xml" TargetMode="External"/><Relationship Id="rId37" Type="http://schemas.openxmlformats.org/officeDocument/2006/relationships/hyperlink" Target="http://www.ovh.com/fr/serveurs_dedies/gestion_des_cles_ssh.xml" TargetMode="External"/><Relationship Id="rId40" Type="http://schemas.openxmlformats.org/officeDocument/2006/relationships/hyperlink" Target="http://www.ovh.com/fr/items/mrtg.xml" TargetMode="External"/><Relationship Id="rId45" Type="http://schemas.openxmlformats.org/officeDocument/2006/relationships/hyperlink" Target="http://www.ovh.com/fr/items/netboot.xml" TargetMode="External"/><Relationship Id="rId53" Type="http://schemas.openxmlformats.org/officeDocument/2006/relationships/hyperlink" Target="http://www.ovh.com/fr/items/rtm.xml" TargetMode="External"/><Relationship Id="rId58" Type="http://schemas.openxmlformats.org/officeDocument/2006/relationships/hyperlink" Target="http://www.ovh.com/fr/items/reboot.xml" TargetMode="External"/><Relationship Id="rId66" Type="http://schemas.openxmlformats.org/officeDocument/2006/relationships/hyperlink" Target="http://www.ovh.com/fr/items/reboot.xml" TargetMode="External"/><Relationship Id="rId74" Type="http://schemas.openxmlformats.org/officeDocument/2006/relationships/hyperlink" Target="http://www.ovh.com/fr/items/reboot.xml" TargetMode="External"/><Relationship Id="rId79" Type="http://schemas.openxmlformats.org/officeDocument/2006/relationships/hyperlink" Target="http://www.ovh.com/fr/serveurs_dedies/certificat_de_conformite_serveurs_dedies.xml" TargetMode="External"/><Relationship Id="rId87" Type="http://schemas.openxmlformats.org/officeDocument/2006/relationships/hyperlink" Target="http://www.ovh.com/fr/produits/virtualisation.xml" TargetMode="External"/><Relationship Id="rId5" Type="http://schemas.openxmlformats.org/officeDocument/2006/relationships/hyperlink" Target="http://www.ovh.com/fr/serveurs_dedies/superplan_ssd.xml" TargetMode="External"/><Relationship Id="rId61" Type="http://schemas.openxmlformats.org/officeDocument/2006/relationships/hyperlink" Target="http://www.ovh.com/fr/items/dns_secondaire.xml" TargetMode="External"/><Relationship Id="rId82" Type="http://schemas.openxmlformats.org/officeDocument/2006/relationships/hyperlink" Target="http://www.ovh.com/fr/items/reboot.xml" TargetMode="External"/><Relationship Id="rId90" Type="http://schemas.openxmlformats.org/officeDocument/2006/relationships/hyperlink" Target="http://www.ovh.com/fr/support/declarer_incident_VIP.xml" TargetMode="External"/><Relationship Id="rId19" Type="http://schemas.openxmlformats.org/officeDocument/2006/relationships/hyperlink" Target="http://www.ovh.com/fr/items/sauvegarde_ftp.xml" TargetMode="External"/><Relationship Id="rId14" Type="http://schemas.openxmlformats.org/officeDocument/2006/relationships/hyperlink" Target="http://www.ovh.com/fr/items/monitoring.xml" TargetMode="External"/><Relationship Id="rId22" Type="http://schemas.openxmlformats.org/officeDocument/2006/relationships/hyperlink" Target="http://www.ovh.com/fr/items/reboot.xml" TargetMode="External"/><Relationship Id="rId27" Type="http://schemas.openxmlformats.org/officeDocument/2006/relationships/hyperlink" Target="http://www.ovh.com/fr/produits/sauvegarde_de_gabarit_installation.xml" TargetMode="External"/><Relationship Id="rId30" Type="http://schemas.openxmlformats.org/officeDocument/2006/relationships/hyperlink" Target="http://www.ovh.com/fr/produits/sauvegarde_de_gabarit_installation.xml" TargetMode="External"/><Relationship Id="rId35" Type="http://schemas.openxmlformats.org/officeDocument/2006/relationships/hyperlink" Target="http://www.ovh.com/fr/items/reboot.xml" TargetMode="External"/><Relationship Id="rId43" Type="http://schemas.openxmlformats.org/officeDocument/2006/relationships/hyperlink" Target="http://www.ovh.com/fr/items/mrtg.xml" TargetMode="External"/><Relationship Id="rId48" Type="http://schemas.openxmlformats.org/officeDocument/2006/relationships/hyperlink" Target="http://www.ovh.com/fr/items/virtual_kvm.xml" TargetMode="External"/><Relationship Id="rId56" Type="http://schemas.openxmlformats.org/officeDocument/2006/relationships/hyperlink" Target="http://www.ovh.com/fr/items/garanty.xml" TargetMode="External"/><Relationship Id="rId64" Type="http://schemas.openxmlformats.org/officeDocument/2006/relationships/hyperlink" Target="http://www.ovh.com/fr/items/monitoring.xml" TargetMode="External"/><Relationship Id="rId69" Type="http://schemas.openxmlformats.org/officeDocument/2006/relationships/hyperlink" Target="http://www.ovh.com/fr/items/systeme_rescue.xml" TargetMode="External"/><Relationship Id="rId77" Type="http://schemas.openxmlformats.org/officeDocument/2006/relationships/hyperlink" Target="http://www.ovh.com/fr/serveurs_dedies/certificat_de_conformite_serveurs_dedies.xml" TargetMode="External"/><Relationship Id="rId8" Type="http://schemas.openxmlformats.org/officeDocument/2006/relationships/hyperlink" Target="http://www.google.com/url?q=http%3A%2F%2Fwww.ovh.com%2Ffr%2Fsupport%2Fsupport%2Fsupport.xml&amp;sa=D&amp;sntz=1&amp;usg=AFQjCNFaaF3Rqy_vMaBl8FKTw6wMKTrjaQ" TargetMode="External"/><Relationship Id="rId51" Type="http://schemas.openxmlformats.org/officeDocument/2006/relationships/hyperlink" Target="http://www.ovh.com/fr/items/virtual_kvm.xml" TargetMode="External"/><Relationship Id="rId72" Type="http://schemas.openxmlformats.org/officeDocument/2006/relationships/hyperlink" Target="http://www.ovh.com/fr/items/reverse_personnalise.xml" TargetMode="External"/><Relationship Id="rId80" Type="http://schemas.openxmlformats.org/officeDocument/2006/relationships/hyperlink" Target="http://www.ovh.com/fr/produits/redhat.xml" TargetMode="External"/><Relationship Id="rId85" Type="http://schemas.openxmlformats.org/officeDocument/2006/relationships/hyperlink" Target="http://www.ovh.com/fr/produits/virtualisation.xml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ovh.com/managerv3/services-support-tickets.pl" TargetMode="External"/><Relationship Id="rId17" Type="http://schemas.openxmlformats.org/officeDocument/2006/relationships/hyperlink" Target="http://www.ovh.com/fr/items/reboot.xml" TargetMode="External"/><Relationship Id="rId25" Type="http://schemas.openxmlformats.org/officeDocument/2006/relationships/hyperlink" Target="http://www.ovh.com/fr/items/reboot.xml" TargetMode="External"/><Relationship Id="rId33" Type="http://schemas.openxmlformats.org/officeDocument/2006/relationships/hyperlink" Target="http://www.ovh.com/fr/items/reboot.xml" TargetMode="External"/><Relationship Id="rId38" Type="http://schemas.openxmlformats.org/officeDocument/2006/relationships/hyperlink" Target="http://www.ovh.com/fr/items/reboot.xml" TargetMode="External"/><Relationship Id="rId46" Type="http://schemas.openxmlformats.org/officeDocument/2006/relationships/hyperlink" Target="http://www.ovh.com/fr/items/reboot.xml" TargetMode="External"/><Relationship Id="rId59" Type="http://schemas.openxmlformats.org/officeDocument/2006/relationships/hyperlink" Target="http://www.ovh.com/fr/items/garanty.xml" TargetMode="External"/><Relationship Id="rId67" Type="http://schemas.openxmlformats.org/officeDocument/2006/relationships/hyperlink" Target="http://www.ovh.com/fr/items/monitoring.xml" TargetMode="External"/><Relationship Id="rId20" Type="http://schemas.openxmlformats.org/officeDocument/2006/relationships/hyperlink" Target="http://www.ovh.com/fr/items/reboot.xml" TargetMode="External"/><Relationship Id="rId41" Type="http://schemas.openxmlformats.org/officeDocument/2006/relationships/hyperlink" Target="http://www.ovh.com/fr/items/mrtg.xml" TargetMode="External"/><Relationship Id="rId54" Type="http://schemas.openxmlformats.org/officeDocument/2006/relationships/hyperlink" Target="http://www.ovh.com/fr/items/reboot.xml" TargetMode="External"/><Relationship Id="rId62" Type="http://schemas.openxmlformats.org/officeDocument/2006/relationships/hyperlink" Target="http://www.ovh.com/fr/items/reboot.xml" TargetMode="External"/><Relationship Id="rId70" Type="http://schemas.openxmlformats.org/officeDocument/2006/relationships/hyperlink" Target="http://www.ovh.com/fr/items/reboot.xml" TargetMode="External"/><Relationship Id="rId75" Type="http://schemas.openxmlformats.org/officeDocument/2006/relationships/hyperlink" Target="http://www.ovh.com/fr/items/reverse_personnalise.xml" TargetMode="External"/><Relationship Id="rId83" Type="http://schemas.openxmlformats.org/officeDocument/2006/relationships/hyperlink" Target="http://www.ovh.com/fr/produits/redhat.xml" TargetMode="External"/><Relationship Id="rId88" Type="http://schemas.openxmlformats.org/officeDocument/2006/relationships/image" Target="media/image1.png"/><Relationship Id="rId91" Type="http://schemas.openxmlformats.org/officeDocument/2006/relationships/hyperlink" Target="http://aws.amazon.com/route5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intel.com/design/flash/nand/320series/overview.htm" TargetMode="External"/><Relationship Id="rId15" Type="http://schemas.openxmlformats.org/officeDocument/2006/relationships/hyperlink" Target="http://www.ovh.com/fr/items/reboot.xml" TargetMode="External"/><Relationship Id="rId23" Type="http://schemas.openxmlformats.org/officeDocument/2006/relationships/hyperlink" Target="http://www.ovh.com/fr/items/distributions.xml" TargetMode="External"/><Relationship Id="rId28" Type="http://schemas.openxmlformats.org/officeDocument/2006/relationships/hyperlink" Target="http://www.ovh.com/fr/produits/sauvegarde_de_gabarit_installation.xml" TargetMode="External"/><Relationship Id="rId36" Type="http://schemas.openxmlformats.org/officeDocument/2006/relationships/hyperlink" Target="http://www.ovh.com/fr/serveurs_dedies/gestion_des_cles_ssh.xml" TargetMode="External"/><Relationship Id="rId49" Type="http://schemas.openxmlformats.org/officeDocument/2006/relationships/hyperlink" Target="http://www.ovh.com/fr/items/virtual_kvm.xml" TargetMode="External"/><Relationship Id="rId57" Type="http://schemas.openxmlformats.org/officeDocument/2006/relationships/hyperlink" Target="http://www.ovh.com/fr/items/garanty.xml" TargetMode="External"/><Relationship Id="rId10" Type="http://schemas.openxmlformats.org/officeDocument/2006/relationships/hyperlink" Target="http://www.google.com/url?q=https%3A%2F%2Fwww.ovh.com%2Fmanagerv3%2Flogin.pl%3Fref%3D%2Fmanagerv3%2Fservices-support.pl&amp;sa=D&amp;sntz=1&amp;usg=AFQjCNFDILdy8fVtR-00g6vDnn_bUBo86A" TargetMode="External"/><Relationship Id="rId31" Type="http://schemas.openxmlformats.org/officeDocument/2006/relationships/hyperlink" Target="http://www.ovh.com/fr/serveurs_dedies/execution_script_post_installation.xml" TargetMode="External"/><Relationship Id="rId44" Type="http://schemas.openxmlformats.org/officeDocument/2006/relationships/hyperlink" Target="http://www.ovh.com/fr/items/netboot.xml" TargetMode="External"/><Relationship Id="rId52" Type="http://schemas.openxmlformats.org/officeDocument/2006/relationships/hyperlink" Target="http://www.ovh.com/fr/items/rtm.xml" TargetMode="External"/><Relationship Id="rId60" Type="http://schemas.openxmlformats.org/officeDocument/2006/relationships/hyperlink" Target="http://www.ovh.com/fr/items/dns_secondaire.xml" TargetMode="External"/><Relationship Id="rId65" Type="http://schemas.openxmlformats.org/officeDocument/2006/relationships/hyperlink" Target="http://www.ovh.com/fr/items/monitoring.xml" TargetMode="External"/><Relationship Id="rId73" Type="http://schemas.openxmlformats.org/officeDocument/2006/relationships/hyperlink" Target="http://www.ovh.com/fr/items/reverse_personnalise.xml" TargetMode="External"/><Relationship Id="rId78" Type="http://schemas.openxmlformats.org/officeDocument/2006/relationships/hyperlink" Target="http://www.ovh.com/fr/items/reboot.xml" TargetMode="External"/><Relationship Id="rId81" Type="http://schemas.openxmlformats.org/officeDocument/2006/relationships/hyperlink" Target="http://www.ovh.com/fr/produits/redhat.xml" TargetMode="External"/><Relationship Id="rId86" Type="http://schemas.openxmlformats.org/officeDocument/2006/relationships/hyperlink" Target="http://www.ovh.com/fr/items/reboot.xml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url?q=http%3A%2F%2Fwww.ovh.com%2Ffr%2Fsupport%2Fsupport%2Fsupport.xml&amp;sa=D&amp;sntz=1&amp;usg=AFQjCNFaaF3Rqy_vMaBl8FKTw6wMKTrjaQ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2840</Words>
  <Characters>15623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pvh</cp:lastModifiedBy>
  <cp:revision>3</cp:revision>
  <dcterms:created xsi:type="dcterms:W3CDTF">2017-02-16T09:20:00Z</dcterms:created>
  <dcterms:modified xsi:type="dcterms:W3CDTF">2017-02-16T11:03:00Z</dcterms:modified>
</cp:coreProperties>
</file>