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67" w:rsidRDefault="00913267" w:rsidP="00913267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Министерство науки и высшего образования Российской Федерации</w:t>
      </w: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  <w:sz w:val="26"/>
          <w:szCs w:val="26"/>
        </w:rPr>
        <w:t>ФГБОУ ВО «Кубанский государственный технологический университет»</w:t>
      </w: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информационных систем и программирования</w:t>
      </w: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uppressAutoHyphens/>
        <w:spacing w:before="120" w:after="120" w:line="240" w:lineRule="auto"/>
        <w:contextualSpacing/>
        <w:jc w:val="center"/>
        <w:rPr>
          <w:rFonts w:eastAsia="Times New Roman" w:cs="Times New Roman"/>
          <w:b/>
          <w:spacing w:val="5"/>
          <w:kern w:val="28"/>
          <w:sz w:val="32"/>
          <w:szCs w:val="52"/>
        </w:rPr>
      </w:pPr>
      <w:r>
        <w:rPr>
          <w:rFonts w:eastAsia="Times New Roman" w:cs="Times New Roman"/>
          <w:b/>
          <w:spacing w:val="5"/>
          <w:kern w:val="28"/>
          <w:sz w:val="32"/>
          <w:szCs w:val="52"/>
        </w:rPr>
        <w:t>ТЕСТИРОВАНИЕ И ОТЛАДКА</w:t>
      </w:r>
      <w:r>
        <w:rPr>
          <w:rFonts w:eastAsia="Times New Roman" w:cs="Times New Roman"/>
          <w:b/>
          <w:spacing w:val="5"/>
          <w:kern w:val="28"/>
          <w:sz w:val="32"/>
          <w:szCs w:val="52"/>
        </w:rPr>
        <w:br/>
        <w:t>ПРОГРАММНОГО ОБЕСПЕЧЕНИЯ</w:t>
      </w: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Отчет по лабораторной работе №</w:t>
      </w:r>
      <w:r>
        <w:rPr>
          <w:rFonts w:eastAsia="Calibri" w:cs="Times New Roman"/>
        </w:rPr>
        <w:t>1</w:t>
      </w:r>
    </w:p>
    <w:p w:rsidR="00913267" w:rsidRDefault="00913267" w:rsidP="00913267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«</w:t>
      </w:r>
      <w:r>
        <w:t>Отладка программ в интегрированных средах разработки</w:t>
      </w:r>
      <w:r>
        <w:rPr>
          <w:rFonts w:cs="Times New Roman"/>
          <w:szCs w:val="28"/>
        </w:rPr>
        <w:t>»</w:t>
      </w: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 xml:space="preserve">Выполнил: </w:t>
      </w: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 3 курса</w:t>
      </w: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группы 1</w:t>
      </w:r>
      <w:r>
        <w:rPr>
          <w:rFonts w:eastAsia="Calibri" w:cs="Times New Roman"/>
        </w:rPr>
        <w:t>9</w:t>
      </w:r>
      <w:r>
        <w:rPr>
          <w:rFonts w:eastAsia="Calibri" w:cs="Times New Roman"/>
        </w:rPr>
        <w:t>-КБ-ПР1</w:t>
      </w: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Кравцов О</w:t>
      </w:r>
      <w:r>
        <w:rPr>
          <w:rFonts w:eastAsia="Calibri" w:cs="Times New Roman"/>
        </w:rPr>
        <w:t>.</w:t>
      </w:r>
      <w:r>
        <w:rPr>
          <w:rFonts w:eastAsia="Calibri" w:cs="Times New Roman"/>
        </w:rPr>
        <w:t>Ю</w:t>
      </w: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Проверил:</w:t>
      </w: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ст. преп. каф. ИСП</w:t>
      </w:r>
    </w:p>
    <w:p w:rsidR="00913267" w:rsidRDefault="00913267" w:rsidP="00913267">
      <w:pPr>
        <w:spacing w:before="120" w:after="120" w:line="240" w:lineRule="auto"/>
        <w:contextualSpacing/>
        <w:jc w:val="right"/>
        <w:rPr>
          <w:rFonts w:eastAsia="Calibri" w:cs="Times New Roman"/>
        </w:rPr>
      </w:pPr>
      <w:r>
        <w:rPr>
          <w:rFonts w:eastAsia="Calibri" w:cs="Times New Roman"/>
        </w:rPr>
        <w:t>А. Г. Волик</w:t>
      </w: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rPr>
          <w:rFonts w:eastAsia="Calibri" w:cs="Times New Roman"/>
        </w:rPr>
      </w:pPr>
    </w:p>
    <w:p w:rsidR="00913267" w:rsidRDefault="00913267" w:rsidP="00913267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Краснодар</w:t>
      </w:r>
    </w:p>
    <w:p w:rsidR="00913267" w:rsidRDefault="00913267" w:rsidP="00913267">
      <w:pPr>
        <w:spacing w:before="120" w:after="120" w:line="240" w:lineRule="auto"/>
        <w:contextualSpacing/>
        <w:jc w:val="center"/>
        <w:rPr>
          <w:rFonts w:eastAsia="Calibri" w:cs="Times New Roman"/>
        </w:rPr>
      </w:pPr>
      <w:r>
        <w:rPr>
          <w:rFonts w:eastAsia="Calibri" w:cs="Times New Roman"/>
        </w:rPr>
        <w:t>2021</w:t>
      </w:r>
    </w:p>
    <w:p w:rsidR="00913267" w:rsidRDefault="00913267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913267" w:rsidRPr="00913267" w:rsidRDefault="00913267" w:rsidP="00913267">
      <w:pPr>
        <w:keepNext/>
        <w:keepLines/>
        <w:spacing w:after="0" w:line="360" w:lineRule="auto"/>
        <w:ind w:firstLine="851"/>
        <w:contextualSpacing/>
        <w:outlineLvl w:val="0"/>
        <w:rPr>
          <w:rFonts w:eastAsia="Times New Roman" w:cs="Times New Roman"/>
          <w:b/>
          <w:bCs/>
          <w:szCs w:val="28"/>
          <w:lang w:eastAsia="en-US"/>
        </w:rPr>
      </w:pPr>
      <w:r w:rsidRPr="00913267">
        <w:rPr>
          <w:rFonts w:eastAsia="Times New Roman" w:cs="Times New Roman"/>
          <w:b/>
          <w:bCs/>
          <w:szCs w:val="28"/>
          <w:lang w:eastAsia="en-US"/>
        </w:rPr>
        <w:lastRenderedPageBreak/>
        <w:t>1 Цель работы</w:t>
      </w:r>
    </w:p>
    <w:p w:rsidR="00913267" w:rsidRPr="00913267" w:rsidRDefault="00913267" w:rsidP="00913267">
      <w:pPr>
        <w:rPr>
          <w:rFonts w:eastAsia="Times New Roman" w:cs="Times New Roman"/>
        </w:rPr>
      </w:pPr>
      <w:r>
        <w:t>И</w:t>
      </w:r>
      <w:r>
        <w:t>зучить инструментальные средства и возможности отладки программ в интегрированной среде Microsoft Visual Studio или JetBrains Rider.</w:t>
      </w:r>
    </w:p>
    <w:p w:rsidR="00913267" w:rsidRPr="00913267" w:rsidRDefault="00913267" w:rsidP="00913267">
      <w:pPr>
        <w:keepNext/>
        <w:keepLines/>
        <w:spacing w:after="0" w:line="360" w:lineRule="auto"/>
        <w:ind w:firstLine="851"/>
        <w:contextualSpacing/>
        <w:outlineLvl w:val="0"/>
        <w:rPr>
          <w:rFonts w:eastAsia="Times New Roman" w:cs="Times New Roman"/>
          <w:b/>
          <w:bCs/>
          <w:szCs w:val="28"/>
          <w:lang w:eastAsia="en-US"/>
        </w:rPr>
      </w:pPr>
      <w:r w:rsidRPr="00913267">
        <w:rPr>
          <w:rFonts w:eastAsia="Times New Roman" w:cs="Times New Roman"/>
          <w:b/>
          <w:bCs/>
          <w:szCs w:val="28"/>
          <w:lang w:eastAsia="en-US"/>
        </w:rPr>
        <w:t>2 Задание</w:t>
      </w:r>
    </w:p>
    <w:p w:rsidR="00913267" w:rsidRDefault="00913267" w:rsidP="00913267">
      <w:pPr>
        <w:spacing w:before="120" w:after="120" w:line="240" w:lineRule="auto"/>
        <w:contextualSpacing/>
      </w:pPr>
      <w:r>
        <w:t xml:space="preserve">1) Выполнить задание в соответствии с пунктом 5.1. </w:t>
      </w:r>
    </w:p>
    <w:p w:rsidR="00913267" w:rsidRDefault="00913267" w:rsidP="00913267">
      <w:pPr>
        <w:spacing w:before="120" w:after="120" w:line="240" w:lineRule="auto"/>
        <w:contextualSpacing/>
      </w:pPr>
      <w:r>
        <w:t>2) Выполнить задание в соответствии с пунктом 5.2.</w:t>
      </w:r>
    </w:p>
    <w:p w:rsidR="002F6FDE" w:rsidRDefault="002F6FDE" w:rsidP="00913267">
      <w:pPr>
        <w:spacing w:before="120" w:after="120" w:line="240" w:lineRule="auto"/>
        <w:contextualSpacing/>
      </w:pPr>
    </w:p>
    <w:p w:rsidR="002F6FDE" w:rsidRDefault="002F6FDE" w:rsidP="002F6FDE">
      <w:pPr>
        <w:spacing w:before="120" w:after="120" w:line="240" w:lineRule="auto"/>
        <w:ind w:firstLine="851"/>
        <w:contextualSpacing/>
        <w:rPr>
          <w:b/>
        </w:rPr>
      </w:pPr>
      <w:r>
        <w:rPr>
          <w:b/>
        </w:rPr>
        <w:t>3 Результат выполнения</w:t>
      </w:r>
    </w:p>
    <w:p w:rsidR="002F6FDE" w:rsidRDefault="002F6FDE" w:rsidP="002F6FDE">
      <w:pPr>
        <w:spacing w:before="120" w:after="120" w:line="240" w:lineRule="auto"/>
        <w:ind w:firstLine="851"/>
        <w:contextualSpacing/>
        <w:rPr>
          <w:b/>
          <w:lang w:val="en-US"/>
        </w:rPr>
      </w:pPr>
    </w:p>
    <w:p w:rsidR="00057CFC" w:rsidRDefault="002F6FDE" w:rsidP="002F6FDE">
      <w:pPr>
        <w:spacing w:before="120" w:after="120" w:line="240" w:lineRule="auto"/>
        <w:ind w:firstLine="851"/>
        <w:contextualSpacing/>
      </w:pPr>
      <w:r>
        <w:t>Код программы</w:t>
      </w:r>
      <w:r w:rsidRPr="002F6FDE">
        <w:t>,</w:t>
      </w:r>
      <w:r>
        <w:t xml:space="preserve"> над которым надо провести трассировку.</w:t>
      </w:r>
    </w:p>
    <w:p w:rsidR="002F6FDE" w:rsidRPr="00456EC9" w:rsidRDefault="00456EC9" w:rsidP="002F6FDE">
      <w:pPr>
        <w:spacing w:before="120" w:after="120" w:line="240" w:lineRule="auto"/>
        <w:ind w:firstLine="851"/>
        <w:contextualSpacing/>
        <w:rPr>
          <w:rFonts w:eastAsia="Calibri" w:cs="Times New Roman"/>
          <w:b/>
          <w:sz w:val="32"/>
          <w:lang w:val="en-US"/>
        </w:rPr>
      </w:pPr>
      <w:r w:rsidRPr="00456EC9">
        <w:rPr>
          <w:rFonts w:eastAsia="Calibri" w:cs="Times New Roman"/>
          <w:b/>
          <w:sz w:val="32"/>
          <w:lang w:val="en-US"/>
        </w:rPr>
        <w:t>5.1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Lb_1_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ТОПО</w:t>
      </w: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6F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</w:t>
      </w:r>
      <w:proofErr w:type="spell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/10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x * x;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//11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//12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//0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a = { 5, 2, 7, -9, 4, 8, -1, 0, 3, 6 };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//Найдем сумму квадратов //3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//положительных элементов массива //4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//5</w:t>
      </w:r>
    </w:p>
    <w:p w:rsidR="002F6FDE" w:rsidRPr="00456EC9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6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&gt; 0)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//7.0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+= </w:t>
      </w:r>
      <w:proofErr w:type="spellStart"/>
      <w:proofErr w:type="gramStart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</w:t>
      </w:r>
      <w:proofErr w:type="spell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a[i]);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//7.1</w:t>
      </w:r>
    </w:p>
    <w:p w:rsidR="002F6FDE" w:rsidRP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6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2F6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квадратов</w:t>
      </w:r>
      <w:r w:rsidRPr="002F6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2F6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s); </w:t>
      </w:r>
      <w:r w:rsidRPr="002F6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//8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6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//9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F6FDE" w:rsidRDefault="002F6FDE" w:rsidP="002F6F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ind w:firstLine="851"/>
        <w:rPr>
          <w:rFonts w:eastAsiaTheme="minorHAnsi" w:cs="Times New Roman"/>
          <w:b/>
          <w:color w:val="000000"/>
          <w:sz w:val="32"/>
          <w:szCs w:val="19"/>
          <w:lang w:eastAsia="en-US"/>
        </w:rPr>
      </w:pPr>
      <w:r w:rsidRPr="00456EC9">
        <w:rPr>
          <w:rFonts w:eastAsiaTheme="minorHAnsi" w:cs="Times New Roman"/>
          <w:b/>
          <w:color w:val="000000"/>
          <w:sz w:val="32"/>
          <w:szCs w:val="19"/>
          <w:lang w:eastAsia="en-US"/>
        </w:rPr>
        <w:t>5.2 (</w:t>
      </w:r>
      <w:r>
        <w:rPr>
          <w:rFonts w:eastAsiaTheme="minorHAnsi" w:cs="Times New Roman"/>
          <w:b/>
          <w:color w:val="000000"/>
          <w:sz w:val="32"/>
          <w:szCs w:val="19"/>
          <w:lang w:eastAsia="en-US"/>
        </w:rPr>
        <w:t xml:space="preserve">Обьясню </w:t>
      </w:r>
      <w:bookmarkStart w:id="0" w:name="_GoBack"/>
      <w:bookmarkEnd w:id="0"/>
      <w:r>
        <w:rPr>
          <w:rFonts w:eastAsiaTheme="minorHAnsi" w:cs="Times New Roman"/>
          <w:b/>
          <w:color w:val="000000"/>
          <w:sz w:val="32"/>
          <w:szCs w:val="19"/>
          <w:lang w:eastAsia="en-US"/>
        </w:rPr>
        <w:t>на ноуте</w:t>
      </w:r>
      <w:r w:rsidRPr="00456EC9">
        <w:rPr>
          <w:rFonts w:eastAsiaTheme="minorHAnsi" w:cs="Times New Roman"/>
          <w:b/>
          <w:color w:val="000000"/>
          <w:sz w:val="32"/>
          <w:szCs w:val="19"/>
          <w:lang w:eastAsia="en-US"/>
        </w:rPr>
        <w:t>/</w:t>
      </w:r>
      <w:r>
        <w:rPr>
          <w:rFonts w:eastAsiaTheme="minorHAnsi" w:cs="Times New Roman"/>
          <w:b/>
          <w:color w:val="000000"/>
          <w:sz w:val="32"/>
          <w:szCs w:val="19"/>
          <w:lang w:eastAsia="en-US"/>
        </w:rPr>
        <w:t>компе.)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SoftwareTestingLabsExamples01x03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6E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считающий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сумму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x, 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 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//8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x[i]; 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//8.1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для ввода целых чисел с клавиатуры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prompt)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prompt);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//17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//18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//19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 = </w:t>
      </w:r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 1, 3, -5, 0, 4, 6, -1, 9, 3, 2 };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//Найдем максимальный элемент массива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a[0];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//0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&lt; a[i])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 = a[i];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//3.1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m);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//Найдем сумму элементов массива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//5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= </w:t>
      </w:r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10);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/10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s / m;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//11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//12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&gt; z)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//13.1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+= a[i];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//13.2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//13.3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-= a[i];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//13.4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k);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//14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//15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6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//16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ReadInt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6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//20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0</w:t>
      </w:r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/21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6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!= 0) &amp;&amp; (y != 0))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//22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x--;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//22.1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y--;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//22.22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x + y</w:t>
      </w:r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/22.3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Start"/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56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/23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6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6EC9" w:rsidRDefault="00456EC9" w:rsidP="00456E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6EC9" w:rsidRPr="00456EC9" w:rsidRDefault="00456EC9" w:rsidP="00456EC9">
      <w:pPr>
        <w:autoSpaceDE w:val="0"/>
        <w:autoSpaceDN w:val="0"/>
        <w:adjustRightInd w:val="0"/>
        <w:spacing w:after="0" w:line="240" w:lineRule="auto"/>
        <w:ind w:firstLine="851"/>
        <w:rPr>
          <w:rFonts w:eastAsiaTheme="minorHAnsi" w:cs="Times New Roman"/>
          <w:b/>
          <w:color w:val="000000"/>
          <w:sz w:val="32"/>
          <w:szCs w:val="19"/>
          <w:lang w:val="en-US" w:eastAsia="en-US"/>
        </w:rPr>
      </w:pPr>
    </w:p>
    <w:p w:rsidR="002F6FDE" w:rsidRDefault="002F6FDE" w:rsidP="002F6FDE"/>
    <w:p w:rsidR="002F6FDE" w:rsidRPr="002F6FDE" w:rsidRDefault="002F6FDE" w:rsidP="002F6FDE"/>
    <w:sectPr w:rsidR="002F6FDE" w:rsidRPr="002F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80"/>
    <w:rsid w:val="00057CFC"/>
    <w:rsid w:val="001D7680"/>
    <w:rsid w:val="002F6FDE"/>
    <w:rsid w:val="00456EC9"/>
    <w:rsid w:val="00913267"/>
    <w:rsid w:val="00A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67"/>
    <w:rPr>
      <w:rFonts w:ascii="Times New Roman" w:eastAsiaTheme="minorEastAsia" w:hAnsi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67"/>
    <w:rPr>
      <w:rFonts w:ascii="Times New Roman" w:eastAsiaTheme="minorEastAsia" w:hAnsi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2021-09-30T11:03:00Z</dcterms:created>
  <dcterms:modified xsi:type="dcterms:W3CDTF">2021-09-30T12:31:00Z</dcterms:modified>
</cp:coreProperties>
</file>