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57E26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Министерство науки и высшего образования Российской Федерации</w:t>
      </w:r>
    </w:p>
    <w:p w14:paraId="46854E1F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0312DEB2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6"/>
          <w:szCs w:val="26"/>
          <w:lang w:eastAsia="ru-RU"/>
        </w:rPr>
        <w:t>ФГБОУ ВО «Кубанский государственный технологический университет»</w:t>
      </w:r>
    </w:p>
    <w:p w14:paraId="05F60791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A8D024B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1E9DE60F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Кафедра информационных систем и программирования</w:t>
      </w:r>
    </w:p>
    <w:p w14:paraId="2A8F8A71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5FBEE558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9714812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9E6B1FB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246C30D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5FB58D88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53038301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8C5AD15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628DD1CC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jc w:val="center"/>
        <w:rPr>
          <w:rFonts w:ascii="Times New Roman" w:eastAsia="Times New Roman" w:hAnsi="Times New Roman" w:cs="Times New Roman"/>
          <w:b/>
          <w:spacing w:val="5"/>
          <w:kern w:val="2"/>
          <w:sz w:val="32"/>
          <w:szCs w:val="52"/>
          <w:lang w:eastAsia="ru-RU"/>
        </w:rPr>
      </w:pPr>
      <w:r w:rsidRPr="006268A6">
        <w:rPr>
          <w:rFonts w:ascii="Times New Roman" w:eastAsia="Times New Roman" w:hAnsi="Times New Roman" w:cs="Times New Roman"/>
          <w:b/>
          <w:spacing w:val="5"/>
          <w:kern w:val="2"/>
          <w:sz w:val="32"/>
          <w:szCs w:val="52"/>
          <w:lang w:eastAsia="ru-RU"/>
        </w:rPr>
        <w:t>ТЕСТИРОВАНИЕ И ОТЛАДКА</w:t>
      </w:r>
      <w:r w:rsidRPr="006268A6">
        <w:rPr>
          <w:rFonts w:ascii="Times New Roman" w:eastAsia="Times New Roman" w:hAnsi="Times New Roman" w:cs="Times New Roman"/>
          <w:b/>
          <w:spacing w:val="5"/>
          <w:kern w:val="2"/>
          <w:sz w:val="32"/>
          <w:szCs w:val="52"/>
          <w:lang w:eastAsia="ru-RU"/>
        </w:rPr>
        <w:br/>
        <w:t>ПРОГРАММНОГО ОБЕСПЕЧЕНИЯ</w:t>
      </w:r>
    </w:p>
    <w:p w14:paraId="75B670C6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73114AD2" w14:textId="4462B98C" w:rsidR="00B343DE" w:rsidRPr="006268A6" w:rsidRDefault="00B343DE" w:rsidP="00B343DE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Отчет по лабораторной работе №</w:t>
      </w:r>
      <w:r w:rsidR="00934C7B">
        <w:rPr>
          <w:rFonts w:ascii="Times New Roman" w:eastAsia="Calibri" w:hAnsi="Times New Roman" w:cs="Times New Roman"/>
          <w:sz w:val="28"/>
          <w:lang w:eastAsia="ru-RU"/>
        </w:rPr>
        <w:t>4</w:t>
      </w:r>
    </w:p>
    <w:p w14:paraId="797053E5" w14:textId="3D26144F" w:rsidR="00B343DE" w:rsidRPr="006268A6" w:rsidRDefault="00B343DE" w:rsidP="00B343DE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«Тестирование</w:t>
      </w:r>
      <w:r w:rsidR="00934C7B">
        <w:rPr>
          <w:rFonts w:ascii="Times New Roman" w:eastAsia="Calibri" w:hAnsi="Times New Roman" w:cs="Times New Roman"/>
          <w:sz w:val="28"/>
          <w:lang w:eastAsia="ru-RU"/>
        </w:rPr>
        <w:t>, управляемое данными и анализ покрытия кода</w:t>
      </w: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654F70E6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3AB195F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5F927FB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027F9331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733E6B75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CAD4B3D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5F2C2492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B83E4D5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DEE9984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 xml:space="preserve">Выполнил: </w:t>
      </w:r>
    </w:p>
    <w:p w14:paraId="55844A7F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студент 3 курса</w:t>
      </w:r>
    </w:p>
    <w:p w14:paraId="4F2AD968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группы 19-КБ-ПР1</w:t>
      </w:r>
    </w:p>
    <w:p w14:paraId="39E33A81" w14:textId="7A119792" w:rsidR="00B343DE" w:rsidRPr="006268A6" w:rsidRDefault="00257409" w:rsidP="00B343DE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Кравцов Олег Юрьевич</w:t>
      </w:r>
    </w:p>
    <w:p w14:paraId="5D484AE4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</w:p>
    <w:p w14:paraId="396DF97A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Проверил:</w:t>
      </w:r>
    </w:p>
    <w:p w14:paraId="4B087F55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ст. преп. каф. ИСП</w:t>
      </w:r>
    </w:p>
    <w:p w14:paraId="2009BAB2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А. Г. Волик</w:t>
      </w:r>
    </w:p>
    <w:p w14:paraId="304BF7D6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6D6F96EB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6CFDAED4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5B28E5CA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B044A14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Краснодар</w:t>
      </w:r>
    </w:p>
    <w:p w14:paraId="7E9AB6FB" w14:textId="77777777" w:rsidR="00B343DE" w:rsidRPr="006268A6" w:rsidRDefault="00B343DE" w:rsidP="00B343DE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2021</w:t>
      </w:r>
    </w:p>
    <w:p w14:paraId="106AB399" w14:textId="77777777" w:rsidR="00B343DE" w:rsidRPr="006268A6" w:rsidRDefault="00B343DE" w:rsidP="00B343DE">
      <w:pPr>
        <w:suppressAutoHyphens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Calibri"/>
          <w:sz w:val="28"/>
          <w:lang w:eastAsia="ru-RU"/>
        </w:rPr>
        <w:br w:type="page"/>
      </w:r>
    </w:p>
    <w:p w14:paraId="6878A429" w14:textId="77777777" w:rsidR="00B343DE" w:rsidRPr="006268A6" w:rsidRDefault="00B343DE" w:rsidP="00B343DE">
      <w:pPr>
        <w:keepNext/>
        <w:keepLines/>
        <w:suppressAutoHyphens/>
        <w:spacing w:after="0"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28"/>
        </w:rPr>
      </w:pPr>
      <w:r w:rsidRPr="006268A6">
        <w:rPr>
          <w:rFonts w:ascii="Times New Roman" w:eastAsia="Cambria" w:hAnsi="Times New Roman" w:cs="Times New Roman"/>
          <w:b/>
          <w:bCs/>
          <w:sz w:val="28"/>
          <w:szCs w:val="28"/>
        </w:rPr>
        <w:lastRenderedPageBreak/>
        <w:t>1 Цель работы</w:t>
      </w:r>
    </w:p>
    <w:p w14:paraId="773E9FD8" w14:textId="47D5F1D4" w:rsidR="00B343DE" w:rsidRPr="006268A6" w:rsidRDefault="00B343DE" w:rsidP="00B343DE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>Изучить подход к</w:t>
      </w:r>
      <w:r w:rsidR="00934C7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автоматизации процесса тестирования с помощью средств среды разработки </w:t>
      </w:r>
      <w:r w:rsidR="00934C7B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Microsoft</w:t>
      </w:r>
      <w:r w:rsidR="00934C7B" w:rsidRPr="00934C7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934C7B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Visual</w:t>
      </w:r>
      <w:r w:rsidR="00934C7B" w:rsidRPr="00934C7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934C7B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Studio</w:t>
      </w:r>
      <w:r w:rsidR="00934C7B">
        <w:rPr>
          <w:rFonts w:ascii="Times New Roman" w:eastAsia="Calibri" w:hAnsi="Times New Roman" w:cs="Times New Roman"/>
          <w:sz w:val="28"/>
          <w:szCs w:val="28"/>
          <w:lang w:eastAsia="ru-RU"/>
        </w:rPr>
        <w:t>, а также понятие покрытия кода (</w:t>
      </w:r>
      <w:r w:rsidR="00934C7B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Code</w:t>
      </w:r>
      <w:r w:rsidR="00934C7B" w:rsidRPr="00934C7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934C7B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Coverage</w:t>
      </w:r>
      <w:r w:rsidR="00934C7B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  <w:r w:rsidR="00934C7B" w:rsidRPr="00934C7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934C7B">
        <w:rPr>
          <w:rFonts w:ascii="Times New Roman" w:eastAsia="Calibri" w:hAnsi="Times New Roman" w:cs="Times New Roman"/>
          <w:sz w:val="28"/>
          <w:szCs w:val="28"/>
          <w:lang w:eastAsia="ru-RU"/>
        </w:rPr>
        <w:t>тестами и научиться использовать на практике средства автоматизации определения покрытия</w:t>
      </w: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</w:p>
    <w:p w14:paraId="38871156" w14:textId="77777777" w:rsidR="00B343DE" w:rsidRPr="006268A6" w:rsidRDefault="00B343DE" w:rsidP="00B343DE">
      <w:pPr>
        <w:suppressAutoHyphens/>
        <w:rPr>
          <w:rFonts w:ascii="Times New Roman" w:eastAsia="Calibri" w:hAnsi="Times New Roman" w:cs="Calibri"/>
          <w:sz w:val="28"/>
          <w:lang w:eastAsia="ru-RU"/>
        </w:rPr>
      </w:pPr>
    </w:p>
    <w:p w14:paraId="30B0F16D" w14:textId="77777777" w:rsidR="00B343DE" w:rsidRPr="006268A6" w:rsidRDefault="00B343DE" w:rsidP="00B343DE">
      <w:pPr>
        <w:keepNext/>
        <w:keepLines/>
        <w:suppressAutoHyphens/>
        <w:spacing w:after="0"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28"/>
        </w:rPr>
      </w:pPr>
      <w:r w:rsidRPr="006268A6">
        <w:rPr>
          <w:rFonts w:ascii="Times New Roman" w:eastAsia="Cambria" w:hAnsi="Times New Roman" w:cs="Times New Roman"/>
          <w:b/>
          <w:bCs/>
          <w:sz w:val="28"/>
          <w:szCs w:val="28"/>
        </w:rPr>
        <w:t>2 Задание</w:t>
      </w:r>
    </w:p>
    <w:p w14:paraId="595098FE" w14:textId="55E5F8B0" w:rsidR="00934C7B" w:rsidRDefault="00934C7B" w:rsidP="00934C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4C7B">
        <w:rPr>
          <w:rFonts w:ascii="Times New Roman" w:hAnsi="Times New Roman" w:cs="Times New Roman"/>
          <w:sz w:val="28"/>
          <w:szCs w:val="28"/>
        </w:rPr>
        <w:t xml:space="preserve">1) Используя класс из задания «Лабораторной работы No2. </w:t>
      </w:r>
      <w:r w:rsidRPr="00934C7B">
        <w:rPr>
          <w:rFonts w:ascii="Times New Roman" w:hAnsi="Times New Roman" w:cs="Times New Roman"/>
          <w:sz w:val="28"/>
          <w:szCs w:val="28"/>
        </w:rPr>
        <w:br/>
        <w:t xml:space="preserve">Тестирование методом черноного ящика», реализующий проверку </w:t>
      </w:r>
      <w:r w:rsidRPr="00934C7B">
        <w:rPr>
          <w:rFonts w:ascii="Times New Roman" w:hAnsi="Times New Roman" w:cs="Times New Roman"/>
          <w:sz w:val="28"/>
          <w:szCs w:val="28"/>
        </w:rPr>
        <w:br/>
        <w:t xml:space="preserve">принадлежности точки к области и тестовые наборы из той же </w:t>
      </w:r>
      <w:r w:rsidRPr="00934C7B">
        <w:rPr>
          <w:rFonts w:ascii="Times New Roman" w:hAnsi="Times New Roman" w:cs="Times New Roman"/>
          <w:sz w:val="28"/>
          <w:szCs w:val="28"/>
        </w:rPr>
        <w:br/>
        <w:t xml:space="preserve">работы создать проект тестирования (или добавить еще один </w:t>
      </w:r>
      <w:r w:rsidRPr="00934C7B">
        <w:rPr>
          <w:rFonts w:ascii="Times New Roman" w:hAnsi="Times New Roman" w:cs="Times New Roman"/>
          <w:sz w:val="28"/>
          <w:szCs w:val="28"/>
        </w:rPr>
        <w:br/>
        <w:t xml:space="preserve">тестовый класс в уже используемый тестовый проект) с набором </w:t>
      </w:r>
      <w:r w:rsidRPr="00934C7B">
        <w:rPr>
          <w:rFonts w:ascii="Times New Roman" w:hAnsi="Times New Roman" w:cs="Times New Roman"/>
          <w:sz w:val="28"/>
          <w:szCs w:val="28"/>
        </w:rPr>
        <w:br/>
        <w:t xml:space="preserve">тестов управляемых данными. </w:t>
      </w:r>
    </w:p>
    <w:p w14:paraId="17075EF7" w14:textId="5EA75EA0" w:rsidR="00934C7B" w:rsidRDefault="00934C7B" w:rsidP="00934C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4C7B">
        <w:rPr>
          <w:rFonts w:ascii="Times New Roman" w:hAnsi="Times New Roman" w:cs="Times New Roman"/>
          <w:sz w:val="28"/>
          <w:szCs w:val="28"/>
        </w:rPr>
        <w:t xml:space="preserve">2) Запустить проект тестирования и проверить результаты работы. </w:t>
      </w:r>
    </w:p>
    <w:p w14:paraId="29570A38" w14:textId="1A3E2F40" w:rsidR="00934C7B" w:rsidRDefault="00934C7B" w:rsidP="00934C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4C7B">
        <w:rPr>
          <w:rFonts w:ascii="Times New Roman" w:hAnsi="Times New Roman" w:cs="Times New Roman"/>
          <w:sz w:val="28"/>
          <w:szCs w:val="28"/>
        </w:rPr>
        <w:t xml:space="preserve">3) Проанализировать покрытие кода тестами. </w:t>
      </w:r>
    </w:p>
    <w:p w14:paraId="466D801C" w14:textId="71D8839E" w:rsidR="00934C7B" w:rsidRDefault="00934C7B" w:rsidP="00934C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4C7B">
        <w:rPr>
          <w:rFonts w:ascii="Times New Roman" w:hAnsi="Times New Roman" w:cs="Times New Roman"/>
          <w:sz w:val="28"/>
          <w:szCs w:val="28"/>
        </w:rPr>
        <w:t xml:space="preserve">4) На основе тестов здания «Лабораторной работы No3. Тестирование </w:t>
      </w:r>
      <w:r w:rsidRPr="00934C7B">
        <w:rPr>
          <w:rFonts w:ascii="Times New Roman" w:hAnsi="Times New Roman" w:cs="Times New Roman"/>
          <w:sz w:val="28"/>
          <w:szCs w:val="28"/>
        </w:rPr>
        <w:br/>
        <w:t xml:space="preserve">методом белого ящика» проанализировать покрытие кода тестами. </w:t>
      </w:r>
    </w:p>
    <w:p w14:paraId="1614E556" w14:textId="14ED5144" w:rsidR="00B343DE" w:rsidRDefault="00934C7B" w:rsidP="00934C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4C7B">
        <w:rPr>
          <w:rFonts w:ascii="Times New Roman" w:hAnsi="Times New Roman" w:cs="Times New Roman"/>
          <w:sz w:val="28"/>
          <w:szCs w:val="28"/>
        </w:rPr>
        <w:t>5) Составить отчет о результатах проведенного тестирования.</w:t>
      </w:r>
    </w:p>
    <w:p w14:paraId="6F535EBD" w14:textId="77777777" w:rsidR="00934C7B" w:rsidRPr="00934C7B" w:rsidRDefault="00934C7B" w:rsidP="00934C7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AED6E1" w14:textId="2816A577" w:rsidR="00B343DE" w:rsidRDefault="00B343DE" w:rsidP="00B343DE">
      <w:pPr>
        <w:rPr>
          <w:rFonts w:ascii="Times New Roman" w:eastAsia="Cambria" w:hAnsi="Times New Roman" w:cs="Times New Roman"/>
          <w:b/>
          <w:bCs/>
          <w:sz w:val="28"/>
          <w:szCs w:val="18"/>
        </w:rPr>
      </w:pPr>
      <w:r w:rsidRPr="00257409">
        <w:rPr>
          <w:rFonts w:ascii="Times New Roman" w:eastAsia="Cambria" w:hAnsi="Times New Roman" w:cs="Times New Roman"/>
          <w:b/>
          <w:bCs/>
          <w:sz w:val="28"/>
          <w:szCs w:val="28"/>
        </w:rPr>
        <w:t xml:space="preserve">           4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Текст</w:t>
      </w:r>
      <w:r w:rsidRPr="00257409">
        <w:rPr>
          <w:rFonts w:ascii="Times New Roman" w:eastAsia="Cambria" w:hAnsi="Times New Roman" w:cs="Times New Roman"/>
          <w:b/>
          <w:bCs/>
          <w:sz w:val="28"/>
          <w:szCs w:val="18"/>
        </w:rPr>
        <w:t xml:space="preserve">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программы</w:t>
      </w:r>
    </w:p>
    <w:p w14:paraId="07D683FA" w14:textId="6365096B" w:rsidR="00181385" w:rsidRPr="00257409" w:rsidRDefault="00181385" w:rsidP="00181385">
      <w:pPr>
        <w:ind w:firstLine="851"/>
        <w:rPr>
          <w:rFonts w:ascii="Times New Roman" w:eastAsia="Cambria" w:hAnsi="Times New Roman" w:cs="Times New Roman"/>
          <w:b/>
          <w:bCs/>
          <w:sz w:val="28"/>
          <w:szCs w:val="18"/>
        </w:rPr>
      </w:pPr>
      <w:r w:rsidRPr="00257409">
        <w:rPr>
          <w:rFonts w:ascii="Times New Roman" w:eastAsia="Cambria" w:hAnsi="Times New Roman" w:cs="Times New Roman"/>
          <w:b/>
          <w:bCs/>
          <w:sz w:val="28"/>
          <w:szCs w:val="18"/>
        </w:rPr>
        <w:t xml:space="preserve">4.1 </w:t>
      </w:r>
      <w:r>
        <w:rPr>
          <w:rFonts w:ascii="Times New Roman" w:eastAsia="Cambria" w:hAnsi="Times New Roman" w:cs="Times New Roman"/>
          <w:b/>
          <w:bCs/>
          <w:sz w:val="28"/>
          <w:szCs w:val="18"/>
        </w:rPr>
        <w:t>Файл</w:t>
      </w:r>
      <w:r w:rsidRPr="00257409">
        <w:rPr>
          <w:rFonts w:ascii="Times New Roman" w:eastAsia="Cambria" w:hAnsi="Times New Roman" w:cs="Times New Roman"/>
          <w:b/>
          <w:bCs/>
          <w:sz w:val="28"/>
          <w:szCs w:val="18"/>
        </w:rPr>
        <w:t xml:space="preserve"> </w:t>
      </w:r>
      <w:r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>LR</w:t>
      </w:r>
      <w:r w:rsidRPr="00257409">
        <w:rPr>
          <w:rFonts w:ascii="Times New Roman" w:eastAsia="Cambria" w:hAnsi="Times New Roman" w:cs="Times New Roman"/>
          <w:b/>
          <w:bCs/>
          <w:sz w:val="28"/>
          <w:szCs w:val="18"/>
        </w:rPr>
        <w:t>№2</w:t>
      </w:r>
    </w:p>
    <w:p w14:paraId="2C01D714" w14:textId="2CABF9DA" w:rsidR="00934C7B" w:rsidRPr="00257409" w:rsidRDefault="00934C7B" w:rsidP="00934C7B">
      <w:pPr>
        <w:ind w:firstLine="851"/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257409">
        <w:rPr>
          <w:rFonts w:ascii="Times New Roman" w:eastAsia="Cambria" w:hAnsi="Times New Roman" w:cs="Times New Roman"/>
          <w:sz w:val="28"/>
          <w:szCs w:val="18"/>
        </w:rPr>
        <w:t xml:space="preserve"> 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Program</w:t>
      </w:r>
      <w:r w:rsidRPr="00257409">
        <w:rPr>
          <w:rFonts w:ascii="Times New Roman" w:eastAsia="Cambria" w:hAnsi="Times New Roman" w:cs="Times New Roman"/>
          <w:sz w:val="28"/>
          <w:szCs w:val="18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</w:p>
    <w:p w14:paraId="5E378C3D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40BDA4D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28328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22E5E7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9BE6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D3AA62D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5D2A1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ConsoleApp5</w:t>
      </w:r>
    </w:p>
    <w:p w14:paraId="706E52DC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DC32C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E5559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D104256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CDD2F4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A22C232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80ACB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 xml:space="preserve"> X : 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6DC27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Convert.ToInt32(Console.ReadLine());</w:t>
      </w:r>
    </w:p>
    <w:p w14:paraId="56C92F1C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 xml:space="preserve"> Y : 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2118A3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Convert.ToInt32(Console.ReadLine());</w:t>
      </w:r>
    </w:p>
    <w:p w14:paraId="33BB32C1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 xml:space="preserve"> R : 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96F49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Convert.ToUInt16(Console.ReadLine());</w:t>
      </w:r>
    </w:p>
    <w:p w14:paraId="4D326D4B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7BCAD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14:paraId="322DF7F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(X &lt;= 0 &amp;&amp; Y &gt;= 0 &amp;&amp; X &gt;= (-1 * R) &amp;&amp; Y &lt;= R &amp;&amp; (Math.Pow(X + R, 2) + Math.Pow(Y - R, 2) &gt;= Math.Pow(R, 2)))</w:t>
      </w:r>
    </w:p>
    <w:p w14:paraId="288D89C8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||</w:t>
      </w:r>
    </w:p>
    <w:p w14:paraId="58EB7E18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(X &gt;= 0 &amp;&amp; Y &lt;= 0 &amp;&amp; X &lt;= R &amp;&amp; Y &gt;= (-1 * R) &amp;&amp; (Math.Pow(X - R, 2) + Math.Pow(Y + R, 2) &gt;= Math.Pow(R, 2)))</w:t>
      </w:r>
    </w:p>
    <w:p w14:paraId="5D5140A6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) Console.WriteLine(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Попал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2A09A8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Console.WriteLine(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попал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C1345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01E44B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9FE04D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C8F4A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09C1CEE5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2AE5D4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CheckPoint(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14:paraId="67BFF085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7B1DEB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0 &amp;&amp; Y &gt;= 0 &amp;&amp; X &gt;= (-1 * R) &amp;&amp; Y &lt;= R &amp;&amp; (Math.Pow(X + R, 2) + Math.Pow(Y - R, 2) &gt;= Math.Pow(R, 2)))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337A707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0 &amp;&amp; Y &lt;= 0 &amp;&amp; X &lt;= R &amp;&amp; Y &gt;= (-1 * R) &amp;&amp; (Math.Pow(X - R, 2) + Math.Pow(Y + R, 2) &gt;= Math.Pow(R, 2)))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590F652C" w14:textId="77777777" w:rsidR="00257409" w:rsidRPr="00C67ECE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7E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3EA93A93" w14:textId="77777777" w:rsidR="00257409" w:rsidRPr="00C67ECE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390153" w14:textId="77777777" w:rsidR="00257409" w:rsidRPr="00C67ECE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C8670E" w14:textId="60181225" w:rsidR="00934C7B" w:rsidRPr="00C67ECE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148693" w14:textId="77777777" w:rsidR="00934C7B" w:rsidRPr="00257409" w:rsidRDefault="00934C7B" w:rsidP="0093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E75487" w14:textId="38D590FF" w:rsidR="00B343DE" w:rsidRPr="00257409" w:rsidRDefault="00B343DE" w:rsidP="00B343DE">
      <w:pPr>
        <w:keepNext/>
        <w:keepLines/>
        <w:suppressAutoHyphens/>
        <w:spacing w:after="0"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</w:pP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Текст</w:t>
      </w:r>
      <w:r w:rsidRPr="00257409"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 xml:space="preserve">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модульных</w:t>
      </w:r>
      <w:r w:rsidRPr="00257409"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 xml:space="preserve">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тестов</w:t>
      </w:r>
    </w:p>
    <w:p w14:paraId="7EDE15A7" w14:textId="3ADA502E" w:rsidR="00934C7B" w:rsidRPr="00257409" w:rsidRDefault="00934C7B" w:rsidP="00934C7B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257409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UnitTest</w:t>
      </w:r>
      <w:r w:rsidRPr="00257409">
        <w:rPr>
          <w:rFonts w:ascii="Times New Roman" w:eastAsia="Cambria" w:hAnsi="Times New Roman" w:cs="Times New Roman"/>
          <w:sz w:val="28"/>
          <w:szCs w:val="18"/>
          <w:lang w:val="en-US"/>
        </w:rPr>
        <w:t>1.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</w:p>
    <w:p w14:paraId="3313FC2F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NUnit.Framework;</w:t>
      </w:r>
    </w:p>
    <w:p w14:paraId="20BE5FE8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2100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Lb_2_tests</w:t>
      </w:r>
    </w:p>
    <w:p w14:paraId="2CDE116C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4F2224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2B91AF"/>
          <w:sz w:val="19"/>
          <w:szCs w:val="19"/>
          <w:lang w:val="en-US"/>
        </w:rPr>
        <w:t>Tests</w:t>
      </w:r>
    </w:p>
    <w:p w14:paraId="1CDDAAFA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F501DF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1855CC0A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CheckLeftTopAreaTest()</w:t>
      </w:r>
    </w:p>
    <w:p w14:paraId="2E815135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15333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-1;</w:t>
      </w:r>
    </w:p>
    <w:p w14:paraId="725AEACB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1;</w:t>
      </w:r>
    </w:p>
    <w:p w14:paraId="24EE6CD4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10;</w:t>
      </w:r>
    </w:p>
    <w:p w14:paraId="69D1B6E3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ConsoleApp5.Point.CheckPoint(X, Y, R);</w:t>
      </w:r>
    </w:p>
    <w:p w14:paraId="2D62134F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1;</w:t>
      </w:r>
    </w:p>
    <w:p w14:paraId="268B864E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Assert.AreEqual(expect, actually);</w:t>
      </w:r>
    </w:p>
    <w:p w14:paraId="51AC388D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02475F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8F2AA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74020D7D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CheckRightBotAreaTest()</w:t>
      </w:r>
    </w:p>
    <w:p w14:paraId="0DCC7B4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A25132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1;</w:t>
      </w:r>
    </w:p>
    <w:p w14:paraId="0611D56B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-1;</w:t>
      </w:r>
    </w:p>
    <w:p w14:paraId="75350CDC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10;</w:t>
      </w:r>
    </w:p>
    <w:p w14:paraId="0F3B4D75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ConsoleApp5.Point.CheckPoint(X, Y, R);</w:t>
      </w:r>
    </w:p>
    <w:p w14:paraId="71174CF4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2;</w:t>
      </w:r>
    </w:p>
    <w:p w14:paraId="25F0297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Assert.AreEqual(expect, actually);</w:t>
      </w:r>
    </w:p>
    <w:p w14:paraId="0973D21D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505D21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1967B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5EC697D7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CheckOuterAreaTest()</w:t>
      </w:r>
    </w:p>
    <w:p w14:paraId="03BC04ED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15A833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-3;</w:t>
      </w:r>
    </w:p>
    <w:p w14:paraId="5CE29DE4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2;</w:t>
      </w:r>
    </w:p>
    <w:p w14:paraId="7CD02D35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4;</w:t>
      </w:r>
    </w:p>
    <w:p w14:paraId="59635458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ConsoleApp5.Point.CheckPoint(X, Y, R);</w:t>
      </w:r>
    </w:p>
    <w:p w14:paraId="52A7AB2E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3;</w:t>
      </w:r>
    </w:p>
    <w:p w14:paraId="055EDD2E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Assert.AreEqual(expect, actually);</w:t>
      </w:r>
    </w:p>
    <w:p w14:paraId="2357DC8B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B4882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34D72657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CheckCriticalPointLeftTopAreaTest()</w:t>
      </w:r>
    </w:p>
    <w:p w14:paraId="3CE6B50B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BC2DE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-5;</w:t>
      </w:r>
    </w:p>
    <w:p w14:paraId="4338E422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14:paraId="7894CCA2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5;</w:t>
      </w:r>
    </w:p>
    <w:p w14:paraId="7F7B4C5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ConsoleApp5.Point.CheckPoint(X, Y, R);</w:t>
      </w:r>
    </w:p>
    <w:p w14:paraId="382CE8F2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1;</w:t>
      </w:r>
    </w:p>
    <w:p w14:paraId="2DF15412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Assert.AreEqual(expect, actually);</w:t>
      </w:r>
    </w:p>
    <w:p w14:paraId="1E330D4F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925037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C1085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56B27D2E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CheckCriticalPointLeftTopAreaTest2()</w:t>
      </w:r>
    </w:p>
    <w:p w14:paraId="187936C3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36A3A3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3430AB63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5;</w:t>
      </w:r>
    </w:p>
    <w:p w14:paraId="4A2BC284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5;</w:t>
      </w:r>
    </w:p>
    <w:p w14:paraId="0BD21BB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ConsoleApp5.Point.CheckPoint(X, Y, R);</w:t>
      </w:r>
    </w:p>
    <w:p w14:paraId="167E2C8D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1;</w:t>
      </w:r>
    </w:p>
    <w:p w14:paraId="017FD46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Assert.AreEqual(expect, actually);</w:t>
      </w:r>
    </w:p>
    <w:p w14:paraId="20030E5D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4AD51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C8C8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45082B1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CheckCriticalPointRightBotAreaTest()</w:t>
      </w:r>
    </w:p>
    <w:p w14:paraId="6568EB5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18487D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5;</w:t>
      </w:r>
    </w:p>
    <w:p w14:paraId="0FA19085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14:paraId="4431FF21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5;</w:t>
      </w:r>
    </w:p>
    <w:p w14:paraId="4D157366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ConsoleApp5.Point.CheckPoint(X, Y, R);</w:t>
      </w:r>
    </w:p>
    <w:p w14:paraId="4AF8E4CC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2;</w:t>
      </w:r>
    </w:p>
    <w:p w14:paraId="496E50A8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Assert.AreEqual(expect, actually);</w:t>
      </w:r>
    </w:p>
    <w:p w14:paraId="2819221C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3E6748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D309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750CE45E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CheckCriticalPointRightBotAreaTest2()</w:t>
      </w:r>
    </w:p>
    <w:p w14:paraId="0AA1E51C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DF197E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2CE1EB1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-5;</w:t>
      </w:r>
    </w:p>
    <w:p w14:paraId="72039B0D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5;</w:t>
      </w:r>
    </w:p>
    <w:p w14:paraId="0F60448D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ConsoleApp5.Point.CheckPoint(X, Y, R);</w:t>
      </w:r>
    </w:p>
    <w:p w14:paraId="7B328E64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2;</w:t>
      </w:r>
    </w:p>
    <w:p w14:paraId="5D8D82DE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Assert.AreEqual(expect, actually);</w:t>
      </w:r>
    </w:p>
    <w:p w14:paraId="18E27842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2C4E3F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C2B1AA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89FF56" w14:textId="5B156C4B" w:rsidR="00934C7B" w:rsidRPr="00257409" w:rsidRDefault="00934C7B" w:rsidP="0093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CEA8A" w14:textId="1F1ACE12" w:rsidR="00934C7B" w:rsidRDefault="00934C7B" w:rsidP="00934C7B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934C7B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UnitTest2.cs</w:t>
      </w:r>
    </w:p>
    <w:p w14:paraId="71C29405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NUnit.Framework;</w:t>
      </w:r>
    </w:p>
    <w:p w14:paraId="50B56BBE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32F77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Tests</w:t>
      </w:r>
    </w:p>
    <w:p w14:paraId="3E70C11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AC9FE5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2B91AF"/>
          <w:sz w:val="19"/>
          <w:szCs w:val="19"/>
          <w:lang w:val="en-US"/>
        </w:rPr>
        <w:t>UnitTest2</w:t>
      </w:r>
    </w:p>
    <w:p w14:paraId="277ED66E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F50351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[] PointsOutArea = {</w:t>
      </w:r>
    </w:p>
    <w:p w14:paraId="1D8D0D9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[] { -3, 2, 4 },</w:t>
      </w:r>
    </w:p>
    <w:p w14:paraId="474F71E3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[] { 10, 2, 3 },</w:t>
      </w:r>
    </w:p>
    <w:p w14:paraId="4DD0D9FF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[] { 1, -10, 6 }</w:t>
      </w:r>
    </w:p>
    <w:p w14:paraId="6047DEE1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};</w:t>
      </w:r>
    </w:p>
    <w:p w14:paraId="403E566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4654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[] CriticalPointsLeftTopArea = {</w:t>
      </w:r>
    </w:p>
    <w:p w14:paraId="1C2E7524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[] { -5, 0, 5 },</w:t>
      </w:r>
    </w:p>
    <w:p w14:paraId="3D50B4D4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[] { 0, 5, 5 }</w:t>
      </w:r>
    </w:p>
    <w:p w14:paraId="5C35FF2F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1E8B8392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43352E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[] CrticalPointsRightBotArea = {</w:t>
      </w:r>
    </w:p>
    <w:p w14:paraId="525C07F1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[] { 5, 0, 5 },</w:t>
      </w:r>
    </w:p>
    <w:p w14:paraId="2FA9876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[] { 0, -5, 5 }</w:t>
      </w:r>
    </w:p>
    <w:p w14:paraId="15BC9F57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0397811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FE524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[TestCase(-1, 1, 10)]</w:t>
      </w:r>
    </w:p>
    <w:p w14:paraId="57C65C1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[TestCase(-2, 2, 10)]</w:t>
      </w:r>
    </w:p>
    <w:p w14:paraId="6FC6ACB3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[TestCase(-5, 5, 20)]</w:t>
      </w:r>
    </w:p>
    <w:p w14:paraId="33DC3588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CheckLeftTopAreaTest(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14:paraId="21FE6877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FA70B4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ConsoleApp5.Point.CheckPoint(x, y, r);</w:t>
      </w:r>
    </w:p>
    <w:p w14:paraId="1DC26A35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1;</w:t>
      </w:r>
    </w:p>
    <w:p w14:paraId="46712B4D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Assert.AreEqual(expect, actually);</w:t>
      </w:r>
    </w:p>
    <w:p w14:paraId="7E96FDB7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904008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F531C6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[TestCase(1, -1 , 10)]</w:t>
      </w:r>
    </w:p>
    <w:p w14:paraId="7A833B9D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[TestCase(2, -2, 10)]</w:t>
      </w:r>
    </w:p>
    <w:p w14:paraId="1792F4B4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[TestCase(5, -5, 20)]</w:t>
      </w:r>
    </w:p>
    <w:p w14:paraId="7BC26698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CheckRightBotAreaTest(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14:paraId="6BE6C0D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7FE57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ConsoleApp5.Point.CheckPoint(x, y, r);</w:t>
      </w:r>
    </w:p>
    <w:p w14:paraId="5B931AD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2;</w:t>
      </w:r>
    </w:p>
    <w:p w14:paraId="35787ED2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Assert.AreEqual(expect, actually);</w:t>
      </w:r>
    </w:p>
    <w:p w14:paraId="6AA60F4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A54AEB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80CB1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[TestCaseSource(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"PointsOutArea"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84B8465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CheckOuterAreaTest(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14:paraId="2422E2F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6A317D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ConsoleApp5.Point.CheckPoint(x, y, r);</w:t>
      </w:r>
    </w:p>
    <w:p w14:paraId="29F969BE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3;</w:t>
      </w:r>
    </w:p>
    <w:p w14:paraId="605A75FD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Assert.AreEqual(expect, actually);</w:t>
      </w:r>
    </w:p>
    <w:p w14:paraId="096D4E32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5D7B21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4965D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50CE6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[TestCaseSource(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"CriticalPointsLeftTopArea"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45CAFF2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CheckCriticalPointLeftTopAreaTest(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14:paraId="72D688F7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515275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ConsoleApp5.Point.CheckPoint(x, y, r);</w:t>
      </w:r>
    </w:p>
    <w:p w14:paraId="69D52D8A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1;</w:t>
      </w:r>
    </w:p>
    <w:p w14:paraId="3240FB93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Assert.AreEqual(expect, actually);</w:t>
      </w:r>
    </w:p>
    <w:p w14:paraId="01FFF43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48DC9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26073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[TestCaseSource(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"CrticalPointsRightBotArea"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67AE7FA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CheckCriticalPointRightBotAreaTest(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14:paraId="1422579C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87C3D5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ConsoleApp5.Point.CheckPoint(x, y, r);</w:t>
      </w:r>
    </w:p>
    <w:p w14:paraId="677072C8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2;</w:t>
      </w:r>
    </w:p>
    <w:p w14:paraId="5FF04988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Assert.AreEqual(expect, actually);</w:t>
      </w:r>
    </w:p>
    <w:p w14:paraId="2041CF4F" w14:textId="77777777" w:rsid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BAC891" w14:textId="77777777" w:rsid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AD255C" w14:textId="77777777" w:rsid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E3569A" w14:textId="5CBEC93E" w:rsidR="00934C7B" w:rsidRPr="00257409" w:rsidRDefault="00181385" w:rsidP="0018138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9026471" w14:textId="4EE1B51F" w:rsidR="00181385" w:rsidRPr="00257409" w:rsidRDefault="00181385" w:rsidP="0093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E3E14" w14:textId="3F043351" w:rsidR="00181385" w:rsidRPr="00257409" w:rsidRDefault="00181385" w:rsidP="001813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</w:pP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>Результаты</w:t>
      </w:r>
      <w:r w:rsidRPr="00257409"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  <w:t xml:space="preserve"> </w:t>
      </w: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>тестирования</w:t>
      </w:r>
      <w:r w:rsidRPr="00257409"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  <w:t xml:space="preserve"> </w:t>
      </w: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>программы</w:t>
      </w:r>
    </w:p>
    <w:p w14:paraId="1F318757" w14:textId="4A21D113" w:rsidR="00181385" w:rsidRPr="00257409" w:rsidRDefault="00181385" w:rsidP="001813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</w:pPr>
    </w:p>
    <w:p w14:paraId="011D3687" w14:textId="3EC84C64" w:rsidR="00181385" w:rsidRDefault="00181385" w:rsidP="0093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2120C" w14:textId="57A31ABC" w:rsidR="00934C7B" w:rsidRPr="00934C7B" w:rsidRDefault="00C67ECE" w:rsidP="00C67ECE">
      <w:pPr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noProof/>
        </w:rPr>
        <w:drawing>
          <wp:inline distT="0" distB="0" distL="0" distR="0" wp14:anchorId="27458C25" wp14:editId="6B0217CB">
            <wp:extent cx="5940425" cy="36283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BC7E" w14:textId="1FDEB285" w:rsidR="00181385" w:rsidRDefault="00181385" w:rsidP="00181385">
      <w:pPr>
        <w:ind w:firstLine="851"/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>4</w:t>
      </w:r>
      <w:r w:rsidRPr="00257409"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>2</w:t>
      </w:r>
      <w:r w:rsidRPr="00257409"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 xml:space="preserve"> </w:t>
      </w:r>
      <w:r>
        <w:rPr>
          <w:rFonts w:ascii="Times New Roman" w:eastAsia="Cambria" w:hAnsi="Times New Roman" w:cs="Times New Roman"/>
          <w:b/>
          <w:bCs/>
          <w:sz w:val="28"/>
          <w:szCs w:val="18"/>
        </w:rPr>
        <w:t>Файл</w:t>
      </w:r>
      <w:r w:rsidRPr="00257409"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 xml:space="preserve"> </w:t>
      </w:r>
      <w:r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>LR</w:t>
      </w:r>
      <w:r w:rsidRPr="00257409"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>№</w:t>
      </w:r>
      <w:r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>3</w:t>
      </w:r>
    </w:p>
    <w:p w14:paraId="0C7CED6B" w14:textId="77777777" w:rsidR="00181385" w:rsidRPr="00934C7B" w:rsidRDefault="00181385" w:rsidP="00181385">
      <w:pPr>
        <w:ind w:firstLine="851"/>
        <w:rPr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934C7B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Program.cs</w:t>
      </w:r>
    </w:p>
    <w:p w14:paraId="2F949DF1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37BFCB7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14:paraId="769AF455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19C6AD3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8BAE39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B8ED06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___3__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Кравцов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_19_</w:t>
      </w:r>
      <w:r>
        <w:rPr>
          <w:rFonts w:ascii="Consolas" w:hAnsi="Consolas" w:cs="Consolas"/>
          <w:color w:val="000000"/>
          <w:sz w:val="19"/>
          <w:szCs w:val="19"/>
        </w:rPr>
        <w:t>КБ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1_</w:t>
      </w:r>
    </w:p>
    <w:p w14:paraId="1569AD43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28B205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2B91AF"/>
          <w:sz w:val="19"/>
          <w:szCs w:val="19"/>
          <w:lang w:val="en-US"/>
        </w:rPr>
        <w:t>Lr_3</w:t>
      </w:r>
    </w:p>
    <w:p w14:paraId="3E4212A7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7D26A4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E442F4A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D6E947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FEF88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550AB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Sep(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word,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letter,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replace)</w:t>
      </w:r>
    </w:p>
    <w:p w14:paraId="2E893EA3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34CE7A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 ==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57409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</w:p>
    <w:p w14:paraId="1EE2014E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257409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</w:p>
    <w:p w14:paraId="5F58BEC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[] wordarr = word.ToArray();</w:t>
      </w:r>
      <w:r w:rsidRPr="00257409">
        <w:rPr>
          <w:rFonts w:ascii="Consolas" w:hAnsi="Consolas" w:cs="Consolas"/>
          <w:color w:val="008000"/>
          <w:sz w:val="19"/>
          <w:szCs w:val="19"/>
          <w:lang w:val="en-US"/>
        </w:rPr>
        <w:t>//3</w:t>
      </w:r>
    </w:p>
    <w:p w14:paraId="6A9C20B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  <w:r w:rsidRPr="00257409">
        <w:rPr>
          <w:rFonts w:ascii="Consolas" w:hAnsi="Consolas" w:cs="Consolas"/>
          <w:color w:val="008000"/>
          <w:sz w:val="19"/>
          <w:szCs w:val="19"/>
          <w:lang w:val="en-US"/>
        </w:rPr>
        <w:t>//4</w:t>
      </w:r>
    </w:p>
    <w:p w14:paraId="02A05524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&lt; word.Length;</w:t>
      </w:r>
      <w:r w:rsidRPr="00257409">
        <w:rPr>
          <w:rFonts w:ascii="Consolas" w:hAnsi="Consolas" w:cs="Consolas"/>
          <w:color w:val="008000"/>
          <w:sz w:val="19"/>
          <w:szCs w:val="19"/>
          <w:lang w:val="en-US"/>
        </w:rPr>
        <w:t>//5</w:t>
      </w:r>
    </w:p>
    <w:p w14:paraId="5BEF0A3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i++)</w:t>
      </w:r>
      <w:r w:rsidRPr="00257409">
        <w:rPr>
          <w:rFonts w:ascii="Consolas" w:hAnsi="Consolas" w:cs="Consolas"/>
          <w:color w:val="008000"/>
          <w:sz w:val="19"/>
          <w:szCs w:val="19"/>
          <w:lang w:val="en-US"/>
        </w:rPr>
        <w:t>//6</w:t>
      </w:r>
    </w:p>
    <w:p w14:paraId="7C66B18C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B63E1A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(wordarr[i] == Convert.ToChar(letter))</w:t>
      </w:r>
      <w:r w:rsidRPr="00257409">
        <w:rPr>
          <w:rFonts w:ascii="Consolas" w:hAnsi="Consolas" w:cs="Consolas"/>
          <w:color w:val="008000"/>
          <w:sz w:val="19"/>
          <w:szCs w:val="19"/>
          <w:lang w:val="en-US"/>
        </w:rPr>
        <w:t>//7</w:t>
      </w:r>
    </w:p>
    <w:p w14:paraId="0C7910D7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87ADB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wordarr[i] = Convert.ToChar(replace);</w:t>
      </w:r>
      <w:r w:rsidRPr="00257409">
        <w:rPr>
          <w:rFonts w:ascii="Consolas" w:hAnsi="Consolas" w:cs="Consolas"/>
          <w:color w:val="008000"/>
          <w:sz w:val="19"/>
          <w:szCs w:val="19"/>
          <w:lang w:val="en-US"/>
        </w:rPr>
        <w:t>//8</w:t>
      </w:r>
    </w:p>
    <w:p w14:paraId="3F204CBA" w14:textId="77777777" w:rsidR="00257409" w:rsidRPr="00C67ECE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67E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2C5017" w14:textId="77777777" w:rsidR="00257409" w:rsidRPr="00C67ECE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095800" w14:textId="77777777" w:rsidR="00257409" w:rsidRPr="00C67ECE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7E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C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7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EC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67ECE">
        <w:rPr>
          <w:rFonts w:ascii="Consolas" w:hAnsi="Consolas" w:cs="Consolas"/>
          <w:color w:val="000000"/>
          <w:sz w:val="19"/>
          <w:szCs w:val="19"/>
          <w:lang w:val="en-US"/>
        </w:rPr>
        <w:t>(wordarr);</w:t>
      </w:r>
      <w:r w:rsidRPr="00C67ECE">
        <w:rPr>
          <w:rFonts w:ascii="Consolas" w:hAnsi="Consolas" w:cs="Consolas"/>
          <w:color w:val="008000"/>
          <w:sz w:val="19"/>
          <w:szCs w:val="19"/>
          <w:lang w:val="en-US"/>
        </w:rPr>
        <w:t>//9</w:t>
      </w:r>
    </w:p>
    <w:p w14:paraId="2181C315" w14:textId="77777777" w:rsidR="00257409" w:rsidRPr="00C67ECE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A25B042" w14:textId="77777777" w:rsidR="00257409" w:rsidRPr="00C67ECE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E78D38" w14:textId="77777777" w:rsidR="00257409" w:rsidRPr="00C67ECE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B6233F" w14:textId="3372E687" w:rsidR="00181385" w:rsidRPr="00C67ECE" w:rsidRDefault="00181385" w:rsidP="0018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5139A" w14:textId="77777777" w:rsidR="00181385" w:rsidRPr="00C67ECE" w:rsidRDefault="00181385" w:rsidP="00181385">
      <w:pPr>
        <w:keepNext/>
        <w:keepLines/>
        <w:suppressAutoHyphens/>
        <w:spacing w:after="0"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</w:pP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Текст</w:t>
      </w:r>
      <w:r w:rsidRPr="00C67ECE"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 xml:space="preserve">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модульных</w:t>
      </w:r>
      <w:r w:rsidRPr="00C67ECE"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 xml:space="preserve">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тестов</w:t>
      </w:r>
    </w:p>
    <w:p w14:paraId="27DDDAA1" w14:textId="12FC95C0" w:rsidR="00181385" w:rsidRPr="0054795D" w:rsidRDefault="00181385" w:rsidP="00181385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C67ECE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r w:rsidR="0054795D">
        <w:rPr>
          <w:rFonts w:ascii="Times New Roman" w:eastAsia="Cambria" w:hAnsi="Times New Roman" w:cs="Times New Roman"/>
          <w:sz w:val="28"/>
          <w:szCs w:val="18"/>
          <w:lang w:val="en-US"/>
        </w:rPr>
        <w:t>StringHandlerTest.cs</w:t>
      </w:r>
    </w:p>
    <w:p w14:paraId="15737C62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NUnit.Framework;</w:t>
      </w:r>
    </w:p>
    <w:p w14:paraId="0A7779DF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B1151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TestProject1</w:t>
      </w:r>
    </w:p>
    <w:p w14:paraId="062417D6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B32431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2B91AF"/>
          <w:sz w:val="19"/>
          <w:szCs w:val="19"/>
          <w:lang w:val="en-US"/>
        </w:rPr>
        <w:t>Tests</w:t>
      </w:r>
    </w:p>
    <w:p w14:paraId="40802F2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9E1D0D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D3771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07D4BAFA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CheckEmptywordTest()</w:t>
      </w:r>
    </w:p>
    <w:p w14:paraId="0715C2E5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E275E6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D1E6EC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4DAED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 =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FA537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___3__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Кравцов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_19_</w:t>
      </w:r>
      <w:r>
        <w:rPr>
          <w:rFonts w:ascii="Consolas" w:hAnsi="Consolas" w:cs="Consolas"/>
          <w:color w:val="000000"/>
          <w:sz w:val="19"/>
          <w:szCs w:val="19"/>
        </w:rPr>
        <w:t>КБ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1_.Lr_3.Sep(word, letter, replace);</w:t>
      </w:r>
    </w:p>
    <w:p w14:paraId="0D921722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8E3943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Assert.AreEqual(actually, expect);</w:t>
      </w:r>
    </w:p>
    <w:p w14:paraId="433784E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F14E6E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AAFA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0110428E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CheckLetterTest()</w:t>
      </w:r>
    </w:p>
    <w:p w14:paraId="67D5E241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55B8F3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Приветствую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4FF58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E4AE3C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 =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FCF06B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___3__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Кравцов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_19_</w:t>
      </w:r>
      <w:r>
        <w:rPr>
          <w:rFonts w:ascii="Consolas" w:hAnsi="Consolas" w:cs="Consolas"/>
          <w:color w:val="000000"/>
          <w:sz w:val="19"/>
          <w:szCs w:val="19"/>
        </w:rPr>
        <w:t>КБ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1_.Lr_3.Sep(word, letter, replace);</w:t>
      </w:r>
    </w:p>
    <w:p w14:paraId="3B9FEA53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Приюетстюую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ED478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Assert.AreEqual(actually, expect);</w:t>
      </w:r>
    </w:p>
    <w:p w14:paraId="29DCA8B5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40EBDE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566E7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1E694D13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CheckLetterErrorTest()</w:t>
      </w:r>
    </w:p>
    <w:p w14:paraId="48BEA6FC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18F8E9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Приветствую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11DF42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AEADEF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 =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3842F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___3__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Кравцов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_19_</w:t>
      </w:r>
      <w:r>
        <w:rPr>
          <w:rFonts w:ascii="Consolas" w:hAnsi="Consolas" w:cs="Consolas"/>
          <w:color w:val="000000"/>
          <w:sz w:val="19"/>
          <w:szCs w:val="19"/>
        </w:rPr>
        <w:t>КБ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1_.Lr_3.Sep(word, letter, replace);</w:t>
      </w:r>
    </w:p>
    <w:p w14:paraId="71030186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Приюетстюую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E54AA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Assert.AreEqual(actually, expect);</w:t>
      </w:r>
    </w:p>
    <w:p w14:paraId="0CE2AF4A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6B5FD4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83FD4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3FC56C93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CheckSymbolTest()</w:t>
      </w:r>
    </w:p>
    <w:p w14:paraId="13E324F6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0DB7E1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ствую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53E34C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382B1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 =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F9C751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___3__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Кравцов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_19_</w:t>
      </w:r>
      <w:r>
        <w:rPr>
          <w:rFonts w:ascii="Consolas" w:hAnsi="Consolas" w:cs="Consolas"/>
          <w:color w:val="000000"/>
          <w:sz w:val="19"/>
          <w:szCs w:val="19"/>
        </w:rPr>
        <w:t>КБ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1_.Lr_3.Sep(word, letter, replace);</w:t>
      </w:r>
    </w:p>
    <w:p w14:paraId="4F607AEA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 =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Приветююствую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585307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Assert.AreEqual(actually, expect);</w:t>
      </w:r>
    </w:p>
    <w:p w14:paraId="2E75FC3A" w14:textId="77777777" w:rsidR="00257409" w:rsidRPr="00C67ECE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7E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59F7E3" w14:textId="77777777" w:rsidR="00257409" w:rsidRPr="00C67ECE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87AFDC" w14:textId="77777777" w:rsidR="00257409" w:rsidRPr="00C67ECE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029D30" w14:textId="751DDB50" w:rsidR="00181385" w:rsidRPr="00257409" w:rsidRDefault="00181385" w:rsidP="0018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3547C" w14:textId="151BDC28" w:rsidR="00181385" w:rsidRPr="00257409" w:rsidRDefault="00181385" w:rsidP="00181385">
      <w:pPr>
        <w:ind w:firstLine="851"/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</w:pPr>
    </w:p>
    <w:p w14:paraId="033E59FC" w14:textId="2FA7C6A6" w:rsidR="00181385" w:rsidRDefault="00181385" w:rsidP="00181385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181385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UnitTest</w:t>
      </w:r>
      <w:r w:rsidR="0054795D">
        <w:rPr>
          <w:rFonts w:ascii="Times New Roman" w:eastAsia="Cambria" w:hAnsi="Times New Roman" w:cs="Times New Roman"/>
          <w:sz w:val="28"/>
          <w:szCs w:val="18"/>
          <w:lang w:val="en-US"/>
        </w:rPr>
        <w:t>1</w:t>
      </w:r>
      <w:r w:rsidRPr="00181385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</w:p>
    <w:p w14:paraId="62AA2E65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NUnit.Framework;</w:t>
      </w:r>
    </w:p>
    <w:p w14:paraId="35C2D35A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2E47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Tests</w:t>
      </w:r>
    </w:p>
    <w:p w14:paraId="51724DC4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1E3112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2B91AF"/>
          <w:sz w:val="19"/>
          <w:szCs w:val="19"/>
          <w:lang w:val="en-US"/>
        </w:rPr>
        <w:t>UnitTest2</w:t>
      </w:r>
    </w:p>
    <w:p w14:paraId="064D435A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1D95EE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[] CheckSymbols = {</w:t>
      </w:r>
    </w:p>
    <w:p w14:paraId="530DBB2E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"Привет  ствую!"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"ю"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"Приветююствую!"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0D2A6E1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"!"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3C58F768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"Project."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"Project/"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3C18195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038FE55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5CD9F8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[TestCase(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)]</w:t>
      </w:r>
    </w:p>
    <w:p w14:paraId="7F22E9DD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[TestCase(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972BD44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[TestCase(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"o"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1D3CED1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CheckEmptywordTest(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word,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letter,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replace,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expect)</w:t>
      </w:r>
    </w:p>
    <w:p w14:paraId="75B1FE2A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709415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___3__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Кравцов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_19_</w:t>
      </w:r>
      <w:r>
        <w:rPr>
          <w:rFonts w:ascii="Consolas" w:hAnsi="Consolas" w:cs="Consolas"/>
          <w:color w:val="000000"/>
          <w:sz w:val="19"/>
          <w:szCs w:val="19"/>
        </w:rPr>
        <w:t>КБ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1_.Lr_3.Sep(word, letter, replace);</w:t>
      </w:r>
    </w:p>
    <w:p w14:paraId="21EDC92A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Assert.AreEqual(actually, expect);</w:t>
      </w:r>
    </w:p>
    <w:p w14:paraId="3A4B1A7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420DC8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79C5A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[TestCase(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Приветствую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Приюетстюую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FD61BB5" w14:textId="77777777" w:rsid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[TestCase(</w:t>
      </w:r>
      <w:r>
        <w:rPr>
          <w:rFonts w:ascii="Consolas" w:hAnsi="Consolas" w:cs="Consolas"/>
          <w:color w:val="A31515"/>
          <w:sz w:val="19"/>
          <w:szCs w:val="19"/>
        </w:rPr>
        <w:t>"Привет!"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"ю"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"Приюет!"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3F1E810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[TestCase(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"Project"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"o"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"Prrject"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2608A92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CheckLetterTest(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word,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letter,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replace,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expect)</w:t>
      </w:r>
    </w:p>
    <w:p w14:paraId="2CB0FE4C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187BBC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___3__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Кравцов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_19_</w:t>
      </w:r>
      <w:r>
        <w:rPr>
          <w:rFonts w:ascii="Consolas" w:hAnsi="Consolas" w:cs="Consolas"/>
          <w:color w:val="000000"/>
          <w:sz w:val="19"/>
          <w:szCs w:val="19"/>
        </w:rPr>
        <w:t>КБ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1_.Lr_3.Sep(word, letter, replace);</w:t>
      </w:r>
    </w:p>
    <w:p w14:paraId="4F4F91C5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Assert.AreEqual(actually, expect);</w:t>
      </w:r>
    </w:p>
    <w:p w14:paraId="3A980E6E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6E5FF5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43D95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[TestCaseSource(</w:t>
      </w:r>
      <w:r w:rsidRPr="00257409">
        <w:rPr>
          <w:rFonts w:ascii="Consolas" w:hAnsi="Consolas" w:cs="Consolas"/>
          <w:color w:val="A31515"/>
          <w:sz w:val="19"/>
          <w:szCs w:val="19"/>
          <w:lang w:val="en-US"/>
        </w:rPr>
        <w:t>"CheckSymbols"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79B2F1B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CheckSymbolTest(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word,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letter,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replace,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expect)</w:t>
      </w:r>
    </w:p>
    <w:p w14:paraId="576AFE91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B4DFC3" w14:textId="77777777" w:rsidR="00257409" w:rsidRPr="00257409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574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actually = </w:t>
      </w:r>
      <w:r>
        <w:rPr>
          <w:rFonts w:ascii="Consolas" w:hAnsi="Consolas" w:cs="Consolas"/>
          <w:color w:val="000000"/>
          <w:sz w:val="19"/>
          <w:szCs w:val="19"/>
        </w:rPr>
        <w:t>Лр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___3__</w:t>
      </w:r>
      <w:r>
        <w:rPr>
          <w:rFonts w:ascii="Consolas" w:hAnsi="Consolas" w:cs="Consolas"/>
          <w:color w:val="000000"/>
          <w:sz w:val="19"/>
          <w:szCs w:val="19"/>
        </w:rPr>
        <w:t>ТОПО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Кравцов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_19_</w:t>
      </w:r>
      <w:r>
        <w:rPr>
          <w:rFonts w:ascii="Consolas" w:hAnsi="Consolas" w:cs="Consolas"/>
          <w:color w:val="000000"/>
          <w:sz w:val="19"/>
          <w:szCs w:val="19"/>
        </w:rPr>
        <w:t>КБ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ПР</w:t>
      </w: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>1_.Lr_3.Sep(word, letter, replace);</w:t>
      </w:r>
    </w:p>
    <w:p w14:paraId="3BF90293" w14:textId="77777777" w:rsidR="00257409" w:rsidRPr="00C67ECE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74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7ECE">
        <w:rPr>
          <w:rFonts w:ascii="Consolas" w:hAnsi="Consolas" w:cs="Consolas"/>
          <w:color w:val="000000"/>
          <w:sz w:val="19"/>
          <w:szCs w:val="19"/>
          <w:lang w:val="en-US"/>
        </w:rPr>
        <w:t>Assert.AreEqual(actually, expect);</w:t>
      </w:r>
    </w:p>
    <w:p w14:paraId="5AE486DC" w14:textId="77777777" w:rsidR="00257409" w:rsidRPr="00C67ECE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168E60" w14:textId="77777777" w:rsidR="00257409" w:rsidRPr="00C67ECE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0B44B" w14:textId="77777777" w:rsidR="00257409" w:rsidRPr="00C67ECE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F17CA9" w14:textId="77777777" w:rsidR="00257409" w:rsidRPr="00C67ECE" w:rsidRDefault="00257409" w:rsidP="00257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E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C37FEA" w14:textId="280EF6B2" w:rsidR="00181385" w:rsidRPr="00257409" w:rsidRDefault="00257409" w:rsidP="0025740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729E0D3C" w14:textId="77777777" w:rsidR="00181385" w:rsidRPr="00257409" w:rsidRDefault="00181385" w:rsidP="001813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</w:pP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lastRenderedPageBreak/>
        <w:t>Результаты</w:t>
      </w:r>
      <w:r w:rsidRPr="00257409"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  <w:t xml:space="preserve"> </w:t>
      </w: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>тестирования</w:t>
      </w:r>
      <w:r w:rsidRPr="00257409"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  <w:t xml:space="preserve"> </w:t>
      </w: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>программы</w:t>
      </w:r>
    </w:p>
    <w:p w14:paraId="34158B70" w14:textId="399314F0" w:rsidR="00181385" w:rsidRPr="00257409" w:rsidRDefault="00181385" w:rsidP="0018138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19"/>
          <w:szCs w:val="19"/>
          <w:lang w:val="en-US"/>
        </w:rPr>
      </w:pPr>
    </w:p>
    <w:p w14:paraId="5A971F71" w14:textId="77777777" w:rsidR="00181385" w:rsidRPr="00257409" w:rsidRDefault="00181385" w:rsidP="0018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08A9A" w14:textId="5C71F417" w:rsidR="00181385" w:rsidRPr="00181385" w:rsidRDefault="0054795D" w:rsidP="00181385">
      <w:pPr>
        <w:rPr>
          <w:rFonts w:ascii="Times New Roman" w:eastAsia="Cambria" w:hAnsi="Times New Roman" w:cs="Times New Roman"/>
          <w:sz w:val="28"/>
          <w:szCs w:val="18"/>
        </w:rPr>
      </w:pPr>
      <w:r>
        <w:rPr>
          <w:noProof/>
        </w:rPr>
        <w:drawing>
          <wp:inline distT="0" distB="0" distL="0" distR="0" wp14:anchorId="1AADF392" wp14:editId="5D7F611F">
            <wp:extent cx="5940425" cy="376364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B695" w14:textId="77777777" w:rsidR="00181385" w:rsidRPr="00181385" w:rsidRDefault="00181385" w:rsidP="00181385">
      <w:pPr>
        <w:ind w:firstLine="851"/>
        <w:rPr>
          <w:rFonts w:ascii="Times New Roman" w:eastAsia="Cambria" w:hAnsi="Times New Roman" w:cs="Times New Roman"/>
          <w:b/>
          <w:bCs/>
          <w:sz w:val="28"/>
          <w:szCs w:val="18"/>
        </w:rPr>
      </w:pPr>
    </w:p>
    <w:p w14:paraId="5FE86238" w14:textId="77777777" w:rsidR="00934C7B" w:rsidRDefault="00934C7B" w:rsidP="00934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C7461C" w14:textId="77777777" w:rsidR="00EC5123" w:rsidRPr="00B17D1D" w:rsidRDefault="00EC5123" w:rsidP="00B17D1D"/>
    <w:p w14:paraId="6D6DF2A7" w14:textId="31BA3075" w:rsidR="00EC5123" w:rsidRPr="00181385" w:rsidRDefault="00EC5123" w:rsidP="00181385">
      <w:pPr>
        <w:keepNext/>
        <w:keepLines/>
        <w:suppressAutoHyphens/>
        <w:spacing w:before="360" w:after="360" w:line="240" w:lineRule="auto"/>
        <w:ind w:firstLine="851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</w:p>
    <w:sectPr w:rsidR="00EC5123" w:rsidRPr="00181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6E9"/>
    <w:rsid w:val="000F2645"/>
    <w:rsid w:val="00181385"/>
    <w:rsid w:val="00257409"/>
    <w:rsid w:val="0054795D"/>
    <w:rsid w:val="00756AC9"/>
    <w:rsid w:val="00934C7B"/>
    <w:rsid w:val="0097434B"/>
    <w:rsid w:val="00A206E9"/>
    <w:rsid w:val="00AC2244"/>
    <w:rsid w:val="00B17D1D"/>
    <w:rsid w:val="00B343DE"/>
    <w:rsid w:val="00C67ECE"/>
    <w:rsid w:val="00CC4821"/>
    <w:rsid w:val="00EC5123"/>
    <w:rsid w:val="00EE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8CC1E"/>
  <w15:docId w15:val="{4DF001C6-97BF-486F-94FC-221FE65E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123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DefaultParagraphFont"/>
    <w:rsid w:val="00934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1624</Words>
  <Characters>9257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Derivx Derivx</cp:lastModifiedBy>
  <cp:revision>9</cp:revision>
  <dcterms:created xsi:type="dcterms:W3CDTF">2021-10-21T17:23:00Z</dcterms:created>
  <dcterms:modified xsi:type="dcterms:W3CDTF">2021-12-01T13:38:00Z</dcterms:modified>
</cp:coreProperties>
</file>