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C2E9C4" w14:textId="2618E073" w:rsidR="00836E09" w:rsidRDefault="00423FCA" w:rsidP="005371CF">
      <w:pPr>
        <w:rPr>
          <w:lang w:val="vi-VN"/>
        </w:rPr>
      </w:pPr>
      <w:hyperlink r:id="rId5" w:history="1">
        <w:r w:rsidRPr="00423FCA">
          <w:rPr>
            <w:rStyle w:val="Hyperlink"/>
            <w:lang w:val="vi-VN"/>
          </w:rPr>
          <w:t>https://jlcpcb.com/capabilities/pcb-capabilities</w:t>
        </w:r>
      </w:hyperlink>
    </w:p>
    <w:p w14:paraId="704B8202" w14:textId="26631ECD" w:rsidR="00423FCA" w:rsidRDefault="00423FCA" w:rsidP="005371CF">
      <w:pPr>
        <w:rPr>
          <w:b/>
          <w:bCs/>
          <w:lang w:val="vi-VN"/>
        </w:rPr>
      </w:pPr>
      <w:r w:rsidRPr="00423FCA">
        <w:rPr>
          <w:b/>
          <w:bCs/>
          <w:lang w:val="vi-VN"/>
        </w:rPr>
        <w:t>Tiêu chuẩn JLCPCB:</w:t>
      </w:r>
    </w:p>
    <w:p w14:paraId="204A3802" w14:textId="272BDC21" w:rsidR="00423FCA" w:rsidRDefault="00423FCA" w:rsidP="005371CF">
      <w:pPr>
        <w:rPr>
          <w:lang w:val="vi-VN"/>
        </w:rPr>
      </w:pPr>
      <w:r w:rsidRPr="00423FCA">
        <w:rPr>
          <w:lang w:val="vi-VN"/>
        </w:rPr>
        <w:drawing>
          <wp:inline distT="0" distB="0" distL="0" distR="0" wp14:anchorId="58A894C2" wp14:editId="43B3840E">
            <wp:extent cx="5943600" cy="1087755"/>
            <wp:effectExtent l="0" t="0" r="0" b="0"/>
            <wp:docPr id="208921141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211418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98DC8" w14:textId="24317503" w:rsidR="00423FCA" w:rsidRPr="00B7276D" w:rsidRDefault="00423FCA" w:rsidP="005371CF">
      <w:pPr>
        <w:rPr>
          <w:lang w:val="vi-VN"/>
        </w:rPr>
      </w:pPr>
      <w:r w:rsidRPr="00423FCA">
        <w:rPr>
          <w:lang w:val="vi-VN"/>
        </w:rPr>
        <w:drawing>
          <wp:inline distT="0" distB="0" distL="0" distR="0" wp14:anchorId="1B2E7A8B" wp14:editId="266AD195">
            <wp:extent cx="5943600" cy="760095"/>
            <wp:effectExtent l="0" t="0" r="0" b="1905"/>
            <wp:docPr id="1846441937" name="Picture 1" descr="A white background with black dot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441937" name="Picture 1" descr="A white background with black dots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3FCA" w:rsidRPr="00B727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B6C"/>
    <w:rsid w:val="000258A3"/>
    <w:rsid w:val="00076F31"/>
    <w:rsid w:val="000B0671"/>
    <w:rsid w:val="000C315B"/>
    <w:rsid w:val="00100FB7"/>
    <w:rsid w:val="00136537"/>
    <w:rsid w:val="001551C1"/>
    <w:rsid w:val="001E2581"/>
    <w:rsid w:val="00231971"/>
    <w:rsid w:val="00423FCA"/>
    <w:rsid w:val="0043636B"/>
    <w:rsid w:val="0045236D"/>
    <w:rsid w:val="00502B61"/>
    <w:rsid w:val="00533C1A"/>
    <w:rsid w:val="00533C77"/>
    <w:rsid w:val="005371CF"/>
    <w:rsid w:val="00585B0A"/>
    <w:rsid w:val="005F33E7"/>
    <w:rsid w:val="005F76A6"/>
    <w:rsid w:val="00610C1D"/>
    <w:rsid w:val="00662751"/>
    <w:rsid w:val="00684F95"/>
    <w:rsid w:val="00703A66"/>
    <w:rsid w:val="00745C3C"/>
    <w:rsid w:val="007C7A6F"/>
    <w:rsid w:val="007D06BB"/>
    <w:rsid w:val="007F6583"/>
    <w:rsid w:val="00836E09"/>
    <w:rsid w:val="00842E36"/>
    <w:rsid w:val="00861347"/>
    <w:rsid w:val="0086797A"/>
    <w:rsid w:val="008A635C"/>
    <w:rsid w:val="009F73A1"/>
    <w:rsid w:val="00A63D72"/>
    <w:rsid w:val="00A868D2"/>
    <w:rsid w:val="00AD1A83"/>
    <w:rsid w:val="00B7276D"/>
    <w:rsid w:val="00BA369C"/>
    <w:rsid w:val="00BA72EB"/>
    <w:rsid w:val="00BE50FA"/>
    <w:rsid w:val="00C12B6C"/>
    <w:rsid w:val="00D03C7B"/>
    <w:rsid w:val="00D43B9A"/>
    <w:rsid w:val="00D46BA5"/>
    <w:rsid w:val="00DF5F9E"/>
    <w:rsid w:val="00E615AB"/>
    <w:rsid w:val="00E66130"/>
    <w:rsid w:val="00EB3961"/>
    <w:rsid w:val="00EE19E9"/>
    <w:rsid w:val="00F2284E"/>
    <w:rsid w:val="00F53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C13F9"/>
  <w15:chartTrackingRefBased/>
  <w15:docId w15:val="{79FE2761-BB26-4818-A447-8A448952F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2B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2B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2B6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2B6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2B6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2B6C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2B6C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2B6C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2B6C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2B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2B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2B6C"/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2B6C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2B6C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2B6C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2B6C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2B6C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2B6C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2B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2B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2B6C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2B6C"/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2B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2B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2B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2B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2B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2B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2B6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6797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797A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BA72EB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s://jlcpcb.com/capabilities/pcb-capabilitie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2B003119-C420-485B-90B2-E3C85AA1DE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634</TotalTime>
  <Pages>1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Công Hòa</dc:creator>
  <cp:keywords/>
  <dc:description/>
  <cp:lastModifiedBy>Trần Công Hòa</cp:lastModifiedBy>
  <cp:revision>36</cp:revision>
  <dcterms:created xsi:type="dcterms:W3CDTF">2024-07-07T09:13:00Z</dcterms:created>
  <dcterms:modified xsi:type="dcterms:W3CDTF">2024-07-19T14:20:00Z</dcterms:modified>
</cp:coreProperties>
</file>