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225" w:rsidRPr="008300E8" w:rsidRDefault="00BA7225" w:rsidP="008300E8">
      <w:pPr>
        <w:jc w:val="center"/>
        <w:rPr>
          <w:b/>
          <w:sz w:val="36"/>
          <w:szCs w:val="36"/>
        </w:rPr>
      </w:pPr>
      <w:r w:rsidRPr="008300E8">
        <w:rPr>
          <w:b/>
          <w:sz w:val="36"/>
          <w:szCs w:val="36"/>
        </w:rPr>
        <w:t>Rapport de projet</w:t>
      </w:r>
    </w:p>
    <w:p w:rsidR="00BA7225" w:rsidRPr="008300E8" w:rsidRDefault="00BA7225" w:rsidP="00BA7225">
      <w:pPr>
        <w:rPr>
          <w:rFonts w:cstheme="minorHAnsi"/>
        </w:rPr>
      </w:pPr>
    </w:p>
    <w:p w:rsidR="00BA7225" w:rsidRPr="008300E8" w:rsidRDefault="00BA7225" w:rsidP="008300E8">
      <w:pPr>
        <w:jc w:val="center"/>
        <w:rPr>
          <w:sz w:val="36"/>
          <w:szCs w:val="36"/>
        </w:rPr>
      </w:pPr>
      <w:r w:rsidRPr="008300E8">
        <w:rPr>
          <w:sz w:val="36"/>
          <w:szCs w:val="36"/>
        </w:rPr>
        <w:t>Programme utilisant une intelligence artificielle pour transformer une musique en une partition pour guitare ou plus communément appeler tablature</w:t>
      </w:r>
    </w:p>
    <w:p w:rsidR="00BA7225" w:rsidRPr="008300E8" w:rsidRDefault="00BA7225" w:rsidP="00BA7225">
      <w:pPr>
        <w:jc w:val="center"/>
        <w:rPr>
          <w:rFonts w:cstheme="minorHAnsi"/>
        </w:rPr>
      </w:pPr>
    </w:p>
    <w:p w:rsidR="00BA7225" w:rsidRPr="008300E8" w:rsidRDefault="00BA7225" w:rsidP="00BA7225">
      <w:pPr>
        <w:keepNext/>
        <w:jc w:val="center"/>
        <w:rPr>
          <w:rFonts w:cstheme="minorHAnsi"/>
        </w:rPr>
      </w:pPr>
      <w:r w:rsidRPr="008300E8">
        <w:rPr>
          <w:rFonts w:cstheme="minorHAnsi"/>
          <w:noProof/>
          <w:lang w:eastAsia="fr-FR"/>
        </w:rPr>
        <w:drawing>
          <wp:inline distT="0" distB="0" distL="0" distR="0" wp14:anchorId="34A43346" wp14:editId="1A4FE191">
            <wp:extent cx="2158199" cy="215819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LL·E-2025-02-19-16.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7612" cy="2217612"/>
                    </a:xfrm>
                    <a:prstGeom prst="rect">
                      <a:avLst/>
                    </a:prstGeom>
                  </pic:spPr>
                </pic:pic>
              </a:graphicData>
            </a:graphic>
          </wp:inline>
        </w:drawing>
      </w:r>
    </w:p>
    <w:p w:rsidR="00BA7225" w:rsidRPr="008300E8" w:rsidRDefault="00BA7225" w:rsidP="00BA7225">
      <w:pPr>
        <w:pStyle w:val="Lgende"/>
        <w:jc w:val="center"/>
        <w:rPr>
          <w:rFonts w:cstheme="minorHAnsi"/>
        </w:rPr>
      </w:pPr>
      <w:r w:rsidRPr="008300E8">
        <w:rPr>
          <w:rFonts w:cstheme="minorHAnsi"/>
        </w:rPr>
        <w:t xml:space="preserve">Figure </w:t>
      </w:r>
      <w:r w:rsidR="004E531F" w:rsidRPr="008300E8">
        <w:rPr>
          <w:rFonts w:cstheme="minorHAnsi"/>
        </w:rPr>
        <w:fldChar w:fldCharType="begin"/>
      </w:r>
      <w:r w:rsidR="004E531F" w:rsidRPr="008300E8">
        <w:rPr>
          <w:rFonts w:cstheme="minorHAnsi"/>
        </w:rPr>
        <w:instrText xml:space="preserve"> SEQ Figure \* ARABIC </w:instrText>
      </w:r>
      <w:r w:rsidR="004E531F" w:rsidRPr="008300E8">
        <w:rPr>
          <w:rFonts w:cstheme="minorHAnsi"/>
        </w:rPr>
        <w:fldChar w:fldCharType="separate"/>
      </w:r>
      <w:r w:rsidR="00895682">
        <w:rPr>
          <w:rFonts w:cstheme="minorHAnsi"/>
          <w:noProof/>
        </w:rPr>
        <w:t>1</w:t>
      </w:r>
      <w:r w:rsidR="004E531F" w:rsidRPr="008300E8">
        <w:rPr>
          <w:rFonts w:cstheme="minorHAnsi"/>
          <w:noProof/>
        </w:rPr>
        <w:fldChar w:fldCharType="end"/>
      </w:r>
      <w:r w:rsidRPr="008300E8">
        <w:rPr>
          <w:rFonts w:cstheme="minorHAnsi"/>
        </w:rPr>
        <w:t xml:space="preserve"> : Logo application</w:t>
      </w:r>
    </w:p>
    <w:p w:rsidR="00BA7225" w:rsidRPr="008300E8" w:rsidRDefault="00BA7225" w:rsidP="00BA7225">
      <w:pPr>
        <w:rPr>
          <w:rFonts w:cstheme="minorHAnsi"/>
        </w:rPr>
      </w:pPr>
    </w:p>
    <w:p w:rsidR="00BA7225" w:rsidRPr="008300E8" w:rsidRDefault="00BA7225" w:rsidP="00BA7225">
      <w:pPr>
        <w:jc w:val="center"/>
        <w:rPr>
          <w:rFonts w:cstheme="minorHAnsi"/>
          <w:i/>
          <w:sz w:val="32"/>
          <w:szCs w:val="32"/>
        </w:rPr>
      </w:pPr>
      <w:r w:rsidRPr="008300E8">
        <w:rPr>
          <w:rFonts w:cstheme="minorHAnsi"/>
          <w:i/>
          <w:sz w:val="32"/>
          <w:szCs w:val="32"/>
        </w:rPr>
        <w:t>Projet réalisé par</w:t>
      </w:r>
    </w:p>
    <w:p w:rsidR="00BA7225" w:rsidRPr="008300E8" w:rsidRDefault="00BA7225" w:rsidP="00BA7225">
      <w:pPr>
        <w:jc w:val="center"/>
        <w:rPr>
          <w:rFonts w:cstheme="minorHAnsi"/>
          <w:i/>
          <w:sz w:val="32"/>
          <w:szCs w:val="32"/>
        </w:rPr>
      </w:pPr>
    </w:p>
    <w:p w:rsidR="00BA7225" w:rsidRPr="008300E8" w:rsidRDefault="00BA7225" w:rsidP="00BA7225">
      <w:pPr>
        <w:jc w:val="center"/>
        <w:rPr>
          <w:rFonts w:cstheme="minorHAnsi"/>
          <w:sz w:val="32"/>
          <w:szCs w:val="32"/>
        </w:rPr>
      </w:pPr>
      <w:r w:rsidRPr="008300E8">
        <w:rPr>
          <w:rFonts w:cstheme="minorHAnsi"/>
          <w:sz w:val="32"/>
          <w:szCs w:val="32"/>
        </w:rPr>
        <w:t>Yoann PRUDHOMME</w:t>
      </w:r>
    </w:p>
    <w:p w:rsidR="00BA7225" w:rsidRPr="008300E8" w:rsidRDefault="00BA7225" w:rsidP="00BA7225">
      <w:pPr>
        <w:jc w:val="center"/>
        <w:rPr>
          <w:rFonts w:cstheme="minorHAnsi"/>
          <w:sz w:val="32"/>
          <w:szCs w:val="32"/>
        </w:rPr>
      </w:pPr>
    </w:p>
    <w:p w:rsidR="00BA7225" w:rsidRPr="008300E8" w:rsidRDefault="00BA7225" w:rsidP="00BA7225">
      <w:pPr>
        <w:jc w:val="center"/>
        <w:rPr>
          <w:rFonts w:cstheme="minorHAnsi"/>
          <w:sz w:val="32"/>
          <w:szCs w:val="32"/>
        </w:rPr>
      </w:pPr>
    </w:p>
    <w:p w:rsidR="00BA7225" w:rsidRPr="008300E8" w:rsidRDefault="00BA7225" w:rsidP="00BA7225">
      <w:pPr>
        <w:jc w:val="center"/>
        <w:rPr>
          <w:rFonts w:cstheme="minorHAnsi"/>
          <w:i/>
          <w:sz w:val="32"/>
          <w:szCs w:val="32"/>
        </w:rPr>
      </w:pPr>
      <w:r w:rsidRPr="008300E8">
        <w:rPr>
          <w:rFonts w:cstheme="minorHAnsi"/>
          <w:i/>
          <w:sz w:val="32"/>
          <w:szCs w:val="32"/>
        </w:rPr>
        <w:t>Projet encadrée par</w:t>
      </w:r>
    </w:p>
    <w:p w:rsidR="00BA7225" w:rsidRPr="008300E8" w:rsidRDefault="00BA7225" w:rsidP="00BA7225">
      <w:pPr>
        <w:rPr>
          <w:rFonts w:cstheme="minorHAnsi"/>
          <w:i/>
          <w:sz w:val="32"/>
          <w:szCs w:val="32"/>
        </w:rPr>
      </w:pPr>
    </w:p>
    <w:p w:rsidR="00BA7225" w:rsidRDefault="00BA7225" w:rsidP="00BA7225">
      <w:pPr>
        <w:jc w:val="center"/>
        <w:rPr>
          <w:rFonts w:cstheme="minorHAnsi"/>
          <w:sz w:val="32"/>
          <w:szCs w:val="32"/>
        </w:rPr>
      </w:pPr>
      <w:r w:rsidRPr="008300E8">
        <w:rPr>
          <w:rFonts w:cstheme="minorHAnsi"/>
          <w:sz w:val="32"/>
          <w:szCs w:val="32"/>
        </w:rPr>
        <w:t xml:space="preserve">Mr </w:t>
      </w:r>
      <w:proofErr w:type="spellStart"/>
      <w:r w:rsidRPr="008300E8">
        <w:rPr>
          <w:rFonts w:cstheme="minorHAnsi"/>
          <w:sz w:val="32"/>
          <w:szCs w:val="32"/>
        </w:rPr>
        <w:t>Tomczak</w:t>
      </w:r>
      <w:proofErr w:type="spellEnd"/>
    </w:p>
    <w:p w:rsidR="000F47B1" w:rsidRPr="008300E8" w:rsidRDefault="000F47B1" w:rsidP="00BA7225">
      <w:pPr>
        <w:jc w:val="center"/>
        <w:rPr>
          <w:rFonts w:cstheme="minorHAnsi"/>
          <w:sz w:val="32"/>
          <w:szCs w:val="32"/>
        </w:rPr>
      </w:pPr>
    </w:p>
    <w:p w:rsidR="00BA7225" w:rsidRPr="008300E8" w:rsidRDefault="00BA7225" w:rsidP="00BA7225">
      <w:pPr>
        <w:rPr>
          <w:rFonts w:cstheme="minorHAnsi"/>
        </w:rPr>
      </w:pPr>
    </w:p>
    <w:p w:rsidR="00BA7225" w:rsidRPr="00427D08" w:rsidRDefault="00BA7225" w:rsidP="0070563E">
      <w:pPr>
        <w:pStyle w:val="Titre2"/>
        <w:numPr>
          <w:ilvl w:val="0"/>
          <w:numId w:val="0"/>
        </w:numPr>
        <w:ind w:left="720"/>
      </w:pPr>
    </w:p>
    <w:p w:rsidR="00BA7225" w:rsidRPr="008300E8" w:rsidRDefault="00BA7225" w:rsidP="00BA42E5">
      <w:pPr>
        <w:jc w:val="center"/>
        <w:rPr>
          <w:rFonts w:cstheme="minorHAnsi"/>
          <w:b/>
          <w:sz w:val="36"/>
          <w:szCs w:val="36"/>
        </w:rPr>
      </w:pPr>
      <w:r w:rsidRPr="008300E8">
        <w:rPr>
          <w:rFonts w:cstheme="minorHAnsi"/>
          <w:b/>
          <w:sz w:val="36"/>
          <w:szCs w:val="36"/>
        </w:rPr>
        <w:t>Résumé</w:t>
      </w:r>
    </w:p>
    <w:p w:rsidR="00BA42E5" w:rsidRPr="008300E8" w:rsidRDefault="00BA42E5" w:rsidP="00BA42E5">
      <w:pPr>
        <w:jc w:val="center"/>
        <w:rPr>
          <w:rFonts w:cstheme="minorHAnsi"/>
          <w:b/>
          <w:sz w:val="36"/>
          <w:szCs w:val="36"/>
        </w:rPr>
      </w:pPr>
    </w:p>
    <w:p w:rsidR="00BA7225" w:rsidRPr="008300E8" w:rsidRDefault="00BA7225" w:rsidP="00BA7225">
      <w:pPr>
        <w:rPr>
          <w:rFonts w:cstheme="minorHAnsi"/>
        </w:rPr>
      </w:pPr>
    </w:p>
    <w:p w:rsidR="001E3217" w:rsidRPr="008300E8" w:rsidRDefault="001E3217" w:rsidP="00054F8B">
      <w:pPr>
        <w:jc w:val="both"/>
        <w:rPr>
          <w:rFonts w:cstheme="minorHAnsi"/>
        </w:rPr>
      </w:pPr>
      <w:r w:rsidRPr="008300E8">
        <w:rPr>
          <w:rFonts w:cstheme="minorHAnsi"/>
        </w:rPr>
        <w:t xml:space="preserve">Ce projet, réalisé dans le cadre de mon projet de fin d’année de licence, consiste en une application capable de transformer un fichier audio en tablature de guitare. L’objectif est d’offrir aux musiciens un outil pratique pour transcrire automatiquement une mélodie sans avoir à le faire manuellement. L’application proposera une interface intuitive où l’utilisateur pourra importer un fichier audio au format MP3 ou WAV. Une fois le fichier sélectionné, le programme analysera le signal sonore en utilisant des techniques avancées de traitement du signal et d’intelligence artificielle. L’algorithme détectera les notes jouées, identifiera les différentes fréquences et les convertira en une tablature lisible pour guitare. L’application prendra en compte le style </w:t>
      </w:r>
      <w:proofErr w:type="spellStart"/>
      <w:r w:rsidRPr="008300E8">
        <w:rPr>
          <w:rFonts w:cstheme="minorHAnsi"/>
        </w:rPr>
        <w:t>fingerstyle</w:t>
      </w:r>
      <w:proofErr w:type="spellEnd"/>
      <w:r w:rsidRPr="008300E8">
        <w:rPr>
          <w:rFonts w:cstheme="minorHAnsi"/>
        </w:rPr>
        <w:t xml:space="preserve"> et cherchera à proposer une transcription la plus fidèle possible à l’original. Une fois l’analyse terminée, l’utilisateur pourra visualiser la tablature générée et l’exporter au format PDF pour une utilisation ultérieure. Ce projet vise à simplifier le travail des guitaristes en leur offrant un moyen rapide et efficace d’obtenir des partitions adaptées à leur instrument.</w:t>
      </w:r>
    </w:p>
    <w:p w:rsidR="001E3217" w:rsidRPr="008300E8" w:rsidRDefault="001E3217" w:rsidP="00054F8B">
      <w:pPr>
        <w:jc w:val="both"/>
        <w:rPr>
          <w:rFonts w:cstheme="minorHAnsi"/>
        </w:rPr>
      </w:pPr>
    </w:p>
    <w:p w:rsidR="001E3217" w:rsidRPr="008300E8" w:rsidRDefault="001E3217" w:rsidP="00054F8B">
      <w:pPr>
        <w:jc w:val="both"/>
        <w:rPr>
          <w:rFonts w:cstheme="minorHAnsi"/>
        </w:rPr>
      </w:pPr>
    </w:p>
    <w:p w:rsidR="00BA7225" w:rsidRPr="008300E8" w:rsidRDefault="00BA7225" w:rsidP="00054F8B">
      <w:pPr>
        <w:jc w:val="both"/>
        <w:rPr>
          <w:rFonts w:cstheme="minorHAnsi"/>
          <w:b/>
          <w:sz w:val="36"/>
          <w:szCs w:val="36"/>
        </w:rPr>
      </w:pPr>
      <w:r w:rsidRPr="008300E8">
        <w:rPr>
          <w:rFonts w:cstheme="minorHAnsi"/>
          <w:b/>
          <w:sz w:val="36"/>
          <w:szCs w:val="36"/>
        </w:rPr>
        <w:t>Table des matières</w:t>
      </w: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70563E" w:rsidRDefault="008D0E35" w:rsidP="00054F8B">
      <w:pPr>
        <w:pStyle w:val="TM1"/>
        <w:tabs>
          <w:tab w:val="left" w:pos="440"/>
          <w:tab w:val="right" w:leader="dot" w:pos="9062"/>
        </w:tabs>
        <w:jc w:val="both"/>
        <w:rPr>
          <w:rFonts w:eastAsiaTheme="minorEastAsia"/>
          <w:noProof/>
          <w:sz w:val="22"/>
          <w:lang w:eastAsia="fr-FR"/>
        </w:rPr>
      </w:pPr>
      <w:r>
        <w:rPr>
          <w:rFonts w:cstheme="minorHAnsi"/>
        </w:rPr>
        <w:fldChar w:fldCharType="begin"/>
      </w:r>
      <w:r>
        <w:rPr>
          <w:rFonts w:cstheme="minorHAnsi"/>
        </w:rPr>
        <w:instrText xml:space="preserve"> TOC \o "1-4" \h \z \u </w:instrText>
      </w:r>
      <w:r>
        <w:rPr>
          <w:rFonts w:cstheme="minorHAnsi"/>
        </w:rPr>
        <w:fldChar w:fldCharType="separate"/>
      </w:r>
      <w:hyperlink w:anchor="_Toc191126808" w:history="1">
        <w:r w:rsidR="0070563E" w:rsidRPr="00D059CE">
          <w:rPr>
            <w:rStyle w:val="Lienhypertexte"/>
            <w:noProof/>
          </w:rPr>
          <w:t>I.</w:t>
        </w:r>
        <w:r w:rsidR="0070563E">
          <w:rPr>
            <w:rFonts w:eastAsiaTheme="minorEastAsia"/>
            <w:noProof/>
            <w:sz w:val="22"/>
            <w:lang w:eastAsia="fr-FR"/>
          </w:rPr>
          <w:tab/>
        </w:r>
        <w:r w:rsidR="0070563E" w:rsidRPr="00D059CE">
          <w:rPr>
            <w:rStyle w:val="Lienhypertexte"/>
            <w:noProof/>
          </w:rPr>
          <w:t>INTRODUCTION</w:t>
        </w:r>
        <w:r w:rsidR="0070563E">
          <w:rPr>
            <w:noProof/>
            <w:webHidden/>
          </w:rPr>
          <w:tab/>
        </w:r>
        <w:r w:rsidR="0070563E">
          <w:rPr>
            <w:noProof/>
            <w:webHidden/>
          </w:rPr>
          <w:fldChar w:fldCharType="begin"/>
        </w:r>
        <w:r w:rsidR="0070563E">
          <w:rPr>
            <w:noProof/>
            <w:webHidden/>
          </w:rPr>
          <w:instrText xml:space="preserve"> PAGEREF _Toc191126808 \h </w:instrText>
        </w:r>
        <w:r w:rsidR="0070563E">
          <w:rPr>
            <w:noProof/>
            <w:webHidden/>
          </w:rPr>
        </w:r>
        <w:r w:rsidR="0070563E">
          <w:rPr>
            <w:noProof/>
            <w:webHidden/>
          </w:rPr>
          <w:fldChar w:fldCharType="separate"/>
        </w:r>
        <w:r w:rsidR="00895682">
          <w:rPr>
            <w:noProof/>
            <w:webHidden/>
          </w:rPr>
          <w:t>5</w:t>
        </w:r>
        <w:r w:rsidR="0070563E">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09" w:history="1">
        <w:r w:rsidRPr="00D059CE">
          <w:rPr>
            <w:rStyle w:val="Lienhypertexte"/>
            <w:noProof/>
            <w14:scene3d>
              <w14:camera w14:prst="orthographicFront"/>
              <w14:lightRig w14:rig="threePt" w14:dir="t">
                <w14:rot w14:lat="0" w14:lon="0" w14:rev="0"/>
              </w14:lightRig>
            </w14:scene3d>
          </w:rPr>
          <w:t>1.</w:t>
        </w:r>
        <w:r>
          <w:rPr>
            <w:rFonts w:eastAsiaTheme="minorEastAsia"/>
            <w:noProof/>
            <w:sz w:val="22"/>
            <w:lang w:eastAsia="fr-FR"/>
          </w:rPr>
          <w:tab/>
        </w:r>
        <w:r w:rsidRPr="00D059CE">
          <w:rPr>
            <w:rStyle w:val="Lienhypertexte"/>
            <w:noProof/>
          </w:rPr>
          <w:t>Présentation du contexte</w:t>
        </w:r>
        <w:r>
          <w:rPr>
            <w:noProof/>
            <w:webHidden/>
          </w:rPr>
          <w:tab/>
        </w:r>
        <w:r>
          <w:rPr>
            <w:noProof/>
            <w:webHidden/>
          </w:rPr>
          <w:fldChar w:fldCharType="begin"/>
        </w:r>
        <w:r>
          <w:rPr>
            <w:noProof/>
            <w:webHidden/>
          </w:rPr>
          <w:instrText xml:space="preserve"> PAGEREF _Toc191126809 \h </w:instrText>
        </w:r>
        <w:r>
          <w:rPr>
            <w:noProof/>
            <w:webHidden/>
          </w:rPr>
        </w:r>
        <w:r>
          <w:rPr>
            <w:noProof/>
            <w:webHidden/>
          </w:rPr>
          <w:fldChar w:fldCharType="separate"/>
        </w:r>
        <w:r w:rsidR="00895682">
          <w:rPr>
            <w:noProof/>
            <w:webHidden/>
          </w:rPr>
          <w:t>5</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10" w:history="1">
        <w:r w:rsidRPr="00D059CE">
          <w:rPr>
            <w:rStyle w:val="Lienhypertexte"/>
            <w:noProof/>
            <w14:scene3d>
              <w14:camera w14:prst="orthographicFront"/>
              <w14:lightRig w14:rig="threePt" w14:dir="t">
                <w14:rot w14:lat="0" w14:lon="0" w14:rev="0"/>
              </w14:lightRig>
            </w14:scene3d>
          </w:rPr>
          <w:t>2.</w:t>
        </w:r>
        <w:r>
          <w:rPr>
            <w:rFonts w:eastAsiaTheme="minorEastAsia"/>
            <w:noProof/>
            <w:sz w:val="22"/>
            <w:lang w:eastAsia="fr-FR"/>
          </w:rPr>
          <w:tab/>
        </w:r>
        <w:r w:rsidRPr="00D059CE">
          <w:rPr>
            <w:rStyle w:val="Lienhypertexte"/>
            <w:noProof/>
          </w:rPr>
          <w:t>Objectif du projet</w:t>
        </w:r>
        <w:r>
          <w:rPr>
            <w:noProof/>
            <w:webHidden/>
          </w:rPr>
          <w:tab/>
        </w:r>
        <w:r>
          <w:rPr>
            <w:noProof/>
            <w:webHidden/>
          </w:rPr>
          <w:fldChar w:fldCharType="begin"/>
        </w:r>
        <w:r>
          <w:rPr>
            <w:noProof/>
            <w:webHidden/>
          </w:rPr>
          <w:instrText xml:space="preserve"> PAGEREF _Toc191126810 \h </w:instrText>
        </w:r>
        <w:r>
          <w:rPr>
            <w:noProof/>
            <w:webHidden/>
          </w:rPr>
        </w:r>
        <w:r>
          <w:rPr>
            <w:noProof/>
            <w:webHidden/>
          </w:rPr>
          <w:fldChar w:fldCharType="separate"/>
        </w:r>
        <w:r w:rsidR="00895682">
          <w:rPr>
            <w:noProof/>
            <w:webHidden/>
          </w:rPr>
          <w:t>5</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11" w:history="1">
        <w:r w:rsidRPr="00D059CE">
          <w:rPr>
            <w:rStyle w:val="Lienhypertexte"/>
            <w:noProof/>
            <w14:scene3d>
              <w14:camera w14:prst="orthographicFront"/>
              <w14:lightRig w14:rig="threePt" w14:dir="t">
                <w14:rot w14:lat="0" w14:lon="0" w14:rev="0"/>
              </w14:lightRig>
            </w14:scene3d>
          </w:rPr>
          <w:t>3.</w:t>
        </w:r>
        <w:r>
          <w:rPr>
            <w:rFonts w:eastAsiaTheme="minorEastAsia"/>
            <w:noProof/>
            <w:sz w:val="22"/>
            <w:lang w:eastAsia="fr-FR"/>
          </w:rPr>
          <w:tab/>
        </w:r>
        <w:r w:rsidRPr="00D059CE">
          <w:rPr>
            <w:rStyle w:val="Lienhypertexte"/>
            <w:noProof/>
          </w:rPr>
          <w:t>Défis rencontrés</w:t>
        </w:r>
        <w:r>
          <w:rPr>
            <w:noProof/>
            <w:webHidden/>
          </w:rPr>
          <w:tab/>
        </w:r>
        <w:r>
          <w:rPr>
            <w:noProof/>
            <w:webHidden/>
          </w:rPr>
          <w:fldChar w:fldCharType="begin"/>
        </w:r>
        <w:r>
          <w:rPr>
            <w:noProof/>
            <w:webHidden/>
          </w:rPr>
          <w:instrText xml:space="preserve"> PAGEREF _Toc191126811 \h </w:instrText>
        </w:r>
        <w:r>
          <w:rPr>
            <w:noProof/>
            <w:webHidden/>
          </w:rPr>
        </w:r>
        <w:r>
          <w:rPr>
            <w:noProof/>
            <w:webHidden/>
          </w:rPr>
          <w:fldChar w:fldCharType="separate"/>
        </w:r>
        <w:r w:rsidR="00895682">
          <w:rPr>
            <w:noProof/>
            <w:webHidden/>
          </w:rPr>
          <w:t>6</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12" w:history="1">
        <w:r w:rsidRPr="00D059CE">
          <w:rPr>
            <w:rStyle w:val="Lienhypertexte"/>
            <w:noProof/>
            <w14:scene3d>
              <w14:camera w14:prst="orthographicFront"/>
              <w14:lightRig w14:rig="threePt" w14:dir="t">
                <w14:rot w14:lat="0" w14:lon="0" w14:rev="0"/>
              </w14:lightRig>
            </w14:scene3d>
          </w:rPr>
          <w:t>4.</w:t>
        </w:r>
        <w:r>
          <w:rPr>
            <w:rFonts w:eastAsiaTheme="minorEastAsia"/>
            <w:noProof/>
            <w:sz w:val="22"/>
            <w:lang w:eastAsia="fr-FR"/>
          </w:rPr>
          <w:tab/>
        </w:r>
        <w:r w:rsidRPr="00D059CE">
          <w:rPr>
            <w:rStyle w:val="Lienhypertexte"/>
            <w:noProof/>
          </w:rPr>
          <w:t>Résultats obtenus</w:t>
        </w:r>
        <w:r>
          <w:rPr>
            <w:noProof/>
            <w:webHidden/>
          </w:rPr>
          <w:tab/>
        </w:r>
        <w:r>
          <w:rPr>
            <w:noProof/>
            <w:webHidden/>
          </w:rPr>
          <w:fldChar w:fldCharType="begin"/>
        </w:r>
        <w:r>
          <w:rPr>
            <w:noProof/>
            <w:webHidden/>
          </w:rPr>
          <w:instrText xml:space="preserve"> PAGEREF _Toc191126812 \h </w:instrText>
        </w:r>
        <w:r>
          <w:rPr>
            <w:noProof/>
            <w:webHidden/>
          </w:rPr>
        </w:r>
        <w:r>
          <w:rPr>
            <w:noProof/>
            <w:webHidden/>
          </w:rPr>
          <w:fldChar w:fldCharType="separate"/>
        </w:r>
        <w:r w:rsidR="00895682">
          <w:rPr>
            <w:noProof/>
            <w:webHidden/>
          </w:rPr>
          <w:t>6</w:t>
        </w:r>
        <w:r>
          <w:rPr>
            <w:noProof/>
            <w:webHidden/>
          </w:rPr>
          <w:fldChar w:fldCharType="end"/>
        </w:r>
      </w:hyperlink>
    </w:p>
    <w:p w:rsidR="0070563E" w:rsidRDefault="0070563E" w:rsidP="00054F8B">
      <w:pPr>
        <w:pStyle w:val="TM1"/>
        <w:tabs>
          <w:tab w:val="left" w:pos="440"/>
          <w:tab w:val="right" w:leader="dot" w:pos="9062"/>
        </w:tabs>
        <w:jc w:val="both"/>
        <w:rPr>
          <w:rFonts w:eastAsiaTheme="minorEastAsia"/>
          <w:noProof/>
          <w:sz w:val="22"/>
          <w:lang w:eastAsia="fr-FR"/>
        </w:rPr>
      </w:pPr>
      <w:hyperlink w:anchor="_Toc191126813" w:history="1">
        <w:r w:rsidRPr="00D059CE">
          <w:rPr>
            <w:rStyle w:val="Lienhypertexte"/>
            <w:noProof/>
          </w:rPr>
          <w:t>II.</w:t>
        </w:r>
        <w:r>
          <w:rPr>
            <w:rFonts w:eastAsiaTheme="minorEastAsia"/>
            <w:noProof/>
            <w:sz w:val="22"/>
            <w:lang w:eastAsia="fr-FR"/>
          </w:rPr>
          <w:tab/>
        </w:r>
        <w:r w:rsidRPr="00D059CE">
          <w:rPr>
            <w:rStyle w:val="Lienhypertexte"/>
            <w:noProof/>
          </w:rPr>
          <w:t>CAHIER DES CHARGES</w:t>
        </w:r>
        <w:r>
          <w:rPr>
            <w:noProof/>
            <w:webHidden/>
          </w:rPr>
          <w:tab/>
        </w:r>
        <w:r>
          <w:rPr>
            <w:noProof/>
            <w:webHidden/>
          </w:rPr>
          <w:fldChar w:fldCharType="begin"/>
        </w:r>
        <w:r>
          <w:rPr>
            <w:noProof/>
            <w:webHidden/>
          </w:rPr>
          <w:instrText xml:space="preserve"> PAGEREF _Toc191126813 \h </w:instrText>
        </w:r>
        <w:r>
          <w:rPr>
            <w:noProof/>
            <w:webHidden/>
          </w:rPr>
        </w:r>
        <w:r>
          <w:rPr>
            <w:noProof/>
            <w:webHidden/>
          </w:rPr>
          <w:fldChar w:fldCharType="separate"/>
        </w:r>
        <w:r w:rsidR="00895682">
          <w:rPr>
            <w:noProof/>
            <w:webHidden/>
          </w:rPr>
          <w:t>7</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14" w:history="1">
        <w:r w:rsidRPr="00D059CE">
          <w:rPr>
            <w:rStyle w:val="Lienhypertexte"/>
            <w:noProof/>
            <w14:scene3d>
              <w14:camera w14:prst="orthographicFront"/>
              <w14:lightRig w14:rig="threePt" w14:dir="t">
                <w14:rot w14:lat="0" w14:lon="0" w14:rev="0"/>
              </w14:lightRig>
            </w14:scene3d>
          </w:rPr>
          <w:t>1.</w:t>
        </w:r>
        <w:r>
          <w:rPr>
            <w:rFonts w:eastAsiaTheme="minorEastAsia"/>
            <w:noProof/>
            <w:sz w:val="22"/>
            <w:lang w:eastAsia="fr-FR"/>
          </w:rPr>
          <w:tab/>
        </w:r>
        <w:r w:rsidRPr="00D059CE">
          <w:rPr>
            <w:rStyle w:val="Lienhypertexte"/>
            <w:noProof/>
          </w:rPr>
          <w:t>Problématique et besoins</w:t>
        </w:r>
        <w:r>
          <w:rPr>
            <w:noProof/>
            <w:webHidden/>
          </w:rPr>
          <w:tab/>
        </w:r>
        <w:r>
          <w:rPr>
            <w:noProof/>
            <w:webHidden/>
          </w:rPr>
          <w:fldChar w:fldCharType="begin"/>
        </w:r>
        <w:r>
          <w:rPr>
            <w:noProof/>
            <w:webHidden/>
          </w:rPr>
          <w:instrText xml:space="preserve"> PAGEREF _Toc191126814 \h </w:instrText>
        </w:r>
        <w:r>
          <w:rPr>
            <w:noProof/>
            <w:webHidden/>
          </w:rPr>
        </w:r>
        <w:r>
          <w:rPr>
            <w:noProof/>
            <w:webHidden/>
          </w:rPr>
          <w:fldChar w:fldCharType="separate"/>
        </w:r>
        <w:r w:rsidR="00895682">
          <w:rPr>
            <w:noProof/>
            <w:webHidden/>
          </w:rPr>
          <w:t>7</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15" w:history="1">
        <w:r w:rsidRPr="00D059CE">
          <w:rPr>
            <w:rStyle w:val="Lienhypertexte"/>
            <w:noProof/>
          </w:rPr>
          <w:t>1)</w:t>
        </w:r>
        <w:r>
          <w:rPr>
            <w:rFonts w:eastAsiaTheme="minorEastAsia"/>
            <w:noProof/>
            <w:sz w:val="22"/>
            <w:lang w:eastAsia="fr-FR"/>
          </w:rPr>
          <w:tab/>
        </w:r>
        <w:r w:rsidRPr="00D059CE">
          <w:rPr>
            <w:rStyle w:val="Lienhypertexte"/>
            <w:noProof/>
          </w:rPr>
          <w:t>Besoins fonctionnels :</w:t>
        </w:r>
        <w:r>
          <w:rPr>
            <w:noProof/>
            <w:webHidden/>
          </w:rPr>
          <w:tab/>
        </w:r>
        <w:r>
          <w:rPr>
            <w:noProof/>
            <w:webHidden/>
          </w:rPr>
          <w:fldChar w:fldCharType="begin"/>
        </w:r>
        <w:r>
          <w:rPr>
            <w:noProof/>
            <w:webHidden/>
          </w:rPr>
          <w:instrText xml:space="preserve"> PAGEREF _Toc191126815 \h </w:instrText>
        </w:r>
        <w:r>
          <w:rPr>
            <w:noProof/>
            <w:webHidden/>
          </w:rPr>
        </w:r>
        <w:r>
          <w:rPr>
            <w:noProof/>
            <w:webHidden/>
          </w:rPr>
          <w:fldChar w:fldCharType="separate"/>
        </w:r>
        <w:r w:rsidR="00895682">
          <w:rPr>
            <w:noProof/>
            <w:webHidden/>
          </w:rPr>
          <w:t>7</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16" w:history="1">
        <w:r w:rsidRPr="00D059CE">
          <w:rPr>
            <w:rStyle w:val="Lienhypertexte"/>
            <w:noProof/>
          </w:rPr>
          <w:t>2)</w:t>
        </w:r>
        <w:r>
          <w:rPr>
            <w:rFonts w:eastAsiaTheme="minorEastAsia"/>
            <w:noProof/>
            <w:sz w:val="22"/>
            <w:lang w:eastAsia="fr-FR"/>
          </w:rPr>
          <w:tab/>
        </w:r>
        <w:r w:rsidRPr="00D059CE">
          <w:rPr>
            <w:rStyle w:val="Lienhypertexte"/>
            <w:noProof/>
          </w:rPr>
          <w:t>Besoins non fonctionnels :</w:t>
        </w:r>
        <w:r>
          <w:rPr>
            <w:noProof/>
            <w:webHidden/>
          </w:rPr>
          <w:tab/>
        </w:r>
        <w:r>
          <w:rPr>
            <w:noProof/>
            <w:webHidden/>
          </w:rPr>
          <w:fldChar w:fldCharType="begin"/>
        </w:r>
        <w:r>
          <w:rPr>
            <w:noProof/>
            <w:webHidden/>
          </w:rPr>
          <w:instrText xml:space="preserve"> PAGEREF _Toc191126816 \h </w:instrText>
        </w:r>
        <w:r>
          <w:rPr>
            <w:noProof/>
            <w:webHidden/>
          </w:rPr>
        </w:r>
        <w:r>
          <w:rPr>
            <w:noProof/>
            <w:webHidden/>
          </w:rPr>
          <w:fldChar w:fldCharType="separate"/>
        </w:r>
        <w:r w:rsidR="00895682">
          <w:rPr>
            <w:noProof/>
            <w:webHidden/>
          </w:rPr>
          <w:t>7</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17" w:history="1">
        <w:r w:rsidRPr="00D059CE">
          <w:rPr>
            <w:rStyle w:val="Lienhypertexte"/>
            <w:noProof/>
            <w14:scene3d>
              <w14:camera w14:prst="orthographicFront"/>
              <w14:lightRig w14:rig="threePt" w14:dir="t">
                <w14:rot w14:lat="0" w14:lon="0" w14:rev="0"/>
              </w14:lightRig>
            </w14:scene3d>
          </w:rPr>
          <w:t>2.</w:t>
        </w:r>
        <w:r>
          <w:rPr>
            <w:rFonts w:eastAsiaTheme="minorEastAsia"/>
            <w:noProof/>
            <w:sz w:val="22"/>
            <w:lang w:eastAsia="fr-FR"/>
          </w:rPr>
          <w:tab/>
        </w:r>
        <w:r w:rsidRPr="00D059CE">
          <w:rPr>
            <w:rStyle w:val="Lienhypertexte"/>
            <w:noProof/>
          </w:rPr>
          <w:t>Contraintes</w:t>
        </w:r>
        <w:r>
          <w:rPr>
            <w:noProof/>
            <w:webHidden/>
          </w:rPr>
          <w:tab/>
        </w:r>
        <w:r>
          <w:rPr>
            <w:noProof/>
            <w:webHidden/>
          </w:rPr>
          <w:fldChar w:fldCharType="begin"/>
        </w:r>
        <w:r>
          <w:rPr>
            <w:noProof/>
            <w:webHidden/>
          </w:rPr>
          <w:instrText xml:space="preserve"> PAGEREF _Toc191126817 \h </w:instrText>
        </w:r>
        <w:r>
          <w:rPr>
            <w:noProof/>
            <w:webHidden/>
          </w:rPr>
        </w:r>
        <w:r>
          <w:rPr>
            <w:noProof/>
            <w:webHidden/>
          </w:rPr>
          <w:fldChar w:fldCharType="separate"/>
        </w:r>
        <w:r w:rsidR="00895682">
          <w:rPr>
            <w:noProof/>
            <w:webHidden/>
          </w:rPr>
          <w:t>7</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18" w:history="1">
        <w:r w:rsidRPr="00D059CE">
          <w:rPr>
            <w:rStyle w:val="Lienhypertexte"/>
            <w:noProof/>
          </w:rPr>
          <w:t>1)</w:t>
        </w:r>
        <w:r>
          <w:rPr>
            <w:rFonts w:eastAsiaTheme="minorEastAsia"/>
            <w:noProof/>
            <w:sz w:val="22"/>
            <w:lang w:eastAsia="fr-FR"/>
          </w:rPr>
          <w:tab/>
        </w:r>
        <w:r w:rsidRPr="00D059CE">
          <w:rPr>
            <w:rStyle w:val="Lienhypertexte"/>
            <w:noProof/>
          </w:rPr>
          <w:t>Techniques</w:t>
        </w:r>
        <w:r w:rsidRPr="00D059CE">
          <w:rPr>
            <w:rStyle w:val="Lienhypertexte"/>
            <w:rFonts w:cstheme="minorHAnsi"/>
            <w:bCs/>
            <w:noProof/>
          </w:rPr>
          <w:t xml:space="preserve"> :</w:t>
        </w:r>
        <w:r>
          <w:rPr>
            <w:noProof/>
            <w:webHidden/>
          </w:rPr>
          <w:tab/>
        </w:r>
        <w:r>
          <w:rPr>
            <w:noProof/>
            <w:webHidden/>
          </w:rPr>
          <w:fldChar w:fldCharType="begin"/>
        </w:r>
        <w:r>
          <w:rPr>
            <w:noProof/>
            <w:webHidden/>
          </w:rPr>
          <w:instrText xml:space="preserve"> PAGEREF _Toc191126818 \h </w:instrText>
        </w:r>
        <w:r>
          <w:rPr>
            <w:noProof/>
            <w:webHidden/>
          </w:rPr>
        </w:r>
        <w:r>
          <w:rPr>
            <w:noProof/>
            <w:webHidden/>
          </w:rPr>
          <w:fldChar w:fldCharType="separate"/>
        </w:r>
        <w:r w:rsidR="00895682">
          <w:rPr>
            <w:noProof/>
            <w:webHidden/>
          </w:rPr>
          <w:t>7</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19" w:history="1">
        <w:r w:rsidRPr="00D059CE">
          <w:rPr>
            <w:rStyle w:val="Lienhypertexte"/>
            <w:rFonts w:cstheme="minorHAnsi"/>
            <w:bCs/>
            <w:noProof/>
          </w:rPr>
          <w:t>2)</w:t>
        </w:r>
        <w:r>
          <w:rPr>
            <w:rFonts w:eastAsiaTheme="minorEastAsia"/>
            <w:noProof/>
            <w:sz w:val="22"/>
            <w:lang w:eastAsia="fr-FR"/>
          </w:rPr>
          <w:tab/>
        </w:r>
        <w:r w:rsidRPr="00D059CE">
          <w:rPr>
            <w:rStyle w:val="Lienhypertexte"/>
            <w:noProof/>
          </w:rPr>
          <w:t>Temporelles</w:t>
        </w:r>
        <w:r w:rsidRPr="00D059CE">
          <w:rPr>
            <w:rStyle w:val="Lienhypertexte"/>
            <w:rFonts w:cstheme="minorHAnsi"/>
            <w:bCs/>
            <w:noProof/>
          </w:rPr>
          <w:t xml:space="preserve"> :</w:t>
        </w:r>
        <w:r>
          <w:rPr>
            <w:noProof/>
            <w:webHidden/>
          </w:rPr>
          <w:tab/>
        </w:r>
        <w:r>
          <w:rPr>
            <w:noProof/>
            <w:webHidden/>
          </w:rPr>
          <w:fldChar w:fldCharType="begin"/>
        </w:r>
        <w:r>
          <w:rPr>
            <w:noProof/>
            <w:webHidden/>
          </w:rPr>
          <w:instrText xml:space="preserve"> PAGEREF _Toc191126819 \h </w:instrText>
        </w:r>
        <w:r>
          <w:rPr>
            <w:noProof/>
            <w:webHidden/>
          </w:rPr>
        </w:r>
        <w:r>
          <w:rPr>
            <w:noProof/>
            <w:webHidden/>
          </w:rPr>
          <w:fldChar w:fldCharType="separate"/>
        </w:r>
        <w:r w:rsidR="00895682">
          <w:rPr>
            <w:noProof/>
            <w:webHidden/>
          </w:rPr>
          <w:t>8</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20" w:history="1">
        <w:r w:rsidRPr="00D059CE">
          <w:rPr>
            <w:rStyle w:val="Lienhypertexte"/>
            <w:noProof/>
          </w:rPr>
          <w:t>3)</w:t>
        </w:r>
        <w:r>
          <w:rPr>
            <w:rFonts w:eastAsiaTheme="minorEastAsia"/>
            <w:noProof/>
            <w:sz w:val="22"/>
            <w:lang w:eastAsia="fr-FR"/>
          </w:rPr>
          <w:tab/>
        </w:r>
        <w:r w:rsidRPr="00D059CE">
          <w:rPr>
            <w:rStyle w:val="Lienhypertexte"/>
            <w:rFonts w:cstheme="minorHAnsi"/>
            <w:bCs/>
            <w:noProof/>
          </w:rPr>
          <w:t>Matérielles :</w:t>
        </w:r>
        <w:r>
          <w:rPr>
            <w:noProof/>
            <w:webHidden/>
          </w:rPr>
          <w:tab/>
        </w:r>
        <w:r>
          <w:rPr>
            <w:noProof/>
            <w:webHidden/>
          </w:rPr>
          <w:fldChar w:fldCharType="begin"/>
        </w:r>
        <w:r>
          <w:rPr>
            <w:noProof/>
            <w:webHidden/>
          </w:rPr>
          <w:instrText xml:space="preserve"> PAGEREF _Toc191126820 \h </w:instrText>
        </w:r>
        <w:r>
          <w:rPr>
            <w:noProof/>
            <w:webHidden/>
          </w:rPr>
        </w:r>
        <w:r>
          <w:rPr>
            <w:noProof/>
            <w:webHidden/>
          </w:rPr>
          <w:fldChar w:fldCharType="separate"/>
        </w:r>
        <w:r w:rsidR="00895682">
          <w:rPr>
            <w:noProof/>
            <w:webHidden/>
          </w:rPr>
          <w:t>8</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21" w:history="1">
        <w:r w:rsidRPr="00D059CE">
          <w:rPr>
            <w:rStyle w:val="Lienhypertexte"/>
            <w:noProof/>
            <w14:scene3d>
              <w14:camera w14:prst="orthographicFront"/>
              <w14:lightRig w14:rig="threePt" w14:dir="t">
                <w14:rot w14:lat="0" w14:lon="0" w14:rev="0"/>
              </w14:lightRig>
            </w14:scene3d>
          </w:rPr>
          <w:t>3.</w:t>
        </w:r>
        <w:r>
          <w:rPr>
            <w:rFonts w:eastAsiaTheme="minorEastAsia"/>
            <w:noProof/>
            <w:sz w:val="22"/>
            <w:lang w:eastAsia="fr-FR"/>
          </w:rPr>
          <w:tab/>
        </w:r>
        <w:r w:rsidRPr="00D059CE">
          <w:rPr>
            <w:rStyle w:val="Lienhypertexte"/>
            <w:noProof/>
          </w:rPr>
          <w:t>Outils et technologies envisagés</w:t>
        </w:r>
        <w:r>
          <w:rPr>
            <w:noProof/>
            <w:webHidden/>
          </w:rPr>
          <w:tab/>
        </w:r>
        <w:r>
          <w:rPr>
            <w:noProof/>
            <w:webHidden/>
          </w:rPr>
          <w:fldChar w:fldCharType="begin"/>
        </w:r>
        <w:r>
          <w:rPr>
            <w:noProof/>
            <w:webHidden/>
          </w:rPr>
          <w:instrText xml:space="preserve"> PAGEREF _Toc191126821 \h </w:instrText>
        </w:r>
        <w:r>
          <w:rPr>
            <w:noProof/>
            <w:webHidden/>
          </w:rPr>
        </w:r>
        <w:r>
          <w:rPr>
            <w:noProof/>
            <w:webHidden/>
          </w:rPr>
          <w:fldChar w:fldCharType="separate"/>
        </w:r>
        <w:r w:rsidR="00895682">
          <w:rPr>
            <w:noProof/>
            <w:webHidden/>
          </w:rPr>
          <w:t>8</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22" w:history="1">
        <w:r w:rsidRPr="00D059CE">
          <w:rPr>
            <w:rStyle w:val="Lienhypertexte"/>
            <w:noProof/>
          </w:rPr>
          <w:t>1)</w:t>
        </w:r>
        <w:r>
          <w:rPr>
            <w:rFonts w:eastAsiaTheme="minorEastAsia"/>
            <w:noProof/>
            <w:sz w:val="22"/>
            <w:lang w:eastAsia="fr-FR"/>
          </w:rPr>
          <w:tab/>
        </w:r>
        <w:r w:rsidRPr="00D059CE">
          <w:rPr>
            <w:rStyle w:val="Lienhypertexte"/>
            <w:rFonts w:cstheme="minorHAnsi"/>
            <w:bCs/>
            <w:noProof/>
          </w:rPr>
          <w:t>Bibliothèques et frameworks :</w:t>
        </w:r>
        <w:r>
          <w:rPr>
            <w:noProof/>
            <w:webHidden/>
          </w:rPr>
          <w:tab/>
        </w:r>
        <w:r>
          <w:rPr>
            <w:noProof/>
            <w:webHidden/>
          </w:rPr>
          <w:fldChar w:fldCharType="begin"/>
        </w:r>
        <w:r>
          <w:rPr>
            <w:noProof/>
            <w:webHidden/>
          </w:rPr>
          <w:instrText xml:space="preserve"> PAGEREF _Toc191126822 \h </w:instrText>
        </w:r>
        <w:r>
          <w:rPr>
            <w:noProof/>
            <w:webHidden/>
          </w:rPr>
        </w:r>
        <w:r>
          <w:rPr>
            <w:noProof/>
            <w:webHidden/>
          </w:rPr>
          <w:fldChar w:fldCharType="separate"/>
        </w:r>
        <w:r w:rsidR="00895682">
          <w:rPr>
            <w:noProof/>
            <w:webHidden/>
          </w:rPr>
          <w:t>8</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23" w:history="1">
        <w:r w:rsidRPr="00D059CE">
          <w:rPr>
            <w:rStyle w:val="Lienhypertexte"/>
            <w:noProof/>
          </w:rPr>
          <w:t>2)</w:t>
        </w:r>
        <w:r>
          <w:rPr>
            <w:rFonts w:eastAsiaTheme="minorEastAsia"/>
            <w:noProof/>
            <w:sz w:val="22"/>
            <w:lang w:eastAsia="fr-FR"/>
          </w:rPr>
          <w:tab/>
        </w:r>
        <w:r w:rsidRPr="00D059CE">
          <w:rPr>
            <w:rStyle w:val="Lienhypertexte"/>
            <w:rFonts w:cstheme="minorHAnsi"/>
            <w:bCs/>
            <w:noProof/>
          </w:rPr>
          <w:t>Langages de programmation :</w:t>
        </w:r>
        <w:r>
          <w:rPr>
            <w:noProof/>
            <w:webHidden/>
          </w:rPr>
          <w:tab/>
        </w:r>
        <w:r>
          <w:rPr>
            <w:noProof/>
            <w:webHidden/>
          </w:rPr>
          <w:fldChar w:fldCharType="begin"/>
        </w:r>
        <w:r>
          <w:rPr>
            <w:noProof/>
            <w:webHidden/>
          </w:rPr>
          <w:instrText xml:space="preserve"> PAGEREF _Toc191126823 \h </w:instrText>
        </w:r>
        <w:r>
          <w:rPr>
            <w:noProof/>
            <w:webHidden/>
          </w:rPr>
        </w:r>
        <w:r>
          <w:rPr>
            <w:noProof/>
            <w:webHidden/>
          </w:rPr>
          <w:fldChar w:fldCharType="separate"/>
        </w:r>
        <w:r w:rsidR="00895682">
          <w:rPr>
            <w:noProof/>
            <w:webHidden/>
          </w:rPr>
          <w:t>9</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24" w:history="1">
        <w:r w:rsidRPr="00D059CE">
          <w:rPr>
            <w:rStyle w:val="Lienhypertexte"/>
            <w:noProof/>
          </w:rPr>
          <w:t>3)</w:t>
        </w:r>
        <w:r>
          <w:rPr>
            <w:rFonts w:eastAsiaTheme="minorEastAsia"/>
            <w:noProof/>
            <w:sz w:val="22"/>
            <w:lang w:eastAsia="fr-FR"/>
          </w:rPr>
          <w:tab/>
        </w:r>
        <w:r w:rsidRPr="00D059CE">
          <w:rPr>
            <w:rStyle w:val="Lienhypertexte"/>
            <w:rFonts w:cstheme="minorHAnsi"/>
            <w:bCs/>
            <w:noProof/>
          </w:rPr>
          <w:t>Environnements de développement :</w:t>
        </w:r>
        <w:r>
          <w:rPr>
            <w:noProof/>
            <w:webHidden/>
          </w:rPr>
          <w:tab/>
        </w:r>
        <w:r>
          <w:rPr>
            <w:noProof/>
            <w:webHidden/>
          </w:rPr>
          <w:fldChar w:fldCharType="begin"/>
        </w:r>
        <w:r>
          <w:rPr>
            <w:noProof/>
            <w:webHidden/>
          </w:rPr>
          <w:instrText xml:space="preserve"> PAGEREF _Toc191126824 \h </w:instrText>
        </w:r>
        <w:r>
          <w:rPr>
            <w:noProof/>
            <w:webHidden/>
          </w:rPr>
        </w:r>
        <w:r>
          <w:rPr>
            <w:noProof/>
            <w:webHidden/>
          </w:rPr>
          <w:fldChar w:fldCharType="separate"/>
        </w:r>
        <w:r w:rsidR="00895682">
          <w:rPr>
            <w:noProof/>
            <w:webHidden/>
          </w:rPr>
          <w:t>9</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25" w:history="1">
        <w:r w:rsidRPr="00D059CE">
          <w:rPr>
            <w:rStyle w:val="Lienhypertexte"/>
            <w:noProof/>
          </w:rPr>
          <w:t>4)</w:t>
        </w:r>
        <w:r>
          <w:rPr>
            <w:rFonts w:eastAsiaTheme="minorEastAsia"/>
            <w:noProof/>
            <w:sz w:val="22"/>
            <w:lang w:eastAsia="fr-FR"/>
          </w:rPr>
          <w:tab/>
        </w:r>
        <w:r w:rsidRPr="00D059CE">
          <w:rPr>
            <w:rStyle w:val="Lienhypertexte"/>
            <w:rFonts w:cstheme="minorHAnsi"/>
            <w:bCs/>
            <w:noProof/>
          </w:rPr>
          <w:t>Formats de sortie :</w:t>
        </w:r>
        <w:r>
          <w:rPr>
            <w:noProof/>
            <w:webHidden/>
          </w:rPr>
          <w:tab/>
        </w:r>
        <w:r>
          <w:rPr>
            <w:noProof/>
            <w:webHidden/>
          </w:rPr>
          <w:fldChar w:fldCharType="begin"/>
        </w:r>
        <w:r>
          <w:rPr>
            <w:noProof/>
            <w:webHidden/>
          </w:rPr>
          <w:instrText xml:space="preserve"> PAGEREF _Toc191126825 \h </w:instrText>
        </w:r>
        <w:r>
          <w:rPr>
            <w:noProof/>
            <w:webHidden/>
          </w:rPr>
        </w:r>
        <w:r>
          <w:rPr>
            <w:noProof/>
            <w:webHidden/>
          </w:rPr>
          <w:fldChar w:fldCharType="separate"/>
        </w:r>
        <w:r w:rsidR="00895682">
          <w:rPr>
            <w:noProof/>
            <w:webHidden/>
          </w:rPr>
          <w:t>9</w:t>
        </w:r>
        <w:r>
          <w:rPr>
            <w:noProof/>
            <w:webHidden/>
          </w:rPr>
          <w:fldChar w:fldCharType="end"/>
        </w:r>
      </w:hyperlink>
    </w:p>
    <w:p w:rsidR="0070563E" w:rsidRDefault="0070563E" w:rsidP="00054F8B">
      <w:pPr>
        <w:pStyle w:val="TM1"/>
        <w:tabs>
          <w:tab w:val="left" w:pos="720"/>
          <w:tab w:val="right" w:leader="dot" w:pos="9062"/>
        </w:tabs>
        <w:jc w:val="both"/>
        <w:rPr>
          <w:rFonts w:eastAsiaTheme="minorEastAsia"/>
          <w:noProof/>
          <w:sz w:val="22"/>
          <w:lang w:eastAsia="fr-FR"/>
        </w:rPr>
      </w:pPr>
      <w:hyperlink w:anchor="_Toc191126826" w:history="1">
        <w:r w:rsidRPr="00D059CE">
          <w:rPr>
            <w:rStyle w:val="Lienhypertexte"/>
            <w:noProof/>
          </w:rPr>
          <w:t>III.</w:t>
        </w:r>
        <w:r>
          <w:rPr>
            <w:rFonts w:eastAsiaTheme="minorEastAsia"/>
            <w:noProof/>
            <w:sz w:val="22"/>
            <w:lang w:eastAsia="fr-FR"/>
          </w:rPr>
          <w:tab/>
        </w:r>
        <w:r w:rsidRPr="00D059CE">
          <w:rPr>
            <w:rStyle w:val="Lienhypertexte"/>
            <w:noProof/>
          </w:rPr>
          <w:t>CONCEPTION</w:t>
        </w:r>
        <w:r>
          <w:rPr>
            <w:noProof/>
            <w:webHidden/>
          </w:rPr>
          <w:tab/>
        </w:r>
        <w:r>
          <w:rPr>
            <w:noProof/>
            <w:webHidden/>
          </w:rPr>
          <w:fldChar w:fldCharType="begin"/>
        </w:r>
        <w:r>
          <w:rPr>
            <w:noProof/>
            <w:webHidden/>
          </w:rPr>
          <w:instrText xml:space="preserve"> PAGEREF _Toc191126826 \h </w:instrText>
        </w:r>
        <w:r>
          <w:rPr>
            <w:noProof/>
            <w:webHidden/>
          </w:rPr>
        </w:r>
        <w:r>
          <w:rPr>
            <w:noProof/>
            <w:webHidden/>
          </w:rPr>
          <w:fldChar w:fldCharType="separate"/>
        </w:r>
        <w:r w:rsidR="00895682">
          <w:rPr>
            <w:noProof/>
            <w:webHidden/>
          </w:rPr>
          <w:t>9</w:t>
        </w:r>
        <w:r>
          <w:rPr>
            <w:noProof/>
            <w:webHidden/>
          </w:rPr>
          <w:fldChar w:fldCharType="end"/>
        </w:r>
      </w:hyperlink>
    </w:p>
    <w:p w:rsidR="0070563E" w:rsidRDefault="0070563E" w:rsidP="00054F8B">
      <w:pPr>
        <w:pStyle w:val="TM1"/>
        <w:tabs>
          <w:tab w:val="left" w:pos="720"/>
          <w:tab w:val="right" w:leader="dot" w:pos="9062"/>
        </w:tabs>
        <w:jc w:val="both"/>
        <w:rPr>
          <w:rFonts w:eastAsiaTheme="minorEastAsia"/>
          <w:noProof/>
          <w:sz w:val="22"/>
          <w:lang w:eastAsia="fr-FR"/>
        </w:rPr>
      </w:pPr>
      <w:hyperlink w:anchor="_Toc191126827" w:history="1">
        <w:r w:rsidRPr="00D059CE">
          <w:rPr>
            <w:rStyle w:val="Lienhypertexte"/>
            <w:noProof/>
          </w:rPr>
          <w:t>IV.</w:t>
        </w:r>
        <w:r>
          <w:rPr>
            <w:rFonts w:eastAsiaTheme="minorEastAsia"/>
            <w:noProof/>
            <w:sz w:val="22"/>
            <w:lang w:eastAsia="fr-FR"/>
          </w:rPr>
          <w:tab/>
        </w:r>
        <w:r w:rsidRPr="00D059CE">
          <w:rPr>
            <w:rStyle w:val="Lienhypertexte"/>
            <w:noProof/>
          </w:rPr>
          <w:t>IMPLEMENTATION</w:t>
        </w:r>
        <w:r>
          <w:rPr>
            <w:noProof/>
            <w:webHidden/>
          </w:rPr>
          <w:tab/>
        </w:r>
        <w:r>
          <w:rPr>
            <w:noProof/>
            <w:webHidden/>
          </w:rPr>
          <w:fldChar w:fldCharType="begin"/>
        </w:r>
        <w:r>
          <w:rPr>
            <w:noProof/>
            <w:webHidden/>
          </w:rPr>
          <w:instrText xml:space="preserve"> PAGEREF _Toc191126827 \h </w:instrText>
        </w:r>
        <w:r>
          <w:rPr>
            <w:noProof/>
            <w:webHidden/>
          </w:rPr>
        </w:r>
        <w:r>
          <w:rPr>
            <w:noProof/>
            <w:webHidden/>
          </w:rPr>
          <w:fldChar w:fldCharType="separate"/>
        </w:r>
        <w:r w:rsidR="00895682">
          <w:rPr>
            <w:noProof/>
            <w:webHidden/>
          </w:rPr>
          <w:t>10</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28" w:history="1">
        <w:r w:rsidRPr="00D059CE">
          <w:rPr>
            <w:rStyle w:val="Lienhypertexte"/>
            <w:noProof/>
            <w14:scene3d>
              <w14:camera w14:prst="orthographicFront"/>
              <w14:lightRig w14:rig="threePt" w14:dir="t">
                <w14:rot w14:lat="0" w14:lon="0" w14:rev="0"/>
              </w14:lightRig>
            </w14:scene3d>
          </w:rPr>
          <w:t>1.</w:t>
        </w:r>
        <w:r>
          <w:rPr>
            <w:rFonts w:eastAsiaTheme="minorEastAsia"/>
            <w:noProof/>
            <w:sz w:val="22"/>
            <w:lang w:eastAsia="fr-FR"/>
          </w:rPr>
          <w:tab/>
        </w:r>
        <w:r w:rsidRPr="00D059CE">
          <w:rPr>
            <w:rStyle w:val="Lienhypertexte"/>
            <w:noProof/>
          </w:rPr>
          <w:t>Compréhension des modèles d’IA et premiers essais</w:t>
        </w:r>
        <w:r>
          <w:rPr>
            <w:noProof/>
            <w:webHidden/>
          </w:rPr>
          <w:tab/>
        </w:r>
        <w:r>
          <w:rPr>
            <w:noProof/>
            <w:webHidden/>
          </w:rPr>
          <w:fldChar w:fldCharType="begin"/>
        </w:r>
        <w:r>
          <w:rPr>
            <w:noProof/>
            <w:webHidden/>
          </w:rPr>
          <w:instrText xml:space="preserve"> PAGEREF _Toc191126828 \h </w:instrText>
        </w:r>
        <w:r>
          <w:rPr>
            <w:noProof/>
            <w:webHidden/>
          </w:rPr>
        </w:r>
        <w:r>
          <w:rPr>
            <w:noProof/>
            <w:webHidden/>
          </w:rPr>
          <w:fldChar w:fldCharType="separate"/>
        </w:r>
        <w:r w:rsidR="00895682">
          <w:rPr>
            <w:noProof/>
            <w:webHidden/>
          </w:rPr>
          <w:t>10</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29" w:history="1">
        <w:r w:rsidRPr="00D059CE">
          <w:rPr>
            <w:rStyle w:val="Lienhypertexte"/>
            <w:noProof/>
            <w14:scene3d>
              <w14:camera w14:prst="orthographicFront"/>
              <w14:lightRig w14:rig="threePt" w14:dir="t">
                <w14:rot w14:lat="0" w14:lon="0" w14:rev="0"/>
              </w14:lightRig>
            </w14:scene3d>
          </w:rPr>
          <w:t>2.</w:t>
        </w:r>
        <w:r>
          <w:rPr>
            <w:rFonts w:eastAsiaTheme="minorEastAsia"/>
            <w:noProof/>
            <w:sz w:val="22"/>
            <w:lang w:eastAsia="fr-FR"/>
          </w:rPr>
          <w:tab/>
        </w:r>
        <w:r w:rsidRPr="00D059CE">
          <w:rPr>
            <w:rStyle w:val="Lienhypertexte"/>
            <w:noProof/>
          </w:rPr>
          <w:t>Recherche de datasets et première approche</w:t>
        </w:r>
        <w:r>
          <w:rPr>
            <w:noProof/>
            <w:webHidden/>
          </w:rPr>
          <w:tab/>
        </w:r>
        <w:r>
          <w:rPr>
            <w:noProof/>
            <w:webHidden/>
          </w:rPr>
          <w:fldChar w:fldCharType="begin"/>
        </w:r>
        <w:r>
          <w:rPr>
            <w:noProof/>
            <w:webHidden/>
          </w:rPr>
          <w:instrText xml:space="preserve"> PAGEREF _Toc191126829 \h </w:instrText>
        </w:r>
        <w:r>
          <w:rPr>
            <w:noProof/>
            <w:webHidden/>
          </w:rPr>
        </w:r>
        <w:r>
          <w:rPr>
            <w:noProof/>
            <w:webHidden/>
          </w:rPr>
          <w:fldChar w:fldCharType="separate"/>
        </w:r>
        <w:r w:rsidR="00895682">
          <w:rPr>
            <w:noProof/>
            <w:webHidden/>
          </w:rPr>
          <w:t>10</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30" w:history="1">
        <w:r w:rsidRPr="00D059CE">
          <w:rPr>
            <w:rStyle w:val="Lienhypertexte"/>
            <w:noProof/>
            <w14:scene3d>
              <w14:camera w14:prst="orthographicFront"/>
              <w14:lightRig w14:rig="threePt" w14:dir="t">
                <w14:rot w14:lat="0" w14:lon="0" w14:rev="0"/>
              </w14:lightRig>
            </w14:scene3d>
          </w:rPr>
          <w:t>3.</w:t>
        </w:r>
        <w:r>
          <w:rPr>
            <w:rFonts w:eastAsiaTheme="minorEastAsia"/>
            <w:noProof/>
            <w:sz w:val="22"/>
            <w:lang w:eastAsia="fr-FR"/>
          </w:rPr>
          <w:tab/>
        </w:r>
        <w:r w:rsidRPr="00D059CE">
          <w:rPr>
            <w:rStyle w:val="Lienhypertexte"/>
            <w:noProof/>
          </w:rPr>
          <w:t>Difficultés avec le dataset et solutions</w:t>
        </w:r>
        <w:r>
          <w:rPr>
            <w:noProof/>
            <w:webHidden/>
          </w:rPr>
          <w:tab/>
        </w:r>
        <w:r>
          <w:rPr>
            <w:noProof/>
            <w:webHidden/>
          </w:rPr>
          <w:fldChar w:fldCharType="begin"/>
        </w:r>
        <w:r>
          <w:rPr>
            <w:noProof/>
            <w:webHidden/>
          </w:rPr>
          <w:instrText xml:space="preserve"> PAGEREF _Toc191126830 \h </w:instrText>
        </w:r>
        <w:r>
          <w:rPr>
            <w:noProof/>
            <w:webHidden/>
          </w:rPr>
        </w:r>
        <w:r>
          <w:rPr>
            <w:noProof/>
            <w:webHidden/>
          </w:rPr>
          <w:fldChar w:fldCharType="separate"/>
        </w:r>
        <w:r w:rsidR="00895682">
          <w:rPr>
            <w:noProof/>
            <w:webHidden/>
          </w:rPr>
          <w:t>10</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31" w:history="1">
        <w:r w:rsidRPr="00D059CE">
          <w:rPr>
            <w:rStyle w:val="Lienhypertexte"/>
            <w:noProof/>
            <w14:scene3d>
              <w14:camera w14:prst="orthographicFront"/>
              <w14:lightRig w14:rig="threePt" w14:dir="t">
                <w14:rot w14:lat="0" w14:lon="0" w14:rev="0"/>
              </w14:lightRig>
            </w14:scene3d>
          </w:rPr>
          <w:t>4.</w:t>
        </w:r>
        <w:r>
          <w:rPr>
            <w:rFonts w:eastAsiaTheme="minorEastAsia"/>
            <w:noProof/>
            <w:sz w:val="22"/>
            <w:lang w:eastAsia="fr-FR"/>
          </w:rPr>
          <w:tab/>
        </w:r>
        <w:r w:rsidRPr="00D059CE">
          <w:rPr>
            <w:rStyle w:val="Lienhypertexte"/>
            <w:noProof/>
          </w:rPr>
          <w:t>Fonctionnement de l’IA</w:t>
        </w:r>
        <w:r>
          <w:rPr>
            <w:noProof/>
            <w:webHidden/>
          </w:rPr>
          <w:tab/>
        </w:r>
        <w:r>
          <w:rPr>
            <w:noProof/>
            <w:webHidden/>
          </w:rPr>
          <w:fldChar w:fldCharType="begin"/>
        </w:r>
        <w:r>
          <w:rPr>
            <w:noProof/>
            <w:webHidden/>
          </w:rPr>
          <w:instrText xml:space="preserve"> PAGEREF _Toc191126831 \h </w:instrText>
        </w:r>
        <w:r>
          <w:rPr>
            <w:noProof/>
            <w:webHidden/>
          </w:rPr>
        </w:r>
        <w:r>
          <w:rPr>
            <w:noProof/>
            <w:webHidden/>
          </w:rPr>
          <w:fldChar w:fldCharType="separate"/>
        </w:r>
        <w:r w:rsidR="00895682">
          <w:rPr>
            <w:noProof/>
            <w:webHidden/>
          </w:rPr>
          <w:t>11</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32" w:history="1">
        <w:r w:rsidRPr="00D059CE">
          <w:rPr>
            <w:rStyle w:val="Lienhypertexte"/>
            <w:noProof/>
          </w:rPr>
          <w:t>1)</w:t>
        </w:r>
        <w:r>
          <w:rPr>
            <w:rFonts w:eastAsiaTheme="minorEastAsia"/>
            <w:noProof/>
            <w:sz w:val="22"/>
            <w:lang w:eastAsia="fr-FR"/>
          </w:rPr>
          <w:tab/>
        </w:r>
        <w:r w:rsidRPr="00D059CE">
          <w:rPr>
            <w:rStyle w:val="Lienhypertexte"/>
            <w:noProof/>
          </w:rPr>
          <w:t>Création du dataset</w:t>
        </w:r>
        <w:r>
          <w:rPr>
            <w:noProof/>
            <w:webHidden/>
          </w:rPr>
          <w:tab/>
        </w:r>
        <w:r>
          <w:rPr>
            <w:noProof/>
            <w:webHidden/>
          </w:rPr>
          <w:fldChar w:fldCharType="begin"/>
        </w:r>
        <w:r>
          <w:rPr>
            <w:noProof/>
            <w:webHidden/>
          </w:rPr>
          <w:instrText xml:space="preserve"> PAGEREF _Toc191126832 \h </w:instrText>
        </w:r>
        <w:r>
          <w:rPr>
            <w:noProof/>
            <w:webHidden/>
          </w:rPr>
        </w:r>
        <w:r>
          <w:rPr>
            <w:noProof/>
            <w:webHidden/>
          </w:rPr>
          <w:fldChar w:fldCharType="separate"/>
        </w:r>
        <w:r w:rsidR="00895682">
          <w:rPr>
            <w:noProof/>
            <w:webHidden/>
          </w:rPr>
          <w:t>11</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33" w:history="1">
        <w:r w:rsidRPr="00D059CE">
          <w:rPr>
            <w:rStyle w:val="Lienhypertexte"/>
            <w:rFonts w:eastAsia="Times New Roman" w:cstheme="majorBidi"/>
            <w:noProof/>
            <w:lang w:eastAsia="fr-FR"/>
          </w:rPr>
          <w:t>a)</w:t>
        </w:r>
        <w:r>
          <w:rPr>
            <w:rFonts w:eastAsiaTheme="minorEastAsia"/>
            <w:noProof/>
            <w:sz w:val="22"/>
            <w:lang w:eastAsia="fr-FR"/>
          </w:rPr>
          <w:tab/>
        </w:r>
        <w:r w:rsidRPr="00D059CE">
          <w:rPr>
            <w:rStyle w:val="Lienhypertexte"/>
            <w:noProof/>
            <w:lang w:eastAsia="fr-FR"/>
          </w:rPr>
          <w:t>Définition des notes et de leurs fréquences</w:t>
        </w:r>
        <w:r>
          <w:rPr>
            <w:noProof/>
            <w:webHidden/>
          </w:rPr>
          <w:tab/>
        </w:r>
        <w:r>
          <w:rPr>
            <w:noProof/>
            <w:webHidden/>
          </w:rPr>
          <w:fldChar w:fldCharType="begin"/>
        </w:r>
        <w:r>
          <w:rPr>
            <w:noProof/>
            <w:webHidden/>
          </w:rPr>
          <w:instrText xml:space="preserve"> PAGEREF _Toc191126833 \h </w:instrText>
        </w:r>
        <w:r>
          <w:rPr>
            <w:noProof/>
            <w:webHidden/>
          </w:rPr>
        </w:r>
        <w:r>
          <w:rPr>
            <w:noProof/>
            <w:webHidden/>
          </w:rPr>
          <w:fldChar w:fldCharType="separate"/>
        </w:r>
        <w:r w:rsidR="00895682">
          <w:rPr>
            <w:noProof/>
            <w:webHidden/>
          </w:rPr>
          <w:t>11</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34" w:history="1">
        <w:r w:rsidRPr="00D059CE">
          <w:rPr>
            <w:rStyle w:val="Lienhypertexte"/>
            <w:noProof/>
          </w:rPr>
          <w:t>b)</w:t>
        </w:r>
        <w:r>
          <w:rPr>
            <w:rFonts w:eastAsiaTheme="minorEastAsia"/>
            <w:noProof/>
            <w:sz w:val="22"/>
            <w:lang w:eastAsia="fr-FR"/>
          </w:rPr>
          <w:tab/>
        </w:r>
        <w:r w:rsidRPr="00D059CE">
          <w:rPr>
            <w:rStyle w:val="Lienhypertexte"/>
            <w:rFonts w:eastAsia="Times New Roman"/>
            <w:noProof/>
            <w:lang w:eastAsia="fr-FR"/>
          </w:rPr>
          <w:t>Prise en compte des variations naturelles</w:t>
        </w:r>
        <w:r>
          <w:rPr>
            <w:noProof/>
            <w:webHidden/>
          </w:rPr>
          <w:tab/>
        </w:r>
        <w:r>
          <w:rPr>
            <w:noProof/>
            <w:webHidden/>
          </w:rPr>
          <w:fldChar w:fldCharType="begin"/>
        </w:r>
        <w:r>
          <w:rPr>
            <w:noProof/>
            <w:webHidden/>
          </w:rPr>
          <w:instrText xml:space="preserve"> PAGEREF _Toc191126834 \h </w:instrText>
        </w:r>
        <w:r>
          <w:rPr>
            <w:noProof/>
            <w:webHidden/>
          </w:rPr>
        </w:r>
        <w:r>
          <w:rPr>
            <w:noProof/>
            <w:webHidden/>
          </w:rPr>
          <w:fldChar w:fldCharType="separate"/>
        </w:r>
        <w:r w:rsidR="00895682">
          <w:rPr>
            <w:noProof/>
            <w:webHidden/>
          </w:rPr>
          <w:t>11</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35" w:history="1">
        <w:r w:rsidRPr="00D059CE">
          <w:rPr>
            <w:rStyle w:val="Lienhypertexte"/>
            <w:rFonts w:eastAsia="Times New Roman"/>
            <w:noProof/>
            <w:lang w:eastAsia="fr-FR"/>
          </w:rPr>
          <w:t>c)</w:t>
        </w:r>
        <w:r>
          <w:rPr>
            <w:rFonts w:eastAsiaTheme="minorEastAsia"/>
            <w:noProof/>
            <w:sz w:val="22"/>
            <w:lang w:eastAsia="fr-FR"/>
          </w:rPr>
          <w:tab/>
        </w:r>
        <w:r w:rsidRPr="00D059CE">
          <w:rPr>
            <w:rStyle w:val="Lienhypertexte"/>
            <w:rFonts w:eastAsia="Times New Roman"/>
            <w:noProof/>
            <w:lang w:eastAsia="fr-FR"/>
          </w:rPr>
          <w:t>Encodage des notes pour l’IA</w:t>
        </w:r>
        <w:r>
          <w:rPr>
            <w:noProof/>
            <w:webHidden/>
          </w:rPr>
          <w:tab/>
        </w:r>
        <w:r>
          <w:rPr>
            <w:noProof/>
            <w:webHidden/>
          </w:rPr>
          <w:fldChar w:fldCharType="begin"/>
        </w:r>
        <w:r>
          <w:rPr>
            <w:noProof/>
            <w:webHidden/>
          </w:rPr>
          <w:instrText xml:space="preserve"> PAGEREF _Toc191126835 \h </w:instrText>
        </w:r>
        <w:r>
          <w:rPr>
            <w:noProof/>
            <w:webHidden/>
          </w:rPr>
        </w:r>
        <w:r>
          <w:rPr>
            <w:noProof/>
            <w:webHidden/>
          </w:rPr>
          <w:fldChar w:fldCharType="separate"/>
        </w:r>
        <w:r w:rsidR="00895682">
          <w:rPr>
            <w:noProof/>
            <w:webHidden/>
          </w:rPr>
          <w:t>11</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36" w:history="1">
        <w:r w:rsidRPr="00D059CE">
          <w:rPr>
            <w:rStyle w:val="Lienhypertexte"/>
            <w:rFonts w:eastAsia="Times New Roman"/>
            <w:noProof/>
            <w:lang w:eastAsia="fr-FR"/>
          </w:rPr>
          <w:t>d)</w:t>
        </w:r>
        <w:r>
          <w:rPr>
            <w:rFonts w:eastAsiaTheme="minorEastAsia"/>
            <w:noProof/>
            <w:sz w:val="22"/>
            <w:lang w:eastAsia="fr-FR"/>
          </w:rPr>
          <w:tab/>
        </w:r>
        <w:r w:rsidRPr="00D059CE">
          <w:rPr>
            <w:rStyle w:val="Lienhypertexte"/>
            <w:rFonts w:eastAsia="Times New Roman"/>
            <w:noProof/>
            <w:lang w:eastAsia="fr-FR"/>
          </w:rPr>
          <w:t>Normalisation des fréquences</w:t>
        </w:r>
        <w:r>
          <w:rPr>
            <w:noProof/>
            <w:webHidden/>
          </w:rPr>
          <w:tab/>
        </w:r>
        <w:r>
          <w:rPr>
            <w:noProof/>
            <w:webHidden/>
          </w:rPr>
          <w:fldChar w:fldCharType="begin"/>
        </w:r>
        <w:r>
          <w:rPr>
            <w:noProof/>
            <w:webHidden/>
          </w:rPr>
          <w:instrText xml:space="preserve"> PAGEREF _Toc191126836 \h </w:instrText>
        </w:r>
        <w:r>
          <w:rPr>
            <w:noProof/>
            <w:webHidden/>
          </w:rPr>
        </w:r>
        <w:r>
          <w:rPr>
            <w:noProof/>
            <w:webHidden/>
          </w:rPr>
          <w:fldChar w:fldCharType="separate"/>
        </w:r>
        <w:r w:rsidR="00895682">
          <w:rPr>
            <w:noProof/>
            <w:webHidden/>
          </w:rPr>
          <w:t>12</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37" w:history="1">
        <w:r w:rsidRPr="00D059CE">
          <w:rPr>
            <w:rStyle w:val="Lienhypertexte"/>
            <w:rFonts w:eastAsia="Times New Roman"/>
            <w:noProof/>
            <w:lang w:eastAsia="fr-FR"/>
          </w:rPr>
          <w:t>e)</w:t>
        </w:r>
        <w:r>
          <w:rPr>
            <w:rFonts w:eastAsiaTheme="minorEastAsia"/>
            <w:noProof/>
            <w:sz w:val="22"/>
            <w:lang w:eastAsia="fr-FR"/>
          </w:rPr>
          <w:tab/>
        </w:r>
        <w:r w:rsidRPr="00D059CE">
          <w:rPr>
            <w:rStyle w:val="Lienhypertexte"/>
            <w:rFonts w:eastAsia="Times New Roman"/>
            <w:noProof/>
            <w:lang w:eastAsia="fr-FR"/>
          </w:rPr>
          <w:t>Séparation des données en entraînement et test</w:t>
        </w:r>
        <w:r>
          <w:rPr>
            <w:noProof/>
            <w:webHidden/>
          </w:rPr>
          <w:tab/>
        </w:r>
        <w:r>
          <w:rPr>
            <w:noProof/>
            <w:webHidden/>
          </w:rPr>
          <w:fldChar w:fldCharType="begin"/>
        </w:r>
        <w:r>
          <w:rPr>
            <w:noProof/>
            <w:webHidden/>
          </w:rPr>
          <w:instrText xml:space="preserve"> PAGEREF _Toc191126837 \h </w:instrText>
        </w:r>
        <w:r>
          <w:rPr>
            <w:noProof/>
            <w:webHidden/>
          </w:rPr>
        </w:r>
        <w:r>
          <w:rPr>
            <w:noProof/>
            <w:webHidden/>
          </w:rPr>
          <w:fldChar w:fldCharType="separate"/>
        </w:r>
        <w:r w:rsidR="00895682">
          <w:rPr>
            <w:noProof/>
            <w:webHidden/>
          </w:rPr>
          <w:t>12</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38" w:history="1">
        <w:r w:rsidRPr="00D059CE">
          <w:rPr>
            <w:rStyle w:val="Lienhypertexte"/>
            <w:noProof/>
          </w:rPr>
          <w:t>2)</w:t>
        </w:r>
        <w:r>
          <w:rPr>
            <w:rFonts w:eastAsiaTheme="minorEastAsia"/>
            <w:noProof/>
            <w:sz w:val="22"/>
            <w:lang w:eastAsia="fr-FR"/>
          </w:rPr>
          <w:tab/>
        </w:r>
        <w:r w:rsidRPr="00D059CE">
          <w:rPr>
            <w:rStyle w:val="Lienhypertexte"/>
            <w:noProof/>
          </w:rPr>
          <w:t>Création du réseau de neurone pour utiliser se dataset</w:t>
        </w:r>
        <w:r>
          <w:rPr>
            <w:noProof/>
            <w:webHidden/>
          </w:rPr>
          <w:tab/>
        </w:r>
        <w:r>
          <w:rPr>
            <w:noProof/>
            <w:webHidden/>
          </w:rPr>
          <w:fldChar w:fldCharType="begin"/>
        </w:r>
        <w:r>
          <w:rPr>
            <w:noProof/>
            <w:webHidden/>
          </w:rPr>
          <w:instrText xml:space="preserve"> PAGEREF _Toc191126838 \h </w:instrText>
        </w:r>
        <w:r>
          <w:rPr>
            <w:noProof/>
            <w:webHidden/>
          </w:rPr>
        </w:r>
        <w:r>
          <w:rPr>
            <w:noProof/>
            <w:webHidden/>
          </w:rPr>
          <w:fldChar w:fldCharType="separate"/>
        </w:r>
        <w:r w:rsidR="00895682">
          <w:rPr>
            <w:noProof/>
            <w:webHidden/>
          </w:rPr>
          <w:t>13</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39" w:history="1">
        <w:r w:rsidRPr="00D059CE">
          <w:rPr>
            <w:rStyle w:val="Lienhypertexte"/>
            <w:noProof/>
          </w:rPr>
          <w:t>a)</w:t>
        </w:r>
        <w:r>
          <w:rPr>
            <w:rFonts w:eastAsiaTheme="minorEastAsia"/>
            <w:noProof/>
            <w:sz w:val="22"/>
            <w:lang w:eastAsia="fr-FR"/>
          </w:rPr>
          <w:tab/>
        </w:r>
        <w:r w:rsidRPr="00D059CE">
          <w:rPr>
            <w:rStyle w:val="Lienhypertexte"/>
            <w:noProof/>
          </w:rPr>
          <w:t>Structure du réseau de neurones</w:t>
        </w:r>
        <w:r>
          <w:rPr>
            <w:noProof/>
            <w:webHidden/>
          </w:rPr>
          <w:tab/>
        </w:r>
        <w:r>
          <w:rPr>
            <w:noProof/>
            <w:webHidden/>
          </w:rPr>
          <w:fldChar w:fldCharType="begin"/>
        </w:r>
        <w:r>
          <w:rPr>
            <w:noProof/>
            <w:webHidden/>
          </w:rPr>
          <w:instrText xml:space="preserve"> PAGEREF _Toc191126839 \h </w:instrText>
        </w:r>
        <w:r>
          <w:rPr>
            <w:noProof/>
            <w:webHidden/>
          </w:rPr>
        </w:r>
        <w:r>
          <w:rPr>
            <w:noProof/>
            <w:webHidden/>
          </w:rPr>
          <w:fldChar w:fldCharType="separate"/>
        </w:r>
        <w:r w:rsidR="00895682">
          <w:rPr>
            <w:noProof/>
            <w:webHidden/>
          </w:rPr>
          <w:t>13</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40" w:history="1">
        <w:r w:rsidRPr="00D059CE">
          <w:rPr>
            <w:rStyle w:val="Lienhypertexte"/>
            <w:noProof/>
          </w:rPr>
          <w:t>b)</w:t>
        </w:r>
        <w:r>
          <w:rPr>
            <w:rFonts w:eastAsiaTheme="minorEastAsia"/>
            <w:noProof/>
            <w:sz w:val="22"/>
            <w:lang w:eastAsia="fr-FR"/>
          </w:rPr>
          <w:tab/>
        </w:r>
        <w:r w:rsidRPr="00D059CE">
          <w:rPr>
            <w:rStyle w:val="Lienhypertexte"/>
            <w:noProof/>
          </w:rPr>
          <w:t>Compilation du modèle</w:t>
        </w:r>
        <w:r>
          <w:rPr>
            <w:noProof/>
            <w:webHidden/>
          </w:rPr>
          <w:tab/>
        </w:r>
        <w:r>
          <w:rPr>
            <w:noProof/>
            <w:webHidden/>
          </w:rPr>
          <w:fldChar w:fldCharType="begin"/>
        </w:r>
        <w:r>
          <w:rPr>
            <w:noProof/>
            <w:webHidden/>
          </w:rPr>
          <w:instrText xml:space="preserve"> PAGEREF _Toc191126840 \h </w:instrText>
        </w:r>
        <w:r>
          <w:rPr>
            <w:noProof/>
            <w:webHidden/>
          </w:rPr>
        </w:r>
        <w:r>
          <w:rPr>
            <w:noProof/>
            <w:webHidden/>
          </w:rPr>
          <w:fldChar w:fldCharType="separate"/>
        </w:r>
        <w:r w:rsidR="00895682">
          <w:rPr>
            <w:noProof/>
            <w:webHidden/>
          </w:rPr>
          <w:t>13</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41" w:history="1">
        <w:r w:rsidRPr="00D059CE">
          <w:rPr>
            <w:rStyle w:val="Lienhypertexte"/>
            <w:noProof/>
          </w:rPr>
          <w:t>c)</w:t>
        </w:r>
        <w:r>
          <w:rPr>
            <w:rFonts w:eastAsiaTheme="minorEastAsia"/>
            <w:noProof/>
            <w:sz w:val="22"/>
            <w:lang w:eastAsia="fr-FR"/>
          </w:rPr>
          <w:tab/>
        </w:r>
        <w:r w:rsidRPr="00D059CE">
          <w:rPr>
            <w:rStyle w:val="Lienhypertexte"/>
            <w:noProof/>
          </w:rPr>
          <w:t>Mécanisme d'arrêt précoce (EarlyStopping)</w:t>
        </w:r>
        <w:r>
          <w:rPr>
            <w:noProof/>
            <w:webHidden/>
          </w:rPr>
          <w:tab/>
        </w:r>
        <w:r>
          <w:rPr>
            <w:noProof/>
            <w:webHidden/>
          </w:rPr>
          <w:fldChar w:fldCharType="begin"/>
        </w:r>
        <w:r>
          <w:rPr>
            <w:noProof/>
            <w:webHidden/>
          </w:rPr>
          <w:instrText xml:space="preserve"> PAGEREF _Toc191126841 \h </w:instrText>
        </w:r>
        <w:r>
          <w:rPr>
            <w:noProof/>
            <w:webHidden/>
          </w:rPr>
        </w:r>
        <w:r>
          <w:rPr>
            <w:noProof/>
            <w:webHidden/>
          </w:rPr>
          <w:fldChar w:fldCharType="separate"/>
        </w:r>
        <w:r w:rsidR="00895682">
          <w:rPr>
            <w:noProof/>
            <w:webHidden/>
          </w:rPr>
          <w:t>14</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42" w:history="1">
        <w:r w:rsidRPr="00D059CE">
          <w:rPr>
            <w:rStyle w:val="Lienhypertexte"/>
            <w:noProof/>
          </w:rPr>
          <w:t>3)</w:t>
        </w:r>
        <w:r>
          <w:rPr>
            <w:rFonts w:eastAsiaTheme="minorEastAsia"/>
            <w:noProof/>
            <w:sz w:val="22"/>
            <w:lang w:eastAsia="fr-FR"/>
          </w:rPr>
          <w:tab/>
        </w:r>
        <w:r w:rsidRPr="00D059CE">
          <w:rPr>
            <w:rStyle w:val="Lienhypertexte"/>
            <w:noProof/>
          </w:rPr>
          <w:t>Entraînement du Modèle</w:t>
        </w:r>
        <w:r>
          <w:rPr>
            <w:noProof/>
            <w:webHidden/>
          </w:rPr>
          <w:tab/>
        </w:r>
        <w:r>
          <w:rPr>
            <w:noProof/>
            <w:webHidden/>
          </w:rPr>
          <w:fldChar w:fldCharType="begin"/>
        </w:r>
        <w:r>
          <w:rPr>
            <w:noProof/>
            <w:webHidden/>
          </w:rPr>
          <w:instrText xml:space="preserve"> PAGEREF _Toc191126842 \h </w:instrText>
        </w:r>
        <w:r>
          <w:rPr>
            <w:noProof/>
            <w:webHidden/>
          </w:rPr>
        </w:r>
        <w:r>
          <w:rPr>
            <w:noProof/>
            <w:webHidden/>
          </w:rPr>
          <w:fldChar w:fldCharType="separate"/>
        </w:r>
        <w:r w:rsidR="00895682">
          <w:rPr>
            <w:noProof/>
            <w:webHidden/>
          </w:rPr>
          <w:t>14</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43" w:history="1">
        <w:r w:rsidRPr="00D059CE">
          <w:rPr>
            <w:rStyle w:val="Lienhypertexte"/>
            <w:noProof/>
          </w:rPr>
          <w:t>a)</w:t>
        </w:r>
        <w:r>
          <w:rPr>
            <w:rFonts w:eastAsiaTheme="minorEastAsia"/>
            <w:noProof/>
            <w:sz w:val="22"/>
            <w:lang w:eastAsia="fr-FR"/>
          </w:rPr>
          <w:tab/>
        </w:r>
        <w:r w:rsidRPr="00D059CE">
          <w:rPr>
            <w:rStyle w:val="Lienhypertexte"/>
            <w:noProof/>
          </w:rPr>
          <w:t>Processus d'entraînement</w:t>
        </w:r>
        <w:r>
          <w:rPr>
            <w:noProof/>
            <w:webHidden/>
          </w:rPr>
          <w:tab/>
        </w:r>
        <w:r>
          <w:rPr>
            <w:noProof/>
            <w:webHidden/>
          </w:rPr>
          <w:fldChar w:fldCharType="begin"/>
        </w:r>
        <w:r>
          <w:rPr>
            <w:noProof/>
            <w:webHidden/>
          </w:rPr>
          <w:instrText xml:space="preserve"> PAGEREF _Toc191126843 \h </w:instrText>
        </w:r>
        <w:r>
          <w:rPr>
            <w:noProof/>
            <w:webHidden/>
          </w:rPr>
        </w:r>
        <w:r>
          <w:rPr>
            <w:noProof/>
            <w:webHidden/>
          </w:rPr>
          <w:fldChar w:fldCharType="separate"/>
        </w:r>
        <w:r w:rsidR="00895682">
          <w:rPr>
            <w:noProof/>
            <w:webHidden/>
          </w:rPr>
          <w:t>14</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44" w:history="1">
        <w:r w:rsidRPr="00D059CE">
          <w:rPr>
            <w:rStyle w:val="Lienhypertexte"/>
            <w:noProof/>
          </w:rPr>
          <w:t>b)</w:t>
        </w:r>
        <w:r>
          <w:rPr>
            <w:rFonts w:eastAsiaTheme="minorEastAsia"/>
            <w:noProof/>
            <w:sz w:val="22"/>
            <w:lang w:eastAsia="fr-FR"/>
          </w:rPr>
          <w:tab/>
        </w:r>
        <w:r w:rsidRPr="00D059CE">
          <w:rPr>
            <w:rStyle w:val="Lienhypertexte"/>
            <w:noProof/>
          </w:rPr>
          <w:t>Suivi des performances</w:t>
        </w:r>
        <w:r>
          <w:rPr>
            <w:noProof/>
            <w:webHidden/>
          </w:rPr>
          <w:tab/>
        </w:r>
        <w:r>
          <w:rPr>
            <w:noProof/>
            <w:webHidden/>
          </w:rPr>
          <w:fldChar w:fldCharType="begin"/>
        </w:r>
        <w:r>
          <w:rPr>
            <w:noProof/>
            <w:webHidden/>
          </w:rPr>
          <w:instrText xml:space="preserve"> PAGEREF _Toc191126844 \h </w:instrText>
        </w:r>
        <w:r>
          <w:rPr>
            <w:noProof/>
            <w:webHidden/>
          </w:rPr>
        </w:r>
        <w:r>
          <w:rPr>
            <w:noProof/>
            <w:webHidden/>
          </w:rPr>
          <w:fldChar w:fldCharType="separate"/>
        </w:r>
        <w:r w:rsidR="00895682">
          <w:rPr>
            <w:noProof/>
            <w:webHidden/>
          </w:rPr>
          <w:t>14</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45" w:history="1">
        <w:r w:rsidRPr="00D059CE">
          <w:rPr>
            <w:rStyle w:val="Lienhypertexte"/>
            <w:noProof/>
          </w:rPr>
          <w:t>4)</w:t>
        </w:r>
        <w:r>
          <w:rPr>
            <w:rFonts w:eastAsiaTheme="minorEastAsia"/>
            <w:noProof/>
            <w:sz w:val="22"/>
            <w:lang w:eastAsia="fr-FR"/>
          </w:rPr>
          <w:tab/>
        </w:r>
        <w:r w:rsidRPr="00D059CE">
          <w:rPr>
            <w:rStyle w:val="Lienhypertexte"/>
            <w:noProof/>
          </w:rPr>
          <w:t>Prédiction d'une Note à partir d'une Fréquence</w:t>
        </w:r>
        <w:r>
          <w:rPr>
            <w:noProof/>
            <w:webHidden/>
          </w:rPr>
          <w:tab/>
        </w:r>
        <w:r>
          <w:rPr>
            <w:noProof/>
            <w:webHidden/>
          </w:rPr>
          <w:fldChar w:fldCharType="begin"/>
        </w:r>
        <w:r>
          <w:rPr>
            <w:noProof/>
            <w:webHidden/>
          </w:rPr>
          <w:instrText xml:space="preserve"> PAGEREF _Toc191126845 \h </w:instrText>
        </w:r>
        <w:r>
          <w:rPr>
            <w:noProof/>
            <w:webHidden/>
          </w:rPr>
        </w:r>
        <w:r>
          <w:rPr>
            <w:noProof/>
            <w:webHidden/>
          </w:rPr>
          <w:fldChar w:fldCharType="separate"/>
        </w:r>
        <w:r w:rsidR="00895682">
          <w:rPr>
            <w:noProof/>
            <w:webHidden/>
          </w:rPr>
          <w:t>15</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46" w:history="1">
        <w:r w:rsidRPr="00D059CE">
          <w:rPr>
            <w:rStyle w:val="Lienhypertexte"/>
            <w:noProof/>
          </w:rPr>
          <w:t>a)</w:t>
        </w:r>
        <w:r>
          <w:rPr>
            <w:rFonts w:eastAsiaTheme="minorEastAsia"/>
            <w:noProof/>
            <w:sz w:val="22"/>
            <w:lang w:eastAsia="fr-FR"/>
          </w:rPr>
          <w:tab/>
        </w:r>
        <w:r w:rsidRPr="00D059CE">
          <w:rPr>
            <w:rStyle w:val="Lienhypertexte"/>
            <w:noProof/>
          </w:rPr>
          <w:t>Fonction de prédiction</w:t>
        </w:r>
        <w:r>
          <w:rPr>
            <w:noProof/>
            <w:webHidden/>
          </w:rPr>
          <w:tab/>
        </w:r>
        <w:r>
          <w:rPr>
            <w:noProof/>
            <w:webHidden/>
          </w:rPr>
          <w:fldChar w:fldCharType="begin"/>
        </w:r>
        <w:r>
          <w:rPr>
            <w:noProof/>
            <w:webHidden/>
          </w:rPr>
          <w:instrText xml:space="preserve"> PAGEREF _Toc191126846 \h </w:instrText>
        </w:r>
        <w:r>
          <w:rPr>
            <w:noProof/>
            <w:webHidden/>
          </w:rPr>
        </w:r>
        <w:r>
          <w:rPr>
            <w:noProof/>
            <w:webHidden/>
          </w:rPr>
          <w:fldChar w:fldCharType="separate"/>
        </w:r>
        <w:r w:rsidR="00895682">
          <w:rPr>
            <w:noProof/>
            <w:webHidden/>
          </w:rPr>
          <w:t>16</w:t>
        </w:r>
        <w:r>
          <w:rPr>
            <w:noProof/>
            <w:webHidden/>
          </w:rPr>
          <w:fldChar w:fldCharType="end"/>
        </w:r>
      </w:hyperlink>
    </w:p>
    <w:p w:rsidR="0070563E" w:rsidRDefault="0070563E" w:rsidP="00054F8B">
      <w:pPr>
        <w:pStyle w:val="TM4"/>
        <w:tabs>
          <w:tab w:val="left" w:pos="1320"/>
          <w:tab w:val="right" w:leader="dot" w:pos="9062"/>
        </w:tabs>
        <w:jc w:val="both"/>
        <w:rPr>
          <w:rFonts w:eastAsiaTheme="minorEastAsia"/>
          <w:noProof/>
          <w:sz w:val="22"/>
          <w:lang w:eastAsia="fr-FR"/>
        </w:rPr>
      </w:pPr>
      <w:hyperlink w:anchor="_Toc191126847" w:history="1">
        <w:r w:rsidRPr="00D059CE">
          <w:rPr>
            <w:rStyle w:val="Lienhypertexte"/>
            <w:noProof/>
          </w:rPr>
          <w:t>b)</w:t>
        </w:r>
        <w:r>
          <w:rPr>
            <w:rFonts w:eastAsiaTheme="minorEastAsia"/>
            <w:noProof/>
            <w:sz w:val="22"/>
            <w:lang w:eastAsia="fr-FR"/>
          </w:rPr>
          <w:tab/>
        </w:r>
        <w:r w:rsidRPr="00D059CE">
          <w:rPr>
            <w:rStyle w:val="Lienhypertexte"/>
            <w:noProof/>
          </w:rPr>
          <w:t>Étapes de la prédiction</w:t>
        </w:r>
        <w:r>
          <w:rPr>
            <w:noProof/>
            <w:webHidden/>
          </w:rPr>
          <w:tab/>
        </w:r>
        <w:r>
          <w:rPr>
            <w:noProof/>
            <w:webHidden/>
          </w:rPr>
          <w:fldChar w:fldCharType="begin"/>
        </w:r>
        <w:r>
          <w:rPr>
            <w:noProof/>
            <w:webHidden/>
          </w:rPr>
          <w:instrText xml:space="preserve"> PAGEREF _Toc191126847 \h </w:instrText>
        </w:r>
        <w:r>
          <w:rPr>
            <w:noProof/>
            <w:webHidden/>
          </w:rPr>
        </w:r>
        <w:r>
          <w:rPr>
            <w:noProof/>
            <w:webHidden/>
          </w:rPr>
          <w:fldChar w:fldCharType="separate"/>
        </w:r>
        <w:r w:rsidR="00895682">
          <w:rPr>
            <w:noProof/>
            <w:webHidden/>
          </w:rPr>
          <w:t>16</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48" w:history="1">
        <w:r w:rsidRPr="00D059CE">
          <w:rPr>
            <w:rStyle w:val="Lienhypertexte"/>
            <w:noProof/>
            <w14:scene3d>
              <w14:camera w14:prst="orthographicFront"/>
              <w14:lightRig w14:rig="threePt" w14:dir="t">
                <w14:rot w14:lat="0" w14:lon="0" w14:rev="0"/>
              </w14:lightRig>
            </w14:scene3d>
          </w:rPr>
          <w:t>5.</w:t>
        </w:r>
        <w:r>
          <w:rPr>
            <w:rFonts w:eastAsiaTheme="minorEastAsia"/>
            <w:noProof/>
            <w:sz w:val="22"/>
            <w:lang w:eastAsia="fr-FR"/>
          </w:rPr>
          <w:tab/>
        </w:r>
        <w:r w:rsidRPr="00D059CE">
          <w:rPr>
            <w:rStyle w:val="Lienhypertexte"/>
            <w:noProof/>
          </w:rPr>
          <w:t>Détection des Fréquences dans un Fichier Audio</w:t>
        </w:r>
        <w:r>
          <w:rPr>
            <w:noProof/>
            <w:webHidden/>
          </w:rPr>
          <w:tab/>
        </w:r>
        <w:r>
          <w:rPr>
            <w:noProof/>
            <w:webHidden/>
          </w:rPr>
          <w:fldChar w:fldCharType="begin"/>
        </w:r>
        <w:r>
          <w:rPr>
            <w:noProof/>
            <w:webHidden/>
          </w:rPr>
          <w:instrText xml:space="preserve"> PAGEREF _Toc191126848 \h </w:instrText>
        </w:r>
        <w:r>
          <w:rPr>
            <w:noProof/>
            <w:webHidden/>
          </w:rPr>
        </w:r>
        <w:r>
          <w:rPr>
            <w:noProof/>
            <w:webHidden/>
          </w:rPr>
          <w:fldChar w:fldCharType="separate"/>
        </w:r>
        <w:r w:rsidR="00895682">
          <w:rPr>
            <w:noProof/>
            <w:webHidden/>
          </w:rPr>
          <w:t>16</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49" w:history="1">
        <w:r w:rsidRPr="00D059CE">
          <w:rPr>
            <w:rStyle w:val="Lienhypertexte"/>
            <w:noProof/>
          </w:rPr>
          <w:t>1)</w:t>
        </w:r>
        <w:r>
          <w:rPr>
            <w:rFonts w:eastAsiaTheme="minorEastAsia"/>
            <w:noProof/>
            <w:sz w:val="22"/>
            <w:lang w:eastAsia="fr-FR"/>
          </w:rPr>
          <w:tab/>
        </w:r>
        <w:r w:rsidRPr="00D059CE">
          <w:rPr>
            <w:rStyle w:val="Lienhypertexte"/>
            <w:noProof/>
          </w:rPr>
          <w:t>Amélioration de l’Analyse grâce à la Transformée de Fourier</w:t>
        </w:r>
        <w:r>
          <w:rPr>
            <w:noProof/>
            <w:webHidden/>
          </w:rPr>
          <w:tab/>
        </w:r>
        <w:r>
          <w:rPr>
            <w:noProof/>
            <w:webHidden/>
          </w:rPr>
          <w:fldChar w:fldCharType="begin"/>
        </w:r>
        <w:r>
          <w:rPr>
            <w:noProof/>
            <w:webHidden/>
          </w:rPr>
          <w:instrText xml:space="preserve"> PAGEREF _Toc191126849 \h </w:instrText>
        </w:r>
        <w:r>
          <w:rPr>
            <w:noProof/>
            <w:webHidden/>
          </w:rPr>
        </w:r>
        <w:r>
          <w:rPr>
            <w:noProof/>
            <w:webHidden/>
          </w:rPr>
          <w:fldChar w:fldCharType="separate"/>
        </w:r>
        <w:r w:rsidR="00895682">
          <w:rPr>
            <w:noProof/>
            <w:webHidden/>
          </w:rPr>
          <w:t>17</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50" w:history="1">
        <w:r w:rsidRPr="00D059CE">
          <w:rPr>
            <w:rStyle w:val="Lienhypertexte"/>
            <w:noProof/>
          </w:rPr>
          <w:t>2)</w:t>
        </w:r>
        <w:r>
          <w:rPr>
            <w:rFonts w:eastAsiaTheme="minorEastAsia"/>
            <w:noProof/>
            <w:sz w:val="22"/>
            <w:lang w:eastAsia="fr-FR"/>
          </w:rPr>
          <w:tab/>
        </w:r>
        <w:r w:rsidRPr="00D059CE">
          <w:rPr>
            <w:rStyle w:val="Lienhypertexte"/>
            <w:noProof/>
          </w:rPr>
          <w:t>Détection des Notes et Gestion des Intervalles</w:t>
        </w:r>
        <w:r>
          <w:rPr>
            <w:noProof/>
            <w:webHidden/>
          </w:rPr>
          <w:tab/>
        </w:r>
        <w:r>
          <w:rPr>
            <w:noProof/>
            <w:webHidden/>
          </w:rPr>
          <w:fldChar w:fldCharType="begin"/>
        </w:r>
        <w:r>
          <w:rPr>
            <w:noProof/>
            <w:webHidden/>
          </w:rPr>
          <w:instrText xml:space="preserve"> PAGEREF _Toc191126850 \h </w:instrText>
        </w:r>
        <w:r>
          <w:rPr>
            <w:noProof/>
            <w:webHidden/>
          </w:rPr>
        </w:r>
        <w:r>
          <w:rPr>
            <w:noProof/>
            <w:webHidden/>
          </w:rPr>
          <w:fldChar w:fldCharType="separate"/>
        </w:r>
        <w:r w:rsidR="00895682">
          <w:rPr>
            <w:noProof/>
            <w:webHidden/>
          </w:rPr>
          <w:t>18</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51" w:history="1">
        <w:r w:rsidRPr="00D059CE">
          <w:rPr>
            <w:rStyle w:val="Lienhypertexte"/>
            <w:noProof/>
          </w:rPr>
          <w:t>3)</w:t>
        </w:r>
        <w:r>
          <w:rPr>
            <w:rFonts w:eastAsiaTheme="minorEastAsia"/>
            <w:noProof/>
            <w:sz w:val="22"/>
            <w:lang w:eastAsia="fr-FR"/>
          </w:rPr>
          <w:tab/>
        </w:r>
        <w:r w:rsidRPr="00D059CE">
          <w:rPr>
            <w:rStyle w:val="Lienhypertexte"/>
            <w:noProof/>
          </w:rPr>
          <w:t>Conve</w:t>
        </w:r>
        <w:r w:rsidRPr="00D059CE">
          <w:rPr>
            <w:rStyle w:val="Lienhypertexte"/>
            <w:noProof/>
          </w:rPr>
          <w:t>r</w:t>
        </w:r>
        <w:r w:rsidRPr="00D059CE">
          <w:rPr>
            <w:rStyle w:val="Lienhypertexte"/>
            <w:noProof/>
          </w:rPr>
          <w:t>sion en Tablature</w:t>
        </w:r>
        <w:r>
          <w:rPr>
            <w:noProof/>
            <w:webHidden/>
          </w:rPr>
          <w:tab/>
        </w:r>
        <w:r>
          <w:rPr>
            <w:noProof/>
            <w:webHidden/>
          </w:rPr>
          <w:fldChar w:fldCharType="begin"/>
        </w:r>
        <w:r>
          <w:rPr>
            <w:noProof/>
            <w:webHidden/>
          </w:rPr>
          <w:instrText xml:space="preserve"> PAGEREF _Toc191126851 \h </w:instrText>
        </w:r>
        <w:r>
          <w:rPr>
            <w:noProof/>
            <w:webHidden/>
          </w:rPr>
        </w:r>
        <w:r>
          <w:rPr>
            <w:noProof/>
            <w:webHidden/>
          </w:rPr>
          <w:fldChar w:fldCharType="separate"/>
        </w:r>
        <w:r w:rsidR="00895682">
          <w:rPr>
            <w:noProof/>
            <w:webHidden/>
          </w:rPr>
          <w:t>18</w:t>
        </w:r>
        <w:r>
          <w:rPr>
            <w:noProof/>
            <w:webHidden/>
          </w:rPr>
          <w:fldChar w:fldCharType="end"/>
        </w:r>
      </w:hyperlink>
    </w:p>
    <w:p w:rsidR="0070563E" w:rsidRDefault="0070563E" w:rsidP="00054F8B">
      <w:pPr>
        <w:pStyle w:val="TM3"/>
        <w:tabs>
          <w:tab w:val="left" w:pos="880"/>
          <w:tab w:val="right" w:leader="dot" w:pos="9062"/>
        </w:tabs>
        <w:jc w:val="both"/>
        <w:rPr>
          <w:rFonts w:eastAsiaTheme="minorEastAsia"/>
          <w:noProof/>
          <w:sz w:val="22"/>
          <w:lang w:eastAsia="fr-FR"/>
        </w:rPr>
      </w:pPr>
      <w:hyperlink w:anchor="_Toc191126852" w:history="1">
        <w:r w:rsidRPr="00D059CE">
          <w:rPr>
            <w:rStyle w:val="Lienhypertexte"/>
            <w:noProof/>
          </w:rPr>
          <w:t>4)</w:t>
        </w:r>
        <w:r>
          <w:rPr>
            <w:rFonts w:eastAsiaTheme="minorEastAsia"/>
            <w:noProof/>
            <w:sz w:val="22"/>
            <w:lang w:eastAsia="fr-FR"/>
          </w:rPr>
          <w:tab/>
        </w:r>
        <w:r w:rsidRPr="00D059CE">
          <w:rPr>
            <w:rStyle w:val="Lienhypertexte"/>
            <w:noProof/>
          </w:rPr>
          <w:t>Enregistrement et Sauvegarde du Modèle</w:t>
        </w:r>
        <w:r>
          <w:rPr>
            <w:noProof/>
            <w:webHidden/>
          </w:rPr>
          <w:tab/>
        </w:r>
        <w:r>
          <w:rPr>
            <w:noProof/>
            <w:webHidden/>
          </w:rPr>
          <w:fldChar w:fldCharType="begin"/>
        </w:r>
        <w:r>
          <w:rPr>
            <w:noProof/>
            <w:webHidden/>
          </w:rPr>
          <w:instrText xml:space="preserve"> PAGEREF _Toc191126852 \h </w:instrText>
        </w:r>
        <w:r>
          <w:rPr>
            <w:noProof/>
            <w:webHidden/>
          </w:rPr>
        </w:r>
        <w:r>
          <w:rPr>
            <w:noProof/>
            <w:webHidden/>
          </w:rPr>
          <w:fldChar w:fldCharType="separate"/>
        </w:r>
        <w:r w:rsidR="00895682">
          <w:rPr>
            <w:noProof/>
            <w:webHidden/>
          </w:rPr>
          <w:t>19</w:t>
        </w:r>
        <w:r>
          <w:rPr>
            <w:noProof/>
            <w:webHidden/>
          </w:rPr>
          <w:fldChar w:fldCharType="end"/>
        </w:r>
      </w:hyperlink>
    </w:p>
    <w:p w:rsidR="0070563E" w:rsidRDefault="0070563E" w:rsidP="00054F8B">
      <w:pPr>
        <w:pStyle w:val="TM1"/>
        <w:tabs>
          <w:tab w:val="left" w:pos="440"/>
          <w:tab w:val="right" w:leader="dot" w:pos="9062"/>
        </w:tabs>
        <w:jc w:val="both"/>
        <w:rPr>
          <w:rFonts w:eastAsiaTheme="minorEastAsia"/>
          <w:noProof/>
          <w:sz w:val="22"/>
          <w:lang w:eastAsia="fr-FR"/>
        </w:rPr>
      </w:pPr>
      <w:hyperlink w:anchor="_Toc191126853" w:history="1">
        <w:r w:rsidRPr="00D059CE">
          <w:rPr>
            <w:rStyle w:val="Lienhypertexte"/>
            <w:noProof/>
          </w:rPr>
          <w:t>V.</w:t>
        </w:r>
        <w:r>
          <w:rPr>
            <w:rFonts w:eastAsiaTheme="minorEastAsia"/>
            <w:noProof/>
            <w:sz w:val="22"/>
            <w:lang w:eastAsia="fr-FR"/>
          </w:rPr>
          <w:tab/>
        </w:r>
        <w:r w:rsidRPr="00D059CE">
          <w:rPr>
            <w:rStyle w:val="Lienhypertexte"/>
            <w:noProof/>
          </w:rPr>
          <w:t>TEST</w:t>
        </w:r>
        <w:r>
          <w:rPr>
            <w:noProof/>
            <w:webHidden/>
          </w:rPr>
          <w:tab/>
        </w:r>
        <w:r>
          <w:rPr>
            <w:noProof/>
            <w:webHidden/>
          </w:rPr>
          <w:fldChar w:fldCharType="begin"/>
        </w:r>
        <w:r>
          <w:rPr>
            <w:noProof/>
            <w:webHidden/>
          </w:rPr>
          <w:instrText xml:space="preserve"> PAGEREF _Toc191126853 \h </w:instrText>
        </w:r>
        <w:r>
          <w:rPr>
            <w:noProof/>
            <w:webHidden/>
          </w:rPr>
        </w:r>
        <w:r>
          <w:rPr>
            <w:noProof/>
            <w:webHidden/>
          </w:rPr>
          <w:fldChar w:fldCharType="separate"/>
        </w:r>
        <w:r w:rsidR="00895682">
          <w:rPr>
            <w:noProof/>
            <w:webHidden/>
          </w:rPr>
          <w:t>20</w:t>
        </w:r>
        <w:r>
          <w:rPr>
            <w:noProof/>
            <w:webHidden/>
          </w:rPr>
          <w:fldChar w:fldCharType="end"/>
        </w:r>
      </w:hyperlink>
    </w:p>
    <w:p w:rsidR="0070563E" w:rsidRDefault="0070563E" w:rsidP="00054F8B">
      <w:pPr>
        <w:pStyle w:val="TM1"/>
        <w:tabs>
          <w:tab w:val="left" w:pos="720"/>
          <w:tab w:val="right" w:leader="dot" w:pos="9062"/>
        </w:tabs>
        <w:jc w:val="both"/>
        <w:rPr>
          <w:rFonts w:eastAsiaTheme="minorEastAsia"/>
          <w:noProof/>
          <w:sz w:val="22"/>
          <w:lang w:eastAsia="fr-FR"/>
        </w:rPr>
      </w:pPr>
      <w:hyperlink w:anchor="_Toc191126854" w:history="1">
        <w:r w:rsidRPr="00D059CE">
          <w:rPr>
            <w:rStyle w:val="Lienhypertexte"/>
            <w:noProof/>
          </w:rPr>
          <w:t>VI.</w:t>
        </w:r>
        <w:r>
          <w:rPr>
            <w:rFonts w:eastAsiaTheme="minorEastAsia"/>
            <w:noProof/>
            <w:sz w:val="22"/>
            <w:lang w:eastAsia="fr-FR"/>
          </w:rPr>
          <w:tab/>
        </w:r>
        <w:r w:rsidRPr="00D059CE">
          <w:rPr>
            <w:rStyle w:val="Lienhypertexte"/>
            <w:noProof/>
          </w:rPr>
          <w:t>CONCLUSION</w:t>
        </w:r>
        <w:r>
          <w:rPr>
            <w:noProof/>
            <w:webHidden/>
          </w:rPr>
          <w:tab/>
        </w:r>
        <w:r>
          <w:rPr>
            <w:noProof/>
            <w:webHidden/>
          </w:rPr>
          <w:fldChar w:fldCharType="begin"/>
        </w:r>
        <w:r>
          <w:rPr>
            <w:noProof/>
            <w:webHidden/>
          </w:rPr>
          <w:instrText xml:space="preserve"> PAGEREF _Toc191126854 \h </w:instrText>
        </w:r>
        <w:r>
          <w:rPr>
            <w:noProof/>
            <w:webHidden/>
          </w:rPr>
        </w:r>
        <w:r>
          <w:rPr>
            <w:noProof/>
            <w:webHidden/>
          </w:rPr>
          <w:fldChar w:fldCharType="separate"/>
        </w:r>
        <w:r w:rsidR="00895682">
          <w:rPr>
            <w:noProof/>
            <w:webHidden/>
          </w:rPr>
          <w:t>20</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55" w:history="1">
        <w:r w:rsidRPr="00D059CE">
          <w:rPr>
            <w:rStyle w:val="Lienhypertexte"/>
            <w:noProof/>
            <w14:scene3d>
              <w14:camera w14:prst="orthographicFront"/>
              <w14:lightRig w14:rig="threePt" w14:dir="t">
                <w14:rot w14:lat="0" w14:lon="0" w14:rev="0"/>
              </w14:lightRig>
            </w14:scene3d>
          </w:rPr>
          <w:t>1.</w:t>
        </w:r>
        <w:r>
          <w:rPr>
            <w:rFonts w:eastAsiaTheme="minorEastAsia"/>
            <w:noProof/>
            <w:sz w:val="22"/>
            <w:lang w:eastAsia="fr-FR"/>
          </w:rPr>
          <w:tab/>
        </w:r>
        <w:r w:rsidRPr="00D059CE">
          <w:rPr>
            <w:rStyle w:val="Lienhypertexte"/>
            <w:noProof/>
          </w:rPr>
          <w:t>Démarche suivie</w:t>
        </w:r>
        <w:r>
          <w:rPr>
            <w:noProof/>
            <w:webHidden/>
          </w:rPr>
          <w:tab/>
        </w:r>
        <w:r>
          <w:rPr>
            <w:noProof/>
            <w:webHidden/>
          </w:rPr>
          <w:fldChar w:fldCharType="begin"/>
        </w:r>
        <w:r>
          <w:rPr>
            <w:noProof/>
            <w:webHidden/>
          </w:rPr>
          <w:instrText xml:space="preserve"> PAGEREF _Toc191126855 \h </w:instrText>
        </w:r>
        <w:r>
          <w:rPr>
            <w:noProof/>
            <w:webHidden/>
          </w:rPr>
        </w:r>
        <w:r>
          <w:rPr>
            <w:noProof/>
            <w:webHidden/>
          </w:rPr>
          <w:fldChar w:fldCharType="separate"/>
        </w:r>
        <w:r w:rsidR="00895682">
          <w:rPr>
            <w:noProof/>
            <w:webHidden/>
          </w:rPr>
          <w:t>21</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56" w:history="1">
        <w:r w:rsidRPr="00D059CE">
          <w:rPr>
            <w:rStyle w:val="Lienhypertexte"/>
            <w:noProof/>
            <w14:scene3d>
              <w14:camera w14:prst="orthographicFront"/>
              <w14:lightRig w14:rig="threePt" w14:dir="t">
                <w14:rot w14:lat="0" w14:lon="0" w14:rev="0"/>
              </w14:lightRig>
            </w14:scene3d>
          </w:rPr>
          <w:t>2.</w:t>
        </w:r>
        <w:r>
          <w:rPr>
            <w:rFonts w:eastAsiaTheme="minorEastAsia"/>
            <w:noProof/>
            <w:sz w:val="22"/>
            <w:lang w:eastAsia="fr-FR"/>
          </w:rPr>
          <w:tab/>
        </w:r>
        <w:r w:rsidRPr="00D059CE">
          <w:rPr>
            <w:rStyle w:val="Lienhypertexte"/>
            <w:noProof/>
          </w:rPr>
          <w:t>Bilan du projet</w:t>
        </w:r>
        <w:r>
          <w:rPr>
            <w:noProof/>
            <w:webHidden/>
          </w:rPr>
          <w:tab/>
        </w:r>
        <w:r>
          <w:rPr>
            <w:noProof/>
            <w:webHidden/>
          </w:rPr>
          <w:fldChar w:fldCharType="begin"/>
        </w:r>
        <w:r>
          <w:rPr>
            <w:noProof/>
            <w:webHidden/>
          </w:rPr>
          <w:instrText xml:space="preserve"> PAGEREF _Toc191126856 \h </w:instrText>
        </w:r>
        <w:r>
          <w:rPr>
            <w:noProof/>
            <w:webHidden/>
          </w:rPr>
        </w:r>
        <w:r>
          <w:rPr>
            <w:noProof/>
            <w:webHidden/>
          </w:rPr>
          <w:fldChar w:fldCharType="separate"/>
        </w:r>
        <w:r w:rsidR="00895682">
          <w:rPr>
            <w:noProof/>
            <w:webHidden/>
          </w:rPr>
          <w:t>21</w:t>
        </w:r>
        <w:r>
          <w:rPr>
            <w:noProof/>
            <w:webHidden/>
          </w:rPr>
          <w:fldChar w:fldCharType="end"/>
        </w:r>
      </w:hyperlink>
    </w:p>
    <w:p w:rsidR="0070563E" w:rsidRDefault="0070563E" w:rsidP="00054F8B">
      <w:pPr>
        <w:pStyle w:val="TM2"/>
        <w:tabs>
          <w:tab w:val="left" w:pos="720"/>
          <w:tab w:val="right" w:leader="dot" w:pos="9062"/>
        </w:tabs>
        <w:jc w:val="both"/>
        <w:rPr>
          <w:rFonts w:eastAsiaTheme="minorEastAsia"/>
          <w:noProof/>
          <w:sz w:val="22"/>
          <w:lang w:eastAsia="fr-FR"/>
        </w:rPr>
      </w:pPr>
      <w:hyperlink w:anchor="_Toc191126857" w:history="1">
        <w:r w:rsidRPr="00D059CE">
          <w:rPr>
            <w:rStyle w:val="Lienhypertexte"/>
            <w:noProof/>
            <w14:scene3d>
              <w14:camera w14:prst="orthographicFront"/>
              <w14:lightRig w14:rig="threePt" w14:dir="t">
                <w14:rot w14:lat="0" w14:lon="0" w14:rev="0"/>
              </w14:lightRig>
            </w14:scene3d>
          </w:rPr>
          <w:t>3.</w:t>
        </w:r>
        <w:r>
          <w:rPr>
            <w:rFonts w:eastAsiaTheme="minorEastAsia"/>
            <w:noProof/>
            <w:sz w:val="22"/>
            <w:lang w:eastAsia="fr-FR"/>
          </w:rPr>
          <w:tab/>
        </w:r>
        <w:r w:rsidRPr="00D059CE">
          <w:rPr>
            <w:rStyle w:val="Lienhypertexte"/>
            <w:noProof/>
          </w:rPr>
          <w:t>Perspectives d’évolution</w:t>
        </w:r>
        <w:r>
          <w:rPr>
            <w:noProof/>
            <w:webHidden/>
          </w:rPr>
          <w:tab/>
        </w:r>
        <w:r>
          <w:rPr>
            <w:noProof/>
            <w:webHidden/>
          </w:rPr>
          <w:fldChar w:fldCharType="begin"/>
        </w:r>
        <w:r>
          <w:rPr>
            <w:noProof/>
            <w:webHidden/>
          </w:rPr>
          <w:instrText xml:space="preserve"> PAGEREF _Toc191126857 \h </w:instrText>
        </w:r>
        <w:r>
          <w:rPr>
            <w:noProof/>
            <w:webHidden/>
          </w:rPr>
        </w:r>
        <w:r>
          <w:rPr>
            <w:noProof/>
            <w:webHidden/>
          </w:rPr>
          <w:fldChar w:fldCharType="separate"/>
        </w:r>
        <w:r w:rsidR="00895682">
          <w:rPr>
            <w:noProof/>
            <w:webHidden/>
          </w:rPr>
          <w:t>22</w:t>
        </w:r>
        <w:r>
          <w:rPr>
            <w:noProof/>
            <w:webHidden/>
          </w:rPr>
          <w:fldChar w:fldCharType="end"/>
        </w:r>
      </w:hyperlink>
    </w:p>
    <w:p w:rsidR="0070563E" w:rsidRDefault="0070563E" w:rsidP="00054F8B">
      <w:pPr>
        <w:pStyle w:val="TM1"/>
        <w:tabs>
          <w:tab w:val="left" w:pos="720"/>
          <w:tab w:val="right" w:leader="dot" w:pos="9062"/>
        </w:tabs>
        <w:jc w:val="both"/>
        <w:rPr>
          <w:rFonts w:eastAsiaTheme="minorEastAsia"/>
          <w:noProof/>
          <w:sz w:val="22"/>
          <w:lang w:eastAsia="fr-FR"/>
        </w:rPr>
      </w:pPr>
      <w:hyperlink w:anchor="_Toc191126858" w:history="1">
        <w:r w:rsidRPr="00D059CE">
          <w:rPr>
            <w:rStyle w:val="Lienhypertexte"/>
            <w:noProof/>
          </w:rPr>
          <w:t>VII.</w:t>
        </w:r>
        <w:r>
          <w:rPr>
            <w:rFonts w:eastAsiaTheme="minorEastAsia"/>
            <w:noProof/>
            <w:sz w:val="22"/>
            <w:lang w:eastAsia="fr-FR"/>
          </w:rPr>
          <w:tab/>
        </w:r>
        <w:r w:rsidRPr="00D059CE">
          <w:rPr>
            <w:rStyle w:val="Lienhypertexte"/>
            <w:noProof/>
          </w:rPr>
          <w:t>ANNEXE</w:t>
        </w:r>
        <w:r>
          <w:rPr>
            <w:noProof/>
            <w:webHidden/>
          </w:rPr>
          <w:tab/>
        </w:r>
        <w:r>
          <w:rPr>
            <w:noProof/>
            <w:webHidden/>
          </w:rPr>
          <w:fldChar w:fldCharType="begin"/>
        </w:r>
        <w:r>
          <w:rPr>
            <w:noProof/>
            <w:webHidden/>
          </w:rPr>
          <w:instrText xml:space="preserve"> PAGEREF _Toc191126858 \h </w:instrText>
        </w:r>
        <w:r>
          <w:rPr>
            <w:noProof/>
            <w:webHidden/>
          </w:rPr>
        </w:r>
        <w:r>
          <w:rPr>
            <w:noProof/>
            <w:webHidden/>
          </w:rPr>
          <w:fldChar w:fldCharType="separate"/>
        </w:r>
        <w:r w:rsidR="00895682">
          <w:rPr>
            <w:noProof/>
            <w:webHidden/>
          </w:rPr>
          <w:t>23</w:t>
        </w:r>
        <w:r>
          <w:rPr>
            <w:noProof/>
            <w:webHidden/>
          </w:rPr>
          <w:fldChar w:fldCharType="end"/>
        </w:r>
      </w:hyperlink>
    </w:p>
    <w:p w:rsidR="0070563E" w:rsidRDefault="0070563E" w:rsidP="00054F8B">
      <w:pPr>
        <w:pStyle w:val="TM1"/>
        <w:tabs>
          <w:tab w:val="left" w:pos="720"/>
          <w:tab w:val="right" w:leader="dot" w:pos="9062"/>
        </w:tabs>
        <w:jc w:val="both"/>
        <w:rPr>
          <w:rFonts w:eastAsiaTheme="minorEastAsia"/>
          <w:noProof/>
          <w:sz w:val="22"/>
          <w:lang w:eastAsia="fr-FR"/>
        </w:rPr>
      </w:pPr>
      <w:hyperlink w:anchor="_Toc191126859" w:history="1">
        <w:r w:rsidRPr="00D059CE">
          <w:rPr>
            <w:rStyle w:val="Lienhypertexte"/>
            <w:noProof/>
          </w:rPr>
          <w:t>VIII.</w:t>
        </w:r>
        <w:r>
          <w:rPr>
            <w:rFonts w:eastAsiaTheme="minorEastAsia"/>
            <w:noProof/>
            <w:sz w:val="22"/>
            <w:lang w:eastAsia="fr-FR"/>
          </w:rPr>
          <w:tab/>
        </w:r>
        <w:r w:rsidRPr="00D059CE">
          <w:rPr>
            <w:rStyle w:val="Lienhypertexte"/>
            <w:noProof/>
          </w:rPr>
          <w:t>WEBOGRAPHIE</w:t>
        </w:r>
        <w:r>
          <w:rPr>
            <w:noProof/>
            <w:webHidden/>
          </w:rPr>
          <w:tab/>
        </w:r>
        <w:r>
          <w:rPr>
            <w:noProof/>
            <w:webHidden/>
          </w:rPr>
          <w:fldChar w:fldCharType="begin"/>
        </w:r>
        <w:r>
          <w:rPr>
            <w:noProof/>
            <w:webHidden/>
          </w:rPr>
          <w:instrText xml:space="preserve"> PAGEREF _Toc191126859 \h </w:instrText>
        </w:r>
        <w:r>
          <w:rPr>
            <w:noProof/>
            <w:webHidden/>
          </w:rPr>
        </w:r>
        <w:r>
          <w:rPr>
            <w:noProof/>
            <w:webHidden/>
          </w:rPr>
          <w:fldChar w:fldCharType="separate"/>
        </w:r>
        <w:r w:rsidR="00895682">
          <w:rPr>
            <w:noProof/>
            <w:webHidden/>
          </w:rPr>
          <w:t>23</w:t>
        </w:r>
        <w:r>
          <w:rPr>
            <w:noProof/>
            <w:webHidden/>
          </w:rPr>
          <w:fldChar w:fldCharType="end"/>
        </w:r>
      </w:hyperlink>
    </w:p>
    <w:p w:rsidR="00BA7225" w:rsidRPr="008300E8" w:rsidRDefault="008D0E35" w:rsidP="00054F8B">
      <w:pPr>
        <w:jc w:val="both"/>
        <w:rPr>
          <w:rFonts w:cstheme="minorHAnsi"/>
        </w:rPr>
      </w:pPr>
      <w:r>
        <w:rPr>
          <w:rFonts w:cstheme="minorHAnsi"/>
        </w:rPr>
        <w:fldChar w:fldCharType="end"/>
      </w: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Pr="008300E8" w:rsidRDefault="00BA7225" w:rsidP="00054F8B">
      <w:pPr>
        <w:jc w:val="both"/>
        <w:rPr>
          <w:rFonts w:cstheme="minorHAnsi"/>
        </w:rPr>
      </w:pPr>
    </w:p>
    <w:p w:rsidR="00BA7225" w:rsidRDefault="00BA7225" w:rsidP="00054F8B">
      <w:pPr>
        <w:jc w:val="both"/>
        <w:rPr>
          <w:rFonts w:cstheme="minorHAnsi"/>
        </w:rPr>
      </w:pPr>
    </w:p>
    <w:p w:rsidR="007944D8" w:rsidRPr="008300E8" w:rsidRDefault="007944D8" w:rsidP="00054F8B">
      <w:pPr>
        <w:jc w:val="both"/>
        <w:rPr>
          <w:rFonts w:cstheme="minorHAnsi"/>
        </w:rPr>
      </w:pPr>
    </w:p>
    <w:p w:rsidR="00BA7225" w:rsidRPr="008300E8" w:rsidRDefault="00BA7225" w:rsidP="00054F8B">
      <w:pPr>
        <w:jc w:val="both"/>
        <w:rPr>
          <w:rFonts w:cstheme="minorHAnsi"/>
        </w:rPr>
      </w:pPr>
    </w:p>
    <w:p w:rsidR="00BA7225" w:rsidRDefault="00BA7225" w:rsidP="00054F8B">
      <w:pPr>
        <w:jc w:val="both"/>
        <w:rPr>
          <w:rFonts w:cstheme="minorHAnsi"/>
        </w:rPr>
      </w:pPr>
    </w:p>
    <w:p w:rsidR="0070563E" w:rsidRDefault="0070563E" w:rsidP="00054F8B">
      <w:pPr>
        <w:jc w:val="both"/>
        <w:rPr>
          <w:rFonts w:cstheme="minorHAnsi"/>
        </w:rPr>
      </w:pPr>
    </w:p>
    <w:p w:rsidR="007944D8" w:rsidRDefault="007944D8" w:rsidP="00054F8B">
      <w:pPr>
        <w:jc w:val="both"/>
        <w:rPr>
          <w:rFonts w:cstheme="minorHAnsi"/>
        </w:rPr>
      </w:pPr>
    </w:p>
    <w:p w:rsidR="007944D8" w:rsidRDefault="007944D8" w:rsidP="00054F8B">
      <w:pPr>
        <w:jc w:val="both"/>
        <w:rPr>
          <w:rFonts w:cstheme="minorHAnsi"/>
        </w:rPr>
      </w:pPr>
    </w:p>
    <w:p w:rsidR="007944D8" w:rsidRDefault="007944D8" w:rsidP="00054F8B">
      <w:pPr>
        <w:jc w:val="both"/>
        <w:rPr>
          <w:rFonts w:cstheme="minorHAnsi"/>
        </w:rPr>
      </w:pPr>
    </w:p>
    <w:p w:rsidR="0070563E" w:rsidRDefault="0070563E" w:rsidP="00054F8B">
      <w:pPr>
        <w:jc w:val="both"/>
        <w:rPr>
          <w:rFonts w:cstheme="minorHAnsi"/>
        </w:rPr>
      </w:pPr>
    </w:p>
    <w:p w:rsidR="0070563E" w:rsidRDefault="0070563E" w:rsidP="00054F8B">
      <w:pPr>
        <w:jc w:val="both"/>
        <w:rPr>
          <w:rFonts w:cstheme="minorHAnsi"/>
        </w:rPr>
      </w:pPr>
    </w:p>
    <w:p w:rsidR="0070563E" w:rsidRDefault="0070563E" w:rsidP="00054F8B">
      <w:pPr>
        <w:jc w:val="both"/>
        <w:rPr>
          <w:rFonts w:cstheme="minorHAnsi"/>
        </w:rPr>
      </w:pPr>
    </w:p>
    <w:p w:rsidR="0070563E" w:rsidRDefault="0070563E" w:rsidP="00054F8B">
      <w:pPr>
        <w:jc w:val="both"/>
        <w:rPr>
          <w:rFonts w:cstheme="minorHAnsi"/>
        </w:rPr>
      </w:pPr>
    </w:p>
    <w:p w:rsidR="0070563E" w:rsidRPr="008300E8" w:rsidRDefault="0070563E" w:rsidP="00054F8B">
      <w:pPr>
        <w:jc w:val="both"/>
        <w:rPr>
          <w:rFonts w:cstheme="minorHAnsi"/>
        </w:rPr>
      </w:pPr>
    </w:p>
    <w:p w:rsidR="00D34044" w:rsidRPr="00706EE4" w:rsidRDefault="00D34044" w:rsidP="00054F8B">
      <w:pPr>
        <w:pStyle w:val="Titre1"/>
        <w:jc w:val="both"/>
      </w:pPr>
      <w:bookmarkStart w:id="0" w:name="_Toc191126808"/>
      <w:r>
        <w:t>IN</w:t>
      </w:r>
      <w:r w:rsidR="007869C6" w:rsidRPr="008300E8">
        <w:t>TRODUCTION</w:t>
      </w:r>
      <w:bookmarkEnd w:id="0"/>
    </w:p>
    <w:p w:rsidR="00BA7225" w:rsidRPr="00D34044" w:rsidRDefault="00BA7225" w:rsidP="00054F8B">
      <w:pPr>
        <w:pStyle w:val="Titre2"/>
        <w:jc w:val="both"/>
      </w:pPr>
      <w:bookmarkStart w:id="1" w:name="_Toc191126809"/>
      <w:r w:rsidRPr="008300E8">
        <w:t>Présentation du contexte</w:t>
      </w:r>
      <w:bookmarkEnd w:id="1"/>
    </w:p>
    <w:p w:rsidR="007944D8" w:rsidRDefault="007944D8" w:rsidP="00054F8B">
      <w:pPr>
        <w:pStyle w:val="NormalWeb"/>
        <w:jc w:val="both"/>
        <w:rPr>
          <w:rFonts w:asciiTheme="minorHAnsi" w:hAnsiTheme="minorHAnsi" w:cstheme="minorHAnsi"/>
        </w:rPr>
      </w:pPr>
      <w:r w:rsidRPr="007944D8">
        <w:rPr>
          <w:rFonts w:asciiTheme="minorHAnsi" w:hAnsiTheme="minorHAnsi" w:cstheme="minorHAnsi"/>
        </w:rPr>
        <w:t>Étant en troisième année de licence informatique, je devais réaliser un projet de fin d’année. C’est justement à cette période que j’ai commencé à m’intéresser à l’intelligence artificielle. Passionné de guitare, j’ai constaté qu’il était souvent difficile d’obtenir des tablatures précises pour certaines musiques. C’est ainsi que m’est venue l’idée de concevoir un outil capable de générer automatiquement des tablatures à partir d’un enregistrement audio, en utilisant l’IA.</w:t>
      </w:r>
    </w:p>
    <w:p w:rsidR="00D34044" w:rsidRDefault="00D34044" w:rsidP="00054F8B">
      <w:pPr>
        <w:pStyle w:val="NormalWeb"/>
        <w:jc w:val="both"/>
        <w:rPr>
          <w:rFonts w:asciiTheme="minorHAnsi" w:hAnsiTheme="minorHAnsi" w:cstheme="minorHAnsi"/>
        </w:rPr>
      </w:pPr>
    </w:p>
    <w:p w:rsidR="0070563E" w:rsidRPr="007944D8" w:rsidRDefault="0070563E" w:rsidP="00054F8B">
      <w:pPr>
        <w:pStyle w:val="NormalWeb"/>
        <w:jc w:val="both"/>
        <w:rPr>
          <w:rFonts w:asciiTheme="minorHAnsi" w:hAnsiTheme="minorHAnsi" w:cstheme="minorHAnsi"/>
        </w:rPr>
      </w:pPr>
    </w:p>
    <w:p w:rsidR="007944D8" w:rsidRPr="00427D08" w:rsidRDefault="007944D8" w:rsidP="00054F8B">
      <w:pPr>
        <w:pStyle w:val="Titre2"/>
        <w:jc w:val="both"/>
      </w:pPr>
      <w:bookmarkStart w:id="2" w:name="_Toc191126810"/>
      <w:r w:rsidRPr="00427D08">
        <w:t>Objectif du projet</w:t>
      </w:r>
      <w:bookmarkEnd w:id="2"/>
    </w:p>
    <w:p w:rsidR="007944D8" w:rsidRPr="007944D8" w:rsidRDefault="007944D8" w:rsidP="00054F8B">
      <w:pPr>
        <w:pStyle w:val="NormalWeb"/>
        <w:jc w:val="both"/>
        <w:rPr>
          <w:rFonts w:asciiTheme="minorHAnsi" w:hAnsiTheme="minorHAnsi" w:cstheme="minorHAnsi"/>
        </w:rPr>
      </w:pPr>
      <w:r w:rsidRPr="007944D8">
        <w:rPr>
          <w:rFonts w:asciiTheme="minorHAnsi" w:hAnsiTheme="minorHAnsi" w:cstheme="minorHAnsi"/>
        </w:rPr>
        <w:t xml:space="preserve">L’objectif de ce projet est de développer une application permettant aux utilisateurs d’importer un fichier audio au format </w:t>
      </w:r>
      <w:r w:rsidRPr="007944D8">
        <w:rPr>
          <w:rStyle w:val="lev"/>
          <w:rFonts w:asciiTheme="minorHAnsi" w:eastAsiaTheme="majorEastAsia" w:hAnsiTheme="minorHAnsi" w:cstheme="minorHAnsi"/>
        </w:rPr>
        <w:t>.mp3</w:t>
      </w:r>
      <w:r w:rsidRPr="007944D8">
        <w:rPr>
          <w:rFonts w:asciiTheme="minorHAnsi" w:hAnsiTheme="minorHAnsi" w:cstheme="minorHAnsi"/>
        </w:rPr>
        <w:t xml:space="preserve"> </w:t>
      </w:r>
      <w:proofErr w:type="gramStart"/>
      <w:r w:rsidRPr="007944D8">
        <w:rPr>
          <w:rFonts w:asciiTheme="minorHAnsi" w:hAnsiTheme="minorHAnsi" w:cstheme="minorHAnsi"/>
        </w:rPr>
        <w:t>ou</w:t>
      </w:r>
      <w:proofErr w:type="gramEnd"/>
      <w:r w:rsidRPr="007944D8">
        <w:rPr>
          <w:rFonts w:asciiTheme="minorHAnsi" w:hAnsiTheme="minorHAnsi" w:cstheme="minorHAnsi"/>
        </w:rPr>
        <w:t xml:space="preserve"> </w:t>
      </w:r>
      <w:r w:rsidRPr="007944D8">
        <w:rPr>
          <w:rStyle w:val="lev"/>
          <w:rFonts w:asciiTheme="minorHAnsi" w:eastAsiaTheme="majorEastAsia" w:hAnsiTheme="minorHAnsi" w:cstheme="minorHAnsi"/>
        </w:rPr>
        <w:t>.</w:t>
      </w:r>
      <w:proofErr w:type="spellStart"/>
      <w:r w:rsidRPr="007944D8">
        <w:rPr>
          <w:rStyle w:val="lev"/>
          <w:rFonts w:asciiTheme="minorHAnsi" w:eastAsiaTheme="majorEastAsia" w:hAnsiTheme="minorHAnsi" w:cstheme="minorHAnsi"/>
        </w:rPr>
        <w:t>wav</w:t>
      </w:r>
      <w:proofErr w:type="spellEnd"/>
      <w:r w:rsidRPr="007944D8">
        <w:rPr>
          <w:rFonts w:asciiTheme="minorHAnsi" w:hAnsiTheme="minorHAnsi" w:cstheme="minorHAnsi"/>
        </w:rPr>
        <w:t>, puis d’analyser son contenu pour en extraire les fréquences utiles. Ces fréquences sont ensuite transmises à une intelligence artificielle que j’ai entraînée afin de les convertir en notes de musique. Une fois les notes identifiées, une tablature est générée grâce à un tableau qui associe chaque note à une position sur le manche de la guitare.</w:t>
      </w:r>
    </w:p>
    <w:p w:rsidR="007944D8" w:rsidRPr="007944D8" w:rsidRDefault="007944D8" w:rsidP="00054F8B">
      <w:pPr>
        <w:pStyle w:val="NormalWeb"/>
        <w:jc w:val="both"/>
        <w:rPr>
          <w:rFonts w:asciiTheme="minorHAnsi" w:hAnsiTheme="minorHAnsi" w:cstheme="minorHAnsi"/>
        </w:rPr>
      </w:pPr>
      <w:r w:rsidRPr="007944D8">
        <w:rPr>
          <w:rFonts w:asciiTheme="minorHAnsi" w:hAnsiTheme="minorHAnsi" w:cstheme="minorHAnsi"/>
        </w:rPr>
        <w:t>Pour créer ce tableau, j’ai utilisé cette image :</w:t>
      </w:r>
    </w:p>
    <w:p w:rsidR="00D34044" w:rsidRPr="009B0403" w:rsidRDefault="007944D8" w:rsidP="00054F8B">
      <w:pPr>
        <w:pStyle w:val="NormalWeb"/>
        <w:jc w:val="both"/>
        <w:rPr>
          <w:rFonts w:asciiTheme="minorHAnsi" w:hAnsiTheme="minorHAnsi" w:cstheme="minorHAnsi"/>
        </w:rPr>
      </w:pPr>
      <w:r w:rsidRPr="007944D8">
        <w:rPr>
          <w:rFonts w:asciiTheme="minorHAnsi" w:hAnsiTheme="minorHAnsi" w:cstheme="minorHAnsi"/>
          <w:noProof/>
        </w:rPr>
        <w:drawing>
          <wp:inline distT="0" distB="0" distL="0" distR="0" wp14:anchorId="455935E1" wp14:editId="0A74CF49">
            <wp:extent cx="6177517" cy="2440472"/>
            <wp:effectExtent l="0" t="0" r="0" b="0"/>
            <wp:docPr id="3" name="Image 3" descr="C:\Users\yprud\OneDrive\Documents\L3\MonProjet\IA\PositionNot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yprud\OneDrive\Documents\L3\MonProjet\IA\PositionNote\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6932" cy="2456043"/>
                    </a:xfrm>
                    <a:prstGeom prst="rect">
                      <a:avLst/>
                    </a:prstGeom>
                    <a:noFill/>
                    <a:ln>
                      <a:noFill/>
                    </a:ln>
                  </pic:spPr>
                </pic:pic>
              </a:graphicData>
            </a:graphic>
          </wp:inline>
        </w:drawing>
      </w:r>
    </w:p>
    <w:p w:rsidR="00D34044" w:rsidRDefault="00D34044" w:rsidP="00054F8B">
      <w:pPr>
        <w:jc w:val="both"/>
      </w:pPr>
    </w:p>
    <w:p w:rsidR="00D34044" w:rsidRDefault="00D34044" w:rsidP="00054F8B">
      <w:pPr>
        <w:jc w:val="both"/>
      </w:pPr>
    </w:p>
    <w:p w:rsidR="00D34044" w:rsidRDefault="00D34044" w:rsidP="00054F8B">
      <w:pPr>
        <w:jc w:val="both"/>
      </w:pPr>
    </w:p>
    <w:p w:rsidR="0070563E" w:rsidRPr="00D34044" w:rsidRDefault="0070563E" w:rsidP="00054F8B">
      <w:pPr>
        <w:jc w:val="both"/>
      </w:pPr>
    </w:p>
    <w:p w:rsidR="007944D8" w:rsidRPr="00427D08" w:rsidRDefault="007944D8" w:rsidP="00054F8B">
      <w:pPr>
        <w:pStyle w:val="Titre2"/>
        <w:jc w:val="both"/>
      </w:pPr>
      <w:bookmarkStart w:id="3" w:name="_Toc191126811"/>
      <w:r w:rsidRPr="00427D08">
        <w:t>Défis rencontrés</w:t>
      </w:r>
      <w:bookmarkEnd w:id="3"/>
    </w:p>
    <w:p w:rsidR="007944D8" w:rsidRPr="007944D8" w:rsidRDefault="007944D8" w:rsidP="00054F8B">
      <w:pPr>
        <w:pStyle w:val="NormalWeb"/>
        <w:jc w:val="both"/>
        <w:rPr>
          <w:rFonts w:asciiTheme="minorHAnsi" w:hAnsiTheme="minorHAnsi" w:cstheme="minorHAnsi"/>
        </w:rPr>
      </w:pPr>
      <w:r w:rsidRPr="007944D8">
        <w:rPr>
          <w:rFonts w:asciiTheme="minorHAnsi" w:hAnsiTheme="minorHAnsi" w:cstheme="minorHAnsi"/>
        </w:rPr>
        <w:t>Mon ambition initiale était de concevoir un programme capable d’analyser une musique complète, du début à la fin. Cependant, je me suis rapidement rendu compte que détecter précisément quelles notes étaient jouées et à quel moment représentait un défi bien plus complexe que prévu.</w:t>
      </w:r>
    </w:p>
    <w:p w:rsidR="007944D8" w:rsidRDefault="007944D8" w:rsidP="00054F8B">
      <w:pPr>
        <w:pStyle w:val="NormalWeb"/>
        <w:jc w:val="both"/>
        <w:rPr>
          <w:rFonts w:asciiTheme="minorHAnsi" w:hAnsiTheme="minorHAnsi" w:cstheme="minorHAnsi"/>
        </w:rPr>
      </w:pPr>
      <w:r w:rsidRPr="007944D8">
        <w:rPr>
          <w:rFonts w:asciiTheme="minorHAnsi" w:hAnsiTheme="minorHAnsi" w:cstheme="minorHAnsi"/>
        </w:rPr>
        <w:t>Ce projet est né d’un double intérêt : mon attrait pour l’IA et la guitare, ainsi que mon besoin personnel – partagé par d’autres musiciens – de trouver des tablatures précises sans devoir les transcrire manuellement. La création d’une tablature à l’oreille est une tâche fastidieuse pour ceux qui ne possèdent pas l’oreille absolue, une aptitude rare permettant d’identifier immédiatement une note sans référence. Si l’oreille relative peut être développée avec le temps, l’oreille absolue est souvent innée ou acquise très tôt.</w:t>
      </w:r>
    </w:p>
    <w:p w:rsidR="00D34044" w:rsidRDefault="00D34044" w:rsidP="00054F8B">
      <w:pPr>
        <w:pStyle w:val="NormalWeb"/>
        <w:jc w:val="both"/>
        <w:rPr>
          <w:rFonts w:asciiTheme="minorHAnsi" w:hAnsiTheme="minorHAnsi" w:cstheme="minorHAnsi"/>
        </w:rPr>
      </w:pPr>
    </w:p>
    <w:p w:rsidR="00D34044" w:rsidRDefault="00D34044" w:rsidP="00054F8B">
      <w:pPr>
        <w:pStyle w:val="NormalWeb"/>
        <w:jc w:val="both"/>
        <w:rPr>
          <w:rFonts w:asciiTheme="minorHAnsi" w:hAnsiTheme="minorHAnsi" w:cstheme="minorHAnsi"/>
        </w:rPr>
      </w:pPr>
    </w:p>
    <w:p w:rsidR="00D34044" w:rsidRDefault="00D34044" w:rsidP="00054F8B">
      <w:pPr>
        <w:pStyle w:val="NormalWeb"/>
        <w:jc w:val="both"/>
        <w:rPr>
          <w:rFonts w:asciiTheme="minorHAnsi" w:hAnsiTheme="minorHAnsi" w:cstheme="minorHAnsi"/>
        </w:rPr>
      </w:pPr>
    </w:p>
    <w:p w:rsidR="0070563E" w:rsidRDefault="0070563E" w:rsidP="00054F8B">
      <w:pPr>
        <w:pStyle w:val="NormalWeb"/>
        <w:jc w:val="both"/>
        <w:rPr>
          <w:rFonts w:asciiTheme="minorHAnsi" w:hAnsiTheme="minorHAnsi" w:cstheme="minorHAnsi"/>
        </w:rPr>
      </w:pPr>
    </w:p>
    <w:p w:rsidR="00D34044" w:rsidRPr="007944D8" w:rsidRDefault="00D34044" w:rsidP="00054F8B">
      <w:pPr>
        <w:pStyle w:val="NormalWeb"/>
        <w:jc w:val="both"/>
        <w:rPr>
          <w:rFonts w:asciiTheme="minorHAnsi" w:hAnsiTheme="minorHAnsi" w:cstheme="minorHAnsi"/>
        </w:rPr>
      </w:pPr>
    </w:p>
    <w:p w:rsidR="007944D8" w:rsidRPr="00427D08" w:rsidRDefault="007944D8" w:rsidP="00054F8B">
      <w:pPr>
        <w:pStyle w:val="Titre2"/>
        <w:jc w:val="both"/>
      </w:pPr>
      <w:bookmarkStart w:id="4" w:name="_Toc191126812"/>
      <w:r w:rsidRPr="00427D08">
        <w:t>Résultats obtenus</w:t>
      </w:r>
      <w:bookmarkEnd w:id="4"/>
    </w:p>
    <w:p w:rsidR="007944D8" w:rsidRPr="007944D8" w:rsidRDefault="007944D8" w:rsidP="00054F8B">
      <w:pPr>
        <w:pStyle w:val="NormalWeb"/>
        <w:jc w:val="both"/>
        <w:rPr>
          <w:rFonts w:asciiTheme="minorHAnsi" w:hAnsiTheme="minorHAnsi" w:cstheme="minorHAnsi"/>
        </w:rPr>
      </w:pPr>
      <w:r w:rsidRPr="007944D8">
        <w:rPr>
          <w:rFonts w:asciiTheme="minorHAnsi" w:hAnsiTheme="minorHAnsi" w:cstheme="minorHAnsi"/>
        </w:rPr>
        <w:t>À l’origine, je souhaitais que mon programme puisse analyser une musique complète et en extraire l’ensemble des notes. Toutefois, avec les outils et les méthodes que j’ai mis en place, j’ai constaté des limitations. Actuellement, mon programme parvient à détecter des notes jouées individuellement, mais il rencontre des difficultés lorsque les notes s’enchaînent trop rapidement. Il fonctionne donc de manière fiable si on lui fournit un enregistrement où les notes sont jouées une par une et lentement, comme lorsqu’on joue les six cordes d’une guitare séparément.</w:t>
      </w:r>
    </w:p>
    <w:p w:rsidR="007944D8" w:rsidRPr="007944D8" w:rsidRDefault="007944D8" w:rsidP="00054F8B">
      <w:pPr>
        <w:pStyle w:val="NormalWeb"/>
        <w:jc w:val="both"/>
        <w:rPr>
          <w:rFonts w:asciiTheme="minorHAnsi" w:hAnsiTheme="minorHAnsi" w:cstheme="minorHAnsi"/>
        </w:rPr>
      </w:pPr>
      <w:r w:rsidRPr="007944D8">
        <w:rPr>
          <w:rFonts w:asciiTheme="minorHAnsi" w:hAnsiTheme="minorHAnsi" w:cstheme="minorHAnsi"/>
        </w:rPr>
        <w:t>Ce projet représente une première étape vers une solution plus avancée, et il ouvre la voie à des améliorations futures pour mieux gérer les enchaînements de notes et la complexité des morceaux de musique.</w:t>
      </w:r>
    </w:p>
    <w:p w:rsidR="00BA7225" w:rsidRPr="007944D8" w:rsidRDefault="00BA7225" w:rsidP="00054F8B">
      <w:pPr>
        <w:jc w:val="both"/>
        <w:rPr>
          <w:rFonts w:cstheme="minorHAnsi"/>
        </w:rPr>
      </w:pPr>
    </w:p>
    <w:p w:rsidR="00BA7225" w:rsidRPr="007944D8" w:rsidRDefault="00BA7225" w:rsidP="00054F8B">
      <w:pPr>
        <w:jc w:val="both"/>
        <w:rPr>
          <w:rFonts w:cstheme="minorHAnsi"/>
        </w:rPr>
      </w:pPr>
    </w:p>
    <w:p w:rsidR="007944D8" w:rsidRDefault="007944D8" w:rsidP="00054F8B">
      <w:pPr>
        <w:jc w:val="both"/>
        <w:rPr>
          <w:rFonts w:cstheme="minorHAnsi"/>
        </w:rPr>
      </w:pPr>
    </w:p>
    <w:p w:rsidR="0070563E" w:rsidRPr="008300E8" w:rsidRDefault="0070563E" w:rsidP="00054F8B">
      <w:pPr>
        <w:jc w:val="both"/>
        <w:rPr>
          <w:rFonts w:cstheme="minorHAnsi"/>
        </w:rPr>
      </w:pPr>
    </w:p>
    <w:p w:rsidR="00D34044" w:rsidRPr="00D34044" w:rsidRDefault="00427D08" w:rsidP="00054F8B">
      <w:pPr>
        <w:pStyle w:val="Titre1"/>
        <w:jc w:val="both"/>
      </w:pPr>
      <w:bookmarkStart w:id="5" w:name="_Toc191126813"/>
      <w:r>
        <w:t>CAHIER DES CHARGES</w:t>
      </w:r>
      <w:bookmarkEnd w:id="5"/>
    </w:p>
    <w:p w:rsidR="00D34044" w:rsidRPr="00D34044" w:rsidRDefault="00F81EC7" w:rsidP="000F47B1">
      <w:pPr>
        <w:pStyle w:val="Titre2"/>
        <w:numPr>
          <w:ilvl w:val="0"/>
          <w:numId w:val="29"/>
        </w:numPr>
        <w:jc w:val="both"/>
      </w:pPr>
      <w:bookmarkStart w:id="6" w:name="_Toc191126814"/>
      <w:r w:rsidRPr="0070563E">
        <w:rPr>
          <w:rStyle w:val="lev"/>
          <w:b/>
          <w:bCs w:val="0"/>
        </w:rPr>
        <w:t>Problématique et besoins</w:t>
      </w:r>
      <w:bookmarkEnd w:id="6"/>
    </w:p>
    <w:p w:rsidR="00F81EC7" w:rsidRPr="008300E8" w:rsidRDefault="00F81EC7" w:rsidP="00054F8B">
      <w:pPr>
        <w:pStyle w:val="NormalWeb"/>
        <w:jc w:val="both"/>
        <w:rPr>
          <w:rFonts w:asciiTheme="minorHAnsi" w:hAnsiTheme="minorHAnsi" w:cstheme="minorHAnsi"/>
        </w:rPr>
      </w:pPr>
      <w:r w:rsidRPr="008300E8">
        <w:rPr>
          <w:rFonts w:asciiTheme="minorHAnsi" w:hAnsiTheme="minorHAnsi" w:cstheme="minorHAnsi"/>
        </w:rPr>
        <w:t>L'objectif est de développer une intelligence artificielle capable d'écouter un fichier audio (MP3 ou WAV) et de le convertir en tablature de guitare.</w:t>
      </w:r>
      <w:r w:rsidRPr="008300E8">
        <w:rPr>
          <w:rFonts w:asciiTheme="minorHAnsi" w:hAnsiTheme="minorHAnsi" w:cstheme="minorHAnsi"/>
        </w:rPr>
        <w:br/>
      </w:r>
      <w:r w:rsidRPr="008300E8">
        <w:rPr>
          <w:rStyle w:val="lev"/>
          <w:rFonts w:asciiTheme="minorHAnsi" w:hAnsiTheme="minorHAnsi" w:cstheme="minorHAnsi"/>
        </w:rPr>
        <w:t>Problématique principale</w:t>
      </w:r>
      <w:r w:rsidRPr="008300E8">
        <w:rPr>
          <w:rFonts w:asciiTheme="minorHAnsi" w:hAnsiTheme="minorHAnsi" w:cstheme="minorHAnsi"/>
        </w:rPr>
        <w:t xml:space="preserve"> : Comment extraire les notes et accords joués à partir d'un enregistrement audio, tout en respectant l'expressivité du jeu à la guitare (</w:t>
      </w:r>
      <w:proofErr w:type="spellStart"/>
      <w:r w:rsidRPr="008300E8">
        <w:rPr>
          <w:rFonts w:asciiTheme="minorHAnsi" w:hAnsiTheme="minorHAnsi" w:cstheme="minorHAnsi"/>
        </w:rPr>
        <w:t>fingerstyle</w:t>
      </w:r>
      <w:proofErr w:type="spellEnd"/>
      <w:r w:rsidRPr="008300E8">
        <w:rPr>
          <w:rFonts w:asciiTheme="minorHAnsi" w:hAnsiTheme="minorHAnsi" w:cstheme="minorHAnsi"/>
        </w:rPr>
        <w:t>) ?</w:t>
      </w:r>
    </w:p>
    <w:p w:rsidR="00F81EC7" w:rsidRPr="00FA5CA4" w:rsidRDefault="00F81EC7" w:rsidP="00054F8B">
      <w:pPr>
        <w:pStyle w:val="Titre3"/>
        <w:jc w:val="both"/>
      </w:pPr>
      <w:bookmarkStart w:id="7" w:name="_Toc191126815"/>
      <w:r w:rsidRPr="00FA5CA4">
        <w:rPr>
          <w:rStyle w:val="lev"/>
          <w:b/>
          <w:bCs w:val="0"/>
        </w:rPr>
        <w:t>Besoins fonctionnels :</w:t>
      </w:r>
      <w:bookmarkEnd w:id="7"/>
    </w:p>
    <w:p w:rsidR="00F81EC7" w:rsidRPr="008300E8" w:rsidRDefault="00F81EC7" w:rsidP="00054F8B">
      <w:pPr>
        <w:numPr>
          <w:ilvl w:val="0"/>
          <w:numId w:val="3"/>
        </w:numPr>
        <w:spacing w:before="100" w:beforeAutospacing="1" w:after="100" w:afterAutospacing="1" w:line="240" w:lineRule="auto"/>
        <w:jc w:val="both"/>
        <w:rPr>
          <w:rFonts w:cstheme="minorHAnsi"/>
        </w:rPr>
      </w:pPr>
      <w:r w:rsidRPr="008300E8">
        <w:rPr>
          <w:rFonts w:cstheme="minorHAnsi"/>
        </w:rPr>
        <w:t>Analyser un fichier audio pour détecter les notes jouées.</w:t>
      </w:r>
    </w:p>
    <w:p w:rsidR="00F81EC7" w:rsidRPr="008300E8" w:rsidRDefault="00F81EC7" w:rsidP="00054F8B">
      <w:pPr>
        <w:numPr>
          <w:ilvl w:val="0"/>
          <w:numId w:val="3"/>
        </w:numPr>
        <w:spacing w:before="100" w:beforeAutospacing="1" w:after="100" w:afterAutospacing="1" w:line="240" w:lineRule="auto"/>
        <w:jc w:val="both"/>
        <w:rPr>
          <w:rFonts w:cstheme="minorHAnsi"/>
        </w:rPr>
      </w:pPr>
      <w:r w:rsidRPr="008300E8">
        <w:rPr>
          <w:rFonts w:cstheme="minorHAnsi"/>
        </w:rPr>
        <w:t>Associer ces notes à des positions sur le manche de la guitare (tablature).</w:t>
      </w:r>
    </w:p>
    <w:p w:rsidR="00D34044" w:rsidRPr="0070563E" w:rsidRDefault="00F81EC7" w:rsidP="00054F8B">
      <w:pPr>
        <w:numPr>
          <w:ilvl w:val="0"/>
          <w:numId w:val="3"/>
        </w:numPr>
        <w:spacing w:before="100" w:beforeAutospacing="1" w:after="100" w:afterAutospacing="1" w:line="240" w:lineRule="auto"/>
        <w:jc w:val="both"/>
        <w:rPr>
          <w:rFonts w:cstheme="minorHAnsi"/>
        </w:rPr>
      </w:pPr>
      <w:r w:rsidRPr="008300E8">
        <w:rPr>
          <w:rFonts w:cstheme="minorHAnsi"/>
        </w:rPr>
        <w:t>Générer une tablature lisible et exportable (ex. PDF, format texte).</w:t>
      </w:r>
    </w:p>
    <w:p w:rsidR="00F81EC7" w:rsidRPr="00FA5CA4" w:rsidRDefault="00F81EC7" w:rsidP="00054F8B">
      <w:pPr>
        <w:pStyle w:val="Titre3"/>
        <w:jc w:val="both"/>
      </w:pPr>
      <w:bookmarkStart w:id="8" w:name="_Toc191126816"/>
      <w:r w:rsidRPr="00FA5CA4">
        <w:rPr>
          <w:rStyle w:val="lev"/>
          <w:b/>
          <w:bCs w:val="0"/>
        </w:rPr>
        <w:t>Besoins non fonctionnels :</w:t>
      </w:r>
      <w:bookmarkEnd w:id="8"/>
    </w:p>
    <w:p w:rsidR="00F81EC7" w:rsidRPr="008300E8" w:rsidRDefault="00F81EC7" w:rsidP="00054F8B">
      <w:pPr>
        <w:numPr>
          <w:ilvl w:val="0"/>
          <w:numId w:val="4"/>
        </w:numPr>
        <w:spacing w:before="100" w:beforeAutospacing="1" w:after="100" w:afterAutospacing="1" w:line="240" w:lineRule="auto"/>
        <w:jc w:val="both"/>
        <w:rPr>
          <w:rFonts w:cstheme="minorHAnsi"/>
        </w:rPr>
      </w:pPr>
      <w:r w:rsidRPr="008300E8">
        <w:rPr>
          <w:rFonts w:cstheme="minorHAnsi"/>
        </w:rPr>
        <w:t>Une reconnaissance précise des notes, même en présence d’accords complexes.</w:t>
      </w:r>
    </w:p>
    <w:p w:rsidR="00F81EC7" w:rsidRPr="008300E8" w:rsidRDefault="00F81EC7" w:rsidP="00054F8B">
      <w:pPr>
        <w:numPr>
          <w:ilvl w:val="0"/>
          <w:numId w:val="4"/>
        </w:numPr>
        <w:spacing w:before="100" w:beforeAutospacing="1" w:after="100" w:afterAutospacing="1" w:line="240" w:lineRule="auto"/>
        <w:jc w:val="both"/>
        <w:rPr>
          <w:rFonts w:cstheme="minorHAnsi"/>
        </w:rPr>
      </w:pPr>
      <w:r w:rsidRPr="008300E8">
        <w:rPr>
          <w:rFonts w:cstheme="minorHAnsi"/>
        </w:rPr>
        <w:t>Un temps de traitement raisonnable pour l’utilisateur.</w:t>
      </w:r>
    </w:p>
    <w:p w:rsidR="00D34044" w:rsidRDefault="00F81EC7" w:rsidP="00054F8B">
      <w:pPr>
        <w:numPr>
          <w:ilvl w:val="0"/>
          <w:numId w:val="4"/>
        </w:numPr>
        <w:spacing w:before="100" w:beforeAutospacing="1" w:after="100" w:afterAutospacing="1" w:line="240" w:lineRule="auto"/>
        <w:jc w:val="both"/>
        <w:rPr>
          <w:rFonts w:cstheme="minorHAnsi"/>
        </w:rPr>
      </w:pPr>
      <w:r w:rsidRPr="008300E8">
        <w:rPr>
          <w:rFonts w:cstheme="minorHAnsi"/>
        </w:rPr>
        <w:t xml:space="preserve">Une </w:t>
      </w:r>
      <w:r w:rsidR="00464580" w:rsidRPr="008300E8">
        <w:rPr>
          <w:rFonts w:cstheme="minorHAnsi"/>
        </w:rPr>
        <w:t>interface simple d'utilisation.</w:t>
      </w:r>
    </w:p>
    <w:p w:rsidR="0070563E" w:rsidRDefault="0070563E" w:rsidP="00054F8B">
      <w:pPr>
        <w:spacing w:before="100" w:beforeAutospacing="1" w:after="100" w:afterAutospacing="1" w:line="240" w:lineRule="auto"/>
        <w:ind w:left="1428"/>
        <w:jc w:val="both"/>
        <w:rPr>
          <w:rFonts w:cstheme="minorHAnsi"/>
        </w:rPr>
      </w:pPr>
    </w:p>
    <w:p w:rsidR="0070563E" w:rsidRDefault="0070563E" w:rsidP="00054F8B">
      <w:pPr>
        <w:spacing w:before="100" w:beforeAutospacing="1" w:after="100" w:afterAutospacing="1" w:line="240" w:lineRule="auto"/>
        <w:ind w:left="1428"/>
        <w:jc w:val="both"/>
        <w:rPr>
          <w:rFonts w:cstheme="minorHAnsi"/>
        </w:rPr>
      </w:pPr>
    </w:p>
    <w:p w:rsidR="0070563E" w:rsidRDefault="0070563E" w:rsidP="00054F8B">
      <w:pPr>
        <w:spacing w:before="100" w:beforeAutospacing="1" w:after="100" w:afterAutospacing="1" w:line="240" w:lineRule="auto"/>
        <w:ind w:left="1428"/>
        <w:jc w:val="both"/>
        <w:rPr>
          <w:rFonts w:cstheme="minorHAnsi"/>
        </w:rPr>
      </w:pPr>
    </w:p>
    <w:p w:rsidR="0070563E" w:rsidRDefault="0070563E" w:rsidP="00054F8B">
      <w:pPr>
        <w:spacing w:before="100" w:beforeAutospacing="1" w:after="100" w:afterAutospacing="1" w:line="240" w:lineRule="auto"/>
        <w:ind w:left="1428"/>
        <w:jc w:val="both"/>
        <w:rPr>
          <w:rFonts w:cstheme="minorHAnsi"/>
        </w:rPr>
      </w:pPr>
    </w:p>
    <w:p w:rsidR="0070563E" w:rsidRDefault="0070563E" w:rsidP="00054F8B">
      <w:pPr>
        <w:spacing w:before="100" w:beforeAutospacing="1" w:after="100" w:afterAutospacing="1" w:line="240" w:lineRule="auto"/>
        <w:ind w:left="1428"/>
        <w:jc w:val="both"/>
        <w:rPr>
          <w:rFonts w:cstheme="minorHAnsi"/>
        </w:rPr>
      </w:pPr>
    </w:p>
    <w:p w:rsidR="0070563E" w:rsidRDefault="0070563E" w:rsidP="00054F8B">
      <w:pPr>
        <w:spacing w:before="100" w:beforeAutospacing="1" w:after="100" w:afterAutospacing="1" w:line="240" w:lineRule="auto"/>
        <w:ind w:left="1428"/>
        <w:jc w:val="both"/>
        <w:rPr>
          <w:rFonts w:cstheme="minorHAnsi"/>
        </w:rPr>
      </w:pPr>
    </w:p>
    <w:p w:rsidR="0070563E" w:rsidRPr="0070563E" w:rsidRDefault="0070563E" w:rsidP="00054F8B">
      <w:pPr>
        <w:spacing w:before="100" w:beforeAutospacing="1" w:after="100" w:afterAutospacing="1" w:line="240" w:lineRule="auto"/>
        <w:ind w:left="1428"/>
        <w:jc w:val="both"/>
        <w:rPr>
          <w:rFonts w:cstheme="minorHAnsi"/>
        </w:rPr>
      </w:pPr>
    </w:p>
    <w:p w:rsidR="00706EE4" w:rsidRPr="00D34044" w:rsidRDefault="00F81EC7" w:rsidP="00054F8B">
      <w:pPr>
        <w:pStyle w:val="Titre2"/>
        <w:jc w:val="both"/>
      </w:pPr>
      <w:bookmarkStart w:id="9" w:name="_Toc191126817"/>
      <w:r w:rsidRPr="008300E8">
        <w:rPr>
          <w:rStyle w:val="lev"/>
          <w:b/>
          <w:bCs w:val="0"/>
        </w:rPr>
        <w:t>C</w:t>
      </w:r>
      <w:r w:rsidRPr="00706EE4">
        <w:t>ontraintes</w:t>
      </w:r>
      <w:bookmarkEnd w:id="9"/>
    </w:p>
    <w:p w:rsidR="00F81EC7" w:rsidRPr="00706EE4" w:rsidRDefault="00F81EC7" w:rsidP="000F47B1">
      <w:pPr>
        <w:pStyle w:val="Titre3"/>
        <w:numPr>
          <w:ilvl w:val="0"/>
          <w:numId w:val="34"/>
        </w:numPr>
        <w:jc w:val="both"/>
      </w:pPr>
      <w:bookmarkStart w:id="10" w:name="_Toc191126818"/>
      <w:r w:rsidRPr="0070563E">
        <w:rPr>
          <w:rStyle w:val="lev"/>
          <w:b/>
          <w:bCs w:val="0"/>
        </w:rPr>
        <w:t>Techniques</w:t>
      </w:r>
      <w:r w:rsidRPr="0070563E">
        <w:rPr>
          <w:rStyle w:val="lev"/>
          <w:rFonts w:cstheme="minorHAnsi"/>
          <w:b/>
        </w:rPr>
        <w:t xml:space="preserve"> :</w:t>
      </w:r>
      <w:bookmarkEnd w:id="10"/>
    </w:p>
    <w:p w:rsidR="00F81EC7" w:rsidRPr="008300E8" w:rsidRDefault="00F81EC7" w:rsidP="00054F8B">
      <w:pPr>
        <w:numPr>
          <w:ilvl w:val="0"/>
          <w:numId w:val="5"/>
        </w:numPr>
        <w:spacing w:before="100" w:beforeAutospacing="1" w:after="100" w:afterAutospacing="1" w:line="240" w:lineRule="auto"/>
        <w:jc w:val="both"/>
        <w:rPr>
          <w:rFonts w:cstheme="minorHAnsi"/>
        </w:rPr>
      </w:pPr>
      <w:r w:rsidRPr="008300E8">
        <w:rPr>
          <w:rFonts w:cstheme="minorHAnsi"/>
        </w:rPr>
        <w:t xml:space="preserve">Doit supporter les fichiers audio en </w:t>
      </w:r>
      <w:r w:rsidRPr="008300E8">
        <w:rPr>
          <w:rStyle w:val="lev"/>
          <w:rFonts w:cstheme="minorHAnsi"/>
        </w:rPr>
        <w:t>MP3 et WAV</w:t>
      </w:r>
      <w:r w:rsidRPr="008300E8">
        <w:rPr>
          <w:rFonts w:cstheme="minorHAnsi"/>
        </w:rPr>
        <w:t>.</w:t>
      </w:r>
    </w:p>
    <w:p w:rsidR="00F81EC7" w:rsidRPr="008300E8" w:rsidRDefault="00F81EC7" w:rsidP="00054F8B">
      <w:pPr>
        <w:numPr>
          <w:ilvl w:val="0"/>
          <w:numId w:val="5"/>
        </w:numPr>
        <w:spacing w:before="100" w:beforeAutospacing="1" w:after="100" w:afterAutospacing="1" w:line="240" w:lineRule="auto"/>
        <w:jc w:val="both"/>
        <w:rPr>
          <w:rFonts w:cstheme="minorHAnsi"/>
        </w:rPr>
      </w:pPr>
      <w:r w:rsidRPr="008300E8">
        <w:rPr>
          <w:rFonts w:cstheme="minorHAnsi"/>
        </w:rPr>
        <w:t>Précision de détection des notes et accords.</w:t>
      </w:r>
    </w:p>
    <w:p w:rsidR="00F81EC7" w:rsidRPr="008300E8" w:rsidRDefault="00F81EC7" w:rsidP="00054F8B">
      <w:pPr>
        <w:numPr>
          <w:ilvl w:val="0"/>
          <w:numId w:val="5"/>
        </w:numPr>
        <w:spacing w:before="100" w:beforeAutospacing="1" w:after="100" w:afterAutospacing="1" w:line="240" w:lineRule="auto"/>
        <w:jc w:val="both"/>
        <w:rPr>
          <w:rFonts w:cstheme="minorHAnsi"/>
        </w:rPr>
      </w:pPr>
      <w:r w:rsidRPr="008300E8">
        <w:rPr>
          <w:rFonts w:cstheme="minorHAnsi"/>
        </w:rPr>
        <w:t>Capacité à différencier plusieurs notes jouées simultanément (polyphonie).</w:t>
      </w:r>
    </w:p>
    <w:p w:rsidR="00D34044" w:rsidRPr="0070563E" w:rsidRDefault="00F81EC7" w:rsidP="00054F8B">
      <w:pPr>
        <w:numPr>
          <w:ilvl w:val="0"/>
          <w:numId w:val="5"/>
        </w:numPr>
        <w:spacing w:before="100" w:beforeAutospacing="1" w:after="100" w:afterAutospacing="1" w:line="240" w:lineRule="auto"/>
        <w:jc w:val="both"/>
        <w:rPr>
          <w:rFonts w:cstheme="minorHAnsi"/>
        </w:rPr>
      </w:pPr>
      <w:r w:rsidRPr="0070563E">
        <w:rPr>
          <w:rFonts w:cstheme="minorHAnsi"/>
        </w:rPr>
        <w:lastRenderedPageBreak/>
        <w:t xml:space="preserve">Gestion des bruits et variations (vibrato, </w:t>
      </w:r>
      <w:proofErr w:type="spellStart"/>
      <w:r w:rsidRPr="0070563E">
        <w:rPr>
          <w:rFonts w:cstheme="minorHAnsi"/>
        </w:rPr>
        <w:t>bends</w:t>
      </w:r>
      <w:proofErr w:type="spellEnd"/>
      <w:r w:rsidRPr="0070563E">
        <w:rPr>
          <w:rFonts w:cstheme="minorHAnsi"/>
        </w:rPr>
        <w:t>).</w:t>
      </w:r>
    </w:p>
    <w:p w:rsidR="00D34044" w:rsidRPr="008300E8" w:rsidRDefault="00D34044" w:rsidP="00054F8B">
      <w:pPr>
        <w:spacing w:before="100" w:beforeAutospacing="1" w:after="100" w:afterAutospacing="1" w:line="240" w:lineRule="auto"/>
        <w:ind w:left="1428"/>
        <w:jc w:val="both"/>
        <w:rPr>
          <w:rFonts w:cstheme="minorHAnsi"/>
        </w:rPr>
      </w:pPr>
    </w:p>
    <w:p w:rsidR="00D40BEB" w:rsidRDefault="00F81EC7" w:rsidP="00054F8B">
      <w:pPr>
        <w:pStyle w:val="Titre3"/>
        <w:jc w:val="both"/>
        <w:rPr>
          <w:rStyle w:val="lev"/>
          <w:rFonts w:cstheme="minorHAnsi"/>
          <w:b/>
        </w:rPr>
      </w:pPr>
      <w:bookmarkStart w:id="11" w:name="_Toc191126819"/>
      <w:r w:rsidRPr="0070563E">
        <w:rPr>
          <w:rStyle w:val="lev"/>
          <w:b/>
          <w:bCs w:val="0"/>
        </w:rPr>
        <w:t>Temporelles</w:t>
      </w:r>
      <w:r w:rsidRPr="00FA5CA4">
        <w:rPr>
          <w:rStyle w:val="lev"/>
          <w:rFonts w:cstheme="minorHAnsi"/>
          <w:b/>
        </w:rPr>
        <w:t xml:space="preserve"> :</w:t>
      </w:r>
      <w:bookmarkEnd w:id="11"/>
    </w:p>
    <w:p w:rsidR="00D34044" w:rsidRPr="00D34044" w:rsidRDefault="00D34044" w:rsidP="00054F8B">
      <w:pPr>
        <w:jc w:val="both"/>
      </w:pPr>
    </w:p>
    <w:tbl>
      <w:tblPr>
        <w:tblStyle w:val="Grilledutableau"/>
        <w:tblW w:w="0" w:type="auto"/>
        <w:tblLook w:val="04A0" w:firstRow="1" w:lastRow="0" w:firstColumn="1" w:lastColumn="0" w:noHBand="0" w:noVBand="1"/>
      </w:tblPr>
      <w:tblGrid>
        <w:gridCol w:w="3020"/>
        <w:gridCol w:w="3021"/>
        <w:gridCol w:w="3021"/>
      </w:tblGrid>
      <w:tr w:rsidR="00D40BEB" w:rsidRPr="008300E8" w:rsidTr="00D40BEB">
        <w:tc>
          <w:tcPr>
            <w:tcW w:w="3020" w:type="dxa"/>
          </w:tcPr>
          <w:p w:rsidR="00D40BEB" w:rsidRPr="008300E8" w:rsidRDefault="00D40BEB" w:rsidP="00054F8B">
            <w:pPr>
              <w:pStyle w:val="NormalWeb"/>
              <w:jc w:val="both"/>
              <w:rPr>
                <w:rFonts w:asciiTheme="minorHAnsi" w:hAnsiTheme="minorHAnsi" w:cstheme="minorHAnsi"/>
                <w:b/>
                <w:bCs/>
              </w:rPr>
            </w:pPr>
            <w:r w:rsidRPr="008300E8">
              <w:rPr>
                <w:rFonts w:asciiTheme="minorHAnsi" w:hAnsiTheme="minorHAnsi" w:cstheme="minorHAnsi"/>
                <w:b/>
                <w:bCs/>
              </w:rPr>
              <w:t>Étape</w:t>
            </w:r>
          </w:p>
        </w:tc>
        <w:tc>
          <w:tcPr>
            <w:tcW w:w="3021" w:type="dxa"/>
          </w:tcPr>
          <w:p w:rsidR="00D40BEB" w:rsidRPr="008300E8" w:rsidRDefault="00D40BEB" w:rsidP="00054F8B">
            <w:pPr>
              <w:pStyle w:val="NormalWeb"/>
              <w:jc w:val="both"/>
              <w:rPr>
                <w:rFonts w:asciiTheme="minorHAnsi" w:hAnsiTheme="minorHAnsi" w:cstheme="minorHAnsi"/>
                <w:b/>
                <w:bCs/>
              </w:rPr>
            </w:pPr>
            <w:r w:rsidRPr="008300E8">
              <w:rPr>
                <w:rFonts w:asciiTheme="minorHAnsi" w:hAnsiTheme="minorHAnsi" w:cstheme="minorHAnsi"/>
                <w:b/>
                <w:bCs/>
              </w:rPr>
              <w:t>Durée estimée</w:t>
            </w:r>
          </w:p>
        </w:tc>
        <w:tc>
          <w:tcPr>
            <w:tcW w:w="3021" w:type="dxa"/>
          </w:tcPr>
          <w:p w:rsidR="00D40BEB" w:rsidRPr="008300E8" w:rsidRDefault="00D40BEB" w:rsidP="00054F8B">
            <w:pPr>
              <w:pStyle w:val="NormalWeb"/>
              <w:jc w:val="both"/>
              <w:rPr>
                <w:rFonts w:asciiTheme="minorHAnsi" w:hAnsiTheme="minorHAnsi" w:cstheme="minorHAnsi"/>
                <w:b/>
                <w:bCs/>
              </w:rPr>
            </w:pPr>
            <w:r w:rsidRPr="008300E8">
              <w:rPr>
                <w:rFonts w:asciiTheme="minorHAnsi" w:hAnsiTheme="minorHAnsi" w:cstheme="minorHAnsi"/>
                <w:b/>
                <w:bCs/>
              </w:rPr>
              <w:t>Délai</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Recherche bibliographique et documentation</w:t>
            </w:r>
          </w:p>
        </w:tc>
        <w:tc>
          <w:tcPr>
            <w:tcW w:w="3021" w:type="dxa"/>
            <w:vAlign w:val="center"/>
          </w:tcPr>
          <w:p w:rsidR="00D40BEB" w:rsidRPr="008300E8" w:rsidRDefault="00D40BEB" w:rsidP="00054F8B">
            <w:pPr>
              <w:jc w:val="both"/>
              <w:rPr>
                <w:rFonts w:cstheme="minorHAnsi"/>
              </w:rPr>
            </w:pPr>
            <w:r w:rsidRPr="008300E8">
              <w:rPr>
                <w:rFonts w:cstheme="minorHAnsi"/>
              </w:rPr>
              <w:t>2 semaines</w:t>
            </w:r>
          </w:p>
        </w:tc>
        <w:tc>
          <w:tcPr>
            <w:tcW w:w="3021" w:type="dxa"/>
            <w:vAlign w:val="center"/>
          </w:tcPr>
          <w:p w:rsidR="00D40BEB" w:rsidRPr="008300E8" w:rsidRDefault="00D40BEB" w:rsidP="00054F8B">
            <w:pPr>
              <w:jc w:val="both"/>
              <w:rPr>
                <w:rFonts w:cstheme="minorHAnsi"/>
              </w:rPr>
            </w:pPr>
            <w:r w:rsidRPr="008300E8">
              <w:rPr>
                <w:rFonts w:cstheme="minorHAnsi"/>
              </w:rPr>
              <w:t>29/10/2024</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Conception et entraînement d’un modèle CNN</w:t>
            </w:r>
          </w:p>
        </w:tc>
        <w:tc>
          <w:tcPr>
            <w:tcW w:w="3021" w:type="dxa"/>
            <w:vAlign w:val="center"/>
          </w:tcPr>
          <w:p w:rsidR="00D40BEB" w:rsidRPr="008300E8" w:rsidRDefault="00D40BEB" w:rsidP="00054F8B">
            <w:pPr>
              <w:jc w:val="both"/>
              <w:rPr>
                <w:rFonts w:cstheme="minorHAnsi"/>
              </w:rPr>
            </w:pPr>
            <w:r w:rsidRPr="008300E8">
              <w:rPr>
                <w:rFonts w:cstheme="minorHAnsi"/>
              </w:rPr>
              <w:t>3 semaines</w:t>
            </w:r>
          </w:p>
        </w:tc>
        <w:tc>
          <w:tcPr>
            <w:tcW w:w="3021" w:type="dxa"/>
            <w:vAlign w:val="center"/>
          </w:tcPr>
          <w:p w:rsidR="00D40BEB" w:rsidRPr="008300E8" w:rsidRDefault="00D40BEB" w:rsidP="00054F8B">
            <w:pPr>
              <w:jc w:val="both"/>
              <w:rPr>
                <w:rFonts w:cstheme="minorHAnsi"/>
              </w:rPr>
            </w:pPr>
            <w:r w:rsidRPr="008300E8">
              <w:rPr>
                <w:rFonts w:cstheme="minorHAnsi"/>
              </w:rPr>
              <w:t>19/11/2024</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Conception et entraînement du vrai modèle CNN</w:t>
            </w:r>
          </w:p>
        </w:tc>
        <w:tc>
          <w:tcPr>
            <w:tcW w:w="3021" w:type="dxa"/>
            <w:vAlign w:val="center"/>
          </w:tcPr>
          <w:p w:rsidR="00D40BEB" w:rsidRPr="008300E8" w:rsidRDefault="00D40BEB" w:rsidP="00054F8B">
            <w:pPr>
              <w:jc w:val="both"/>
              <w:rPr>
                <w:rFonts w:cstheme="minorHAnsi"/>
              </w:rPr>
            </w:pPr>
            <w:r w:rsidRPr="008300E8">
              <w:rPr>
                <w:rFonts w:cstheme="minorHAnsi"/>
              </w:rPr>
              <w:t>3 semaines</w:t>
            </w:r>
          </w:p>
        </w:tc>
        <w:tc>
          <w:tcPr>
            <w:tcW w:w="3021" w:type="dxa"/>
            <w:vAlign w:val="center"/>
          </w:tcPr>
          <w:p w:rsidR="00D40BEB" w:rsidRPr="008300E8" w:rsidRDefault="00D40BEB" w:rsidP="00054F8B">
            <w:pPr>
              <w:jc w:val="both"/>
              <w:rPr>
                <w:rFonts w:cstheme="minorHAnsi"/>
              </w:rPr>
            </w:pPr>
            <w:r w:rsidRPr="008300E8">
              <w:rPr>
                <w:rFonts w:cstheme="minorHAnsi"/>
              </w:rPr>
              <w:t>10/12/2024</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PAUSE EXAMEN</w:t>
            </w:r>
          </w:p>
        </w:tc>
        <w:tc>
          <w:tcPr>
            <w:tcW w:w="3021" w:type="dxa"/>
            <w:vAlign w:val="center"/>
          </w:tcPr>
          <w:p w:rsidR="00D40BEB" w:rsidRPr="008300E8" w:rsidRDefault="00D40BEB" w:rsidP="00054F8B">
            <w:pPr>
              <w:jc w:val="both"/>
              <w:rPr>
                <w:rFonts w:cstheme="minorHAnsi"/>
              </w:rPr>
            </w:pPr>
            <w:r w:rsidRPr="008300E8">
              <w:rPr>
                <w:rFonts w:cstheme="minorHAnsi"/>
              </w:rPr>
              <w:t>1 semaine</w:t>
            </w:r>
          </w:p>
        </w:tc>
        <w:tc>
          <w:tcPr>
            <w:tcW w:w="3021" w:type="dxa"/>
          </w:tcPr>
          <w:p w:rsidR="00D40BEB" w:rsidRPr="008300E8" w:rsidRDefault="00D40BEB" w:rsidP="00054F8B">
            <w:pPr>
              <w:pStyle w:val="NormalWeb"/>
              <w:jc w:val="both"/>
              <w:rPr>
                <w:rFonts w:asciiTheme="minorHAnsi" w:hAnsiTheme="minorHAnsi" w:cstheme="minorHAnsi"/>
                <w:b/>
                <w:bCs/>
              </w:rPr>
            </w:pPr>
          </w:p>
        </w:tc>
      </w:tr>
      <w:tr w:rsidR="00D40BEB" w:rsidRPr="008300E8" w:rsidTr="008300E8">
        <w:tc>
          <w:tcPr>
            <w:tcW w:w="3020" w:type="dxa"/>
            <w:vAlign w:val="center"/>
          </w:tcPr>
          <w:p w:rsidR="00D40BEB" w:rsidRPr="008300E8" w:rsidRDefault="00D40BEB" w:rsidP="00054F8B">
            <w:pPr>
              <w:jc w:val="both"/>
              <w:rPr>
                <w:rFonts w:cstheme="minorHAnsi"/>
                <w:szCs w:val="24"/>
              </w:rPr>
            </w:pPr>
            <w:r w:rsidRPr="008300E8">
              <w:rPr>
                <w:rFonts w:cstheme="minorHAnsi"/>
              </w:rPr>
              <w:t>Développement du traitement audio</w:t>
            </w:r>
          </w:p>
        </w:tc>
        <w:tc>
          <w:tcPr>
            <w:tcW w:w="3021" w:type="dxa"/>
            <w:vAlign w:val="center"/>
          </w:tcPr>
          <w:p w:rsidR="00D40BEB" w:rsidRPr="008300E8" w:rsidRDefault="00D40BEB" w:rsidP="00054F8B">
            <w:pPr>
              <w:jc w:val="both"/>
              <w:rPr>
                <w:rFonts w:cstheme="minorHAnsi"/>
              </w:rPr>
            </w:pPr>
            <w:r w:rsidRPr="008300E8">
              <w:rPr>
                <w:rFonts w:cstheme="minorHAnsi"/>
              </w:rPr>
              <w:t>3 semaines</w:t>
            </w:r>
          </w:p>
        </w:tc>
        <w:tc>
          <w:tcPr>
            <w:tcW w:w="3021" w:type="dxa"/>
            <w:vAlign w:val="center"/>
          </w:tcPr>
          <w:p w:rsidR="00D40BEB" w:rsidRPr="008300E8" w:rsidRDefault="00D40BEB" w:rsidP="00054F8B">
            <w:pPr>
              <w:jc w:val="both"/>
              <w:rPr>
                <w:rFonts w:cstheme="minorHAnsi"/>
              </w:rPr>
            </w:pPr>
            <w:r w:rsidRPr="008300E8">
              <w:rPr>
                <w:rFonts w:cstheme="minorHAnsi"/>
              </w:rPr>
              <w:t>25/01/2025</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Génération du fichier PDF</w:t>
            </w:r>
          </w:p>
        </w:tc>
        <w:tc>
          <w:tcPr>
            <w:tcW w:w="3021" w:type="dxa"/>
            <w:vAlign w:val="center"/>
          </w:tcPr>
          <w:p w:rsidR="00D40BEB" w:rsidRPr="008300E8" w:rsidRDefault="00D40BEB" w:rsidP="00054F8B">
            <w:pPr>
              <w:jc w:val="both"/>
              <w:rPr>
                <w:rFonts w:cstheme="minorHAnsi"/>
              </w:rPr>
            </w:pPr>
            <w:r w:rsidRPr="008300E8">
              <w:rPr>
                <w:rFonts w:cstheme="minorHAnsi"/>
              </w:rPr>
              <w:t>3 jours</w:t>
            </w:r>
          </w:p>
        </w:tc>
        <w:tc>
          <w:tcPr>
            <w:tcW w:w="3021" w:type="dxa"/>
            <w:vAlign w:val="center"/>
          </w:tcPr>
          <w:p w:rsidR="00D40BEB" w:rsidRPr="008300E8" w:rsidRDefault="00D40BEB" w:rsidP="00054F8B">
            <w:pPr>
              <w:jc w:val="both"/>
              <w:rPr>
                <w:rFonts w:cstheme="minorHAnsi"/>
              </w:rPr>
            </w:pPr>
            <w:r w:rsidRPr="008300E8">
              <w:rPr>
                <w:rFonts w:cstheme="minorHAnsi"/>
              </w:rPr>
              <w:t>28/01/2025</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Tests et validations</w:t>
            </w:r>
          </w:p>
        </w:tc>
        <w:tc>
          <w:tcPr>
            <w:tcW w:w="3021" w:type="dxa"/>
            <w:vAlign w:val="center"/>
          </w:tcPr>
          <w:p w:rsidR="00D40BEB" w:rsidRPr="008300E8" w:rsidRDefault="00D40BEB" w:rsidP="00054F8B">
            <w:pPr>
              <w:jc w:val="both"/>
              <w:rPr>
                <w:rFonts w:cstheme="minorHAnsi"/>
              </w:rPr>
            </w:pPr>
            <w:r w:rsidRPr="008300E8">
              <w:rPr>
                <w:rFonts w:cstheme="minorHAnsi"/>
              </w:rPr>
              <w:t>1 semaine</w:t>
            </w:r>
          </w:p>
        </w:tc>
        <w:tc>
          <w:tcPr>
            <w:tcW w:w="3021" w:type="dxa"/>
            <w:vAlign w:val="center"/>
          </w:tcPr>
          <w:p w:rsidR="00D40BEB" w:rsidRPr="008300E8" w:rsidRDefault="00D40BEB" w:rsidP="00054F8B">
            <w:pPr>
              <w:jc w:val="both"/>
              <w:rPr>
                <w:rFonts w:cstheme="minorHAnsi"/>
              </w:rPr>
            </w:pPr>
            <w:r w:rsidRPr="008300E8">
              <w:rPr>
                <w:rFonts w:cstheme="minorHAnsi"/>
              </w:rPr>
              <w:t>04/02/2025</w:t>
            </w:r>
          </w:p>
        </w:tc>
      </w:tr>
      <w:tr w:rsidR="00D40BEB" w:rsidRPr="008300E8" w:rsidTr="008300E8">
        <w:tc>
          <w:tcPr>
            <w:tcW w:w="3020" w:type="dxa"/>
            <w:vAlign w:val="center"/>
          </w:tcPr>
          <w:p w:rsidR="00D40BEB" w:rsidRPr="008300E8" w:rsidRDefault="00D40BEB" w:rsidP="00054F8B">
            <w:pPr>
              <w:jc w:val="both"/>
              <w:rPr>
                <w:rFonts w:cstheme="minorHAnsi"/>
              </w:rPr>
            </w:pPr>
            <w:r w:rsidRPr="008300E8">
              <w:rPr>
                <w:rFonts w:cstheme="minorHAnsi"/>
              </w:rPr>
              <w:t>Rédaction du rapport final</w:t>
            </w:r>
          </w:p>
        </w:tc>
        <w:tc>
          <w:tcPr>
            <w:tcW w:w="3021" w:type="dxa"/>
            <w:vAlign w:val="center"/>
          </w:tcPr>
          <w:p w:rsidR="00D40BEB" w:rsidRPr="008300E8" w:rsidRDefault="00D40BEB" w:rsidP="00054F8B">
            <w:pPr>
              <w:jc w:val="both"/>
              <w:rPr>
                <w:rFonts w:cstheme="minorHAnsi"/>
              </w:rPr>
            </w:pPr>
            <w:r w:rsidRPr="008300E8">
              <w:rPr>
                <w:rFonts w:cstheme="minorHAnsi"/>
              </w:rPr>
              <w:t>2 semaines</w:t>
            </w:r>
          </w:p>
        </w:tc>
        <w:tc>
          <w:tcPr>
            <w:tcW w:w="3021" w:type="dxa"/>
            <w:vAlign w:val="center"/>
          </w:tcPr>
          <w:p w:rsidR="00D40BEB" w:rsidRPr="008300E8" w:rsidRDefault="00D40BEB" w:rsidP="00054F8B">
            <w:pPr>
              <w:jc w:val="both"/>
              <w:rPr>
                <w:rFonts w:cstheme="minorHAnsi"/>
              </w:rPr>
            </w:pPr>
            <w:r w:rsidRPr="008300E8">
              <w:rPr>
                <w:rFonts w:cstheme="minorHAnsi"/>
              </w:rPr>
              <w:t>18/02/2025</w:t>
            </w:r>
          </w:p>
        </w:tc>
      </w:tr>
    </w:tbl>
    <w:p w:rsidR="00D34044" w:rsidRPr="008300E8" w:rsidRDefault="00D34044" w:rsidP="00054F8B">
      <w:pPr>
        <w:pStyle w:val="NormalWeb"/>
        <w:jc w:val="both"/>
        <w:rPr>
          <w:rStyle w:val="lev"/>
          <w:rFonts w:asciiTheme="minorHAnsi" w:hAnsiTheme="minorHAnsi" w:cstheme="minorHAnsi"/>
        </w:rPr>
      </w:pPr>
    </w:p>
    <w:p w:rsidR="00F81EC7" w:rsidRPr="00FA5CA4" w:rsidRDefault="00F81EC7" w:rsidP="00054F8B">
      <w:pPr>
        <w:pStyle w:val="Titre3"/>
        <w:jc w:val="both"/>
      </w:pPr>
      <w:bookmarkStart w:id="12" w:name="_Toc191126820"/>
      <w:r w:rsidRPr="00FA5CA4">
        <w:rPr>
          <w:rStyle w:val="lev"/>
          <w:rFonts w:cstheme="minorHAnsi"/>
          <w:b/>
        </w:rPr>
        <w:t>Matérielles :</w:t>
      </w:r>
      <w:bookmarkEnd w:id="12"/>
    </w:p>
    <w:p w:rsidR="00F81EC7" w:rsidRPr="008300E8" w:rsidRDefault="00F81EC7" w:rsidP="00054F8B">
      <w:pPr>
        <w:numPr>
          <w:ilvl w:val="0"/>
          <w:numId w:val="6"/>
        </w:numPr>
        <w:spacing w:before="100" w:beforeAutospacing="1" w:after="100" w:afterAutospacing="1" w:line="240" w:lineRule="auto"/>
        <w:jc w:val="both"/>
        <w:rPr>
          <w:rFonts w:cstheme="minorHAnsi"/>
        </w:rPr>
      </w:pPr>
      <w:r w:rsidRPr="008300E8">
        <w:rPr>
          <w:rFonts w:cstheme="minorHAnsi"/>
        </w:rPr>
        <w:t xml:space="preserve">Besoin d’un ordinateur performant avec </w:t>
      </w:r>
      <w:r w:rsidRPr="008300E8">
        <w:rPr>
          <w:rStyle w:val="lev"/>
          <w:rFonts w:cstheme="minorHAnsi"/>
        </w:rPr>
        <w:t>GPU</w:t>
      </w:r>
      <w:r w:rsidRPr="008300E8">
        <w:rPr>
          <w:rFonts w:cstheme="minorHAnsi"/>
        </w:rPr>
        <w:t xml:space="preserve"> si entraînement d’un modèle neuronal.</w:t>
      </w:r>
    </w:p>
    <w:p w:rsidR="00D34044" w:rsidRDefault="00D34044" w:rsidP="00054F8B">
      <w:pPr>
        <w:spacing w:after="0"/>
        <w:jc w:val="both"/>
        <w:rPr>
          <w:rFonts w:cstheme="minorHAnsi"/>
        </w:rPr>
      </w:pPr>
    </w:p>
    <w:p w:rsidR="00706EE4" w:rsidRPr="008300E8" w:rsidRDefault="00706EE4" w:rsidP="00054F8B">
      <w:pPr>
        <w:spacing w:after="0"/>
        <w:jc w:val="both"/>
        <w:rPr>
          <w:rFonts w:cstheme="minorHAnsi"/>
        </w:rPr>
      </w:pPr>
    </w:p>
    <w:p w:rsidR="00D34044" w:rsidRDefault="002B4571" w:rsidP="00054F8B">
      <w:pPr>
        <w:pStyle w:val="Titre2"/>
        <w:jc w:val="both"/>
        <w:rPr>
          <w:rStyle w:val="lev"/>
          <w:b/>
          <w:bCs w:val="0"/>
        </w:rPr>
      </w:pPr>
      <w:bookmarkStart w:id="13" w:name="_Toc191126821"/>
      <w:r w:rsidRPr="008300E8">
        <w:rPr>
          <w:rStyle w:val="lev"/>
          <w:b/>
          <w:bCs w:val="0"/>
        </w:rPr>
        <w:t>Outils et technologies envisagés</w:t>
      </w:r>
      <w:bookmarkEnd w:id="13"/>
    </w:p>
    <w:p w:rsidR="00D34044" w:rsidRPr="00D34044" w:rsidRDefault="00D34044" w:rsidP="00054F8B">
      <w:pPr>
        <w:jc w:val="both"/>
      </w:pPr>
    </w:p>
    <w:p w:rsidR="002B4571" w:rsidRPr="00FA5CA4" w:rsidRDefault="002B4571" w:rsidP="000F47B1">
      <w:pPr>
        <w:pStyle w:val="Titre3"/>
        <w:numPr>
          <w:ilvl w:val="0"/>
          <w:numId w:val="33"/>
        </w:numPr>
        <w:jc w:val="both"/>
      </w:pPr>
      <w:bookmarkStart w:id="14" w:name="_Toc191126822"/>
      <w:r w:rsidRPr="0070563E">
        <w:rPr>
          <w:rStyle w:val="lev"/>
          <w:rFonts w:cstheme="minorHAnsi"/>
          <w:b/>
        </w:rPr>
        <w:t xml:space="preserve">Bibliothèques et </w:t>
      </w:r>
      <w:proofErr w:type="spellStart"/>
      <w:r w:rsidRPr="0070563E">
        <w:rPr>
          <w:rStyle w:val="lev"/>
          <w:rFonts w:cstheme="minorHAnsi"/>
          <w:b/>
        </w:rPr>
        <w:t>frameworks</w:t>
      </w:r>
      <w:proofErr w:type="spellEnd"/>
      <w:r w:rsidRPr="0070563E">
        <w:rPr>
          <w:rStyle w:val="lev"/>
          <w:rFonts w:cstheme="minorHAnsi"/>
          <w:b/>
        </w:rPr>
        <w:t xml:space="preserve"> :</w:t>
      </w:r>
      <w:bookmarkEnd w:id="14"/>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Librosa</w:t>
      </w:r>
      <w:proofErr w:type="spellEnd"/>
      <w:r w:rsidRPr="008300E8">
        <w:rPr>
          <w:rFonts w:cstheme="minorHAnsi"/>
          <w:szCs w:val="24"/>
        </w:rPr>
        <w:t xml:space="preserve"> 0.10.</w:t>
      </w:r>
      <w:proofErr w:type="gramStart"/>
      <w:r w:rsidRPr="008300E8">
        <w:rPr>
          <w:rFonts w:cstheme="minorHAnsi"/>
          <w:szCs w:val="24"/>
        </w:rPr>
        <w:t>2.post</w:t>
      </w:r>
      <w:proofErr w:type="gramEnd"/>
      <w:r w:rsidRPr="008300E8">
        <w:rPr>
          <w:rFonts w:cstheme="minorHAnsi"/>
          <w:szCs w:val="24"/>
        </w:rPr>
        <w:t>1 (analyse audio et extraction de caractéristiques)</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TensorFlow</w:t>
      </w:r>
      <w:proofErr w:type="spellEnd"/>
      <w:r w:rsidRPr="008300E8">
        <w:rPr>
          <w:rFonts w:cstheme="minorHAnsi"/>
          <w:szCs w:val="24"/>
        </w:rPr>
        <w:t xml:space="preserve"> 2.14.0 (modèle de machine </w:t>
      </w:r>
      <w:proofErr w:type="spellStart"/>
      <w:r w:rsidRPr="008300E8">
        <w:rPr>
          <w:rFonts w:cstheme="minorHAnsi"/>
          <w:szCs w:val="24"/>
        </w:rPr>
        <w:t>learning</w:t>
      </w:r>
      <w:proofErr w:type="spellEnd"/>
      <w:r w:rsidRPr="008300E8">
        <w:rPr>
          <w:rFonts w:cstheme="minorHAnsi"/>
          <w:szCs w:val="24"/>
        </w:rPr>
        <w:t>)</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Keras</w:t>
      </w:r>
      <w:proofErr w:type="spellEnd"/>
      <w:r w:rsidRPr="008300E8">
        <w:rPr>
          <w:rFonts w:cstheme="minorHAnsi"/>
          <w:szCs w:val="24"/>
        </w:rPr>
        <w:t xml:space="preserve"> 2.14.0 (API pour </w:t>
      </w:r>
      <w:proofErr w:type="spellStart"/>
      <w:r w:rsidRPr="008300E8">
        <w:rPr>
          <w:rFonts w:cstheme="minorHAnsi"/>
          <w:szCs w:val="24"/>
        </w:rPr>
        <w:t>TensorFlow</w:t>
      </w:r>
      <w:proofErr w:type="spellEnd"/>
      <w:r w:rsidRPr="008300E8">
        <w:rPr>
          <w:rFonts w:cstheme="minorHAnsi"/>
          <w:szCs w:val="24"/>
        </w:rPr>
        <w:t>)</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Scikit-Learn</w:t>
      </w:r>
      <w:proofErr w:type="spellEnd"/>
      <w:r w:rsidRPr="008300E8">
        <w:rPr>
          <w:rFonts w:cstheme="minorHAnsi"/>
          <w:szCs w:val="24"/>
        </w:rPr>
        <w:t xml:space="preserve"> 1.6.1 (prétraitement des données, modèles de base)</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NumPy</w:t>
      </w:r>
      <w:proofErr w:type="spellEnd"/>
      <w:r w:rsidRPr="008300E8">
        <w:rPr>
          <w:rFonts w:cstheme="minorHAnsi"/>
          <w:szCs w:val="24"/>
        </w:rPr>
        <w:t xml:space="preserve"> 1.26.4 (manipulation des données audio)</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SciPy</w:t>
      </w:r>
      <w:proofErr w:type="spellEnd"/>
      <w:r w:rsidRPr="008300E8">
        <w:rPr>
          <w:rFonts w:cstheme="minorHAnsi"/>
          <w:szCs w:val="24"/>
        </w:rPr>
        <w:t xml:space="preserve"> 1.13.1 (traitement du signal)</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Matplotlib</w:t>
      </w:r>
      <w:proofErr w:type="spellEnd"/>
      <w:r w:rsidRPr="008300E8">
        <w:rPr>
          <w:rFonts w:cstheme="minorHAnsi"/>
          <w:szCs w:val="24"/>
        </w:rPr>
        <w:t xml:space="preserve"> 3.9.4 (visualisation des signaux et spectrogrammes)</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r w:rsidRPr="008300E8">
        <w:rPr>
          <w:rStyle w:val="lev"/>
          <w:rFonts w:cstheme="minorHAnsi"/>
          <w:szCs w:val="24"/>
        </w:rPr>
        <w:t>FPDF</w:t>
      </w:r>
      <w:r w:rsidRPr="008300E8">
        <w:rPr>
          <w:rFonts w:cstheme="minorHAnsi"/>
          <w:szCs w:val="24"/>
        </w:rPr>
        <w:t xml:space="preserve"> 1.7.2 (génération de la tablature en PDF)</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spellStart"/>
      <w:r w:rsidRPr="008300E8">
        <w:rPr>
          <w:rStyle w:val="lev"/>
          <w:rFonts w:cstheme="minorHAnsi"/>
          <w:szCs w:val="24"/>
        </w:rPr>
        <w:t>Joblib</w:t>
      </w:r>
      <w:proofErr w:type="spellEnd"/>
      <w:r w:rsidRPr="008300E8">
        <w:rPr>
          <w:rFonts w:cstheme="minorHAnsi"/>
          <w:szCs w:val="24"/>
        </w:rPr>
        <w:t xml:space="preserve"> 1.4.2 (sauvegarde et chargement des modèles)</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proofErr w:type="gramStart"/>
      <w:r w:rsidRPr="008300E8">
        <w:rPr>
          <w:rStyle w:val="lev"/>
          <w:rFonts w:cstheme="minorHAnsi"/>
          <w:szCs w:val="24"/>
        </w:rPr>
        <w:t>os</w:t>
      </w:r>
      <w:proofErr w:type="gramEnd"/>
      <w:r w:rsidRPr="008300E8">
        <w:rPr>
          <w:rStyle w:val="lev"/>
          <w:rFonts w:cstheme="minorHAnsi"/>
          <w:szCs w:val="24"/>
        </w:rPr>
        <w:t xml:space="preserve"> / math</w:t>
      </w:r>
      <w:r w:rsidRPr="008300E8">
        <w:rPr>
          <w:rFonts w:cstheme="minorHAnsi"/>
          <w:szCs w:val="24"/>
        </w:rPr>
        <w:t xml:space="preserve"> (bibliothèques standard de Python)</w:t>
      </w:r>
    </w:p>
    <w:p w:rsidR="002B4571" w:rsidRPr="008300E8" w:rsidRDefault="002B4571" w:rsidP="00054F8B">
      <w:pPr>
        <w:numPr>
          <w:ilvl w:val="0"/>
          <w:numId w:val="10"/>
        </w:numPr>
        <w:spacing w:before="100" w:beforeAutospacing="1" w:after="100" w:afterAutospacing="1" w:line="240" w:lineRule="auto"/>
        <w:jc w:val="both"/>
        <w:rPr>
          <w:rFonts w:cstheme="minorHAnsi"/>
          <w:szCs w:val="24"/>
        </w:rPr>
      </w:pPr>
      <w:r w:rsidRPr="008300E8">
        <w:rPr>
          <w:rFonts w:cstheme="minorHAnsi"/>
          <w:szCs w:val="24"/>
        </w:rPr>
        <w:t xml:space="preserve">Tous les </w:t>
      </w:r>
      <w:proofErr w:type="spellStart"/>
      <w:r w:rsidRPr="008300E8">
        <w:rPr>
          <w:rStyle w:val="lev"/>
          <w:rFonts w:cstheme="minorHAnsi"/>
          <w:szCs w:val="24"/>
        </w:rPr>
        <w:t>addons</w:t>
      </w:r>
      <w:proofErr w:type="spellEnd"/>
      <w:r w:rsidRPr="008300E8">
        <w:rPr>
          <w:rStyle w:val="lev"/>
          <w:rFonts w:cstheme="minorHAnsi"/>
          <w:szCs w:val="24"/>
        </w:rPr>
        <w:t xml:space="preserve"> installés automatiquement</w:t>
      </w:r>
      <w:r w:rsidRPr="008300E8">
        <w:rPr>
          <w:rFonts w:cstheme="minorHAnsi"/>
          <w:szCs w:val="24"/>
        </w:rPr>
        <w:t xml:space="preserve"> avec ces bibliothèques.</w:t>
      </w:r>
    </w:p>
    <w:p w:rsidR="00F81EC7" w:rsidRPr="00FA5CA4" w:rsidRDefault="00F81EC7" w:rsidP="00054F8B">
      <w:pPr>
        <w:pStyle w:val="Titre3"/>
        <w:jc w:val="both"/>
      </w:pPr>
      <w:bookmarkStart w:id="15" w:name="_Toc191126823"/>
      <w:r w:rsidRPr="00FA5CA4">
        <w:rPr>
          <w:rStyle w:val="lev"/>
          <w:rFonts w:cstheme="minorHAnsi"/>
          <w:b/>
        </w:rPr>
        <w:lastRenderedPageBreak/>
        <w:t>Langages de programmation :</w:t>
      </w:r>
      <w:bookmarkEnd w:id="15"/>
    </w:p>
    <w:p w:rsidR="00F81EC7" w:rsidRDefault="00F81EC7" w:rsidP="00054F8B">
      <w:pPr>
        <w:numPr>
          <w:ilvl w:val="0"/>
          <w:numId w:val="7"/>
        </w:numPr>
        <w:spacing w:before="100" w:beforeAutospacing="1" w:after="100" w:afterAutospacing="1" w:line="240" w:lineRule="auto"/>
        <w:jc w:val="both"/>
        <w:rPr>
          <w:rFonts w:cstheme="minorHAnsi"/>
          <w:szCs w:val="24"/>
        </w:rPr>
      </w:pPr>
      <w:r w:rsidRPr="008300E8">
        <w:rPr>
          <w:rStyle w:val="lev"/>
          <w:rFonts w:cstheme="minorHAnsi"/>
          <w:szCs w:val="24"/>
        </w:rPr>
        <w:t>Python</w:t>
      </w:r>
      <w:r w:rsidRPr="008300E8">
        <w:rPr>
          <w:rFonts w:cstheme="minorHAnsi"/>
          <w:szCs w:val="24"/>
        </w:rPr>
        <w:t xml:space="preserve"> (langage principal)</w:t>
      </w:r>
    </w:p>
    <w:p w:rsidR="00D34044" w:rsidRPr="008300E8" w:rsidRDefault="00D34044" w:rsidP="00054F8B">
      <w:pPr>
        <w:spacing w:before="100" w:beforeAutospacing="1" w:after="100" w:afterAutospacing="1" w:line="240" w:lineRule="auto"/>
        <w:ind w:left="1428"/>
        <w:jc w:val="both"/>
        <w:rPr>
          <w:rFonts w:cstheme="minorHAnsi"/>
          <w:szCs w:val="24"/>
        </w:rPr>
      </w:pPr>
    </w:p>
    <w:p w:rsidR="00F81EC7" w:rsidRPr="00FA5CA4" w:rsidRDefault="00F81EC7" w:rsidP="00054F8B">
      <w:pPr>
        <w:pStyle w:val="Titre3"/>
        <w:jc w:val="both"/>
      </w:pPr>
      <w:bookmarkStart w:id="16" w:name="_Toc191126824"/>
      <w:r w:rsidRPr="00FA5CA4">
        <w:rPr>
          <w:rStyle w:val="lev"/>
          <w:rFonts w:cstheme="minorHAnsi"/>
          <w:b/>
        </w:rPr>
        <w:t>Environnements de développement :</w:t>
      </w:r>
      <w:bookmarkEnd w:id="16"/>
    </w:p>
    <w:p w:rsidR="00F81EC7" w:rsidRDefault="004E531F" w:rsidP="00054F8B">
      <w:pPr>
        <w:numPr>
          <w:ilvl w:val="0"/>
          <w:numId w:val="8"/>
        </w:numPr>
        <w:spacing w:before="100" w:beforeAutospacing="1" w:after="100" w:afterAutospacing="1" w:line="240" w:lineRule="auto"/>
        <w:jc w:val="both"/>
        <w:rPr>
          <w:rFonts w:cstheme="minorHAnsi"/>
          <w:szCs w:val="24"/>
        </w:rPr>
      </w:pPr>
      <w:proofErr w:type="spellStart"/>
      <w:r w:rsidRPr="008300E8">
        <w:rPr>
          <w:rFonts w:cstheme="minorHAnsi"/>
          <w:b/>
          <w:szCs w:val="24"/>
        </w:rPr>
        <w:t>PyCharm</w:t>
      </w:r>
      <w:proofErr w:type="spellEnd"/>
      <w:r w:rsidRPr="008300E8">
        <w:rPr>
          <w:rFonts w:cstheme="minorHAnsi"/>
          <w:szCs w:val="24"/>
        </w:rPr>
        <w:t xml:space="preserve"> (Environnement python de </w:t>
      </w:r>
      <w:proofErr w:type="spellStart"/>
      <w:r w:rsidRPr="008300E8">
        <w:rPr>
          <w:rFonts w:cstheme="minorHAnsi"/>
          <w:szCs w:val="24"/>
        </w:rPr>
        <w:t>jetbrain</w:t>
      </w:r>
      <w:proofErr w:type="spellEnd"/>
      <w:r w:rsidRPr="008300E8">
        <w:rPr>
          <w:rFonts w:cstheme="minorHAnsi"/>
          <w:szCs w:val="24"/>
        </w:rPr>
        <w:t xml:space="preserve"> </w:t>
      </w:r>
      <w:proofErr w:type="spellStart"/>
      <w:r w:rsidRPr="008300E8">
        <w:rPr>
          <w:rFonts w:cstheme="minorHAnsi"/>
          <w:szCs w:val="24"/>
        </w:rPr>
        <w:t>toolbox</w:t>
      </w:r>
      <w:proofErr w:type="spellEnd"/>
      <w:r w:rsidRPr="008300E8">
        <w:rPr>
          <w:rFonts w:cstheme="minorHAnsi"/>
          <w:szCs w:val="24"/>
        </w:rPr>
        <w:t>)</w:t>
      </w:r>
    </w:p>
    <w:p w:rsidR="00D34044" w:rsidRPr="008300E8" w:rsidRDefault="00D34044" w:rsidP="00054F8B">
      <w:pPr>
        <w:spacing w:before="100" w:beforeAutospacing="1" w:after="100" w:afterAutospacing="1" w:line="240" w:lineRule="auto"/>
        <w:ind w:left="1428"/>
        <w:jc w:val="both"/>
        <w:rPr>
          <w:rFonts w:cstheme="minorHAnsi"/>
          <w:szCs w:val="24"/>
        </w:rPr>
      </w:pPr>
    </w:p>
    <w:p w:rsidR="00F81EC7" w:rsidRPr="00FA5CA4" w:rsidRDefault="00F81EC7" w:rsidP="00054F8B">
      <w:pPr>
        <w:pStyle w:val="Titre3"/>
        <w:jc w:val="both"/>
      </w:pPr>
      <w:bookmarkStart w:id="17" w:name="_Toc191126825"/>
      <w:r w:rsidRPr="00FA5CA4">
        <w:rPr>
          <w:rStyle w:val="lev"/>
          <w:rFonts w:cstheme="minorHAnsi"/>
          <w:b/>
        </w:rPr>
        <w:t>Formats de sortie :</w:t>
      </w:r>
      <w:bookmarkEnd w:id="17"/>
    </w:p>
    <w:p w:rsidR="00F81EC7" w:rsidRPr="008300E8" w:rsidRDefault="00F81EC7" w:rsidP="00054F8B">
      <w:pPr>
        <w:numPr>
          <w:ilvl w:val="0"/>
          <w:numId w:val="9"/>
        </w:numPr>
        <w:spacing w:before="100" w:beforeAutospacing="1" w:after="100" w:afterAutospacing="1" w:line="240" w:lineRule="auto"/>
        <w:jc w:val="both"/>
        <w:rPr>
          <w:rFonts w:cstheme="minorHAnsi"/>
          <w:szCs w:val="24"/>
        </w:rPr>
      </w:pPr>
      <w:r w:rsidRPr="008300E8">
        <w:rPr>
          <w:rFonts w:cstheme="minorHAnsi"/>
          <w:szCs w:val="24"/>
        </w:rPr>
        <w:t>P</w:t>
      </w:r>
      <w:r w:rsidR="005D0921" w:rsidRPr="008300E8">
        <w:rPr>
          <w:rFonts w:cstheme="minorHAnsi"/>
          <w:szCs w:val="24"/>
        </w:rPr>
        <w:t>DF</w:t>
      </w:r>
    </w:p>
    <w:p w:rsidR="005D0921" w:rsidRPr="008300E8" w:rsidRDefault="005D0921" w:rsidP="00054F8B">
      <w:pPr>
        <w:spacing w:before="100" w:beforeAutospacing="1" w:after="100" w:afterAutospacing="1" w:line="240" w:lineRule="auto"/>
        <w:jc w:val="both"/>
        <w:rPr>
          <w:rFonts w:cstheme="minorHAnsi"/>
          <w:szCs w:val="24"/>
        </w:rPr>
      </w:pPr>
    </w:p>
    <w:p w:rsidR="008300E8" w:rsidRDefault="008300E8" w:rsidP="00054F8B">
      <w:pPr>
        <w:tabs>
          <w:tab w:val="left" w:pos="1423"/>
        </w:tabs>
        <w:spacing w:before="100" w:beforeAutospacing="1" w:after="100" w:afterAutospacing="1" w:line="240" w:lineRule="auto"/>
        <w:jc w:val="both"/>
        <w:rPr>
          <w:rFonts w:cstheme="minorHAnsi"/>
          <w:szCs w:val="24"/>
        </w:rPr>
      </w:pPr>
    </w:p>
    <w:p w:rsidR="00D34044" w:rsidRPr="008300E8" w:rsidRDefault="00D34044" w:rsidP="00054F8B">
      <w:pPr>
        <w:tabs>
          <w:tab w:val="left" w:pos="1423"/>
        </w:tabs>
        <w:spacing w:before="100" w:beforeAutospacing="1" w:after="100" w:afterAutospacing="1" w:line="240" w:lineRule="auto"/>
        <w:jc w:val="both"/>
        <w:rPr>
          <w:rFonts w:cstheme="minorHAnsi"/>
          <w:szCs w:val="24"/>
        </w:rPr>
      </w:pPr>
    </w:p>
    <w:p w:rsidR="008300E8" w:rsidRPr="008300E8" w:rsidRDefault="00427D08" w:rsidP="00054F8B">
      <w:pPr>
        <w:pStyle w:val="Titre1"/>
        <w:jc w:val="both"/>
      </w:pPr>
      <w:bookmarkStart w:id="18" w:name="_Toc191126826"/>
      <w:r>
        <w:t>CONCEPTION</w:t>
      </w:r>
      <w:bookmarkEnd w:id="18"/>
    </w:p>
    <w:p w:rsidR="00E51D42" w:rsidRPr="008300E8" w:rsidRDefault="00E51D42" w:rsidP="00054F8B">
      <w:pPr>
        <w:pStyle w:val="NormalWeb"/>
        <w:jc w:val="both"/>
        <w:rPr>
          <w:rFonts w:asciiTheme="minorHAnsi" w:hAnsiTheme="minorHAnsi" w:cstheme="minorHAnsi"/>
        </w:rPr>
      </w:pPr>
      <w:r w:rsidRPr="008300E8">
        <w:rPr>
          <w:rFonts w:asciiTheme="minorHAnsi" w:hAnsiTheme="minorHAnsi" w:cstheme="minorHAnsi"/>
        </w:rPr>
        <w:t>L'organisation du projet repose sur une structure modulaire permettant de séparer clairement les différentes étapes du traitement, de l’analyse du son jusqu’à la génération de tablatures de guitare.</w:t>
      </w:r>
    </w:p>
    <w:p w:rsidR="00E51D42" w:rsidRPr="008300E8" w:rsidRDefault="00E51D42" w:rsidP="00054F8B">
      <w:pPr>
        <w:pStyle w:val="NormalWeb"/>
        <w:jc w:val="both"/>
        <w:rPr>
          <w:rFonts w:asciiTheme="minorHAnsi" w:hAnsiTheme="minorHAnsi" w:cstheme="minorHAnsi"/>
        </w:rPr>
      </w:pPr>
      <w:r w:rsidRPr="008300E8">
        <w:rPr>
          <w:rFonts w:asciiTheme="minorHAnsi" w:hAnsiTheme="minorHAnsi" w:cstheme="minorHAnsi"/>
        </w:rPr>
        <w:t xml:space="preserve">Tout d’abord, les fichiers sont organisés en plusieurs dossiers afin de bien différencier les données, le code et les résultats. Le dossier </w:t>
      </w:r>
      <w:r w:rsidRPr="008300E8">
        <w:rPr>
          <w:rStyle w:val="lev"/>
          <w:rFonts w:asciiTheme="minorHAnsi" w:hAnsiTheme="minorHAnsi" w:cstheme="minorHAnsi"/>
        </w:rPr>
        <w:t>"Son"</w:t>
      </w:r>
      <w:r w:rsidRPr="008300E8">
        <w:rPr>
          <w:rFonts w:asciiTheme="minorHAnsi" w:hAnsiTheme="minorHAnsi" w:cstheme="minorHAnsi"/>
        </w:rPr>
        <w:t xml:space="preserve"> contient les fichiers audio qui seront analysés. Le dossier </w:t>
      </w:r>
      <w:r w:rsidRPr="008300E8">
        <w:rPr>
          <w:rStyle w:val="lev"/>
          <w:rFonts w:asciiTheme="minorHAnsi" w:hAnsiTheme="minorHAnsi" w:cstheme="minorHAnsi"/>
        </w:rPr>
        <w:t>"</w:t>
      </w:r>
      <w:proofErr w:type="spellStart"/>
      <w:r w:rsidRPr="008300E8">
        <w:rPr>
          <w:rStyle w:val="lev"/>
          <w:rFonts w:asciiTheme="minorHAnsi" w:hAnsiTheme="minorHAnsi" w:cstheme="minorHAnsi"/>
        </w:rPr>
        <w:t>Modele</w:t>
      </w:r>
      <w:proofErr w:type="spellEnd"/>
      <w:r w:rsidRPr="008300E8">
        <w:rPr>
          <w:rStyle w:val="lev"/>
          <w:rFonts w:asciiTheme="minorHAnsi" w:hAnsiTheme="minorHAnsi" w:cstheme="minorHAnsi"/>
        </w:rPr>
        <w:t xml:space="preserve"> IA"</w:t>
      </w:r>
      <w:r w:rsidRPr="008300E8">
        <w:rPr>
          <w:rFonts w:asciiTheme="minorHAnsi" w:hAnsiTheme="minorHAnsi" w:cstheme="minorHAnsi"/>
        </w:rPr>
        <w:t xml:space="preserve"> stocke les modèles d’intelligence artificielle utilisés pour la reconnaissance des notes. Le dossier </w:t>
      </w:r>
      <w:r w:rsidRPr="008300E8">
        <w:rPr>
          <w:rStyle w:val="lev"/>
          <w:rFonts w:asciiTheme="minorHAnsi" w:hAnsiTheme="minorHAnsi" w:cstheme="minorHAnsi"/>
        </w:rPr>
        <w:t>"</w:t>
      </w:r>
      <w:proofErr w:type="spellStart"/>
      <w:r w:rsidRPr="008300E8">
        <w:rPr>
          <w:rStyle w:val="lev"/>
          <w:rFonts w:asciiTheme="minorHAnsi" w:hAnsiTheme="minorHAnsi" w:cstheme="minorHAnsi"/>
        </w:rPr>
        <w:t>PositionNote</w:t>
      </w:r>
      <w:proofErr w:type="spellEnd"/>
      <w:r w:rsidRPr="008300E8">
        <w:rPr>
          <w:rStyle w:val="lev"/>
          <w:rFonts w:asciiTheme="minorHAnsi" w:hAnsiTheme="minorHAnsi" w:cstheme="minorHAnsi"/>
        </w:rPr>
        <w:t>"</w:t>
      </w:r>
      <w:r w:rsidRPr="008300E8">
        <w:rPr>
          <w:rFonts w:asciiTheme="minorHAnsi" w:hAnsiTheme="minorHAnsi" w:cstheme="minorHAnsi"/>
        </w:rPr>
        <w:t xml:space="preserve"> contient un fichier </w:t>
      </w:r>
      <w:proofErr w:type="spellStart"/>
      <w:r w:rsidR="0002473A">
        <w:rPr>
          <w:rFonts w:asciiTheme="minorHAnsi" w:hAnsiTheme="minorHAnsi" w:cstheme="minorHAnsi"/>
        </w:rPr>
        <w:t>e</w:t>
      </w:r>
      <w:r w:rsidR="0002473A" w:rsidRPr="008300E8">
        <w:rPr>
          <w:rFonts w:asciiTheme="minorHAnsi" w:hAnsiTheme="minorHAnsi" w:cstheme="minorHAnsi"/>
        </w:rPr>
        <w:t>xcel</w:t>
      </w:r>
      <w:proofErr w:type="spellEnd"/>
      <w:r w:rsidRPr="008300E8">
        <w:rPr>
          <w:rFonts w:asciiTheme="minorHAnsi" w:hAnsiTheme="minorHAnsi" w:cstheme="minorHAnsi"/>
        </w:rPr>
        <w:t xml:space="preserve"> ainsi qu’une image qui permette de mettre en correspondance une note avec une position sur le manche manuellement.</w:t>
      </w:r>
    </w:p>
    <w:p w:rsidR="00E51D42" w:rsidRPr="008300E8" w:rsidRDefault="00E51D42" w:rsidP="00054F8B">
      <w:pPr>
        <w:pStyle w:val="NormalWeb"/>
        <w:jc w:val="both"/>
        <w:rPr>
          <w:rFonts w:asciiTheme="minorHAnsi" w:hAnsiTheme="minorHAnsi" w:cstheme="minorHAnsi"/>
        </w:rPr>
      </w:pPr>
      <w:r w:rsidRPr="008300E8">
        <w:rPr>
          <w:rFonts w:asciiTheme="minorHAnsi" w:hAnsiTheme="minorHAnsi" w:cstheme="minorHAnsi"/>
        </w:rPr>
        <w:t xml:space="preserve">Ensuite, le dossier </w:t>
      </w:r>
      <w:r w:rsidRPr="008300E8">
        <w:rPr>
          <w:rStyle w:val="lev"/>
          <w:rFonts w:asciiTheme="minorHAnsi" w:hAnsiTheme="minorHAnsi" w:cstheme="minorHAnsi"/>
        </w:rPr>
        <w:t xml:space="preserve">"Tablature" </w:t>
      </w:r>
      <w:r w:rsidRPr="008300E8">
        <w:rPr>
          <w:rStyle w:val="lev"/>
          <w:rFonts w:asciiTheme="minorHAnsi" w:hAnsiTheme="minorHAnsi" w:cstheme="minorHAnsi"/>
          <w:b w:val="0"/>
        </w:rPr>
        <w:t>contient la tablature créer du son en paramètre</w:t>
      </w:r>
      <w:r w:rsidRPr="008300E8">
        <w:rPr>
          <w:rFonts w:asciiTheme="minorHAnsi" w:hAnsiTheme="minorHAnsi" w:cstheme="minorHAnsi"/>
        </w:rPr>
        <w:t xml:space="preserve">. Le script </w:t>
      </w:r>
      <w:r w:rsidRPr="008300E8">
        <w:rPr>
          <w:rStyle w:val="lev"/>
          <w:rFonts w:asciiTheme="minorHAnsi" w:hAnsiTheme="minorHAnsi" w:cstheme="minorHAnsi"/>
        </w:rPr>
        <w:t>"DetecterLaFrequenceJouer.py"</w:t>
      </w:r>
      <w:r w:rsidRPr="008300E8">
        <w:rPr>
          <w:rFonts w:asciiTheme="minorHAnsi" w:hAnsiTheme="minorHAnsi" w:cstheme="minorHAnsi"/>
        </w:rPr>
        <w:t xml:space="preserve"> analyse les fichiers audio et extrait les notes jouées, </w:t>
      </w:r>
      <w:r w:rsidRPr="008300E8">
        <w:rPr>
          <w:rStyle w:val="lev"/>
          <w:rFonts w:asciiTheme="minorHAnsi" w:hAnsiTheme="minorHAnsi" w:cstheme="minorHAnsi"/>
        </w:rPr>
        <w:t xml:space="preserve">"CreationDuTableau.py" </w:t>
      </w:r>
      <w:r w:rsidRPr="008300E8">
        <w:rPr>
          <w:rFonts w:asciiTheme="minorHAnsi" w:hAnsiTheme="minorHAnsi" w:cstheme="minorHAnsi"/>
        </w:rPr>
        <w:t xml:space="preserve">organise ces notes sous une forme exploitable pour une tablature. Le script </w:t>
      </w:r>
      <w:r w:rsidRPr="008300E8">
        <w:rPr>
          <w:rStyle w:val="lev"/>
          <w:rFonts w:asciiTheme="minorHAnsi" w:hAnsiTheme="minorHAnsi" w:cstheme="minorHAnsi"/>
        </w:rPr>
        <w:t>"GenerationDeLIA.py"</w:t>
      </w:r>
      <w:r w:rsidRPr="008300E8">
        <w:rPr>
          <w:rFonts w:asciiTheme="minorHAnsi" w:hAnsiTheme="minorHAnsi" w:cstheme="minorHAnsi"/>
        </w:rPr>
        <w:t xml:space="preserve"> permet de crée le modèle d’IA, tandis que </w:t>
      </w:r>
      <w:r w:rsidRPr="008300E8">
        <w:rPr>
          <w:rStyle w:val="lev"/>
          <w:rFonts w:asciiTheme="minorHAnsi" w:hAnsiTheme="minorHAnsi" w:cstheme="minorHAnsi"/>
        </w:rPr>
        <w:t>"main.py"</w:t>
      </w:r>
      <w:r w:rsidRPr="008300E8">
        <w:rPr>
          <w:rFonts w:asciiTheme="minorHAnsi" w:hAnsiTheme="minorHAnsi" w:cstheme="minorHAnsi"/>
        </w:rPr>
        <w:t xml:space="preserve"> centralise l’exécution de l’ensemble du processus.</w:t>
      </w:r>
    </w:p>
    <w:p w:rsidR="00E51D42" w:rsidRPr="008300E8" w:rsidRDefault="00E51D42" w:rsidP="00054F8B">
      <w:pPr>
        <w:pStyle w:val="NormalWeb"/>
        <w:jc w:val="both"/>
        <w:rPr>
          <w:rFonts w:asciiTheme="minorHAnsi" w:hAnsiTheme="minorHAnsi" w:cstheme="minorHAnsi"/>
        </w:rPr>
      </w:pPr>
      <w:r w:rsidRPr="008300E8">
        <w:rPr>
          <w:rFonts w:asciiTheme="minorHAnsi" w:hAnsiTheme="minorHAnsi" w:cstheme="minorHAnsi"/>
        </w:rPr>
        <w:t>Cette structure modulaire permet une meilleure organisation du projet, facilitant la maintenance et l’évolution du code. Elle sépare clairement les différentes étapes du traitement et assure une plus grande lisibilité du projet, en rendant chaque module indépendant et réutilisable.</w:t>
      </w:r>
    </w:p>
    <w:p w:rsidR="00706EE4" w:rsidRDefault="00706EE4" w:rsidP="00054F8B">
      <w:pPr>
        <w:pStyle w:val="NormalWeb"/>
        <w:jc w:val="both"/>
        <w:rPr>
          <w:rFonts w:asciiTheme="minorHAnsi" w:hAnsiTheme="minorHAnsi" w:cstheme="minorHAnsi"/>
        </w:rPr>
      </w:pPr>
    </w:p>
    <w:p w:rsidR="00D34044" w:rsidRPr="008300E8" w:rsidRDefault="002B2EE4" w:rsidP="00054F8B">
      <w:pPr>
        <w:pStyle w:val="Titre1"/>
        <w:jc w:val="both"/>
      </w:pPr>
      <w:bookmarkStart w:id="19" w:name="_Toc191126827"/>
      <w:r>
        <w:t>IMPLEMENTATION</w:t>
      </w:r>
      <w:bookmarkEnd w:id="19"/>
    </w:p>
    <w:p w:rsidR="00A016EF" w:rsidRPr="00427D08" w:rsidRDefault="00A016EF" w:rsidP="000F47B1">
      <w:pPr>
        <w:pStyle w:val="Titre2"/>
        <w:numPr>
          <w:ilvl w:val="0"/>
          <w:numId w:val="30"/>
        </w:numPr>
        <w:jc w:val="both"/>
      </w:pPr>
      <w:bookmarkStart w:id="20" w:name="_Toc191126828"/>
      <w:r w:rsidRPr="0070563E">
        <w:rPr>
          <w:rStyle w:val="lev"/>
          <w:b/>
          <w:bCs w:val="0"/>
        </w:rPr>
        <w:t>Compréhension des modèles d’IA et premiers essais</w:t>
      </w:r>
      <w:bookmarkEnd w:id="20"/>
    </w:p>
    <w:p w:rsidR="00A016EF" w:rsidRPr="008300E8" w:rsidRDefault="00A016EF" w:rsidP="00054F8B">
      <w:pPr>
        <w:pStyle w:val="NormalWeb"/>
        <w:jc w:val="both"/>
        <w:rPr>
          <w:rFonts w:asciiTheme="minorHAnsi" w:hAnsiTheme="minorHAnsi" w:cstheme="minorHAnsi"/>
        </w:rPr>
      </w:pPr>
      <w:r w:rsidRPr="008300E8">
        <w:rPr>
          <w:rFonts w:asciiTheme="minorHAnsi" w:hAnsiTheme="minorHAnsi" w:cstheme="minorHAnsi"/>
        </w:rPr>
        <w:t xml:space="preserve">Avant de me lancer dans ce projet, j’ai d’abord cherché à comprendre le fonctionnement des réseaux de neurones </w:t>
      </w:r>
      <w:proofErr w:type="spellStart"/>
      <w:r w:rsidRPr="008300E8">
        <w:rPr>
          <w:rFonts w:asciiTheme="minorHAnsi" w:hAnsiTheme="minorHAnsi" w:cstheme="minorHAnsi"/>
        </w:rPr>
        <w:t>convolutionnels</w:t>
      </w:r>
      <w:proofErr w:type="spellEnd"/>
      <w:r w:rsidRPr="008300E8">
        <w:rPr>
          <w:rFonts w:asciiTheme="minorHAnsi" w:hAnsiTheme="minorHAnsi" w:cstheme="minorHAnsi"/>
        </w:rPr>
        <w:t xml:space="preserve"> en suivant des vidéos YouTube détaillant chaque paramètre modifiable. Pour expérimenter, j’ai créé mon premier modèle d’IA capable de différencier une image de chien d’une image de chat.</w:t>
      </w:r>
    </w:p>
    <w:p w:rsidR="00A016EF" w:rsidRDefault="00A016EF" w:rsidP="00054F8B">
      <w:pPr>
        <w:pStyle w:val="NormalWeb"/>
        <w:jc w:val="both"/>
        <w:rPr>
          <w:rFonts w:asciiTheme="minorHAnsi" w:hAnsiTheme="minorHAnsi" w:cstheme="minorHAnsi"/>
        </w:rPr>
      </w:pPr>
      <w:r w:rsidRPr="008300E8">
        <w:rPr>
          <w:rFonts w:asciiTheme="minorHAnsi" w:hAnsiTheme="minorHAnsi" w:cstheme="minorHAnsi"/>
        </w:rPr>
        <w:t>Une fois cette première expérience réussie, j’ai voulu adapter cette approche aux sons. Mon objectif était de développer une intelligence artificielle capable d’analyser un fichier audio (MP3 ou WAV) et d’en extraire les notes de guitare sous forme de tablature.</w:t>
      </w:r>
    </w:p>
    <w:p w:rsidR="0070563E" w:rsidRPr="008300E8" w:rsidRDefault="0070563E" w:rsidP="00054F8B">
      <w:pPr>
        <w:pStyle w:val="NormalWeb"/>
        <w:jc w:val="both"/>
        <w:rPr>
          <w:rFonts w:asciiTheme="minorHAnsi" w:hAnsiTheme="minorHAnsi" w:cstheme="minorHAnsi"/>
        </w:rPr>
      </w:pPr>
    </w:p>
    <w:p w:rsidR="00A016EF" w:rsidRPr="00427D08" w:rsidRDefault="00A016EF" w:rsidP="00054F8B">
      <w:pPr>
        <w:pStyle w:val="Titre2"/>
        <w:jc w:val="both"/>
      </w:pPr>
      <w:bookmarkStart w:id="21" w:name="_Toc191126829"/>
      <w:r w:rsidRPr="00427D08">
        <w:rPr>
          <w:rStyle w:val="lev"/>
          <w:b/>
          <w:bCs w:val="0"/>
        </w:rPr>
        <w:t xml:space="preserve">Recherche de </w:t>
      </w:r>
      <w:proofErr w:type="spellStart"/>
      <w:r w:rsidRPr="00427D08">
        <w:rPr>
          <w:rStyle w:val="lev"/>
          <w:b/>
          <w:bCs w:val="0"/>
        </w:rPr>
        <w:t>datasets</w:t>
      </w:r>
      <w:proofErr w:type="spellEnd"/>
      <w:r w:rsidRPr="00427D08">
        <w:rPr>
          <w:rStyle w:val="lev"/>
          <w:b/>
          <w:bCs w:val="0"/>
        </w:rPr>
        <w:t xml:space="preserve"> et première approche</w:t>
      </w:r>
      <w:bookmarkEnd w:id="21"/>
    </w:p>
    <w:p w:rsidR="00A016EF" w:rsidRPr="008300E8" w:rsidRDefault="00A016EF" w:rsidP="00054F8B">
      <w:pPr>
        <w:pStyle w:val="NormalWeb"/>
        <w:jc w:val="both"/>
        <w:rPr>
          <w:rFonts w:asciiTheme="minorHAnsi" w:hAnsiTheme="minorHAnsi" w:cstheme="minorHAnsi"/>
        </w:rPr>
      </w:pPr>
      <w:r w:rsidRPr="008300E8">
        <w:rPr>
          <w:rFonts w:asciiTheme="minorHAnsi" w:hAnsiTheme="minorHAnsi" w:cstheme="minorHAnsi"/>
        </w:rPr>
        <w:t xml:space="preserve">J’ai commencé par chercher un </w:t>
      </w:r>
      <w:proofErr w:type="spellStart"/>
      <w:r w:rsidRPr="008300E8">
        <w:rPr>
          <w:rFonts w:asciiTheme="minorHAnsi" w:hAnsiTheme="minorHAnsi" w:cstheme="minorHAnsi"/>
        </w:rPr>
        <w:t>dataset</w:t>
      </w:r>
      <w:proofErr w:type="spellEnd"/>
      <w:r w:rsidRPr="008300E8">
        <w:rPr>
          <w:rFonts w:asciiTheme="minorHAnsi" w:hAnsiTheme="minorHAnsi" w:cstheme="minorHAnsi"/>
        </w:rPr>
        <w:t xml:space="preserve"> contenant des notes et des accords de guitare. Le meilleur </w:t>
      </w:r>
      <w:proofErr w:type="spellStart"/>
      <w:r w:rsidRPr="008300E8">
        <w:rPr>
          <w:rFonts w:asciiTheme="minorHAnsi" w:hAnsiTheme="minorHAnsi" w:cstheme="minorHAnsi"/>
        </w:rPr>
        <w:t>dataset</w:t>
      </w:r>
      <w:proofErr w:type="spellEnd"/>
      <w:r w:rsidRPr="008300E8">
        <w:rPr>
          <w:rFonts w:asciiTheme="minorHAnsi" w:hAnsiTheme="minorHAnsi" w:cstheme="minorHAnsi"/>
        </w:rPr>
        <w:t xml:space="preserve"> que j’ai trouvé contenait uniquement des notes individuelles, et non des accords complexes. J’ai décidé que si mon projet fonctionnait bien avec ce </w:t>
      </w:r>
      <w:proofErr w:type="spellStart"/>
      <w:r w:rsidRPr="008300E8">
        <w:rPr>
          <w:rFonts w:asciiTheme="minorHAnsi" w:hAnsiTheme="minorHAnsi" w:cstheme="minorHAnsi"/>
        </w:rPr>
        <w:t>dataset</w:t>
      </w:r>
      <w:proofErr w:type="spellEnd"/>
      <w:r w:rsidRPr="008300E8">
        <w:rPr>
          <w:rFonts w:asciiTheme="minorHAnsi" w:hAnsiTheme="minorHAnsi" w:cstheme="minorHAnsi"/>
        </w:rPr>
        <w:t xml:space="preserve">, je chercherais soit un autre </w:t>
      </w:r>
      <w:proofErr w:type="spellStart"/>
      <w:r w:rsidRPr="008300E8">
        <w:rPr>
          <w:rFonts w:asciiTheme="minorHAnsi" w:hAnsiTheme="minorHAnsi" w:cstheme="minorHAnsi"/>
        </w:rPr>
        <w:t>dataset</w:t>
      </w:r>
      <w:proofErr w:type="spellEnd"/>
      <w:r w:rsidRPr="008300E8">
        <w:rPr>
          <w:rFonts w:asciiTheme="minorHAnsi" w:hAnsiTheme="minorHAnsi" w:cstheme="minorHAnsi"/>
        </w:rPr>
        <w:t xml:space="preserve"> plus adapté, soit je créerais mon propre jeu de données.</w:t>
      </w:r>
    </w:p>
    <w:p w:rsidR="00A016EF" w:rsidRDefault="00A016EF" w:rsidP="00054F8B">
      <w:pPr>
        <w:pStyle w:val="NormalWeb"/>
        <w:jc w:val="both"/>
        <w:rPr>
          <w:rFonts w:asciiTheme="minorHAnsi" w:hAnsiTheme="minorHAnsi" w:cstheme="minorHAnsi"/>
        </w:rPr>
      </w:pPr>
      <w:r w:rsidRPr="008300E8">
        <w:rPr>
          <w:rFonts w:asciiTheme="minorHAnsi" w:hAnsiTheme="minorHAnsi" w:cstheme="minorHAnsi"/>
        </w:rPr>
        <w:t xml:space="preserve">J’ai ensuite développé un programme capable de prendre un son en entrée (WAV ou MP3 via la bibliothèque </w:t>
      </w:r>
      <w:proofErr w:type="spellStart"/>
      <w:r w:rsidRPr="008300E8">
        <w:rPr>
          <w:rStyle w:val="lev"/>
          <w:rFonts w:asciiTheme="minorHAnsi" w:hAnsiTheme="minorHAnsi" w:cstheme="minorHAnsi"/>
        </w:rPr>
        <w:t>Librosa</w:t>
      </w:r>
      <w:proofErr w:type="spellEnd"/>
      <w:r w:rsidRPr="008300E8">
        <w:rPr>
          <w:rFonts w:asciiTheme="minorHAnsi" w:hAnsiTheme="minorHAnsi" w:cstheme="minorHAnsi"/>
        </w:rPr>
        <w:t>) et de ressortir une note exploitable par l’IA. L’objectif était que l’IA, entraînée sur un ensemble de notes, puisse reconnaître la note jouée en sortie.</w:t>
      </w:r>
    </w:p>
    <w:p w:rsidR="0070563E" w:rsidRPr="008300E8" w:rsidRDefault="0070563E" w:rsidP="00054F8B">
      <w:pPr>
        <w:pStyle w:val="NormalWeb"/>
        <w:jc w:val="both"/>
        <w:rPr>
          <w:rFonts w:asciiTheme="minorHAnsi" w:hAnsiTheme="minorHAnsi" w:cstheme="minorHAnsi"/>
        </w:rPr>
      </w:pPr>
    </w:p>
    <w:p w:rsidR="00A016EF" w:rsidRPr="00427D08" w:rsidRDefault="00A016EF" w:rsidP="00054F8B">
      <w:pPr>
        <w:pStyle w:val="Titre2"/>
        <w:jc w:val="both"/>
      </w:pPr>
      <w:bookmarkStart w:id="22" w:name="_Toc191126830"/>
      <w:r w:rsidRPr="00427D08">
        <w:rPr>
          <w:rStyle w:val="lev"/>
          <w:b/>
          <w:bCs w:val="0"/>
        </w:rPr>
        <w:t xml:space="preserve">Difficultés avec le </w:t>
      </w:r>
      <w:proofErr w:type="spellStart"/>
      <w:r w:rsidRPr="00427D08">
        <w:rPr>
          <w:rStyle w:val="lev"/>
          <w:b/>
          <w:bCs w:val="0"/>
        </w:rPr>
        <w:t>dataset</w:t>
      </w:r>
      <w:proofErr w:type="spellEnd"/>
      <w:r w:rsidRPr="00427D08">
        <w:rPr>
          <w:rStyle w:val="lev"/>
          <w:b/>
          <w:bCs w:val="0"/>
        </w:rPr>
        <w:t xml:space="preserve"> et solutions</w:t>
      </w:r>
      <w:bookmarkEnd w:id="22"/>
    </w:p>
    <w:p w:rsidR="00A016EF" w:rsidRPr="008300E8" w:rsidRDefault="00A016EF" w:rsidP="00054F8B">
      <w:pPr>
        <w:pStyle w:val="NormalWeb"/>
        <w:jc w:val="both"/>
        <w:rPr>
          <w:rFonts w:asciiTheme="minorHAnsi" w:hAnsiTheme="minorHAnsi" w:cstheme="minorHAnsi"/>
        </w:rPr>
      </w:pPr>
      <w:r w:rsidRPr="008300E8">
        <w:rPr>
          <w:rFonts w:asciiTheme="minorHAnsi" w:hAnsiTheme="minorHAnsi" w:cstheme="minorHAnsi"/>
        </w:rPr>
        <w:t xml:space="preserve">Après plusieurs essais avec le </w:t>
      </w:r>
      <w:proofErr w:type="spellStart"/>
      <w:r w:rsidRPr="008300E8">
        <w:rPr>
          <w:rFonts w:asciiTheme="minorHAnsi" w:hAnsiTheme="minorHAnsi" w:cstheme="minorHAnsi"/>
        </w:rPr>
        <w:t>dataset</w:t>
      </w:r>
      <w:proofErr w:type="spellEnd"/>
      <w:r w:rsidRPr="008300E8">
        <w:rPr>
          <w:rFonts w:asciiTheme="minorHAnsi" w:hAnsiTheme="minorHAnsi" w:cstheme="minorHAnsi"/>
        </w:rPr>
        <w:t xml:space="preserve"> trouvé en ligne, j’ai rencontré des difficultés et j’ai finalement décidé d’adopter une autre approche :</w:t>
      </w:r>
    </w:p>
    <w:p w:rsidR="00A016EF" w:rsidRPr="008300E8" w:rsidRDefault="00A016EF" w:rsidP="00054F8B">
      <w:pPr>
        <w:numPr>
          <w:ilvl w:val="0"/>
          <w:numId w:val="11"/>
        </w:numPr>
        <w:spacing w:before="100" w:beforeAutospacing="1" w:after="100" w:afterAutospacing="1" w:line="240" w:lineRule="auto"/>
        <w:jc w:val="both"/>
        <w:rPr>
          <w:rFonts w:cstheme="minorHAnsi"/>
          <w:szCs w:val="24"/>
        </w:rPr>
      </w:pPr>
      <w:r w:rsidRPr="008300E8">
        <w:rPr>
          <w:rFonts w:cstheme="minorHAnsi"/>
          <w:szCs w:val="24"/>
        </w:rPr>
        <w:t>J’ai généré moi-même des données en utilisant des fréquences précises pour chaque note, en les modifiant légèrement (quelques Hertz) pour généraliser l’apprentissage du modèle.</w:t>
      </w:r>
    </w:p>
    <w:p w:rsidR="00A016EF" w:rsidRPr="008300E8" w:rsidRDefault="00A016EF" w:rsidP="00054F8B">
      <w:pPr>
        <w:pStyle w:val="NormalWeb"/>
        <w:jc w:val="both"/>
        <w:rPr>
          <w:rFonts w:asciiTheme="minorHAnsi" w:hAnsiTheme="minorHAnsi" w:cstheme="minorHAnsi"/>
        </w:rPr>
      </w:pPr>
      <w:r w:rsidRPr="008300E8">
        <w:rPr>
          <w:rFonts w:asciiTheme="minorHAnsi" w:hAnsiTheme="minorHAnsi" w:cstheme="minorHAnsi"/>
        </w:rPr>
        <w:t xml:space="preserve">Malgré cela, mon IA ne fonctionnait toujours pas correctement. Après plusieurs tests et réflexions, j’ai finalement demandé à </w:t>
      </w:r>
      <w:proofErr w:type="spellStart"/>
      <w:r w:rsidRPr="008300E8">
        <w:rPr>
          <w:rFonts w:asciiTheme="minorHAnsi" w:hAnsiTheme="minorHAnsi" w:cstheme="minorHAnsi"/>
        </w:rPr>
        <w:t>ChatGPT</w:t>
      </w:r>
      <w:proofErr w:type="spellEnd"/>
      <w:r w:rsidRPr="008300E8">
        <w:rPr>
          <w:rFonts w:asciiTheme="minorHAnsi" w:hAnsiTheme="minorHAnsi" w:cstheme="minorHAnsi"/>
        </w:rPr>
        <w:t xml:space="preserve"> de m’aider à identifier l’erreur. Il s’est avéré que je n’avais </w:t>
      </w:r>
      <w:r w:rsidRPr="008300E8">
        <w:rPr>
          <w:rStyle w:val="lev"/>
          <w:rFonts w:asciiTheme="minorHAnsi" w:hAnsiTheme="minorHAnsi" w:cstheme="minorHAnsi"/>
        </w:rPr>
        <w:t>pas normalisé mes données</w:t>
      </w:r>
      <w:r w:rsidRPr="008300E8">
        <w:rPr>
          <w:rFonts w:asciiTheme="minorHAnsi" w:hAnsiTheme="minorHAnsi" w:cstheme="minorHAnsi"/>
        </w:rPr>
        <w:t>.</w:t>
      </w:r>
    </w:p>
    <w:p w:rsidR="00A016EF" w:rsidRPr="008300E8" w:rsidRDefault="00A016EF" w:rsidP="00054F8B">
      <w:pPr>
        <w:numPr>
          <w:ilvl w:val="0"/>
          <w:numId w:val="12"/>
        </w:numPr>
        <w:spacing w:before="100" w:beforeAutospacing="1" w:after="100" w:afterAutospacing="1" w:line="240" w:lineRule="auto"/>
        <w:jc w:val="both"/>
        <w:rPr>
          <w:rFonts w:cstheme="minorHAnsi"/>
          <w:szCs w:val="24"/>
        </w:rPr>
      </w:pPr>
      <w:r w:rsidRPr="008300E8">
        <w:rPr>
          <w:rFonts w:cstheme="minorHAnsi"/>
          <w:szCs w:val="24"/>
        </w:rPr>
        <w:lastRenderedPageBreak/>
        <w:t xml:space="preserve">Normaliser les données signifie transformer les valeurs pour qu’elles se situent dans une plage entre </w:t>
      </w:r>
      <w:r w:rsidRPr="008300E8">
        <w:rPr>
          <w:rStyle w:val="lev"/>
          <w:rFonts w:cstheme="minorHAnsi"/>
          <w:szCs w:val="24"/>
        </w:rPr>
        <w:t>0 et 1 exclu</w:t>
      </w:r>
      <w:r w:rsidRPr="008300E8">
        <w:rPr>
          <w:rFonts w:cstheme="minorHAnsi"/>
          <w:szCs w:val="24"/>
        </w:rPr>
        <w:t>, ce qui est essentiel pour assurer un bon apprentissage du modèle.</w:t>
      </w:r>
    </w:p>
    <w:p w:rsidR="00A016EF" w:rsidRDefault="00A016EF" w:rsidP="00054F8B">
      <w:pPr>
        <w:pStyle w:val="NormalWeb"/>
        <w:jc w:val="both"/>
        <w:rPr>
          <w:rFonts w:asciiTheme="minorHAnsi" w:hAnsiTheme="minorHAnsi" w:cstheme="minorHAnsi"/>
        </w:rPr>
      </w:pPr>
      <w:r w:rsidRPr="008300E8">
        <w:rPr>
          <w:rFonts w:asciiTheme="minorHAnsi" w:hAnsiTheme="minorHAnsi" w:cstheme="minorHAnsi"/>
        </w:rPr>
        <w:t>Après avoir corrigé cela, mon IA a enfin commencé à fonctionner comme prévu : elle prenait une fréquence en entrée et ressortait la note correspondante avec succès.</w:t>
      </w:r>
    </w:p>
    <w:p w:rsidR="0070563E" w:rsidRPr="008300E8" w:rsidRDefault="0070563E" w:rsidP="00054F8B">
      <w:pPr>
        <w:pStyle w:val="NormalWeb"/>
        <w:jc w:val="both"/>
        <w:rPr>
          <w:rFonts w:asciiTheme="minorHAnsi" w:hAnsiTheme="minorHAnsi" w:cstheme="minorHAnsi"/>
        </w:rPr>
      </w:pPr>
    </w:p>
    <w:p w:rsidR="00D40BEB" w:rsidRDefault="00D34044" w:rsidP="00054F8B">
      <w:pPr>
        <w:pStyle w:val="Titre2"/>
        <w:jc w:val="both"/>
      </w:pPr>
      <w:bookmarkStart w:id="23" w:name="_Toc191126831"/>
      <w:r>
        <w:t>Fonctionnement de l’</w:t>
      </w:r>
      <w:r w:rsidR="002B2EE4">
        <w:t>IA</w:t>
      </w:r>
      <w:bookmarkEnd w:id="23"/>
    </w:p>
    <w:p w:rsidR="0070563E" w:rsidRPr="0070563E" w:rsidRDefault="0070563E" w:rsidP="00054F8B">
      <w:pPr>
        <w:jc w:val="both"/>
      </w:pPr>
    </w:p>
    <w:p w:rsidR="007233EC" w:rsidRPr="007233EC" w:rsidRDefault="007233EC" w:rsidP="000F47B1">
      <w:pPr>
        <w:pStyle w:val="Titre3"/>
        <w:numPr>
          <w:ilvl w:val="0"/>
          <w:numId w:val="38"/>
        </w:numPr>
        <w:jc w:val="both"/>
      </w:pPr>
      <w:bookmarkStart w:id="24" w:name="_Toc191126832"/>
      <w:r w:rsidRPr="007233EC">
        <w:t xml:space="preserve">Création du </w:t>
      </w:r>
      <w:proofErr w:type="spellStart"/>
      <w:r w:rsidRPr="007233EC">
        <w:t>dataset</w:t>
      </w:r>
      <w:bookmarkEnd w:id="24"/>
      <w:proofErr w:type="spellEnd"/>
    </w:p>
    <w:p w:rsidR="007233EC" w:rsidRPr="00D34044"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t>L'intelligence artificielle développée repose sur l'analyse des fréquences sonores pour reconnaître les notes de musique. Voici comment elle fonctionne :</w:t>
      </w:r>
    </w:p>
    <w:p w:rsidR="00CE0692" w:rsidRPr="00CE0692" w:rsidRDefault="007233EC" w:rsidP="00054F8B">
      <w:pPr>
        <w:pStyle w:val="Titre4"/>
        <w:jc w:val="both"/>
        <w:rPr>
          <w:rStyle w:val="Titre3Car"/>
          <w:rFonts w:eastAsia="Times New Roman"/>
          <w:b/>
          <w:lang w:eastAsia="fr-FR"/>
        </w:rPr>
      </w:pPr>
      <w:bookmarkStart w:id="25" w:name="_Toc191126833"/>
      <w:r w:rsidRPr="00706EE4">
        <w:rPr>
          <w:rStyle w:val="Titre3Car"/>
          <w:rFonts w:cstheme="minorHAnsi"/>
          <w:b/>
          <w:lang w:eastAsia="fr-FR"/>
        </w:rPr>
        <w:t>Définition des notes et de leurs fréquences</w:t>
      </w:r>
      <w:bookmarkEnd w:id="25"/>
    </w:p>
    <w:p w:rsidR="007233EC" w:rsidRPr="00706EE4" w:rsidRDefault="007233EC" w:rsidP="00054F8B">
      <w:pPr>
        <w:jc w:val="both"/>
        <w:rPr>
          <w:lang w:eastAsia="fr-FR"/>
        </w:rPr>
      </w:pPr>
      <w:r w:rsidRPr="002B2EE4">
        <w:rPr>
          <w:rStyle w:val="Titre3Car"/>
          <w:lang w:eastAsia="fr-FR"/>
        </w:rPr>
        <w:br/>
      </w:r>
      <w:r w:rsidRPr="00706EE4">
        <w:rPr>
          <w:lang w:eastAsia="fr-FR"/>
        </w:rPr>
        <w:t>Chaque note de musique correspond à une fréquence spécifique en Hertz (Hz). Par exemple, la note A2 a une fréquence d’environ 110 Hz, la note B3 est autour de 247 Hz, etc. Un dictionnaire a été créé pour associer chaque note à sa fréquence.</w:t>
      </w:r>
    </w:p>
    <w:p w:rsidR="007233EC" w:rsidRPr="00D34044" w:rsidRDefault="007233EC" w:rsidP="00054F8B">
      <w:pPr>
        <w:spacing w:before="100" w:beforeAutospacing="1" w:after="100" w:afterAutospacing="1" w:line="240" w:lineRule="auto"/>
        <w:jc w:val="both"/>
        <w:rPr>
          <w:rFonts w:eastAsia="Times New Roman" w:cstheme="minorHAnsi"/>
          <w:szCs w:val="24"/>
          <w:lang w:eastAsia="fr-FR"/>
        </w:rPr>
      </w:pPr>
    </w:p>
    <w:p w:rsidR="00CE0692" w:rsidRPr="00CE0692" w:rsidRDefault="007233EC" w:rsidP="00054F8B">
      <w:pPr>
        <w:pStyle w:val="Titre4"/>
        <w:jc w:val="both"/>
      </w:pPr>
      <w:bookmarkStart w:id="26" w:name="_Toc191126834"/>
      <w:r w:rsidRPr="00D34044">
        <w:rPr>
          <w:rFonts w:eastAsia="Times New Roman"/>
          <w:lang w:eastAsia="fr-FR"/>
        </w:rPr>
        <w:t>Prise en compte des variations naturelles</w:t>
      </w:r>
      <w:bookmarkEnd w:id="26"/>
    </w:p>
    <w:p w:rsidR="007233EC" w:rsidRPr="00CE0692" w:rsidRDefault="007233EC" w:rsidP="00054F8B">
      <w:pPr>
        <w:jc w:val="both"/>
      </w:pPr>
      <w:r w:rsidRPr="00D34044">
        <w:rPr>
          <w:rFonts w:eastAsia="Times New Roman"/>
          <w:lang w:eastAsia="fr-FR"/>
        </w:rPr>
        <w:br/>
      </w:r>
      <w:r w:rsidRPr="00CE0692">
        <w:rPr>
          <w:lang w:eastAsia="fr-FR"/>
        </w:rPr>
        <w:t xml:space="preserve">Dans un enregistrement réel, les fréquences ne sont jamais parfaitement précises en raison des variations liées à l’instrument ou aux conditions d’enregistrement. Pour tenir compte de ces écarts, </w:t>
      </w:r>
      <w:r w:rsidR="002F32CF">
        <w:rPr>
          <w:lang w:eastAsia="fr-FR"/>
        </w:rPr>
        <w:t>j’ai</w:t>
      </w:r>
      <w:bookmarkStart w:id="27" w:name="_GoBack"/>
      <w:bookmarkEnd w:id="27"/>
      <w:r w:rsidRPr="00CE0692">
        <w:rPr>
          <w:lang w:eastAsia="fr-FR"/>
        </w:rPr>
        <w:t xml:space="preserve"> ajouté une marge de ±5 Hz aux fréquences des notes, ce qui aide l’IA à mieux reconnaître les notes, même si elles ne sont pas parfaitement accordées.</w:t>
      </w:r>
    </w:p>
    <w:p w:rsidR="007233EC" w:rsidRPr="00D34044" w:rsidRDefault="007233EC" w:rsidP="00054F8B">
      <w:pPr>
        <w:spacing w:before="100" w:beforeAutospacing="1" w:after="100" w:afterAutospacing="1" w:line="240" w:lineRule="auto"/>
        <w:jc w:val="both"/>
        <w:rPr>
          <w:rFonts w:eastAsia="Times New Roman" w:cstheme="minorHAnsi"/>
          <w:szCs w:val="24"/>
          <w:lang w:eastAsia="fr-FR"/>
        </w:rPr>
      </w:pPr>
    </w:p>
    <w:p w:rsidR="00CE0692" w:rsidRPr="00CE0692" w:rsidRDefault="007233EC" w:rsidP="00054F8B">
      <w:pPr>
        <w:pStyle w:val="Titre4"/>
        <w:jc w:val="both"/>
        <w:rPr>
          <w:rFonts w:eastAsia="Times New Roman"/>
          <w:lang w:eastAsia="fr-FR"/>
        </w:rPr>
      </w:pPr>
      <w:bookmarkStart w:id="28" w:name="_Toc191126835"/>
      <w:r w:rsidRPr="00D34044">
        <w:rPr>
          <w:rFonts w:eastAsia="Times New Roman"/>
          <w:lang w:eastAsia="fr-FR"/>
        </w:rPr>
        <w:t>Encodage des notes pour l’IA</w:t>
      </w:r>
      <w:bookmarkEnd w:id="28"/>
    </w:p>
    <w:p w:rsidR="007233EC" w:rsidRPr="00D34044"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br/>
        <w:t xml:space="preserve">L’IA ne comprend pas les noms des notes (A2, B3, C4…). Elle fonctionne uniquement avec des nombres. Pour cela, </w:t>
      </w:r>
      <w:r w:rsidR="002F32CF">
        <w:rPr>
          <w:rFonts w:eastAsia="Times New Roman" w:cstheme="minorHAnsi"/>
          <w:szCs w:val="24"/>
          <w:lang w:eastAsia="fr-FR"/>
        </w:rPr>
        <w:t>j’utilise</w:t>
      </w:r>
      <w:r w:rsidRPr="00D34044">
        <w:rPr>
          <w:rFonts w:eastAsia="Times New Roman" w:cstheme="minorHAnsi"/>
          <w:szCs w:val="24"/>
          <w:lang w:eastAsia="fr-FR"/>
        </w:rPr>
        <w:t xml:space="preserve"> un procédé appelé </w:t>
      </w:r>
      <w:r w:rsidRPr="00D34044">
        <w:rPr>
          <w:rFonts w:eastAsia="Times New Roman" w:cstheme="minorHAnsi"/>
          <w:b/>
          <w:bCs/>
          <w:szCs w:val="24"/>
          <w:lang w:eastAsia="fr-FR"/>
        </w:rPr>
        <w:t xml:space="preserve">Label </w:t>
      </w:r>
      <w:proofErr w:type="spellStart"/>
      <w:r w:rsidRPr="00D34044">
        <w:rPr>
          <w:rFonts w:eastAsia="Times New Roman" w:cstheme="minorHAnsi"/>
          <w:b/>
          <w:bCs/>
          <w:szCs w:val="24"/>
          <w:lang w:eastAsia="fr-FR"/>
        </w:rPr>
        <w:t>Encoding</w:t>
      </w:r>
      <w:proofErr w:type="spellEnd"/>
      <w:r w:rsidRPr="00D34044">
        <w:rPr>
          <w:rFonts w:eastAsia="Times New Roman" w:cstheme="minorHAnsi"/>
          <w:szCs w:val="24"/>
          <w:lang w:eastAsia="fr-FR"/>
        </w:rPr>
        <w:t>, qui transforme chaque note en un nombre unique :</w:t>
      </w:r>
    </w:p>
    <w:p w:rsidR="007233EC" w:rsidRPr="00D34044" w:rsidRDefault="007233EC" w:rsidP="000F47B1">
      <w:pPr>
        <w:numPr>
          <w:ilvl w:val="1"/>
          <w:numId w:val="16"/>
        </w:numPr>
        <w:tabs>
          <w:tab w:val="clear" w:pos="1440"/>
          <w:tab w:val="num" w:pos="720"/>
        </w:tabs>
        <w:spacing w:before="100" w:beforeAutospacing="1" w:after="100" w:afterAutospacing="1" w:line="240" w:lineRule="auto"/>
        <w:ind w:left="720"/>
        <w:jc w:val="both"/>
        <w:rPr>
          <w:rFonts w:eastAsia="Times New Roman" w:cstheme="minorHAnsi"/>
          <w:szCs w:val="24"/>
          <w:lang w:eastAsia="fr-FR"/>
        </w:rPr>
      </w:pPr>
      <w:r w:rsidRPr="00D34044">
        <w:rPr>
          <w:rFonts w:eastAsia="Times New Roman" w:cstheme="minorHAnsi"/>
          <w:szCs w:val="24"/>
          <w:lang w:eastAsia="fr-FR"/>
        </w:rPr>
        <w:t>A2 → 0</w:t>
      </w:r>
    </w:p>
    <w:p w:rsidR="007233EC" w:rsidRPr="00D34044" w:rsidRDefault="007233EC" w:rsidP="000F47B1">
      <w:pPr>
        <w:numPr>
          <w:ilvl w:val="1"/>
          <w:numId w:val="16"/>
        </w:numPr>
        <w:tabs>
          <w:tab w:val="clear" w:pos="1440"/>
          <w:tab w:val="num" w:pos="720"/>
        </w:tabs>
        <w:spacing w:before="100" w:beforeAutospacing="1" w:after="100" w:afterAutospacing="1" w:line="240" w:lineRule="auto"/>
        <w:ind w:left="720"/>
        <w:jc w:val="both"/>
        <w:rPr>
          <w:rFonts w:eastAsia="Times New Roman" w:cstheme="minorHAnsi"/>
          <w:szCs w:val="24"/>
          <w:lang w:eastAsia="fr-FR"/>
        </w:rPr>
      </w:pPr>
      <w:r w:rsidRPr="00D34044">
        <w:rPr>
          <w:rFonts w:eastAsia="Times New Roman" w:cstheme="minorHAnsi"/>
          <w:szCs w:val="24"/>
          <w:lang w:eastAsia="fr-FR"/>
        </w:rPr>
        <w:t>B3 → 1</w:t>
      </w:r>
    </w:p>
    <w:p w:rsidR="007233EC" w:rsidRPr="00D34044" w:rsidRDefault="007233EC" w:rsidP="000F47B1">
      <w:pPr>
        <w:numPr>
          <w:ilvl w:val="1"/>
          <w:numId w:val="16"/>
        </w:numPr>
        <w:tabs>
          <w:tab w:val="clear" w:pos="1440"/>
          <w:tab w:val="num" w:pos="720"/>
        </w:tabs>
        <w:spacing w:before="100" w:beforeAutospacing="1" w:after="100" w:afterAutospacing="1" w:line="240" w:lineRule="auto"/>
        <w:ind w:left="720"/>
        <w:jc w:val="both"/>
        <w:rPr>
          <w:rFonts w:eastAsia="Times New Roman" w:cstheme="minorHAnsi"/>
          <w:szCs w:val="24"/>
          <w:lang w:eastAsia="fr-FR"/>
        </w:rPr>
      </w:pPr>
      <w:r w:rsidRPr="00D34044">
        <w:rPr>
          <w:rFonts w:eastAsia="Times New Roman" w:cstheme="minorHAnsi"/>
          <w:szCs w:val="24"/>
          <w:lang w:eastAsia="fr-FR"/>
        </w:rPr>
        <w:t>C4 → 2</w:t>
      </w:r>
    </w:p>
    <w:p w:rsidR="007233EC" w:rsidRPr="00D34044" w:rsidRDefault="007233EC" w:rsidP="000F47B1">
      <w:pPr>
        <w:numPr>
          <w:ilvl w:val="1"/>
          <w:numId w:val="16"/>
        </w:numPr>
        <w:tabs>
          <w:tab w:val="clear" w:pos="1440"/>
          <w:tab w:val="num" w:pos="720"/>
        </w:tabs>
        <w:spacing w:before="100" w:beforeAutospacing="1" w:after="100" w:afterAutospacing="1" w:line="240" w:lineRule="auto"/>
        <w:ind w:left="720"/>
        <w:jc w:val="both"/>
        <w:rPr>
          <w:rFonts w:eastAsia="Times New Roman" w:cstheme="minorHAnsi"/>
          <w:szCs w:val="24"/>
          <w:lang w:eastAsia="fr-FR"/>
        </w:rPr>
      </w:pPr>
      <w:r w:rsidRPr="00D34044">
        <w:rPr>
          <w:rFonts w:eastAsia="Times New Roman" w:cstheme="minorHAnsi"/>
          <w:szCs w:val="24"/>
          <w:lang w:eastAsia="fr-FR"/>
        </w:rPr>
        <w:t>D5 → 3</w:t>
      </w:r>
    </w:p>
    <w:p w:rsidR="00CE0692" w:rsidRPr="00D34044"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lastRenderedPageBreak/>
        <w:t xml:space="preserve">Ensuite, pour que l’IA puisse facilement différencier les notes, </w:t>
      </w:r>
      <w:r w:rsidR="002F32CF">
        <w:rPr>
          <w:rFonts w:eastAsia="Times New Roman" w:cstheme="minorHAnsi"/>
          <w:szCs w:val="24"/>
          <w:lang w:eastAsia="fr-FR"/>
        </w:rPr>
        <w:t xml:space="preserve">j’applique </w:t>
      </w:r>
      <w:r w:rsidRPr="00D34044">
        <w:rPr>
          <w:rFonts w:eastAsia="Times New Roman" w:cstheme="minorHAnsi"/>
          <w:szCs w:val="24"/>
          <w:lang w:eastAsia="fr-FR"/>
        </w:rPr>
        <w:t xml:space="preserve">une méthode appelée </w:t>
      </w:r>
      <w:r w:rsidRPr="00D34044">
        <w:rPr>
          <w:rFonts w:eastAsia="Times New Roman" w:cstheme="minorHAnsi"/>
          <w:b/>
          <w:bCs/>
          <w:szCs w:val="24"/>
          <w:lang w:eastAsia="fr-FR"/>
        </w:rPr>
        <w:t xml:space="preserve">One-Hot </w:t>
      </w:r>
      <w:proofErr w:type="spellStart"/>
      <w:r w:rsidRPr="00D34044">
        <w:rPr>
          <w:rFonts w:eastAsia="Times New Roman" w:cstheme="minorHAnsi"/>
          <w:b/>
          <w:bCs/>
          <w:szCs w:val="24"/>
          <w:lang w:eastAsia="fr-FR"/>
        </w:rPr>
        <w:t>Encoding</w:t>
      </w:r>
      <w:proofErr w:type="spellEnd"/>
      <w:r w:rsidRPr="00D34044">
        <w:rPr>
          <w:rFonts w:eastAsia="Times New Roman" w:cstheme="minorHAnsi"/>
          <w:szCs w:val="24"/>
          <w:lang w:eastAsia="fr-FR"/>
        </w:rPr>
        <w:t>. Cette méthode consiste à créer un tableau où chaque note est représentée par une série de 0, sauf pour la position correspondant à la note actuelle, qui est mise à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1018"/>
        <w:gridCol w:w="1869"/>
        <w:gridCol w:w="81"/>
      </w:tblGrid>
      <w:tr w:rsidR="00CE0692" w:rsidRPr="00D34044" w:rsidTr="00CE0692">
        <w:trPr>
          <w:tblHeader/>
          <w:tblCellSpacing w:w="15" w:type="dxa"/>
        </w:trPr>
        <w:tc>
          <w:tcPr>
            <w:tcW w:w="0" w:type="auto"/>
            <w:vAlign w:val="center"/>
            <w:hideMark/>
          </w:tcPr>
          <w:p w:rsidR="00CE0692" w:rsidRPr="00D34044" w:rsidRDefault="00CE0692" w:rsidP="00054F8B">
            <w:pPr>
              <w:spacing w:after="0" w:line="240" w:lineRule="auto"/>
              <w:jc w:val="both"/>
              <w:rPr>
                <w:rFonts w:eastAsia="Times New Roman" w:cstheme="minorHAnsi"/>
                <w:b/>
                <w:bCs/>
                <w:szCs w:val="24"/>
                <w:lang w:eastAsia="fr-FR"/>
              </w:rPr>
            </w:pPr>
            <w:r w:rsidRPr="00D34044">
              <w:rPr>
                <w:rFonts w:eastAsia="Times New Roman" w:cstheme="minorHAnsi"/>
                <w:b/>
                <w:bCs/>
                <w:szCs w:val="24"/>
                <w:lang w:eastAsia="fr-FR"/>
              </w:rPr>
              <w:t>Note</w:t>
            </w:r>
          </w:p>
        </w:tc>
        <w:tc>
          <w:tcPr>
            <w:tcW w:w="0" w:type="auto"/>
            <w:vAlign w:val="center"/>
            <w:hideMark/>
          </w:tcPr>
          <w:p w:rsidR="00CE0692" w:rsidRPr="00D34044" w:rsidRDefault="00CE0692" w:rsidP="00054F8B">
            <w:pPr>
              <w:spacing w:after="0" w:line="240" w:lineRule="auto"/>
              <w:jc w:val="both"/>
              <w:rPr>
                <w:rFonts w:eastAsia="Times New Roman" w:cstheme="minorHAnsi"/>
                <w:b/>
                <w:bCs/>
                <w:szCs w:val="24"/>
                <w:lang w:eastAsia="fr-FR"/>
              </w:rPr>
            </w:pPr>
            <w:r w:rsidRPr="00D34044">
              <w:rPr>
                <w:rFonts w:eastAsia="Times New Roman" w:cstheme="minorHAnsi"/>
                <w:b/>
                <w:bCs/>
                <w:szCs w:val="24"/>
                <w:lang w:eastAsia="fr-FR"/>
              </w:rPr>
              <w:t>Encodage</w:t>
            </w:r>
          </w:p>
        </w:tc>
        <w:tc>
          <w:tcPr>
            <w:tcW w:w="0" w:type="auto"/>
            <w:vAlign w:val="center"/>
            <w:hideMark/>
          </w:tcPr>
          <w:p w:rsidR="00CE0692" w:rsidRPr="00D34044" w:rsidRDefault="00CE0692" w:rsidP="00054F8B">
            <w:pPr>
              <w:spacing w:after="0" w:line="240" w:lineRule="auto"/>
              <w:jc w:val="both"/>
              <w:rPr>
                <w:rFonts w:eastAsia="Times New Roman" w:cstheme="minorHAnsi"/>
                <w:b/>
                <w:bCs/>
                <w:szCs w:val="24"/>
                <w:lang w:eastAsia="fr-FR"/>
              </w:rPr>
            </w:pPr>
            <w:r w:rsidRPr="00D34044">
              <w:rPr>
                <w:rFonts w:eastAsia="Times New Roman" w:cstheme="minorHAnsi"/>
                <w:b/>
                <w:bCs/>
                <w:szCs w:val="24"/>
                <w:lang w:eastAsia="fr-FR"/>
              </w:rPr>
              <w:t xml:space="preserve">One-Hot </w:t>
            </w:r>
            <w:proofErr w:type="spellStart"/>
            <w:r w:rsidRPr="00D34044">
              <w:rPr>
                <w:rFonts w:eastAsia="Times New Roman" w:cstheme="minorHAnsi"/>
                <w:b/>
                <w:bCs/>
                <w:szCs w:val="24"/>
                <w:lang w:eastAsia="fr-FR"/>
              </w:rPr>
              <w:t>Encoding</w:t>
            </w:r>
            <w:proofErr w:type="spellEnd"/>
          </w:p>
        </w:tc>
        <w:tc>
          <w:tcPr>
            <w:tcW w:w="0" w:type="auto"/>
          </w:tcPr>
          <w:p w:rsidR="00CE0692" w:rsidRPr="00D34044" w:rsidRDefault="00CE0692" w:rsidP="00054F8B">
            <w:pPr>
              <w:spacing w:after="0" w:line="240" w:lineRule="auto"/>
              <w:jc w:val="both"/>
              <w:rPr>
                <w:rFonts w:eastAsia="Times New Roman" w:cstheme="minorHAnsi"/>
                <w:b/>
                <w:bCs/>
                <w:szCs w:val="24"/>
                <w:lang w:eastAsia="fr-FR"/>
              </w:rPr>
            </w:pPr>
          </w:p>
        </w:tc>
      </w:tr>
    </w:tbl>
    <w:tbl>
      <w:tblPr>
        <w:tblStyle w:val="Grilledutableau"/>
        <w:tblW w:w="0" w:type="auto"/>
        <w:tblInd w:w="-113" w:type="dxa"/>
        <w:tblLook w:val="04A0" w:firstRow="1" w:lastRow="0" w:firstColumn="1" w:lastColumn="0" w:noHBand="0" w:noVBand="1"/>
      </w:tblPr>
      <w:tblGrid>
        <w:gridCol w:w="2746"/>
        <w:gridCol w:w="2801"/>
        <w:gridCol w:w="2795"/>
      </w:tblGrid>
      <w:tr w:rsidR="00D40BEB" w:rsidRPr="008300E8" w:rsidTr="00CE0692">
        <w:tc>
          <w:tcPr>
            <w:tcW w:w="2746"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Note</w:t>
            </w:r>
          </w:p>
        </w:tc>
        <w:tc>
          <w:tcPr>
            <w:tcW w:w="2801"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Encodage</w:t>
            </w:r>
          </w:p>
        </w:tc>
        <w:tc>
          <w:tcPr>
            <w:tcW w:w="2795"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 xml:space="preserve">One-hot </w:t>
            </w:r>
            <w:proofErr w:type="spellStart"/>
            <w:r w:rsidRPr="008300E8">
              <w:rPr>
                <w:rFonts w:cstheme="minorHAnsi"/>
                <w:szCs w:val="24"/>
              </w:rPr>
              <w:t>encoding</w:t>
            </w:r>
            <w:proofErr w:type="spellEnd"/>
          </w:p>
        </w:tc>
      </w:tr>
      <w:tr w:rsidR="00D40BEB" w:rsidRPr="008300E8" w:rsidTr="00CE0692">
        <w:tc>
          <w:tcPr>
            <w:tcW w:w="2746"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A2</w:t>
            </w:r>
          </w:p>
        </w:tc>
        <w:tc>
          <w:tcPr>
            <w:tcW w:w="2801"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0</w:t>
            </w:r>
          </w:p>
        </w:tc>
        <w:tc>
          <w:tcPr>
            <w:tcW w:w="2795"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[1,0,0,0]</w:t>
            </w:r>
          </w:p>
        </w:tc>
      </w:tr>
      <w:tr w:rsidR="00D40BEB" w:rsidRPr="008300E8" w:rsidTr="00CE0692">
        <w:tc>
          <w:tcPr>
            <w:tcW w:w="2746"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B3</w:t>
            </w:r>
          </w:p>
        </w:tc>
        <w:tc>
          <w:tcPr>
            <w:tcW w:w="2801"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1</w:t>
            </w:r>
          </w:p>
        </w:tc>
        <w:tc>
          <w:tcPr>
            <w:tcW w:w="2795"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[0,1,0,0]</w:t>
            </w:r>
          </w:p>
        </w:tc>
      </w:tr>
      <w:tr w:rsidR="00D40BEB" w:rsidRPr="008300E8" w:rsidTr="00CE0692">
        <w:tc>
          <w:tcPr>
            <w:tcW w:w="2746"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C4</w:t>
            </w:r>
          </w:p>
        </w:tc>
        <w:tc>
          <w:tcPr>
            <w:tcW w:w="2801"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2</w:t>
            </w:r>
          </w:p>
        </w:tc>
        <w:tc>
          <w:tcPr>
            <w:tcW w:w="2795"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[0,0,1,0]</w:t>
            </w:r>
          </w:p>
        </w:tc>
      </w:tr>
      <w:tr w:rsidR="00D40BEB" w:rsidRPr="008300E8" w:rsidTr="00CE0692">
        <w:tc>
          <w:tcPr>
            <w:tcW w:w="2746"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D5</w:t>
            </w:r>
          </w:p>
        </w:tc>
        <w:tc>
          <w:tcPr>
            <w:tcW w:w="2801"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3</w:t>
            </w:r>
          </w:p>
        </w:tc>
        <w:tc>
          <w:tcPr>
            <w:tcW w:w="2795" w:type="dxa"/>
          </w:tcPr>
          <w:p w:rsidR="00D40BEB" w:rsidRPr="008300E8" w:rsidRDefault="00D40BEB" w:rsidP="00054F8B">
            <w:pPr>
              <w:spacing w:before="100" w:beforeAutospacing="1" w:after="100" w:afterAutospacing="1"/>
              <w:jc w:val="both"/>
              <w:rPr>
                <w:rFonts w:cstheme="minorHAnsi"/>
                <w:szCs w:val="24"/>
              </w:rPr>
            </w:pPr>
            <w:r w:rsidRPr="008300E8">
              <w:rPr>
                <w:rFonts w:cstheme="minorHAnsi"/>
                <w:szCs w:val="24"/>
              </w:rPr>
              <w:t>[0,0,0,1]</w:t>
            </w:r>
          </w:p>
        </w:tc>
      </w:tr>
    </w:tbl>
    <w:p w:rsidR="00CE0692"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t>Grâce à cet encodage, l’IA peut facilement identifier chaque note et lui attribuer une probabilité en fonction de la fréquence détectée.</w:t>
      </w:r>
    </w:p>
    <w:p w:rsidR="0070563E" w:rsidRPr="00D34044" w:rsidRDefault="0070563E" w:rsidP="00054F8B">
      <w:pPr>
        <w:spacing w:before="100" w:beforeAutospacing="1" w:after="100" w:afterAutospacing="1" w:line="240" w:lineRule="auto"/>
        <w:jc w:val="both"/>
        <w:rPr>
          <w:rFonts w:eastAsia="Times New Roman" w:cstheme="minorHAnsi"/>
          <w:szCs w:val="24"/>
          <w:lang w:eastAsia="fr-FR"/>
        </w:rPr>
      </w:pPr>
    </w:p>
    <w:p w:rsidR="00CE0692" w:rsidRPr="00CE0692" w:rsidRDefault="007233EC" w:rsidP="00054F8B">
      <w:pPr>
        <w:pStyle w:val="Titre4"/>
        <w:jc w:val="both"/>
        <w:rPr>
          <w:rFonts w:eastAsia="Times New Roman"/>
          <w:lang w:eastAsia="fr-FR"/>
        </w:rPr>
      </w:pPr>
      <w:bookmarkStart w:id="29" w:name="_Toc191126836"/>
      <w:r w:rsidRPr="00D34044">
        <w:rPr>
          <w:rFonts w:eastAsia="Times New Roman"/>
          <w:lang w:eastAsia="fr-FR"/>
        </w:rPr>
        <w:t>Normalisation des fréquences</w:t>
      </w:r>
      <w:bookmarkEnd w:id="29"/>
    </w:p>
    <w:p w:rsidR="007233EC" w:rsidRPr="00D34044"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br/>
        <w:t xml:space="preserve">Les fréquences des notes sont ensuite </w:t>
      </w:r>
      <w:r w:rsidRPr="00D34044">
        <w:rPr>
          <w:rFonts w:eastAsia="Times New Roman" w:cstheme="minorHAnsi"/>
          <w:b/>
          <w:bCs/>
          <w:szCs w:val="24"/>
          <w:lang w:eastAsia="fr-FR"/>
        </w:rPr>
        <w:t>normalisées</w:t>
      </w:r>
      <w:r w:rsidRPr="00D34044">
        <w:rPr>
          <w:rFonts w:eastAsia="Times New Roman" w:cstheme="minorHAnsi"/>
          <w:szCs w:val="24"/>
          <w:lang w:eastAsia="fr-FR"/>
        </w:rPr>
        <w:t xml:space="preserve"> pour faciliter l’apprentissage du modèle. La normalisation consiste à ramener toutes les valeurs dans un intervalle entre 0 et 1, ce qui permet à l’IA de mieux interpréter les données.</w:t>
      </w:r>
    </w:p>
    <w:p w:rsidR="007233EC"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t xml:space="preserve">Pour cela, </w:t>
      </w:r>
      <w:r w:rsidR="002F32CF">
        <w:rPr>
          <w:rFonts w:eastAsia="Times New Roman" w:cstheme="minorHAnsi"/>
          <w:szCs w:val="24"/>
          <w:lang w:eastAsia="fr-FR"/>
        </w:rPr>
        <w:t>j’utilise</w:t>
      </w:r>
      <w:r w:rsidRPr="00D34044">
        <w:rPr>
          <w:rFonts w:eastAsia="Times New Roman" w:cstheme="minorHAnsi"/>
          <w:szCs w:val="24"/>
          <w:lang w:eastAsia="fr-FR"/>
        </w:rPr>
        <w:t xml:space="preserve"> la fonction </w:t>
      </w:r>
      <w:proofErr w:type="spellStart"/>
      <w:r w:rsidRPr="00D34044">
        <w:rPr>
          <w:rFonts w:eastAsia="Times New Roman" w:cstheme="minorHAnsi"/>
          <w:b/>
          <w:bCs/>
          <w:szCs w:val="24"/>
          <w:lang w:eastAsia="fr-FR"/>
        </w:rPr>
        <w:t>MinMaxScaler</w:t>
      </w:r>
      <w:proofErr w:type="spellEnd"/>
      <w:r w:rsidRPr="00D34044">
        <w:rPr>
          <w:rFonts w:eastAsia="Times New Roman" w:cstheme="minorHAnsi"/>
          <w:szCs w:val="24"/>
          <w:lang w:eastAsia="fr-FR"/>
        </w:rPr>
        <w:t xml:space="preserve"> de la bibliothèque </w:t>
      </w:r>
      <w:proofErr w:type="spellStart"/>
      <w:r w:rsidRPr="00D34044">
        <w:rPr>
          <w:rFonts w:eastAsia="Times New Roman" w:cstheme="minorHAnsi"/>
          <w:b/>
          <w:bCs/>
          <w:szCs w:val="24"/>
          <w:lang w:eastAsia="fr-FR"/>
        </w:rPr>
        <w:t>scikit-learn</w:t>
      </w:r>
      <w:proofErr w:type="spellEnd"/>
      <w:r w:rsidRPr="00D34044">
        <w:rPr>
          <w:rFonts w:eastAsia="Times New Roman" w:cstheme="minorHAnsi"/>
          <w:szCs w:val="24"/>
          <w:lang w:eastAsia="fr-FR"/>
        </w:rPr>
        <w:t>. Elle fonctionne en trouvant la fréquence la plus élevée et la plus basse, puis en recalculant toutes les autres valeurs sous forme de pourcentage entre ces deux extrêmes. Cela évite que certaines notes aient plus d’influence que d’autres simplement parce qu’elles ont une fréquence plus élevée.</w:t>
      </w:r>
    </w:p>
    <w:p w:rsidR="007233EC" w:rsidRPr="00D34044" w:rsidRDefault="007233EC" w:rsidP="00054F8B">
      <w:pPr>
        <w:spacing w:before="100" w:beforeAutospacing="1" w:after="100" w:afterAutospacing="1" w:line="240" w:lineRule="auto"/>
        <w:ind w:left="720"/>
        <w:jc w:val="both"/>
        <w:rPr>
          <w:rFonts w:eastAsia="Times New Roman" w:cstheme="minorHAnsi"/>
          <w:szCs w:val="24"/>
          <w:lang w:eastAsia="fr-FR"/>
        </w:rPr>
      </w:pPr>
    </w:p>
    <w:p w:rsidR="00CE0692" w:rsidRPr="00CE0692" w:rsidRDefault="007233EC" w:rsidP="00054F8B">
      <w:pPr>
        <w:pStyle w:val="Titre4"/>
        <w:jc w:val="both"/>
        <w:rPr>
          <w:rFonts w:eastAsia="Times New Roman"/>
          <w:lang w:eastAsia="fr-FR"/>
        </w:rPr>
      </w:pPr>
      <w:bookmarkStart w:id="30" w:name="_Toc191126837"/>
      <w:r w:rsidRPr="00D34044">
        <w:rPr>
          <w:rFonts w:eastAsia="Times New Roman"/>
          <w:lang w:eastAsia="fr-FR"/>
        </w:rPr>
        <w:t>Séparation des données en entraînement et test</w:t>
      </w:r>
      <w:bookmarkEnd w:id="30"/>
    </w:p>
    <w:p w:rsidR="007233EC" w:rsidRPr="00D34044" w:rsidRDefault="007233EC" w:rsidP="00054F8B">
      <w:pPr>
        <w:spacing w:before="100" w:beforeAutospacing="1" w:after="100" w:afterAutospacing="1" w:line="240" w:lineRule="auto"/>
        <w:jc w:val="both"/>
        <w:rPr>
          <w:rFonts w:eastAsia="Times New Roman" w:cstheme="minorHAnsi"/>
          <w:szCs w:val="24"/>
          <w:lang w:eastAsia="fr-FR"/>
        </w:rPr>
      </w:pPr>
      <w:r w:rsidRPr="00D34044">
        <w:rPr>
          <w:rFonts w:eastAsia="Times New Roman" w:cstheme="minorHAnsi"/>
          <w:szCs w:val="24"/>
          <w:lang w:eastAsia="fr-FR"/>
        </w:rPr>
        <w:br/>
        <w:t xml:space="preserve">Pour que l’IA apprenne à reconnaître les notes, </w:t>
      </w:r>
      <w:r w:rsidR="002F32CF">
        <w:rPr>
          <w:rFonts w:eastAsia="Times New Roman" w:cstheme="minorHAnsi"/>
          <w:szCs w:val="24"/>
          <w:lang w:eastAsia="fr-FR"/>
        </w:rPr>
        <w:t>je dois</w:t>
      </w:r>
      <w:r w:rsidRPr="00D34044">
        <w:rPr>
          <w:rFonts w:eastAsia="Times New Roman" w:cstheme="minorHAnsi"/>
          <w:szCs w:val="24"/>
          <w:lang w:eastAsia="fr-FR"/>
        </w:rPr>
        <w:t xml:space="preserve"> lui fournir des exemples. </w:t>
      </w:r>
      <w:r w:rsidR="002F32CF">
        <w:rPr>
          <w:rFonts w:eastAsia="Times New Roman" w:cstheme="minorHAnsi"/>
          <w:szCs w:val="24"/>
          <w:lang w:eastAsia="fr-FR"/>
        </w:rPr>
        <w:t xml:space="preserve">Je divise </w:t>
      </w:r>
      <w:r w:rsidRPr="00D34044">
        <w:rPr>
          <w:rFonts w:eastAsia="Times New Roman" w:cstheme="minorHAnsi"/>
          <w:szCs w:val="24"/>
          <w:lang w:eastAsia="fr-FR"/>
        </w:rPr>
        <w:t>donc les données en deux groupes :</w:t>
      </w:r>
    </w:p>
    <w:p w:rsidR="007233EC" w:rsidRPr="00D34044" w:rsidRDefault="007233EC" w:rsidP="000F47B1">
      <w:pPr>
        <w:numPr>
          <w:ilvl w:val="1"/>
          <w:numId w:val="16"/>
        </w:numPr>
        <w:tabs>
          <w:tab w:val="clear" w:pos="1440"/>
          <w:tab w:val="num" w:pos="720"/>
        </w:tabs>
        <w:spacing w:before="100" w:beforeAutospacing="1" w:after="100" w:afterAutospacing="1" w:line="240" w:lineRule="auto"/>
        <w:ind w:left="720"/>
        <w:jc w:val="both"/>
        <w:rPr>
          <w:rFonts w:eastAsia="Times New Roman" w:cstheme="minorHAnsi"/>
          <w:szCs w:val="24"/>
          <w:lang w:eastAsia="fr-FR"/>
        </w:rPr>
      </w:pPr>
      <w:r w:rsidRPr="00D34044">
        <w:rPr>
          <w:rFonts w:eastAsia="Times New Roman" w:cstheme="minorHAnsi"/>
          <w:b/>
          <w:bCs/>
          <w:szCs w:val="24"/>
          <w:lang w:eastAsia="fr-FR"/>
        </w:rPr>
        <w:t>80 % des données</w:t>
      </w:r>
      <w:r w:rsidRPr="00D34044">
        <w:rPr>
          <w:rFonts w:eastAsia="Times New Roman" w:cstheme="minorHAnsi"/>
          <w:szCs w:val="24"/>
          <w:lang w:eastAsia="fr-FR"/>
        </w:rPr>
        <w:t xml:space="preserve"> servent à entraîner le modèle (l’IA apprend à reconnaître les notes).</w:t>
      </w:r>
    </w:p>
    <w:p w:rsidR="007233EC" w:rsidRPr="00D34044" w:rsidRDefault="007233EC" w:rsidP="000F47B1">
      <w:pPr>
        <w:numPr>
          <w:ilvl w:val="1"/>
          <w:numId w:val="16"/>
        </w:numPr>
        <w:tabs>
          <w:tab w:val="clear" w:pos="1440"/>
          <w:tab w:val="num" w:pos="720"/>
        </w:tabs>
        <w:spacing w:before="100" w:beforeAutospacing="1" w:after="100" w:afterAutospacing="1" w:line="240" w:lineRule="auto"/>
        <w:ind w:left="720"/>
        <w:jc w:val="both"/>
        <w:rPr>
          <w:rFonts w:eastAsia="Times New Roman" w:cstheme="minorHAnsi"/>
          <w:szCs w:val="24"/>
          <w:lang w:eastAsia="fr-FR"/>
        </w:rPr>
      </w:pPr>
      <w:r w:rsidRPr="00D34044">
        <w:rPr>
          <w:rFonts w:eastAsia="Times New Roman" w:cstheme="minorHAnsi"/>
          <w:b/>
          <w:bCs/>
          <w:szCs w:val="24"/>
          <w:lang w:eastAsia="fr-FR"/>
        </w:rPr>
        <w:t>20 % des données</w:t>
      </w:r>
      <w:r w:rsidRPr="00D34044">
        <w:rPr>
          <w:rFonts w:eastAsia="Times New Roman" w:cstheme="minorHAnsi"/>
          <w:szCs w:val="24"/>
          <w:lang w:eastAsia="fr-FR"/>
        </w:rPr>
        <w:t xml:space="preserve"> servent à tester le modèle après l’entraînement, pour vérifier s’il est capable d’identifier correctement les notes qu’il n’a jamais vues auparavant.</w:t>
      </w:r>
    </w:p>
    <w:p w:rsidR="007233EC" w:rsidRDefault="007233EC" w:rsidP="00054F8B">
      <w:pPr>
        <w:jc w:val="both"/>
        <w:rPr>
          <w:lang w:eastAsia="fr-FR"/>
        </w:rPr>
      </w:pPr>
      <w:r w:rsidRPr="00D34044">
        <w:rPr>
          <w:lang w:eastAsia="fr-FR"/>
        </w:rPr>
        <w:t>En appliquant ces étapes, l’IA est capable de comprendre les fréquences sonores et de reconnaître les notes de musique avec précision.</w:t>
      </w:r>
    </w:p>
    <w:p w:rsidR="007233EC" w:rsidRDefault="007233EC" w:rsidP="00054F8B">
      <w:pPr>
        <w:jc w:val="both"/>
        <w:rPr>
          <w:rStyle w:val="lev"/>
          <w:rFonts w:cstheme="minorHAnsi"/>
          <w:bCs w:val="0"/>
        </w:rPr>
      </w:pPr>
    </w:p>
    <w:p w:rsidR="0070563E" w:rsidRDefault="0070563E" w:rsidP="00054F8B">
      <w:pPr>
        <w:jc w:val="both"/>
        <w:rPr>
          <w:rStyle w:val="lev"/>
          <w:rFonts w:cstheme="minorHAnsi"/>
          <w:bCs w:val="0"/>
        </w:rPr>
      </w:pPr>
    </w:p>
    <w:p w:rsidR="007233EC" w:rsidRPr="004E54A4" w:rsidRDefault="007233EC" w:rsidP="00054F8B">
      <w:pPr>
        <w:pStyle w:val="Titre3"/>
        <w:jc w:val="both"/>
        <w:rPr>
          <w:rStyle w:val="lev"/>
          <w:b/>
          <w:bCs w:val="0"/>
        </w:rPr>
      </w:pPr>
      <w:bookmarkStart w:id="31" w:name="_Toc191126838"/>
      <w:r w:rsidRPr="004E54A4">
        <w:rPr>
          <w:rStyle w:val="lev"/>
          <w:b/>
          <w:bCs w:val="0"/>
        </w:rPr>
        <w:lastRenderedPageBreak/>
        <w:t xml:space="preserve">Création du réseau de neurone pour utiliser se </w:t>
      </w:r>
      <w:proofErr w:type="spellStart"/>
      <w:r w:rsidRPr="004E54A4">
        <w:rPr>
          <w:rStyle w:val="lev"/>
          <w:b/>
          <w:bCs w:val="0"/>
        </w:rPr>
        <w:t>dataset</w:t>
      </w:r>
      <w:bookmarkEnd w:id="31"/>
      <w:proofErr w:type="spellEnd"/>
    </w:p>
    <w:p w:rsidR="007233EC" w:rsidRDefault="007233EC" w:rsidP="00054F8B">
      <w:pPr>
        <w:pStyle w:val="NormalWeb"/>
        <w:jc w:val="both"/>
        <w:rPr>
          <w:rFonts w:asciiTheme="minorHAnsi" w:hAnsiTheme="minorHAnsi" w:cstheme="minorHAnsi"/>
        </w:rPr>
      </w:pPr>
      <w:r w:rsidRPr="007233EC">
        <w:rPr>
          <w:rFonts w:asciiTheme="minorHAnsi" w:hAnsiTheme="minorHAnsi" w:cstheme="minorHAnsi"/>
        </w:rPr>
        <w:t xml:space="preserve">Pour reconnaître les notes de musique à partir des fréquences, </w:t>
      </w:r>
      <w:r w:rsidR="002F32CF">
        <w:rPr>
          <w:rFonts w:asciiTheme="minorHAnsi" w:hAnsiTheme="minorHAnsi" w:cstheme="minorHAnsi"/>
        </w:rPr>
        <w:t xml:space="preserve">j’ai </w:t>
      </w:r>
      <w:r w:rsidRPr="007233EC">
        <w:rPr>
          <w:rFonts w:asciiTheme="minorHAnsi" w:hAnsiTheme="minorHAnsi" w:cstheme="minorHAnsi"/>
        </w:rPr>
        <w:t xml:space="preserve">construit un </w:t>
      </w:r>
      <w:r w:rsidRPr="007233EC">
        <w:rPr>
          <w:rStyle w:val="lev"/>
          <w:rFonts w:asciiTheme="minorHAnsi" w:hAnsiTheme="minorHAnsi" w:cstheme="minorHAnsi"/>
        </w:rPr>
        <w:t>réseau de neurones</w:t>
      </w:r>
      <w:r w:rsidRPr="007233EC">
        <w:rPr>
          <w:rFonts w:asciiTheme="minorHAnsi" w:hAnsiTheme="minorHAnsi" w:cstheme="minorHAnsi"/>
        </w:rPr>
        <w:t xml:space="preserve"> en utilisant la bibliothèque </w:t>
      </w:r>
      <w:proofErr w:type="spellStart"/>
      <w:r w:rsidRPr="007233EC">
        <w:rPr>
          <w:rStyle w:val="lev"/>
          <w:rFonts w:asciiTheme="minorHAnsi" w:hAnsiTheme="minorHAnsi" w:cstheme="minorHAnsi"/>
        </w:rPr>
        <w:t>Keras</w:t>
      </w:r>
      <w:proofErr w:type="spellEnd"/>
      <w:r w:rsidRPr="007233EC">
        <w:rPr>
          <w:rFonts w:asciiTheme="minorHAnsi" w:hAnsiTheme="minorHAnsi" w:cstheme="minorHAnsi"/>
        </w:rPr>
        <w:t>. Ce réseau est un modèle d’intelligence artificielle qui apprend à associer une fréquence à la bonne note grâce à plusieurs couches de neurones.</w:t>
      </w:r>
    </w:p>
    <w:p w:rsidR="00CE0692" w:rsidRPr="007233EC" w:rsidRDefault="00CE0692" w:rsidP="00054F8B">
      <w:pPr>
        <w:pStyle w:val="NormalWeb"/>
        <w:jc w:val="both"/>
        <w:rPr>
          <w:rFonts w:asciiTheme="minorHAnsi" w:hAnsiTheme="minorHAnsi" w:cstheme="minorHAnsi"/>
        </w:rPr>
      </w:pPr>
    </w:p>
    <w:p w:rsidR="007233EC" w:rsidRPr="007233EC" w:rsidRDefault="007233EC" w:rsidP="000F47B1">
      <w:pPr>
        <w:pStyle w:val="Titre4"/>
        <w:numPr>
          <w:ilvl w:val="0"/>
          <w:numId w:val="35"/>
        </w:numPr>
        <w:jc w:val="both"/>
      </w:pPr>
      <w:bookmarkStart w:id="32" w:name="_Toc191126839"/>
      <w:r w:rsidRPr="007233EC">
        <w:t>Structure du réseau de neurones</w:t>
      </w:r>
      <w:bookmarkEnd w:id="32"/>
    </w:p>
    <w:p w:rsidR="007233EC" w:rsidRPr="007233EC" w:rsidRDefault="007233EC" w:rsidP="00054F8B">
      <w:pPr>
        <w:pStyle w:val="NormalWeb"/>
        <w:jc w:val="both"/>
        <w:rPr>
          <w:rFonts w:asciiTheme="minorHAnsi" w:hAnsiTheme="minorHAnsi" w:cstheme="minorHAnsi"/>
        </w:rPr>
      </w:pPr>
      <w:r w:rsidRPr="007233EC">
        <w:rPr>
          <w:rFonts w:asciiTheme="minorHAnsi" w:hAnsiTheme="minorHAnsi" w:cstheme="minorHAnsi"/>
        </w:rPr>
        <w:t>Le modèle est composé de plusieurs couches :</w:t>
      </w:r>
    </w:p>
    <w:p w:rsidR="007233EC" w:rsidRPr="007233EC" w:rsidRDefault="007233EC" w:rsidP="000F47B1">
      <w:pPr>
        <w:numPr>
          <w:ilvl w:val="0"/>
          <w:numId w:val="17"/>
        </w:numPr>
        <w:spacing w:before="100" w:beforeAutospacing="1" w:after="100" w:afterAutospacing="1" w:line="240" w:lineRule="auto"/>
        <w:jc w:val="both"/>
        <w:rPr>
          <w:rFonts w:cstheme="minorHAnsi"/>
        </w:rPr>
      </w:pPr>
      <w:r w:rsidRPr="007233EC">
        <w:rPr>
          <w:rStyle w:val="lev"/>
          <w:rFonts w:cstheme="minorHAnsi"/>
        </w:rPr>
        <w:t>Couche d’entrée</w:t>
      </w:r>
      <w:r w:rsidRPr="007233EC">
        <w:rPr>
          <w:rFonts w:cstheme="minorHAnsi"/>
        </w:rPr>
        <w:t xml:space="preserve"> : Cette couche contient </w:t>
      </w:r>
      <w:r w:rsidRPr="007233EC">
        <w:rPr>
          <w:rStyle w:val="lev"/>
          <w:rFonts w:cstheme="minorHAnsi"/>
        </w:rPr>
        <w:t>1 seul neurone</w:t>
      </w:r>
      <w:r w:rsidRPr="007233EC">
        <w:rPr>
          <w:rFonts w:cstheme="minorHAnsi"/>
        </w:rPr>
        <w:t>, qui reçoit en entrée une fréquence normalisée (une valeur entre 0 et 1).</w:t>
      </w:r>
    </w:p>
    <w:p w:rsidR="007233EC" w:rsidRPr="007233EC" w:rsidRDefault="007233EC" w:rsidP="000F47B1">
      <w:pPr>
        <w:numPr>
          <w:ilvl w:val="0"/>
          <w:numId w:val="17"/>
        </w:numPr>
        <w:spacing w:before="100" w:beforeAutospacing="1" w:after="100" w:afterAutospacing="1" w:line="240" w:lineRule="auto"/>
        <w:jc w:val="both"/>
        <w:rPr>
          <w:rFonts w:cstheme="minorHAnsi"/>
        </w:rPr>
      </w:pPr>
      <w:r w:rsidRPr="007233EC">
        <w:rPr>
          <w:rStyle w:val="lev"/>
          <w:rFonts w:cstheme="minorHAnsi"/>
        </w:rPr>
        <w:t>Couches cachées</w:t>
      </w:r>
      <w:r w:rsidRPr="007233EC">
        <w:rPr>
          <w:rFonts w:cstheme="minorHAnsi"/>
        </w:rPr>
        <w:t xml:space="preserve"> :</w:t>
      </w:r>
    </w:p>
    <w:p w:rsidR="007233EC" w:rsidRPr="007233EC" w:rsidRDefault="007233EC" w:rsidP="000F47B1">
      <w:pPr>
        <w:numPr>
          <w:ilvl w:val="1"/>
          <w:numId w:val="17"/>
        </w:numPr>
        <w:spacing w:before="100" w:beforeAutospacing="1" w:after="100" w:afterAutospacing="1" w:line="240" w:lineRule="auto"/>
        <w:jc w:val="both"/>
        <w:rPr>
          <w:rFonts w:cstheme="minorHAnsi"/>
        </w:rPr>
      </w:pPr>
      <w:r w:rsidRPr="007233EC">
        <w:rPr>
          <w:rFonts w:cstheme="minorHAnsi"/>
        </w:rPr>
        <w:t xml:space="preserve">Trois couches intermédiaires sont utilisées avec </w:t>
      </w:r>
      <w:r w:rsidRPr="007233EC">
        <w:rPr>
          <w:rStyle w:val="lev"/>
          <w:rFonts w:cstheme="minorHAnsi"/>
        </w:rPr>
        <w:t>128, 256 et 128 neurones</w:t>
      </w:r>
      <w:r w:rsidRPr="007233EC">
        <w:rPr>
          <w:rFonts w:cstheme="minorHAnsi"/>
        </w:rPr>
        <w:t xml:space="preserve"> chacune.</w:t>
      </w:r>
    </w:p>
    <w:p w:rsidR="007233EC" w:rsidRPr="007233EC" w:rsidRDefault="007233EC" w:rsidP="000F47B1">
      <w:pPr>
        <w:numPr>
          <w:ilvl w:val="1"/>
          <w:numId w:val="17"/>
        </w:numPr>
        <w:spacing w:before="100" w:beforeAutospacing="1" w:after="100" w:afterAutospacing="1" w:line="240" w:lineRule="auto"/>
        <w:jc w:val="both"/>
        <w:rPr>
          <w:rFonts w:cstheme="minorHAnsi"/>
        </w:rPr>
      </w:pPr>
      <w:r w:rsidRPr="007233EC">
        <w:rPr>
          <w:rFonts w:cstheme="minorHAnsi"/>
        </w:rPr>
        <w:t>Elles utilisent une fonction d’</w:t>
      </w:r>
      <w:r w:rsidRPr="007233EC">
        <w:rPr>
          <w:rStyle w:val="lev"/>
          <w:rFonts w:cstheme="minorHAnsi"/>
        </w:rPr>
        <w:t xml:space="preserve">activation </w:t>
      </w:r>
      <w:proofErr w:type="spellStart"/>
      <w:r w:rsidRPr="007233EC">
        <w:rPr>
          <w:rStyle w:val="lev"/>
          <w:rFonts w:cstheme="minorHAnsi"/>
        </w:rPr>
        <w:t>ReLU</w:t>
      </w:r>
      <w:proofErr w:type="spellEnd"/>
      <w:r w:rsidRPr="007233EC">
        <w:rPr>
          <w:rFonts w:cstheme="minorHAnsi"/>
        </w:rPr>
        <w:t xml:space="preserve"> (</w:t>
      </w:r>
      <w:proofErr w:type="spellStart"/>
      <w:r w:rsidRPr="007233EC">
        <w:rPr>
          <w:rFonts w:cstheme="minorHAnsi"/>
        </w:rPr>
        <w:t>Rectified</w:t>
      </w:r>
      <w:proofErr w:type="spellEnd"/>
      <w:r w:rsidRPr="007233EC">
        <w:rPr>
          <w:rFonts w:cstheme="minorHAnsi"/>
        </w:rPr>
        <w:t xml:space="preserve"> </w:t>
      </w:r>
      <w:proofErr w:type="spellStart"/>
      <w:r w:rsidRPr="007233EC">
        <w:rPr>
          <w:rFonts w:cstheme="minorHAnsi"/>
        </w:rPr>
        <w:t>Linear</w:t>
      </w:r>
      <w:proofErr w:type="spellEnd"/>
      <w:r w:rsidRPr="007233EC">
        <w:rPr>
          <w:rFonts w:cstheme="minorHAnsi"/>
        </w:rPr>
        <w:t xml:space="preserve"> Unit), qui permet au modèle d’apprendre des relations complexes entre les fréquences et les notes.</w:t>
      </w:r>
    </w:p>
    <w:p w:rsidR="007233EC" w:rsidRPr="007233EC" w:rsidRDefault="007233EC" w:rsidP="000F47B1">
      <w:pPr>
        <w:numPr>
          <w:ilvl w:val="1"/>
          <w:numId w:val="17"/>
        </w:numPr>
        <w:spacing w:before="100" w:beforeAutospacing="1" w:after="100" w:afterAutospacing="1" w:line="240" w:lineRule="auto"/>
        <w:jc w:val="both"/>
        <w:rPr>
          <w:rFonts w:cstheme="minorHAnsi"/>
        </w:rPr>
      </w:pPr>
      <w:r w:rsidRPr="007233EC">
        <w:rPr>
          <w:rFonts w:cstheme="minorHAnsi"/>
        </w:rPr>
        <w:t xml:space="preserve">Un </w:t>
      </w:r>
      <w:r w:rsidRPr="007233EC">
        <w:rPr>
          <w:rStyle w:val="lev"/>
          <w:rFonts w:cstheme="minorHAnsi"/>
        </w:rPr>
        <w:t>Dropout de 0.2</w:t>
      </w:r>
      <w:r w:rsidRPr="007233EC">
        <w:rPr>
          <w:rFonts w:cstheme="minorHAnsi"/>
        </w:rPr>
        <w:t xml:space="preserve"> est appliqué après chaque couche cachée. Cette technique désactive </w:t>
      </w:r>
      <w:r w:rsidRPr="007233EC">
        <w:rPr>
          <w:rStyle w:val="lev"/>
          <w:rFonts w:cstheme="minorHAnsi"/>
        </w:rPr>
        <w:t>aléatoirement 20 % des neurones</w:t>
      </w:r>
      <w:r w:rsidRPr="007233EC">
        <w:rPr>
          <w:rFonts w:cstheme="minorHAnsi"/>
        </w:rPr>
        <w:t xml:space="preserve"> à chaque étape d’apprentissage, ce qui évite que le modèle ne mémorise trop les données et améliore sa capacité à généraliser sur de nouvelles notes.</w:t>
      </w:r>
    </w:p>
    <w:p w:rsidR="007233EC" w:rsidRPr="007233EC" w:rsidRDefault="007233EC" w:rsidP="000F47B1">
      <w:pPr>
        <w:numPr>
          <w:ilvl w:val="0"/>
          <w:numId w:val="17"/>
        </w:numPr>
        <w:spacing w:before="100" w:beforeAutospacing="1" w:after="100" w:afterAutospacing="1" w:line="240" w:lineRule="auto"/>
        <w:jc w:val="both"/>
        <w:rPr>
          <w:rFonts w:cstheme="minorHAnsi"/>
        </w:rPr>
      </w:pPr>
      <w:r w:rsidRPr="007233EC">
        <w:rPr>
          <w:rStyle w:val="lev"/>
          <w:rFonts w:cstheme="minorHAnsi"/>
        </w:rPr>
        <w:t>Couche de sortie</w:t>
      </w:r>
      <w:r w:rsidRPr="007233EC">
        <w:rPr>
          <w:rFonts w:cstheme="minorHAnsi"/>
        </w:rPr>
        <w:t xml:space="preserve"> :</w:t>
      </w:r>
    </w:p>
    <w:p w:rsidR="007233EC" w:rsidRPr="007233EC" w:rsidRDefault="007233EC" w:rsidP="000F47B1">
      <w:pPr>
        <w:numPr>
          <w:ilvl w:val="1"/>
          <w:numId w:val="17"/>
        </w:numPr>
        <w:spacing w:before="100" w:beforeAutospacing="1" w:after="100" w:afterAutospacing="1" w:line="240" w:lineRule="auto"/>
        <w:jc w:val="both"/>
        <w:rPr>
          <w:rFonts w:cstheme="minorHAnsi"/>
        </w:rPr>
      </w:pPr>
      <w:r w:rsidRPr="007233EC">
        <w:rPr>
          <w:rFonts w:cstheme="minorHAnsi"/>
        </w:rPr>
        <w:t xml:space="preserve">Cette couche contient </w:t>
      </w:r>
      <w:r w:rsidRPr="007233EC">
        <w:rPr>
          <w:rStyle w:val="lev"/>
          <w:rFonts w:cstheme="minorHAnsi"/>
        </w:rPr>
        <w:t>un nombre de neurones égal au nombre total de notes à reconnaître</w:t>
      </w:r>
      <w:r w:rsidRPr="007233EC">
        <w:rPr>
          <w:rFonts w:cstheme="minorHAnsi"/>
        </w:rPr>
        <w:t>.</w:t>
      </w:r>
    </w:p>
    <w:p w:rsidR="007233EC" w:rsidRDefault="007233EC" w:rsidP="000F47B1">
      <w:pPr>
        <w:numPr>
          <w:ilvl w:val="1"/>
          <w:numId w:val="17"/>
        </w:numPr>
        <w:spacing w:before="100" w:beforeAutospacing="1" w:after="100" w:afterAutospacing="1" w:line="240" w:lineRule="auto"/>
        <w:jc w:val="both"/>
        <w:rPr>
          <w:rFonts w:cstheme="minorHAnsi"/>
        </w:rPr>
      </w:pPr>
      <w:r w:rsidRPr="007233EC">
        <w:rPr>
          <w:rFonts w:cstheme="minorHAnsi"/>
        </w:rPr>
        <w:t xml:space="preserve">Chaque neurone représente une note et utilise une </w:t>
      </w:r>
      <w:r w:rsidRPr="007233EC">
        <w:rPr>
          <w:rStyle w:val="lev"/>
          <w:rFonts w:cstheme="minorHAnsi"/>
        </w:rPr>
        <w:t xml:space="preserve">activation </w:t>
      </w:r>
      <w:proofErr w:type="spellStart"/>
      <w:r w:rsidRPr="007233EC">
        <w:rPr>
          <w:rStyle w:val="lev"/>
          <w:rFonts w:cstheme="minorHAnsi"/>
        </w:rPr>
        <w:t>Softmax</w:t>
      </w:r>
      <w:proofErr w:type="spellEnd"/>
      <w:r w:rsidRPr="007233EC">
        <w:rPr>
          <w:rFonts w:cstheme="minorHAnsi"/>
        </w:rPr>
        <w:t xml:space="preserve">, qui transforme les scores calculés par le réseau en </w:t>
      </w:r>
      <w:r w:rsidRPr="007233EC">
        <w:rPr>
          <w:rStyle w:val="lev"/>
          <w:rFonts w:cstheme="minorHAnsi"/>
        </w:rPr>
        <w:t>probabilités</w:t>
      </w:r>
      <w:r w:rsidRPr="007233EC">
        <w:rPr>
          <w:rFonts w:cstheme="minorHAnsi"/>
        </w:rPr>
        <w:t>. Cela permet au modèle de donner une estimation de la note la plus probable.</w:t>
      </w:r>
    </w:p>
    <w:p w:rsidR="00CE0692" w:rsidRPr="007233EC" w:rsidRDefault="00CE0692" w:rsidP="00054F8B">
      <w:pPr>
        <w:spacing w:before="100" w:beforeAutospacing="1" w:after="100" w:afterAutospacing="1" w:line="240" w:lineRule="auto"/>
        <w:ind w:left="1440"/>
        <w:jc w:val="both"/>
        <w:rPr>
          <w:rFonts w:cstheme="minorHAnsi"/>
        </w:rPr>
      </w:pPr>
    </w:p>
    <w:p w:rsidR="007233EC" w:rsidRPr="007233EC" w:rsidRDefault="007233EC" w:rsidP="00054F8B">
      <w:pPr>
        <w:pStyle w:val="Titre4"/>
        <w:jc w:val="both"/>
      </w:pPr>
      <w:bookmarkStart w:id="33" w:name="_Toc191126840"/>
      <w:r w:rsidRPr="007233EC">
        <w:t>Compilation du modèle</w:t>
      </w:r>
      <w:bookmarkEnd w:id="33"/>
    </w:p>
    <w:p w:rsidR="007233EC" w:rsidRPr="007233EC" w:rsidRDefault="007233EC" w:rsidP="00054F8B">
      <w:pPr>
        <w:pStyle w:val="NormalWeb"/>
        <w:jc w:val="both"/>
        <w:rPr>
          <w:rFonts w:asciiTheme="minorHAnsi" w:hAnsiTheme="minorHAnsi" w:cstheme="minorHAnsi"/>
        </w:rPr>
      </w:pPr>
      <w:r w:rsidRPr="007233EC">
        <w:rPr>
          <w:rFonts w:asciiTheme="minorHAnsi" w:hAnsiTheme="minorHAnsi" w:cstheme="minorHAnsi"/>
        </w:rPr>
        <w:t xml:space="preserve">Avant de lancer l’apprentissage, le modèle est </w:t>
      </w:r>
      <w:r w:rsidRPr="007233EC">
        <w:rPr>
          <w:rStyle w:val="lev"/>
          <w:rFonts w:asciiTheme="minorHAnsi" w:hAnsiTheme="minorHAnsi" w:cstheme="minorHAnsi"/>
        </w:rPr>
        <w:t>compilé</w:t>
      </w:r>
      <w:r w:rsidRPr="007233EC">
        <w:rPr>
          <w:rFonts w:asciiTheme="minorHAnsi" w:hAnsiTheme="minorHAnsi" w:cstheme="minorHAnsi"/>
        </w:rPr>
        <w:t>, c'est-à-dire préparé avec des paramètres spécifiques :</w:t>
      </w:r>
    </w:p>
    <w:p w:rsidR="007233EC" w:rsidRPr="007233EC" w:rsidRDefault="007233EC" w:rsidP="000F47B1">
      <w:pPr>
        <w:numPr>
          <w:ilvl w:val="0"/>
          <w:numId w:val="18"/>
        </w:numPr>
        <w:spacing w:before="100" w:beforeAutospacing="1" w:after="100" w:afterAutospacing="1" w:line="240" w:lineRule="auto"/>
        <w:jc w:val="both"/>
        <w:rPr>
          <w:rFonts w:cstheme="minorHAnsi"/>
        </w:rPr>
      </w:pPr>
      <w:r w:rsidRPr="007233EC">
        <w:rPr>
          <w:rStyle w:val="lev"/>
          <w:rFonts w:cstheme="minorHAnsi"/>
        </w:rPr>
        <w:t>Optimiseur Adam</w:t>
      </w:r>
      <w:r w:rsidRPr="007233EC">
        <w:rPr>
          <w:rFonts w:cstheme="minorHAnsi"/>
        </w:rPr>
        <w:t xml:space="preserve"> : Il s'agit d'un algorithme qui ajuste les poids du réseau pour améliorer sa précision à chaque itération. Adam est un optimiseur efficace et largement utilisé en apprentissage profond.</w:t>
      </w:r>
    </w:p>
    <w:p w:rsidR="007233EC" w:rsidRDefault="007233EC" w:rsidP="000F47B1">
      <w:pPr>
        <w:numPr>
          <w:ilvl w:val="0"/>
          <w:numId w:val="18"/>
        </w:numPr>
        <w:spacing w:before="100" w:beforeAutospacing="1" w:after="100" w:afterAutospacing="1" w:line="240" w:lineRule="auto"/>
        <w:jc w:val="both"/>
        <w:rPr>
          <w:rFonts w:cstheme="minorHAnsi"/>
        </w:rPr>
      </w:pPr>
      <w:r w:rsidRPr="007233EC">
        <w:rPr>
          <w:rStyle w:val="lev"/>
          <w:rFonts w:cstheme="minorHAnsi"/>
        </w:rPr>
        <w:t xml:space="preserve">Fonction de perte </w:t>
      </w:r>
      <w:proofErr w:type="spellStart"/>
      <w:r w:rsidRPr="007233EC">
        <w:rPr>
          <w:rStyle w:val="lev"/>
          <w:rFonts w:cstheme="minorHAnsi"/>
        </w:rPr>
        <w:t>categorical_crossentropy</w:t>
      </w:r>
      <w:proofErr w:type="spellEnd"/>
      <w:r w:rsidRPr="007233EC">
        <w:rPr>
          <w:rFonts w:cstheme="minorHAnsi"/>
        </w:rPr>
        <w:t xml:space="preserve"> : Cette fonction mesure l’écart entre les prédictions du modèle et les notes réelles, en attribuant un score de qualité à chaque estimation. L’objectif du modèle est de </w:t>
      </w:r>
      <w:r w:rsidRPr="007233EC">
        <w:rPr>
          <w:rStyle w:val="lev"/>
          <w:rFonts w:cstheme="minorHAnsi"/>
        </w:rPr>
        <w:t>minimiser cette perte</w:t>
      </w:r>
      <w:r w:rsidRPr="007233EC">
        <w:rPr>
          <w:rFonts w:cstheme="minorHAnsi"/>
        </w:rPr>
        <w:t xml:space="preserve"> pour améliorer ses performances.</w:t>
      </w:r>
    </w:p>
    <w:p w:rsidR="00CE0692" w:rsidRPr="007233EC" w:rsidRDefault="00CE0692" w:rsidP="00054F8B">
      <w:pPr>
        <w:spacing w:before="100" w:beforeAutospacing="1" w:after="100" w:afterAutospacing="1" w:line="240" w:lineRule="auto"/>
        <w:jc w:val="both"/>
        <w:rPr>
          <w:rFonts w:cstheme="minorHAnsi"/>
        </w:rPr>
      </w:pPr>
    </w:p>
    <w:p w:rsidR="007233EC" w:rsidRPr="007233EC" w:rsidRDefault="007233EC" w:rsidP="00054F8B">
      <w:pPr>
        <w:pStyle w:val="Titre4"/>
        <w:jc w:val="both"/>
      </w:pPr>
      <w:bookmarkStart w:id="34" w:name="_Toc191126841"/>
      <w:r w:rsidRPr="007233EC">
        <w:lastRenderedPageBreak/>
        <w:t>Mécanisme d'arrêt précoce (</w:t>
      </w:r>
      <w:proofErr w:type="spellStart"/>
      <w:r w:rsidRPr="007233EC">
        <w:t>EarlyStopping</w:t>
      </w:r>
      <w:proofErr w:type="spellEnd"/>
      <w:r w:rsidRPr="007233EC">
        <w:t>)</w:t>
      </w:r>
      <w:bookmarkEnd w:id="34"/>
    </w:p>
    <w:p w:rsidR="007233EC" w:rsidRPr="007233EC" w:rsidRDefault="007233EC" w:rsidP="00054F8B">
      <w:pPr>
        <w:pStyle w:val="NormalWeb"/>
        <w:jc w:val="both"/>
        <w:rPr>
          <w:rFonts w:asciiTheme="minorHAnsi" w:hAnsiTheme="minorHAnsi" w:cstheme="minorHAnsi"/>
        </w:rPr>
      </w:pPr>
      <w:r w:rsidRPr="007233EC">
        <w:rPr>
          <w:rFonts w:asciiTheme="minorHAnsi" w:hAnsiTheme="minorHAnsi" w:cstheme="minorHAnsi"/>
        </w:rPr>
        <w:t xml:space="preserve">Pour éviter que l’IA </w:t>
      </w:r>
      <w:r w:rsidRPr="007233EC">
        <w:rPr>
          <w:rStyle w:val="lev"/>
          <w:rFonts w:asciiTheme="minorHAnsi" w:hAnsiTheme="minorHAnsi" w:cstheme="minorHAnsi"/>
        </w:rPr>
        <w:t>ne continue à s’entraîner inutilement</w:t>
      </w:r>
      <w:r w:rsidRPr="007233EC">
        <w:rPr>
          <w:rFonts w:asciiTheme="minorHAnsi" w:hAnsiTheme="minorHAnsi" w:cstheme="minorHAnsi"/>
        </w:rPr>
        <w:t xml:space="preserve"> lorsque ses performances n’évoluent plus, </w:t>
      </w:r>
      <w:r w:rsidR="002F32CF">
        <w:rPr>
          <w:rFonts w:asciiTheme="minorHAnsi" w:hAnsiTheme="minorHAnsi" w:cstheme="minorHAnsi"/>
        </w:rPr>
        <w:t>j’utilise</w:t>
      </w:r>
      <w:r w:rsidRPr="007233EC">
        <w:rPr>
          <w:rFonts w:asciiTheme="minorHAnsi" w:hAnsiTheme="minorHAnsi" w:cstheme="minorHAnsi"/>
        </w:rPr>
        <w:t xml:space="preserve"> une technique appelée </w:t>
      </w:r>
      <w:proofErr w:type="spellStart"/>
      <w:r w:rsidRPr="007233EC">
        <w:rPr>
          <w:rStyle w:val="lev"/>
          <w:rFonts w:asciiTheme="minorHAnsi" w:hAnsiTheme="minorHAnsi" w:cstheme="minorHAnsi"/>
        </w:rPr>
        <w:t>EarlyStopping</w:t>
      </w:r>
      <w:proofErr w:type="spellEnd"/>
      <w:r w:rsidRPr="007233EC">
        <w:rPr>
          <w:rFonts w:asciiTheme="minorHAnsi" w:hAnsiTheme="minorHAnsi" w:cstheme="minorHAnsi"/>
        </w:rPr>
        <w:t>.</w:t>
      </w:r>
    </w:p>
    <w:p w:rsidR="007233EC" w:rsidRPr="007233EC" w:rsidRDefault="007233EC" w:rsidP="000F47B1">
      <w:pPr>
        <w:numPr>
          <w:ilvl w:val="0"/>
          <w:numId w:val="19"/>
        </w:numPr>
        <w:spacing w:before="100" w:beforeAutospacing="1" w:after="100" w:afterAutospacing="1" w:line="240" w:lineRule="auto"/>
        <w:jc w:val="both"/>
        <w:rPr>
          <w:rFonts w:cstheme="minorHAnsi"/>
        </w:rPr>
      </w:pPr>
      <w:r w:rsidRPr="007233EC">
        <w:rPr>
          <w:rFonts w:cstheme="minorHAnsi"/>
        </w:rPr>
        <w:t xml:space="preserve">Ce mécanisme surveille la </w:t>
      </w:r>
      <w:r w:rsidRPr="007233EC">
        <w:rPr>
          <w:rStyle w:val="lev"/>
          <w:rFonts w:cstheme="minorHAnsi"/>
        </w:rPr>
        <w:t>précision de l’IA sur les notes test</w:t>
      </w:r>
      <w:r w:rsidRPr="007233EC">
        <w:rPr>
          <w:rFonts w:cstheme="minorHAnsi"/>
        </w:rPr>
        <w:t xml:space="preserve"> à chaque époque (un cycle d’apprentissage).</w:t>
      </w:r>
    </w:p>
    <w:p w:rsidR="007233EC" w:rsidRPr="007233EC" w:rsidRDefault="007233EC" w:rsidP="000F47B1">
      <w:pPr>
        <w:numPr>
          <w:ilvl w:val="0"/>
          <w:numId w:val="19"/>
        </w:numPr>
        <w:spacing w:before="100" w:beforeAutospacing="1" w:after="100" w:afterAutospacing="1" w:line="240" w:lineRule="auto"/>
        <w:jc w:val="both"/>
        <w:rPr>
          <w:rFonts w:cstheme="minorHAnsi"/>
        </w:rPr>
      </w:pPr>
      <w:r w:rsidRPr="007233EC">
        <w:rPr>
          <w:rFonts w:cstheme="minorHAnsi"/>
        </w:rPr>
        <w:t xml:space="preserve">Si, après </w:t>
      </w:r>
      <w:r w:rsidRPr="007233EC">
        <w:rPr>
          <w:rStyle w:val="lev"/>
          <w:rFonts w:cstheme="minorHAnsi"/>
        </w:rPr>
        <w:t>20 époques</w:t>
      </w:r>
      <w:r w:rsidRPr="007233EC">
        <w:rPr>
          <w:rFonts w:cstheme="minorHAnsi"/>
        </w:rPr>
        <w:t xml:space="preserve">, la précision ne s’améliore plus, l’entraînement est automatiquement </w:t>
      </w:r>
      <w:r w:rsidRPr="007233EC">
        <w:rPr>
          <w:rStyle w:val="lev"/>
          <w:rFonts w:cstheme="minorHAnsi"/>
        </w:rPr>
        <w:t>arrêté</w:t>
      </w:r>
      <w:r w:rsidRPr="007233EC">
        <w:rPr>
          <w:rFonts w:cstheme="minorHAnsi"/>
        </w:rPr>
        <w:t>.</w:t>
      </w:r>
    </w:p>
    <w:p w:rsidR="007233EC" w:rsidRPr="007233EC" w:rsidRDefault="007233EC" w:rsidP="000F47B1">
      <w:pPr>
        <w:numPr>
          <w:ilvl w:val="0"/>
          <w:numId w:val="19"/>
        </w:numPr>
        <w:spacing w:before="100" w:beforeAutospacing="1" w:after="100" w:afterAutospacing="1" w:line="240" w:lineRule="auto"/>
        <w:jc w:val="both"/>
        <w:rPr>
          <w:rFonts w:cstheme="minorHAnsi"/>
        </w:rPr>
      </w:pPr>
      <w:r w:rsidRPr="007233EC">
        <w:rPr>
          <w:rFonts w:cstheme="minorHAnsi"/>
        </w:rPr>
        <w:t xml:space="preserve">Cela empêche le modèle de </w:t>
      </w:r>
      <w:r w:rsidRPr="007233EC">
        <w:rPr>
          <w:rStyle w:val="lev"/>
          <w:rFonts w:cstheme="minorHAnsi"/>
        </w:rPr>
        <w:t>surcharger son apprentissage</w:t>
      </w:r>
      <w:r w:rsidRPr="007233EC">
        <w:rPr>
          <w:rFonts w:cstheme="minorHAnsi"/>
        </w:rPr>
        <w:t xml:space="preserve"> et lui permet d’être plus efficace sur de nouvelles données.</w:t>
      </w:r>
    </w:p>
    <w:p w:rsidR="007233EC" w:rsidRDefault="007233EC" w:rsidP="00054F8B">
      <w:pPr>
        <w:pStyle w:val="NormalWeb"/>
        <w:jc w:val="both"/>
        <w:rPr>
          <w:rFonts w:asciiTheme="minorHAnsi" w:hAnsiTheme="minorHAnsi" w:cstheme="minorHAnsi"/>
        </w:rPr>
      </w:pPr>
      <w:r w:rsidRPr="007233EC">
        <w:rPr>
          <w:rFonts w:asciiTheme="minorHAnsi" w:hAnsiTheme="minorHAnsi" w:cstheme="minorHAnsi"/>
        </w:rPr>
        <w:t xml:space="preserve">Grâce à cette architecture, le réseau de neurones peut analyser les fréquences et reconnaître les notes de manière précise tout en évitant les erreurs dues au </w:t>
      </w:r>
      <w:proofErr w:type="spellStart"/>
      <w:r w:rsidRPr="007233EC">
        <w:rPr>
          <w:rFonts w:asciiTheme="minorHAnsi" w:hAnsiTheme="minorHAnsi" w:cstheme="minorHAnsi"/>
        </w:rPr>
        <w:t>surapprentissage</w:t>
      </w:r>
      <w:proofErr w:type="spellEnd"/>
      <w:r w:rsidRPr="007233EC">
        <w:rPr>
          <w:rFonts w:asciiTheme="minorHAnsi" w:hAnsiTheme="minorHAnsi" w:cstheme="minorHAnsi"/>
        </w:rPr>
        <w:t>.</w:t>
      </w:r>
    </w:p>
    <w:p w:rsidR="00CE0692" w:rsidRPr="007233EC" w:rsidRDefault="00CE0692" w:rsidP="00054F8B">
      <w:pPr>
        <w:pStyle w:val="NormalWeb"/>
        <w:jc w:val="both"/>
        <w:rPr>
          <w:rFonts w:asciiTheme="minorHAnsi" w:hAnsiTheme="minorHAnsi" w:cstheme="minorHAnsi"/>
        </w:rPr>
      </w:pPr>
    </w:p>
    <w:p w:rsidR="00D40BEB" w:rsidRPr="007233EC" w:rsidRDefault="00D40BEB" w:rsidP="00054F8B">
      <w:pPr>
        <w:pStyle w:val="Titre3"/>
        <w:jc w:val="both"/>
      </w:pPr>
      <w:bookmarkStart w:id="35" w:name="_Toc191126842"/>
      <w:r w:rsidRPr="00427D08">
        <w:rPr>
          <w:rStyle w:val="lev"/>
          <w:b/>
          <w:bCs w:val="0"/>
        </w:rPr>
        <w:t>Entraînement</w:t>
      </w:r>
      <w:r w:rsidRPr="007233EC">
        <w:rPr>
          <w:rStyle w:val="lev"/>
          <w:b/>
          <w:bCs w:val="0"/>
        </w:rPr>
        <w:t xml:space="preserve"> du Modèle</w:t>
      </w:r>
      <w:bookmarkEnd w:id="35"/>
    </w:p>
    <w:p w:rsidR="007233EC" w:rsidRDefault="007233EC" w:rsidP="00054F8B">
      <w:pPr>
        <w:pStyle w:val="NormalWeb"/>
        <w:jc w:val="both"/>
        <w:rPr>
          <w:rFonts w:asciiTheme="minorHAnsi" w:hAnsiTheme="minorHAnsi" w:cstheme="minorHAnsi"/>
        </w:rPr>
      </w:pPr>
      <w:r w:rsidRPr="007233EC">
        <w:rPr>
          <w:rFonts w:asciiTheme="minorHAnsi" w:hAnsiTheme="minorHAnsi" w:cstheme="minorHAnsi"/>
        </w:rPr>
        <w:t>L'entraînement du modèle est une étape essentielle pour permettre à l'intelligence artificielle de reconnaître les notes de musique avec précision.</w:t>
      </w:r>
    </w:p>
    <w:p w:rsidR="00CE0692" w:rsidRPr="007233EC" w:rsidRDefault="00CE0692" w:rsidP="00054F8B">
      <w:pPr>
        <w:pStyle w:val="NormalWeb"/>
        <w:jc w:val="both"/>
        <w:rPr>
          <w:rFonts w:asciiTheme="minorHAnsi" w:hAnsiTheme="minorHAnsi" w:cstheme="minorHAnsi"/>
        </w:rPr>
      </w:pPr>
    </w:p>
    <w:p w:rsidR="007233EC" w:rsidRPr="007233EC" w:rsidRDefault="007233EC" w:rsidP="000F47B1">
      <w:pPr>
        <w:pStyle w:val="Titre4"/>
        <w:numPr>
          <w:ilvl w:val="0"/>
          <w:numId w:val="36"/>
        </w:numPr>
        <w:jc w:val="both"/>
      </w:pPr>
      <w:bookmarkStart w:id="36" w:name="_Toc191126843"/>
      <w:r w:rsidRPr="007233EC">
        <w:t>Processus d'entraînement</w:t>
      </w:r>
      <w:bookmarkEnd w:id="36"/>
    </w:p>
    <w:p w:rsidR="007233EC" w:rsidRPr="007233EC" w:rsidRDefault="007233EC" w:rsidP="000F47B1">
      <w:pPr>
        <w:numPr>
          <w:ilvl w:val="0"/>
          <w:numId w:val="21"/>
        </w:numPr>
        <w:spacing w:before="100" w:beforeAutospacing="1" w:after="100" w:afterAutospacing="1" w:line="240" w:lineRule="auto"/>
        <w:jc w:val="both"/>
        <w:rPr>
          <w:rFonts w:cstheme="minorHAnsi"/>
        </w:rPr>
      </w:pPr>
      <w:r w:rsidRPr="007233EC">
        <w:rPr>
          <w:rFonts w:cstheme="minorHAnsi"/>
        </w:rPr>
        <w:t xml:space="preserve">Le modèle est entraîné sur </w:t>
      </w:r>
      <w:r w:rsidRPr="007233EC">
        <w:rPr>
          <w:rStyle w:val="lev"/>
          <w:rFonts w:cstheme="minorHAnsi"/>
        </w:rPr>
        <w:t>500 époques</w:t>
      </w:r>
      <w:r w:rsidRPr="007233EC">
        <w:rPr>
          <w:rFonts w:cstheme="minorHAnsi"/>
        </w:rPr>
        <w:t>.</w:t>
      </w:r>
    </w:p>
    <w:p w:rsidR="007233EC" w:rsidRPr="007233EC" w:rsidRDefault="007233EC" w:rsidP="000F47B1">
      <w:pPr>
        <w:numPr>
          <w:ilvl w:val="0"/>
          <w:numId w:val="21"/>
        </w:numPr>
        <w:spacing w:before="100" w:beforeAutospacing="1" w:after="100" w:afterAutospacing="1" w:line="240" w:lineRule="auto"/>
        <w:jc w:val="both"/>
        <w:rPr>
          <w:rFonts w:cstheme="minorHAnsi"/>
        </w:rPr>
      </w:pPr>
      <w:r w:rsidRPr="007233EC">
        <w:rPr>
          <w:rFonts w:cstheme="minorHAnsi"/>
        </w:rPr>
        <w:t>À chaque époque, l'IA ajuste ses paramètres pour améliorer la reconnaissance des notes.</w:t>
      </w:r>
    </w:p>
    <w:p w:rsidR="007233EC" w:rsidRPr="007233EC" w:rsidRDefault="007233EC" w:rsidP="000F47B1">
      <w:pPr>
        <w:numPr>
          <w:ilvl w:val="0"/>
          <w:numId w:val="21"/>
        </w:numPr>
        <w:spacing w:before="100" w:beforeAutospacing="1" w:after="100" w:afterAutospacing="1" w:line="240" w:lineRule="auto"/>
        <w:jc w:val="both"/>
        <w:rPr>
          <w:rFonts w:cstheme="minorHAnsi"/>
        </w:rPr>
      </w:pPr>
      <w:r w:rsidRPr="007233EC">
        <w:rPr>
          <w:rFonts w:cstheme="minorHAnsi"/>
        </w:rPr>
        <w:t xml:space="preserve">Un </w:t>
      </w:r>
      <w:r w:rsidRPr="007233EC">
        <w:rPr>
          <w:rStyle w:val="lev"/>
          <w:rFonts w:cstheme="minorHAnsi"/>
        </w:rPr>
        <w:t>ensemble de test</w:t>
      </w:r>
      <w:r w:rsidRPr="007233EC">
        <w:rPr>
          <w:rFonts w:cstheme="minorHAnsi"/>
        </w:rPr>
        <w:t xml:space="preserve"> est utilisé pour valider l’apprentissage et vérifier si le modèle généralise bien sur de nouvelles données.</w:t>
      </w:r>
    </w:p>
    <w:p w:rsidR="007233EC" w:rsidRDefault="007233EC" w:rsidP="000F47B1">
      <w:pPr>
        <w:numPr>
          <w:ilvl w:val="0"/>
          <w:numId w:val="21"/>
        </w:numPr>
        <w:spacing w:before="100" w:beforeAutospacing="1" w:after="100" w:afterAutospacing="1" w:line="240" w:lineRule="auto"/>
        <w:jc w:val="both"/>
        <w:rPr>
          <w:rFonts w:cstheme="minorHAnsi"/>
        </w:rPr>
      </w:pPr>
      <w:r w:rsidRPr="007233EC">
        <w:rPr>
          <w:rFonts w:cstheme="minorHAnsi"/>
        </w:rPr>
        <w:t xml:space="preserve">Ce modèle n'est </w:t>
      </w:r>
      <w:r w:rsidRPr="007233EC">
        <w:rPr>
          <w:rStyle w:val="lev"/>
          <w:rFonts w:cstheme="minorHAnsi"/>
        </w:rPr>
        <w:t>pas très complexe</w:t>
      </w:r>
      <w:r w:rsidRPr="007233EC">
        <w:rPr>
          <w:rFonts w:cstheme="minorHAnsi"/>
        </w:rPr>
        <w:t xml:space="preserve"> (il n’a qu’une seule entrée et une seule sortie), donc 500 époques suffisent.</w:t>
      </w:r>
    </w:p>
    <w:p w:rsidR="00CE0692" w:rsidRPr="007233EC" w:rsidRDefault="00CE0692" w:rsidP="00054F8B">
      <w:pPr>
        <w:spacing w:before="100" w:beforeAutospacing="1" w:after="100" w:afterAutospacing="1" w:line="240" w:lineRule="auto"/>
        <w:ind w:left="720"/>
        <w:jc w:val="both"/>
        <w:rPr>
          <w:rFonts w:cstheme="minorHAnsi"/>
        </w:rPr>
      </w:pPr>
    </w:p>
    <w:p w:rsidR="007233EC" w:rsidRPr="007233EC" w:rsidRDefault="007233EC" w:rsidP="00054F8B">
      <w:pPr>
        <w:pStyle w:val="Titre4"/>
        <w:jc w:val="both"/>
      </w:pPr>
      <w:bookmarkStart w:id="37" w:name="_Toc191126844"/>
      <w:r w:rsidRPr="007233EC">
        <w:t>Suivi des performances</w:t>
      </w:r>
      <w:bookmarkEnd w:id="37"/>
    </w:p>
    <w:p w:rsidR="007233EC" w:rsidRDefault="007233EC" w:rsidP="00054F8B">
      <w:pPr>
        <w:pStyle w:val="NormalWeb"/>
        <w:jc w:val="both"/>
        <w:rPr>
          <w:rFonts w:asciiTheme="minorHAnsi" w:hAnsiTheme="minorHAnsi" w:cstheme="minorHAnsi"/>
        </w:rPr>
      </w:pPr>
      <w:r w:rsidRPr="007233EC">
        <w:rPr>
          <w:rFonts w:asciiTheme="minorHAnsi" w:hAnsiTheme="minorHAnsi" w:cstheme="minorHAnsi"/>
        </w:rPr>
        <w:t xml:space="preserve">Pour visualiser l’évolution de l’entraînement, une fonction appelée </w:t>
      </w:r>
      <w:proofErr w:type="spellStart"/>
      <w:r w:rsidRPr="007233EC">
        <w:rPr>
          <w:rStyle w:val="lev"/>
          <w:rFonts w:asciiTheme="minorHAnsi" w:eastAsiaTheme="majorEastAsia" w:hAnsiTheme="minorHAnsi" w:cstheme="minorHAnsi"/>
        </w:rPr>
        <w:t>tracer_</w:t>
      </w:r>
      <w:proofErr w:type="gramStart"/>
      <w:r w:rsidRPr="007233EC">
        <w:rPr>
          <w:rStyle w:val="lev"/>
          <w:rFonts w:asciiTheme="minorHAnsi" w:eastAsiaTheme="majorEastAsia" w:hAnsiTheme="minorHAnsi" w:cstheme="minorHAnsi"/>
        </w:rPr>
        <w:t>historique</w:t>
      </w:r>
      <w:proofErr w:type="spellEnd"/>
      <w:r w:rsidRPr="007233EC">
        <w:rPr>
          <w:rStyle w:val="lev"/>
          <w:rFonts w:asciiTheme="minorHAnsi" w:eastAsiaTheme="majorEastAsia" w:hAnsiTheme="minorHAnsi" w:cstheme="minorHAnsi"/>
        </w:rPr>
        <w:t>(</w:t>
      </w:r>
      <w:proofErr w:type="gramEnd"/>
      <w:r w:rsidRPr="007233EC">
        <w:rPr>
          <w:rStyle w:val="lev"/>
          <w:rFonts w:asciiTheme="minorHAnsi" w:eastAsiaTheme="majorEastAsia" w:hAnsiTheme="minorHAnsi" w:cstheme="minorHAnsi"/>
        </w:rPr>
        <w:t>)</w:t>
      </w:r>
      <w:r w:rsidRPr="007233EC">
        <w:rPr>
          <w:rFonts w:asciiTheme="minorHAnsi" w:hAnsiTheme="minorHAnsi" w:cstheme="minorHAnsi"/>
        </w:rPr>
        <w:t xml:space="preserve"> permet d'afficher </w:t>
      </w:r>
      <w:r w:rsidRPr="007233EC">
        <w:rPr>
          <w:rStyle w:val="lev"/>
          <w:rFonts w:asciiTheme="minorHAnsi" w:eastAsiaTheme="majorEastAsia" w:hAnsiTheme="minorHAnsi" w:cstheme="minorHAnsi"/>
        </w:rPr>
        <w:t>deux graphiques</w:t>
      </w:r>
      <w:r w:rsidRPr="007233EC">
        <w:rPr>
          <w:rFonts w:asciiTheme="minorHAnsi" w:hAnsiTheme="minorHAnsi" w:cstheme="minorHAnsi"/>
        </w:rPr>
        <w:t xml:space="preserve"> :</w:t>
      </w:r>
    </w:p>
    <w:p w:rsidR="007233EC" w:rsidRPr="007233EC" w:rsidRDefault="007233EC" w:rsidP="00054F8B">
      <w:pPr>
        <w:pStyle w:val="NormalWeb"/>
        <w:jc w:val="both"/>
        <w:rPr>
          <w:rFonts w:asciiTheme="minorHAnsi" w:hAnsiTheme="minorHAnsi" w:cstheme="minorHAnsi"/>
        </w:rPr>
      </w:pPr>
      <w:r w:rsidRPr="008300E8">
        <w:rPr>
          <w:rFonts w:cstheme="minorHAnsi"/>
          <w:noProof/>
        </w:rPr>
        <w:lastRenderedPageBreak/>
        <w:drawing>
          <wp:inline distT="0" distB="0" distL="0" distR="0" wp14:anchorId="55E751DF" wp14:editId="263CA8A3">
            <wp:extent cx="5760720" cy="23964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96490"/>
                    </a:xfrm>
                    <a:prstGeom prst="rect">
                      <a:avLst/>
                    </a:prstGeom>
                  </pic:spPr>
                </pic:pic>
              </a:graphicData>
            </a:graphic>
          </wp:inline>
        </w:drawing>
      </w:r>
    </w:p>
    <w:p w:rsidR="007233EC" w:rsidRPr="007233EC" w:rsidRDefault="007233EC" w:rsidP="000F47B1">
      <w:pPr>
        <w:pStyle w:val="NormalWeb"/>
        <w:numPr>
          <w:ilvl w:val="0"/>
          <w:numId w:val="22"/>
        </w:numPr>
        <w:jc w:val="both"/>
        <w:rPr>
          <w:rFonts w:asciiTheme="minorHAnsi" w:hAnsiTheme="minorHAnsi" w:cstheme="minorHAnsi"/>
        </w:rPr>
      </w:pPr>
      <w:r w:rsidRPr="007233EC">
        <w:rPr>
          <w:rStyle w:val="lev"/>
          <w:rFonts w:asciiTheme="minorHAnsi" w:eastAsiaTheme="majorEastAsia" w:hAnsiTheme="minorHAnsi" w:cstheme="minorHAnsi"/>
        </w:rPr>
        <w:t>Courbe de perte</w:t>
      </w:r>
      <w:r w:rsidRPr="007233EC">
        <w:rPr>
          <w:rFonts w:asciiTheme="minorHAnsi" w:hAnsiTheme="minorHAnsi" w:cstheme="minorHAnsi"/>
        </w:rPr>
        <w:t xml:space="preserve"> (graphique de gauche) :</w:t>
      </w:r>
    </w:p>
    <w:p w:rsidR="007233EC" w:rsidRPr="007233EC" w:rsidRDefault="007233EC" w:rsidP="000F47B1">
      <w:pPr>
        <w:numPr>
          <w:ilvl w:val="1"/>
          <w:numId w:val="22"/>
        </w:numPr>
        <w:spacing w:before="100" w:beforeAutospacing="1" w:after="100" w:afterAutospacing="1" w:line="240" w:lineRule="auto"/>
        <w:jc w:val="both"/>
        <w:rPr>
          <w:rFonts w:cstheme="minorHAnsi"/>
        </w:rPr>
      </w:pPr>
      <w:r w:rsidRPr="007233EC">
        <w:rPr>
          <w:rFonts w:cstheme="minorHAnsi"/>
        </w:rPr>
        <w:t>Elle montre les erreurs du modèle au fil des époques.</w:t>
      </w:r>
    </w:p>
    <w:p w:rsidR="007233EC" w:rsidRPr="007233EC" w:rsidRDefault="007233EC" w:rsidP="000F47B1">
      <w:pPr>
        <w:numPr>
          <w:ilvl w:val="1"/>
          <w:numId w:val="22"/>
        </w:numPr>
        <w:spacing w:before="100" w:beforeAutospacing="1" w:after="100" w:afterAutospacing="1" w:line="240" w:lineRule="auto"/>
        <w:jc w:val="both"/>
        <w:rPr>
          <w:rFonts w:cstheme="minorHAnsi"/>
        </w:rPr>
      </w:pPr>
      <w:r w:rsidRPr="007233EC">
        <w:rPr>
          <w:rFonts w:cstheme="minorHAnsi"/>
        </w:rPr>
        <w:t>Deux courbes apparaissent :</w:t>
      </w:r>
    </w:p>
    <w:p w:rsidR="007233EC" w:rsidRPr="007233EC" w:rsidRDefault="007233EC" w:rsidP="000F47B1">
      <w:pPr>
        <w:numPr>
          <w:ilvl w:val="2"/>
          <w:numId w:val="22"/>
        </w:numPr>
        <w:spacing w:before="100" w:beforeAutospacing="1" w:after="100" w:afterAutospacing="1" w:line="240" w:lineRule="auto"/>
        <w:jc w:val="both"/>
        <w:rPr>
          <w:rFonts w:cstheme="minorHAnsi"/>
        </w:rPr>
      </w:pPr>
      <w:r w:rsidRPr="007233EC">
        <w:rPr>
          <w:rFonts w:cstheme="minorHAnsi"/>
        </w:rPr>
        <w:t xml:space="preserve">La </w:t>
      </w:r>
      <w:r w:rsidRPr="007233EC">
        <w:rPr>
          <w:rStyle w:val="lev"/>
          <w:rFonts w:cstheme="minorHAnsi"/>
        </w:rPr>
        <w:t>courbe bleue</w:t>
      </w:r>
      <w:r w:rsidRPr="007233EC">
        <w:rPr>
          <w:rFonts w:cstheme="minorHAnsi"/>
        </w:rPr>
        <w:t xml:space="preserve"> correspond aux erreurs faites sur les données d’apprentissage.</w:t>
      </w:r>
    </w:p>
    <w:p w:rsidR="007233EC" w:rsidRPr="007233EC" w:rsidRDefault="007233EC" w:rsidP="000F47B1">
      <w:pPr>
        <w:numPr>
          <w:ilvl w:val="2"/>
          <w:numId w:val="22"/>
        </w:numPr>
        <w:spacing w:before="100" w:beforeAutospacing="1" w:after="100" w:afterAutospacing="1" w:line="240" w:lineRule="auto"/>
        <w:jc w:val="both"/>
        <w:rPr>
          <w:rFonts w:cstheme="minorHAnsi"/>
        </w:rPr>
      </w:pPr>
      <w:r w:rsidRPr="007233EC">
        <w:rPr>
          <w:rFonts w:cstheme="minorHAnsi"/>
        </w:rPr>
        <w:t xml:space="preserve">La </w:t>
      </w:r>
      <w:r w:rsidRPr="007233EC">
        <w:rPr>
          <w:rStyle w:val="lev"/>
          <w:rFonts w:cstheme="minorHAnsi"/>
        </w:rPr>
        <w:t>courbe orange</w:t>
      </w:r>
      <w:r w:rsidRPr="007233EC">
        <w:rPr>
          <w:rFonts w:cstheme="minorHAnsi"/>
        </w:rPr>
        <w:t xml:space="preserve"> correspond aux erreurs sur les données de test.</w:t>
      </w:r>
    </w:p>
    <w:p w:rsidR="007233EC" w:rsidRPr="007233EC" w:rsidRDefault="007233EC" w:rsidP="000F47B1">
      <w:pPr>
        <w:numPr>
          <w:ilvl w:val="1"/>
          <w:numId w:val="22"/>
        </w:numPr>
        <w:spacing w:before="100" w:beforeAutospacing="1" w:after="100" w:afterAutospacing="1" w:line="240" w:lineRule="auto"/>
        <w:jc w:val="both"/>
        <w:rPr>
          <w:rFonts w:cstheme="minorHAnsi"/>
        </w:rPr>
      </w:pPr>
      <w:r w:rsidRPr="007233EC">
        <w:rPr>
          <w:rFonts w:cstheme="minorHAnsi"/>
        </w:rPr>
        <w:t>L’objectif est d’avoir une perte qui diminue progressivement, signe que l’IA apprend bien.</w:t>
      </w:r>
    </w:p>
    <w:p w:rsidR="007233EC" w:rsidRPr="007233EC" w:rsidRDefault="007233EC" w:rsidP="000F47B1">
      <w:pPr>
        <w:pStyle w:val="NormalWeb"/>
        <w:numPr>
          <w:ilvl w:val="0"/>
          <w:numId w:val="22"/>
        </w:numPr>
        <w:jc w:val="both"/>
        <w:rPr>
          <w:rFonts w:asciiTheme="minorHAnsi" w:hAnsiTheme="minorHAnsi" w:cstheme="minorHAnsi"/>
        </w:rPr>
      </w:pPr>
      <w:r w:rsidRPr="007233EC">
        <w:rPr>
          <w:rStyle w:val="lev"/>
          <w:rFonts w:asciiTheme="minorHAnsi" w:eastAsiaTheme="majorEastAsia" w:hAnsiTheme="minorHAnsi" w:cstheme="minorHAnsi"/>
        </w:rPr>
        <w:t>Courbe de précision</w:t>
      </w:r>
      <w:r w:rsidRPr="007233EC">
        <w:rPr>
          <w:rFonts w:asciiTheme="minorHAnsi" w:hAnsiTheme="minorHAnsi" w:cstheme="minorHAnsi"/>
        </w:rPr>
        <w:t xml:space="preserve"> (graphique de droite) :</w:t>
      </w:r>
    </w:p>
    <w:p w:rsidR="007233EC" w:rsidRPr="007233EC" w:rsidRDefault="007233EC" w:rsidP="000F47B1">
      <w:pPr>
        <w:numPr>
          <w:ilvl w:val="1"/>
          <w:numId w:val="22"/>
        </w:numPr>
        <w:spacing w:before="100" w:beforeAutospacing="1" w:after="100" w:afterAutospacing="1" w:line="240" w:lineRule="auto"/>
        <w:jc w:val="both"/>
        <w:rPr>
          <w:rFonts w:cstheme="minorHAnsi"/>
        </w:rPr>
      </w:pPr>
      <w:r w:rsidRPr="007233EC">
        <w:rPr>
          <w:rFonts w:cstheme="minorHAnsi"/>
        </w:rPr>
        <w:t>Elle montre à quel point le modèle reconnaît correctement les notes.</w:t>
      </w:r>
    </w:p>
    <w:p w:rsidR="007233EC" w:rsidRPr="007233EC" w:rsidRDefault="007233EC" w:rsidP="000F47B1">
      <w:pPr>
        <w:numPr>
          <w:ilvl w:val="1"/>
          <w:numId w:val="22"/>
        </w:numPr>
        <w:spacing w:before="100" w:beforeAutospacing="1" w:after="100" w:afterAutospacing="1" w:line="240" w:lineRule="auto"/>
        <w:jc w:val="both"/>
        <w:rPr>
          <w:rFonts w:cstheme="minorHAnsi"/>
        </w:rPr>
      </w:pPr>
      <w:r w:rsidRPr="007233EC">
        <w:rPr>
          <w:rFonts w:cstheme="minorHAnsi"/>
        </w:rPr>
        <w:t>Deux courbes sont présentes :</w:t>
      </w:r>
    </w:p>
    <w:p w:rsidR="007233EC" w:rsidRPr="007233EC" w:rsidRDefault="007233EC" w:rsidP="000F47B1">
      <w:pPr>
        <w:numPr>
          <w:ilvl w:val="2"/>
          <w:numId w:val="22"/>
        </w:numPr>
        <w:spacing w:before="100" w:beforeAutospacing="1" w:after="100" w:afterAutospacing="1" w:line="240" w:lineRule="auto"/>
        <w:jc w:val="both"/>
        <w:rPr>
          <w:rFonts w:cstheme="minorHAnsi"/>
        </w:rPr>
      </w:pPr>
      <w:r w:rsidRPr="007233EC">
        <w:rPr>
          <w:rStyle w:val="lev"/>
          <w:rFonts w:cstheme="minorHAnsi"/>
        </w:rPr>
        <w:t>La courbe bleue représente l’apprentissage</w:t>
      </w:r>
      <w:r w:rsidRPr="007233EC">
        <w:rPr>
          <w:rFonts w:cstheme="minorHAnsi"/>
        </w:rPr>
        <w:t xml:space="preserve"> (précision sur les données d'entraînement).</w:t>
      </w:r>
    </w:p>
    <w:p w:rsidR="007233EC" w:rsidRPr="007233EC" w:rsidRDefault="007233EC" w:rsidP="000F47B1">
      <w:pPr>
        <w:numPr>
          <w:ilvl w:val="2"/>
          <w:numId w:val="22"/>
        </w:numPr>
        <w:spacing w:before="100" w:beforeAutospacing="1" w:after="100" w:afterAutospacing="1" w:line="240" w:lineRule="auto"/>
        <w:jc w:val="both"/>
        <w:rPr>
          <w:rFonts w:cstheme="minorHAnsi"/>
        </w:rPr>
      </w:pPr>
      <w:r w:rsidRPr="007233EC">
        <w:rPr>
          <w:rStyle w:val="lev"/>
          <w:rFonts w:cstheme="minorHAnsi"/>
        </w:rPr>
        <w:t>La courbe orange représente les tests</w:t>
      </w:r>
      <w:r w:rsidRPr="007233EC">
        <w:rPr>
          <w:rFonts w:cstheme="minorHAnsi"/>
        </w:rPr>
        <w:t xml:space="preserve"> (précision sur les nouvelles données).</w:t>
      </w:r>
    </w:p>
    <w:p w:rsidR="007233EC" w:rsidRPr="007233EC" w:rsidRDefault="007233EC" w:rsidP="000F47B1">
      <w:pPr>
        <w:numPr>
          <w:ilvl w:val="1"/>
          <w:numId w:val="22"/>
        </w:numPr>
        <w:spacing w:before="100" w:beforeAutospacing="1" w:after="100" w:afterAutospacing="1" w:line="240" w:lineRule="auto"/>
        <w:jc w:val="both"/>
        <w:rPr>
          <w:rFonts w:cstheme="minorHAnsi"/>
        </w:rPr>
      </w:pPr>
      <w:r w:rsidRPr="007233EC">
        <w:rPr>
          <w:rFonts w:cstheme="minorHAnsi"/>
        </w:rPr>
        <w:t xml:space="preserve">On peut voir qu'après un certain nombre d’époques, la précision </w:t>
      </w:r>
      <w:r w:rsidRPr="007233EC">
        <w:rPr>
          <w:rStyle w:val="lev"/>
          <w:rFonts w:cstheme="minorHAnsi"/>
        </w:rPr>
        <w:t>se stabilise autour de 0.8 (80%)</w:t>
      </w:r>
      <w:r w:rsidRPr="007233EC">
        <w:rPr>
          <w:rFonts w:cstheme="minorHAnsi"/>
        </w:rPr>
        <w:t>, ce qui indique que le modèle reconnaît correctement la majorité des notes.</w:t>
      </w:r>
    </w:p>
    <w:p w:rsidR="00D40BEB" w:rsidRPr="0070563E" w:rsidRDefault="007233EC" w:rsidP="0002473A">
      <w:pPr>
        <w:pStyle w:val="NormalWeb"/>
        <w:rPr>
          <w:rFonts w:asciiTheme="minorHAnsi" w:hAnsiTheme="minorHAnsi" w:cstheme="minorHAnsi"/>
        </w:rPr>
      </w:pPr>
      <w:r w:rsidRPr="007233EC">
        <w:rPr>
          <w:rFonts w:asciiTheme="minorHAnsi" w:hAnsiTheme="minorHAnsi" w:cstheme="minorHAnsi"/>
        </w:rPr>
        <w:t>Grâce à ces graphiques, il est possible de suivre l’évolution du modèle et de s'assurer qu’il apprend efficacement sans trop d’erreurs.</w:t>
      </w:r>
      <w:r w:rsidR="00D40BEB" w:rsidRPr="008300E8">
        <w:rPr>
          <w:rFonts w:cstheme="minorHAnsi"/>
        </w:rPr>
        <w:br/>
      </w:r>
    </w:p>
    <w:p w:rsidR="004135A3" w:rsidRPr="004135A3" w:rsidRDefault="004135A3" w:rsidP="00054F8B">
      <w:pPr>
        <w:pStyle w:val="Titre3"/>
        <w:jc w:val="both"/>
        <w:rPr>
          <w:sz w:val="27"/>
        </w:rPr>
      </w:pPr>
      <w:bookmarkStart w:id="38" w:name="_Toc191126845"/>
      <w:r w:rsidRPr="004135A3">
        <w:t>Prédiction d'une Note à partir d'une Fréquence</w:t>
      </w:r>
      <w:bookmarkEnd w:id="38"/>
    </w:p>
    <w:p w:rsidR="00CE0692" w:rsidRDefault="004135A3" w:rsidP="00054F8B">
      <w:pPr>
        <w:pStyle w:val="NormalWeb"/>
        <w:jc w:val="both"/>
        <w:rPr>
          <w:rFonts w:asciiTheme="minorHAnsi" w:hAnsiTheme="minorHAnsi" w:cstheme="minorHAnsi"/>
        </w:rPr>
      </w:pPr>
      <w:r w:rsidRPr="004135A3">
        <w:rPr>
          <w:rFonts w:asciiTheme="minorHAnsi" w:hAnsiTheme="minorHAnsi" w:cstheme="minorHAnsi"/>
        </w:rPr>
        <w:t xml:space="preserve">L'objectif de cette étape est de </w:t>
      </w:r>
      <w:r w:rsidRPr="004135A3">
        <w:rPr>
          <w:rStyle w:val="lev"/>
          <w:rFonts w:asciiTheme="minorHAnsi" w:eastAsiaTheme="majorEastAsia" w:hAnsiTheme="minorHAnsi" w:cstheme="minorHAnsi"/>
        </w:rPr>
        <w:t>convertir une fréquence sonore en une note de musique</w:t>
      </w:r>
      <w:r w:rsidRPr="004135A3">
        <w:rPr>
          <w:rFonts w:asciiTheme="minorHAnsi" w:hAnsiTheme="minorHAnsi" w:cstheme="minorHAnsi"/>
        </w:rPr>
        <w:t xml:space="preserve"> en utilisant le modèle de réseau de neurones. Grâce à l'apprentissage effectué précédemment, l'IA est capable d'identifier la note la plus probable correspondant à une fréquence donnée.</w:t>
      </w:r>
    </w:p>
    <w:p w:rsidR="0070563E" w:rsidRDefault="0070563E" w:rsidP="00054F8B">
      <w:pPr>
        <w:pStyle w:val="NormalWeb"/>
        <w:jc w:val="both"/>
        <w:rPr>
          <w:rFonts w:asciiTheme="minorHAnsi" w:hAnsiTheme="minorHAnsi" w:cstheme="minorHAnsi"/>
        </w:rPr>
      </w:pPr>
    </w:p>
    <w:p w:rsidR="0070563E" w:rsidRDefault="0070563E" w:rsidP="00054F8B">
      <w:pPr>
        <w:pStyle w:val="NormalWeb"/>
        <w:jc w:val="both"/>
        <w:rPr>
          <w:rFonts w:asciiTheme="minorHAnsi" w:hAnsiTheme="minorHAnsi" w:cstheme="minorHAnsi"/>
        </w:rPr>
      </w:pPr>
    </w:p>
    <w:p w:rsidR="0070563E" w:rsidRDefault="0070563E" w:rsidP="00054F8B">
      <w:pPr>
        <w:pStyle w:val="NormalWeb"/>
        <w:jc w:val="both"/>
        <w:rPr>
          <w:rFonts w:asciiTheme="minorHAnsi" w:hAnsiTheme="minorHAnsi" w:cstheme="minorHAnsi"/>
        </w:rPr>
      </w:pPr>
    </w:p>
    <w:p w:rsidR="0070563E" w:rsidRPr="004135A3" w:rsidRDefault="0070563E" w:rsidP="00054F8B">
      <w:pPr>
        <w:pStyle w:val="NormalWeb"/>
        <w:jc w:val="both"/>
        <w:rPr>
          <w:rFonts w:asciiTheme="minorHAnsi" w:hAnsiTheme="minorHAnsi" w:cstheme="minorHAnsi"/>
        </w:rPr>
      </w:pPr>
    </w:p>
    <w:p w:rsidR="004135A3" w:rsidRPr="004135A3" w:rsidRDefault="004135A3" w:rsidP="000F47B1">
      <w:pPr>
        <w:pStyle w:val="Titre4"/>
        <w:numPr>
          <w:ilvl w:val="0"/>
          <w:numId w:val="37"/>
        </w:numPr>
        <w:jc w:val="both"/>
      </w:pPr>
      <w:bookmarkStart w:id="39" w:name="_Toc191126846"/>
      <w:r w:rsidRPr="004135A3">
        <w:t>Fonction de prédiction</w:t>
      </w:r>
      <w:bookmarkEnd w:id="39"/>
    </w:p>
    <w:p w:rsidR="004135A3" w:rsidRDefault="004135A3" w:rsidP="00054F8B">
      <w:pPr>
        <w:pStyle w:val="NormalWeb"/>
        <w:jc w:val="both"/>
        <w:rPr>
          <w:rFonts w:asciiTheme="minorHAnsi" w:hAnsiTheme="minorHAnsi" w:cstheme="minorHAnsi"/>
        </w:rPr>
      </w:pPr>
      <w:r w:rsidRPr="004135A3">
        <w:rPr>
          <w:rFonts w:asciiTheme="minorHAnsi" w:hAnsiTheme="minorHAnsi" w:cstheme="minorHAnsi"/>
        </w:rPr>
        <w:t xml:space="preserve">L'IA utilise une fonction spécifique qui prend une fréquence en entrée et renvoie la note de guitare correspondante. Cette fonction repose sur le </w:t>
      </w:r>
      <w:r w:rsidRPr="004135A3">
        <w:rPr>
          <w:rStyle w:val="lev"/>
          <w:rFonts w:asciiTheme="minorHAnsi" w:eastAsiaTheme="majorEastAsia" w:hAnsiTheme="minorHAnsi" w:cstheme="minorHAnsi"/>
        </w:rPr>
        <w:t>modèle entraîné</w:t>
      </w:r>
      <w:r w:rsidRPr="004135A3">
        <w:rPr>
          <w:rFonts w:asciiTheme="minorHAnsi" w:hAnsiTheme="minorHAnsi" w:cstheme="minorHAnsi"/>
        </w:rPr>
        <w:t xml:space="preserve"> et sur sa </w:t>
      </w:r>
      <w:r w:rsidRPr="004135A3">
        <w:rPr>
          <w:rStyle w:val="lev"/>
          <w:rFonts w:asciiTheme="minorHAnsi" w:eastAsiaTheme="majorEastAsia" w:hAnsiTheme="minorHAnsi" w:cstheme="minorHAnsi"/>
        </w:rPr>
        <w:t xml:space="preserve">couche de sortie </w:t>
      </w:r>
      <w:proofErr w:type="spellStart"/>
      <w:r w:rsidRPr="004135A3">
        <w:rPr>
          <w:rStyle w:val="lev"/>
          <w:rFonts w:asciiTheme="minorHAnsi" w:eastAsiaTheme="majorEastAsia" w:hAnsiTheme="minorHAnsi" w:cstheme="minorHAnsi"/>
        </w:rPr>
        <w:t>softmax</w:t>
      </w:r>
      <w:proofErr w:type="spellEnd"/>
      <w:r w:rsidRPr="004135A3">
        <w:rPr>
          <w:rFonts w:asciiTheme="minorHAnsi" w:hAnsiTheme="minorHAnsi" w:cstheme="minorHAnsi"/>
        </w:rPr>
        <w:t>, qui permet d’attribuer une probabilité à chaque note.</w:t>
      </w:r>
    </w:p>
    <w:p w:rsidR="00E72760" w:rsidRPr="004135A3" w:rsidRDefault="00E72760" w:rsidP="00054F8B">
      <w:pPr>
        <w:pStyle w:val="NormalWeb"/>
        <w:jc w:val="both"/>
        <w:rPr>
          <w:rFonts w:asciiTheme="minorHAnsi" w:hAnsiTheme="minorHAnsi" w:cstheme="minorHAnsi"/>
        </w:rPr>
      </w:pPr>
    </w:p>
    <w:p w:rsidR="004135A3" w:rsidRPr="004135A3" w:rsidRDefault="004135A3" w:rsidP="00054F8B">
      <w:pPr>
        <w:pStyle w:val="Titre4"/>
        <w:jc w:val="both"/>
      </w:pPr>
      <w:bookmarkStart w:id="40" w:name="_Toc191126847"/>
      <w:r w:rsidRPr="004135A3">
        <w:t>Étapes de la prédiction</w:t>
      </w:r>
      <w:bookmarkEnd w:id="40"/>
    </w:p>
    <w:p w:rsidR="004135A3" w:rsidRPr="004135A3" w:rsidRDefault="004135A3" w:rsidP="000F47B1">
      <w:pPr>
        <w:pStyle w:val="NormalWeb"/>
        <w:numPr>
          <w:ilvl w:val="0"/>
          <w:numId w:val="23"/>
        </w:numPr>
        <w:jc w:val="both"/>
        <w:rPr>
          <w:rFonts w:asciiTheme="minorHAnsi" w:hAnsiTheme="minorHAnsi" w:cstheme="minorHAnsi"/>
        </w:rPr>
      </w:pPr>
      <w:r w:rsidRPr="004135A3">
        <w:rPr>
          <w:rStyle w:val="lev"/>
          <w:rFonts w:asciiTheme="minorHAnsi" w:eastAsiaTheme="majorEastAsia" w:hAnsiTheme="minorHAnsi" w:cstheme="minorHAnsi"/>
        </w:rPr>
        <w:t>Analyse de la fréquence d’entrée</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 xml:space="preserve">La fréquence est d'abord </w:t>
      </w:r>
      <w:r w:rsidRPr="004135A3">
        <w:rPr>
          <w:rStyle w:val="lev"/>
          <w:rFonts w:cstheme="minorHAnsi"/>
        </w:rPr>
        <w:t>normalisée</w:t>
      </w:r>
      <w:r w:rsidRPr="004135A3">
        <w:rPr>
          <w:rFonts w:cstheme="minorHAnsi"/>
        </w:rPr>
        <w:t>, c'est-à-dire convertie en une valeur entre 0 et 1 pour être compatible avec le modèle.</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Elle est ensuite transformée sous une forme exploitable par le réseau de neurones et transmise au modèle, qui va analyser son contenu.</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 xml:space="preserve">Le modèle génère en sortie un </w:t>
      </w:r>
      <w:r w:rsidRPr="004135A3">
        <w:rPr>
          <w:rStyle w:val="lev"/>
          <w:rFonts w:cstheme="minorHAnsi"/>
        </w:rPr>
        <w:t>ensemble de probabilités</w:t>
      </w:r>
      <w:r w:rsidRPr="004135A3">
        <w:rPr>
          <w:rFonts w:cstheme="minorHAnsi"/>
        </w:rPr>
        <w:t>, où chaque probabilité est associée à une note.</w:t>
      </w:r>
    </w:p>
    <w:p w:rsidR="004135A3" w:rsidRPr="004135A3" w:rsidRDefault="004135A3" w:rsidP="000F47B1">
      <w:pPr>
        <w:pStyle w:val="NormalWeb"/>
        <w:numPr>
          <w:ilvl w:val="0"/>
          <w:numId w:val="23"/>
        </w:numPr>
        <w:jc w:val="both"/>
        <w:rPr>
          <w:rFonts w:asciiTheme="minorHAnsi" w:hAnsiTheme="minorHAnsi" w:cstheme="minorHAnsi"/>
        </w:rPr>
      </w:pPr>
      <w:r w:rsidRPr="004135A3">
        <w:rPr>
          <w:rStyle w:val="lev"/>
          <w:rFonts w:asciiTheme="minorHAnsi" w:eastAsiaTheme="majorEastAsia" w:hAnsiTheme="minorHAnsi" w:cstheme="minorHAnsi"/>
        </w:rPr>
        <w:t>Interprétation des résultats</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 xml:space="preserve">La </w:t>
      </w:r>
      <w:r w:rsidRPr="004135A3">
        <w:rPr>
          <w:rStyle w:val="lev"/>
          <w:rFonts w:cstheme="minorHAnsi"/>
        </w:rPr>
        <w:t xml:space="preserve">couche de sortie </w:t>
      </w:r>
      <w:proofErr w:type="spellStart"/>
      <w:r w:rsidRPr="004135A3">
        <w:rPr>
          <w:rStyle w:val="lev"/>
          <w:rFonts w:cstheme="minorHAnsi"/>
        </w:rPr>
        <w:t>softmax</w:t>
      </w:r>
      <w:proofErr w:type="spellEnd"/>
      <w:r w:rsidRPr="004135A3">
        <w:rPr>
          <w:rFonts w:cstheme="minorHAnsi"/>
        </w:rPr>
        <w:t xml:space="preserve"> ajuste ces probabilités de manière à ce que leur somme soit égale à 1.</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Plus une probabilité est élevée, plus la fréquence analysée a de chances de correspondre à cette note précise.</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 xml:space="preserve">L'IA repère donc </w:t>
      </w:r>
      <w:r w:rsidRPr="004135A3">
        <w:rPr>
          <w:rStyle w:val="lev"/>
          <w:rFonts w:cstheme="minorHAnsi"/>
        </w:rPr>
        <w:t>la note qui possède la probabilité la plus forte</w:t>
      </w:r>
      <w:r w:rsidRPr="004135A3">
        <w:rPr>
          <w:rFonts w:cstheme="minorHAnsi"/>
        </w:rPr>
        <w:t>.</w:t>
      </w:r>
    </w:p>
    <w:p w:rsidR="004135A3" w:rsidRPr="004135A3" w:rsidRDefault="004135A3" w:rsidP="000F47B1">
      <w:pPr>
        <w:pStyle w:val="NormalWeb"/>
        <w:numPr>
          <w:ilvl w:val="0"/>
          <w:numId w:val="23"/>
        </w:numPr>
        <w:jc w:val="both"/>
        <w:rPr>
          <w:rFonts w:asciiTheme="minorHAnsi" w:hAnsiTheme="minorHAnsi" w:cstheme="minorHAnsi"/>
        </w:rPr>
      </w:pPr>
      <w:r w:rsidRPr="004135A3">
        <w:rPr>
          <w:rStyle w:val="lev"/>
          <w:rFonts w:asciiTheme="minorHAnsi" w:eastAsiaTheme="majorEastAsia" w:hAnsiTheme="minorHAnsi" w:cstheme="minorHAnsi"/>
        </w:rPr>
        <w:t>Conversion en note musicale</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 xml:space="preserve">L’indice correspondant à la plus haute probabilité est </w:t>
      </w:r>
      <w:proofErr w:type="gramStart"/>
      <w:r w:rsidRPr="004135A3">
        <w:rPr>
          <w:rStyle w:val="lev"/>
          <w:rFonts w:cstheme="minorHAnsi"/>
        </w:rPr>
        <w:t>converti</w:t>
      </w:r>
      <w:proofErr w:type="gramEnd"/>
      <w:r w:rsidRPr="004135A3">
        <w:rPr>
          <w:rStyle w:val="lev"/>
          <w:rFonts w:cstheme="minorHAnsi"/>
        </w:rPr>
        <w:t xml:space="preserve"> en une note</w:t>
      </w:r>
      <w:r w:rsidRPr="004135A3">
        <w:rPr>
          <w:rFonts w:cstheme="minorHAnsi"/>
        </w:rPr>
        <w:t>.</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Pour cela, l’IA utilise une table de correspondance établie lors de l'entraînement, qui permet d’associer chaque valeur numérique à une note spécifique comme A2, B3, C4, etc.</w:t>
      </w:r>
    </w:p>
    <w:p w:rsidR="004135A3" w:rsidRPr="004135A3" w:rsidRDefault="004135A3" w:rsidP="000F47B1">
      <w:pPr>
        <w:pStyle w:val="NormalWeb"/>
        <w:numPr>
          <w:ilvl w:val="0"/>
          <w:numId w:val="23"/>
        </w:numPr>
        <w:jc w:val="both"/>
        <w:rPr>
          <w:rFonts w:asciiTheme="minorHAnsi" w:hAnsiTheme="minorHAnsi" w:cstheme="minorHAnsi"/>
        </w:rPr>
      </w:pPr>
      <w:r w:rsidRPr="004135A3">
        <w:rPr>
          <w:rStyle w:val="lev"/>
          <w:rFonts w:asciiTheme="minorHAnsi" w:eastAsiaTheme="majorEastAsia" w:hAnsiTheme="minorHAnsi" w:cstheme="minorHAnsi"/>
        </w:rPr>
        <w:t>Affichage du résultat</w:t>
      </w:r>
    </w:p>
    <w:p w:rsidR="004135A3" w:rsidRPr="004135A3" w:rsidRDefault="004135A3" w:rsidP="000F47B1">
      <w:pPr>
        <w:numPr>
          <w:ilvl w:val="1"/>
          <w:numId w:val="23"/>
        </w:numPr>
        <w:spacing w:before="100" w:beforeAutospacing="1" w:after="100" w:afterAutospacing="1" w:line="240" w:lineRule="auto"/>
        <w:jc w:val="both"/>
        <w:rPr>
          <w:rFonts w:cstheme="minorHAnsi"/>
        </w:rPr>
      </w:pPr>
      <w:r w:rsidRPr="004135A3">
        <w:rPr>
          <w:rFonts w:cstheme="minorHAnsi"/>
        </w:rPr>
        <w:t xml:space="preserve">L’IA renvoie alors </w:t>
      </w:r>
      <w:r w:rsidRPr="004135A3">
        <w:rPr>
          <w:rStyle w:val="lev"/>
          <w:rFonts w:cstheme="minorHAnsi"/>
        </w:rPr>
        <w:t>le nom de la note détectée</w:t>
      </w:r>
      <w:r w:rsidRPr="004135A3">
        <w:rPr>
          <w:rFonts w:cstheme="minorHAnsi"/>
        </w:rPr>
        <w:t>, qui est celle jugée la plus probable en fonction des données analysées.</w:t>
      </w:r>
    </w:p>
    <w:p w:rsidR="004135A3" w:rsidRPr="004135A3" w:rsidRDefault="004135A3" w:rsidP="00054F8B">
      <w:pPr>
        <w:pStyle w:val="NormalWeb"/>
        <w:jc w:val="both"/>
        <w:rPr>
          <w:rFonts w:asciiTheme="minorHAnsi" w:hAnsiTheme="minorHAnsi" w:cstheme="minorHAnsi"/>
        </w:rPr>
      </w:pPr>
      <w:r w:rsidRPr="004135A3">
        <w:rPr>
          <w:rFonts w:asciiTheme="minorHAnsi" w:hAnsiTheme="minorHAnsi" w:cstheme="minorHAnsi"/>
        </w:rPr>
        <w:t>Grâce à ce processus, l’IA est capable d’identifier et d’afficher la note correspondant à une fréquence donnée.</w:t>
      </w:r>
    </w:p>
    <w:p w:rsidR="002B2EE4" w:rsidRPr="008300E8" w:rsidRDefault="002B2EE4" w:rsidP="00054F8B">
      <w:pPr>
        <w:spacing w:before="100" w:beforeAutospacing="1" w:after="100" w:afterAutospacing="1" w:line="240" w:lineRule="auto"/>
        <w:ind w:left="720"/>
        <w:jc w:val="both"/>
        <w:rPr>
          <w:rFonts w:cstheme="minorHAnsi"/>
          <w:szCs w:val="24"/>
        </w:rPr>
      </w:pPr>
    </w:p>
    <w:p w:rsidR="002B2EE4" w:rsidRPr="00427D08" w:rsidRDefault="002B2EE4" w:rsidP="00054F8B">
      <w:pPr>
        <w:pStyle w:val="Titre2"/>
        <w:jc w:val="both"/>
        <w:rPr>
          <w:sz w:val="27"/>
        </w:rPr>
      </w:pPr>
      <w:bookmarkStart w:id="41" w:name="_Toc191126848"/>
      <w:r w:rsidRPr="00427D08">
        <w:t>Détection des Fréquences dans un Fichier Audio</w:t>
      </w:r>
      <w:bookmarkEnd w:id="41"/>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 xml:space="preserve">L'objectif de cette étape est d'extraire les fréquences principales d'un fichier audio en analysant son spectre fréquentiel. Pour cela, la bibliothèque </w:t>
      </w:r>
      <w:proofErr w:type="spellStart"/>
      <w:r w:rsidRPr="002B2EE4">
        <w:rPr>
          <w:rFonts w:asciiTheme="minorHAnsi" w:hAnsiTheme="minorHAnsi" w:cstheme="minorHAnsi"/>
        </w:rPr>
        <w:t>Librosa</w:t>
      </w:r>
      <w:proofErr w:type="spellEnd"/>
      <w:r w:rsidRPr="002B2EE4">
        <w:rPr>
          <w:rFonts w:asciiTheme="minorHAnsi" w:hAnsiTheme="minorHAnsi" w:cstheme="minorHAnsi"/>
        </w:rPr>
        <w:t xml:space="preserve"> est utilisée afin de réaliser une analyse approfondie du signal sonore et d’identifier les fréquences correspondant aux notes jouées.</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lastRenderedPageBreak/>
        <w:t>L’analyse commence par le chargement du fichier audio avec une fréquence d'échantillonnage de 11025 Hz, un choix qui permet d’optimiser la détection des fréquences tout en réduisant la complexité du traitement. Une fois le signal chargé, il est converti en un spectrogramme à l'aide de la Transformation de Fourier à Court Terme (STFT). Cette transformation permet d’obtenir une représentation du signal dans le domaine fréquentiel, grâce à une fenêtre de 2048 points et un pas de 20 millisecondes, offrant ainsi une analyse détaillée des variations de fréquence dans le temps.</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Pour extraire les fréquences dominantes, le signal est segmenté en intervalles de 5 millisecondes. À chaque intervalle, les amplitudes moyennes sont calculées afin de détecter les pics d’amplitude, qui correspondent aux fréquences les plus marquées du signal. Cependant, toutes ces fréquences ne sont pas forcément pertinentes pour l’analyse musicale, car le son d’une guitare produit non seulement une fréquence fondamentale mais aussi plusieurs harmoniques et bruits parasites.</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Afin de ne conserver que les informations utiles, un filtrage est appliqué. Les fréquences détectées sont analysées et comparées pour identifier celles qui correspondent réellement à des notes de guitare. Seules celles comprises entre 70 Hz et 710 Hz sont retenues, car elles correspondent à la plage des notes jouables sur un manche de guitare standard. Cela permet d’éliminer les bruits parasites et d’affiner la précision de la détection.</w:t>
      </w:r>
    </w:p>
    <w:p w:rsidR="002B2EE4" w:rsidRPr="0070563E" w:rsidRDefault="002B2EE4" w:rsidP="00054F8B">
      <w:pPr>
        <w:pStyle w:val="NormalWeb"/>
        <w:jc w:val="both"/>
        <w:rPr>
          <w:rFonts w:asciiTheme="minorHAnsi" w:hAnsiTheme="minorHAnsi" w:cstheme="minorHAnsi"/>
        </w:rPr>
      </w:pPr>
      <w:r w:rsidRPr="002B2EE4">
        <w:rPr>
          <w:rFonts w:asciiTheme="minorHAnsi" w:hAnsiTheme="minorHAnsi" w:cstheme="minorHAnsi"/>
        </w:rPr>
        <w:t>À l’issue de cette analyse, une liste des fréquences principales est obtenue. Ces données serviront ensuite de base pour la conversion en tablature, permettant ainsi de retranscrire fidèlement la mélodie capturée dans l’enregistrement audio.</w:t>
      </w:r>
    </w:p>
    <w:p w:rsidR="002B2EE4" w:rsidRPr="002B2EE4" w:rsidRDefault="002B2EE4" w:rsidP="00054F8B">
      <w:pPr>
        <w:spacing w:after="0"/>
        <w:jc w:val="both"/>
        <w:rPr>
          <w:rFonts w:cstheme="minorHAnsi"/>
        </w:rPr>
      </w:pPr>
    </w:p>
    <w:p w:rsidR="002B2EE4" w:rsidRPr="002B2EE4" w:rsidRDefault="002B2EE4" w:rsidP="00054F8B">
      <w:pPr>
        <w:spacing w:after="0"/>
        <w:jc w:val="both"/>
        <w:rPr>
          <w:rFonts w:cstheme="minorHAnsi"/>
        </w:rPr>
      </w:pPr>
    </w:p>
    <w:p w:rsidR="002B2EE4" w:rsidRPr="00706EE4" w:rsidRDefault="002B2EE4" w:rsidP="000F47B1">
      <w:pPr>
        <w:pStyle w:val="Titre3"/>
        <w:numPr>
          <w:ilvl w:val="0"/>
          <w:numId w:val="31"/>
        </w:numPr>
        <w:jc w:val="both"/>
      </w:pPr>
      <w:bookmarkStart w:id="42" w:name="_Toc191126849"/>
      <w:r w:rsidRPr="00706EE4">
        <w:t>Amélioration de l’Analyse grâce à la Transformée de Fourier</w:t>
      </w:r>
      <w:bookmarkEnd w:id="42"/>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En explorant différentes approches, j’ai constaté que l’analyse fréquentielle pouvait être optimisée grâce à une segmentation plus fine du signal. Une note de guitare ne produit pas seulement une fréquence fondamentale, mais également plusieurs harmoniques, ce qui complique la détection des notes réelles. De plus, certains bruits parasites, situés en dehors de la plage audible de la guitare, doivent être filtrés pour améliorer la précision de l’analyse.</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En discutant avec des amis, une approche plus précise m’a été suggérée. Plutôt que d’afficher directement l’évolution des fréquences sur toute la durée du signal, ce qui manque souvent de précision, il est plus efficace de diviser le signal en petites fenêtres temporelles, d’environ 25 millisecondes. Cette segmentation permet d’extraire les fréquences dominantes dans chaque intervalle et d’améliorer ainsi la détection des notes.</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Grâce à cette méthode, il devient possible de générer un spectrogramme détaillé qui met en évidence les fréquences importantes. Cela facilite non seulement l’identification des notes jouées, mais aussi la distinction entre les harmoniques et les sons parasites, rendant ainsi l’analyse plus fiable et plus précise.</w:t>
      </w:r>
    </w:p>
    <w:p w:rsidR="00D40BEB" w:rsidRDefault="00D40BEB" w:rsidP="00054F8B">
      <w:pPr>
        <w:spacing w:before="100" w:beforeAutospacing="1" w:after="100" w:afterAutospacing="1" w:line="240" w:lineRule="auto"/>
        <w:jc w:val="both"/>
        <w:rPr>
          <w:rFonts w:cstheme="minorHAnsi"/>
          <w:szCs w:val="24"/>
        </w:rPr>
      </w:pPr>
    </w:p>
    <w:p w:rsidR="0070563E" w:rsidRPr="002B2EE4" w:rsidRDefault="0070563E" w:rsidP="00054F8B">
      <w:pPr>
        <w:spacing w:before="100" w:beforeAutospacing="1" w:after="100" w:afterAutospacing="1" w:line="240" w:lineRule="auto"/>
        <w:jc w:val="both"/>
        <w:rPr>
          <w:rFonts w:cstheme="minorHAnsi"/>
          <w:szCs w:val="24"/>
        </w:rPr>
      </w:pPr>
    </w:p>
    <w:p w:rsidR="002B2EE4" w:rsidRPr="002B2EE4" w:rsidRDefault="002B2EE4" w:rsidP="00054F8B">
      <w:pPr>
        <w:pStyle w:val="Titre3"/>
        <w:jc w:val="both"/>
        <w:rPr>
          <w:sz w:val="27"/>
        </w:rPr>
      </w:pPr>
      <w:bookmarkStart w:id="43" w:name="_Toc191126850"/>
      <w:r w:rsidRPr="002B2EE4">
        <w:t>Détection des Notes et Gestion des Intervalles</w:t>
      </w:r>
      <w:bookmarkEnd w:id="43"/>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Une fois la détection des fréquences mise en place, un nouveau défi est apparu. Une musique contient un très grand nombre de fenêtres d’analyse, ce qui complique la détermination du moment précis où une note est réellement jouée. De plus, la présence de bruits parasites, d’harmoniques et des variations naturelles du son rend cette tâche encore plus complexe.</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Mon programme parvient à détecter une suite de notes, mais il présente encore certaines limites. Il fonctionne bien lorsque les notes ne sont pas jouées trop rapidement et lorsque leurs fréquences sont suffisamment distinctes. En revanche, il a plus de difficulté à distinguer des notes très rapprochées ou jouées à une vitesse élevée.</w:t>
      </w:r>
    </w:p>
    <w:p w:rsidR="002B2EE4" w:rsidRPr="0070563E" w:rsidRDefault="002B2EE4" w:rsidP="00054F8B">
      <w:pPr>
        <w:pStyle w:val="NormalWeb"/>
        <w:jc w:val="both"/>
        <w:rPr>
          <w:rFonts w:asciiTheme="minorHAnsi" w:hAnsiTheme="minorHAnsi" w:cstheme="minorHAnsi"/>
        </w:rPr>
      </w:pPr>
      <w:r w:rsidRPr="002B2EE4">
        <w:rPr>
          <w:rFonts w:asciiTheme="minorHAnsi" w:hAnsiTheme="minorHAnsi" w:cstheme="minorHAnsi"/>
        </w:rPr>
        <w:t>L’intelligence artificielle intervient ensuite pour associer chaque fréquence détectée à la note la plus probable parmi celles sur lesquelles elle a été entraînée. Cette étape permet d’affiner les résultats et d’améliorer la précision de la transcription en tablature.</w:t>
      </w:r>
    </w:p>
    <w:p w:rsidR="002B2EE4" w:rsidRPr="002B2EE4" w:rsidRDefault="002B2EE4" w:rsidP="00054F8B">
      <w:pPr>
        <w:spacing w:before="100" w:beforeAutospacing="1" w:after="100" w:afterAutospacing="1" w:line="240" w:lineRule="auto"/>
        <w:jc w:val="both"/>
        <w:rPr>
          <w:rFonts w:cstheme="minorHAnsi"/>
          <w:szCs w:val="24"/>
        </w:rPr>
      </w:pPr>
    </w:p>
    <w:p w:rsidR="00D40BEB" w:rsidRPr="00CE0692" w:rsidRDefault="00D40BEB" w:rsidP="00054F8B">
      <w:pPr>
        <w:pStyle w:val="Titre3"/>
        <w:jc w:val="both"/>
      </w:pPr>
      <w:bookmarkStart w:id="44" w:name="_Toc191126851"/>
      <w:r w:rsidRPr="002B2EE4">
        <w:rPr>
          <w:rStyle w:val="lev"/>
          <w:b/>
          <w:bCs w:val="0"/>
        </w:rPr>
        <w:t>Conversion</w:t>
      </w:r>
      <w:r w:rsidRPr="002B2EE4">
        <w:rPr>
          <w:rStyle w:val="lev"/>
          <w:bCs w:val="0"/>
        </w:rPr>
        <w:t xml:space="preserve"> </w:t>
      </w:r>
      <w:r w:rsidRPr="00CE0692">
        <w:rPr>
          <w:rStyle w:val="lev"/>
          <w:b/>
          <w:bCs w:val="0"/>
        </w:rPr>
        <w:t>en Tablature</w:t>
      </w:r>
      <w:bookmarkEnd w:id="44"/>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La transformation des notes détectées en tablature suit plusieurs étapes :</w:t>
      </w:r>
    </w:p>
    <w:p w:rsidR="002B2EE4" w:rsidRPr="002B2EE4" w:rsidRDefault="002B2EE4" w:rsidP="0002473A">
      <w:pPr>
        <w:pStyle w:val="NormalWeb"/>
        <w:numPr>
          <w:ilvl w:val="0"/>
          <w:numId w:val="24"/>
        </w:numPr>
        <w:rPr>
          <w:rFonts w:asciiTheme="minorHAnsi" w:hAnsiTheme="minorHAnsi" w:cstheme="minorHAnsi"/>
        </w:rPr>
      </w:pPr>
      <w:r w:rsidRPr="002B2EE4">
        <w:rPr>
          <w:rStyle w:val="lev"/>
          <w:rFonts w:asciiTheme="minorHAnsi" w:hAnsiTheme="minorHAnsi" w:cstheme="minorHAnsi"/>
        </w:rPr>
        <w:t>Détection des notes</w:t>
      </w:r>
      <w:r w:rsidRPr="002B2EE4">
        <w:rPr>
          <w:rFonts w:asciiTheme="minorHAnsi" w:hAnsiTheme="minorHAnsi" w:cstheme="minorHAnsi"/>
        </w:rPr>
        <w:t xml:space="preserve"> :</w:t>
      </w:r>
      <w:r w:rsidRPr="002B2EE4">
        <w:rPr>
          <w:rFonts w:asciiTheme="minorHAnsi" w:hAnsiTheme="minorHAnsi" w:cstheme="minorHAnsi"/>
        </w:rPr>
        <w:br/>
        <w:t>Après l'analyse du fichier audio, les notes jouées sont identifiées grâce à un modèle d'intelligence artificielle. Chaque note détectée est associée à une fréquence spécifique, prédite par le modèle.</w:t>
      </w:r>
    </w:p>
    <w:p w:rsidR="002B2EE4" w:rsidRPr="002B2EE4" w:rsidRDefault="002B2EE4" w:rsidP="0002473A">
      <w:pPr>
        <w:pStyle w:val="NormalWeb"/>
        <w:numPr>
          <w:ilvl w:val="0"/>
          <w:numId w:val="24"/>
        </w:numPr>
        <w:rPr>
          <w:rFonts w:asciiTheme="minorHAnsi" w:hAnsiTheme="minorHAnsi" w:cstheme="minorHAnsi"/>
        </w:rPr>
      </w:pPr>
      <w:r w:rsidRPr="002B2EE4">
        <w:rPr>
          <w:rStyle w:val="lev"/>
          <w:rFonts w:asciiTheme="minorHAnsi" w:hAnsiTheme="minorHAnsi" w:cstheme="minorHAnsi"/>
        </w:rPr>
        <w:t>Association aux positions sur le manche</w:t>
      </w:r>
      <w:r w:rsidRPr="002B2EE4">
        <w:rPr>
          <w:rFonts w:asciiTheme="minorHAnsi" w:hAnsiTheme="minorHAnsi" w:cstheme="minorHAnsi"/>
        </w:rPr>
        <w:t xml:space="preserve"> :</w:t>
      </w:r>
      <w:r w:rsidRPr="002B2EE4">
        <w:rPr>
          <w:rFonts w:asciiTheme="minorHAnsi" w:hAnsiTheme="minorHAnsi" w:cstheme="minorHAnsi"/>
        </w:rPr>
        <w:br/>
        <w:t>Pour chaque note reconnue, un dictionnaire associant les notes aux positions sur le manche de la guitare est utilisé. Ce dictionnaire indique la corde et la case à jouer pour chaque note.</w:t>
      </w:r>
    </w:p>
    <w:p w:rsidR="002B2EE4" w:rsidRPr="002B2EE4" w:rsidRDefault="002B2EE4" w:rsidP="0002473A">
      <w:pPr>
        <w:pStyle w:val="NormalWeb"/>
        <w:numPr>
          <w:ilvl w:val="0"/>
          <w:numId w:val="24"/>
        </w:numPr>
        <w:rPr>
          <w:rFonts w:asciiTheme="minorHAnsi" w:hAnsiTheme="minorHAnsi" w:cstheme="minorHAnsi"/>
        </w:rPr>
      </w:pPr>
      <w:r w:rsidRPr="002B2EE4">
        <w:rPr>
          <w:rStyle w:val="lev"/>
          <w:rFonts w:asciiTheme="minorHAnsi" w:hAnsiTheme="minorHAnsi" w:cstheme="minorHAnsi"/>
        </w:rPr>
        <w:t>Génération de la tablature</w:t>
      </w:r>
      <w:r w:rsidRPr="002B2EE4">
        <w:rPr>
          <w:rFonts w:asciiTheme="minorHAnsi" w:hAnsiTheme="minorHAnsi" w:cstheme="minorHAnsi"/>
        </w:rPr>
        <w:t xml:space="preserve"> :</w:t>
      </w:r>
      <w:r w:rsidRPr="002B2EE4">
        <w:rPr>
          <w:rFonts w:asciiTheme="minorHAnsi" w:hAnsiTheme="minorHAnsi" w:cstheme="minorHAnsi"/>
        </w:rPr>
        <w:br/>
        <w:t>Les positions (corde et case) correspondant aux notes détectées sont ajoutées à une structure de données représentant la tablature.</w:t>
      </w:r>
    </w:p>
    <w:p w:rsidR="002B2EE4" w:rsidRPr="002B2EE4" w:rsidRDefault="002B2EE4" w:rsidP="0002473A">
      <w:pPr>
        <w:pStyle w:val="NormalWeb"/>
        <w:numPr>
          <w:ilvl w:val="0"/>
          <w:numId w:val="24"/>
        </w:numPr>
        <w:rPr>
          <w:rFonts w:asciiTheme="minorHAnsi" w:hAnsiTheme="minorHAnsi" w:cstheme="minorHAnsi"/>
        </w:rPr>
      </w:pPr>
      <w:r w:rsidRPr="002B2EE4">
        <w:rPr>
          <w:rStyle w:val="lev"/>
          <w:rFonts w:asciiTheme="minorHAnsi" w:hAnsiTheme="minorHAnsi" w:cstheme="minorHAnsi"/>
        </w:rPr>
        <w:t>Mise en forme de la tablature</w:t>
      </w:r>
      <w:r w:rsidRPr="002B2EE4">
        <w:rPr>
          <w:rFonts w:asciiTheme="minorHAnsi" w:hAnsiTheme="minorHAnsi" w:cstheme="minorHAnsi"/>
        </w:rPr>
        <w:t xml:space="preserve"> :</w:t>
      </w:r>
      <w:r w:rsidRPr="002B2EE4">
        <w:rPr>
          <w:rFonts w:asciiTheme="minorHAnsi" w:hAnsiTheme="minorHAnsi" w:cstheme="minorHAnsi"/>
        </w:rPr>
        <w:br/>
        <w:t>Une fois toutes les notes transcrites, la tablature est organisée pour être lisible, en disposant les notes sur les lignes représentant les cordes de la guitare.</w:t>
      </w:r>
    </w:p>
    <w:p w:rsidR="002B2EE4" w:rsidRPr="002B2EE4" w:rsidRDefault="002B2EE4" w:rsidP="0002473A">
      <w:pPr>
        <w:pStyle w:val="NormalWeb"/>
        <w:numPr>
          <w:ilvl w:val="0"/>
          <w:numId w:val="24"/>
        </w:numPr>
        <w:rPr>
          <w:rFonts w:asciiTheme="minorHAnsi" w:hAnsiTheme="minorHAnsi" w:cstheme="minorHAnsi"/>
        </w:rPr>
      </w:pPr>
      <w:r w:rsidRPr="002B2EE4">
        <w:rPr>
          <w:rStyle w:val="lev"/>
          <w:rFonts w:asciiTheme="minorHAnsi" w:hAnsiTheme="minorHAnsi" w:cstheme="minorHAnsi"/>
        </w:rPr>
        <w:t>Affichage et sauvegarde</w:t>
      </w:r>
      <w:r w:rsidRPr="002B2EE4">
        <w:rPr>
          <w:rFonts w:asciiTheme="minorHAnsi" w:hAnsiTheme="minorHAnsi" w:cstheme="minorHAnsi"/>
        </w:rPr>
        <w:t xml:space="preserve"> :</w:t>
      </w:r>
      <w:r w:rsidRPr="002B2EE4">
        <w:rPr>
          <w:rFonts w:asciiTheme="minorHAnsi" w:hAnsiTheme="minorHAnsi" w:cstheme="minorHAnsi"/>
        </w:rPr>
        <w:br/>
        <w:t>La tablature finale peut être affichée à l'écran ou exportée sous forme de fichier PDF. Cette sauvegarde permet aux guitaristes de rejouer la mélodie transcrite.</w:t>
      </w:r>
    </w:p>
    <w:p w:rsidR="002B2EE4" w:rsidRPr="002B2EE4" w:rsidRDefault="002B2EE4" w:rsidP="00054F8B">
      <w:pPr>
        <w:pStyle w:val="NormalWeb"/>
        <w:jc w:val="both"/>
        <w:rPr>
          <w:rFonts w:asciiTheme="minorHAnsi" w:hAnsiTheme="minorHAnsi" w:cstheme="minorHAnsi"/>
        </w:rPr>
      </w:pPr>
      <w:r w:rsidRPr="002B2EE4">
        <w:rPr>
          <w:rFonts w:asciiTheme="minorHAnsi" w:hAnsiTheme="minorHAnsi" w:cstheme="minorHAnsi"/>
        </w:rPr>
        <w:t>Grâce à ce processus, la conversion de l'audio en tablature facilite l’interprétation des morceaux enregistrés et leur restitution sur un instrument.</w:t>
      </w:r>
    </w:p>
    <w:p w:rsidR="002B2EE4" w:rsidRDefault="002B2EE4" w:rsidP="00054F8B">
      <w:pPr>
        <w:jc w:val="both"/>
        <w:rPr>
          <w:rFonts w:cstheme="minorHAnsi"/>
        </w:rPr>
      </w:pPr>
    </w:p>
    <w:p w:rsidR="002B2EE4" w:rsidRPr="002B2EE4" w:rsidRDefault="002B2EE4" w:rsidP="00054F8B">
      <w:pPr>
        <w:jc w:val="both"/>
        <w:rPr>
          <w:rFonts w:cstheme="minorHAnsi"/>
        </w:rPr>
      </w:pPr>
    </w:p>
    <w:p w:rsidR="002B2EE4" w:rsidRPr="002B2EE4" w:rsidRDefault="002B2EE4" w:rsidP="00054F8B">
      <w:pPr>
        <w:pStyle w:val="Titre3"/>
        <w:jc w:val="both"/>
      </w:pPr>
      <w:bookmarkStart w:id="45" w:name="_Toc191126852"/>
      <w:r w:rsidRPr="002B2EE4">
        <w:lastRenderedPageBreak/>
        <w:t>Enregistrement et Sauvegarde du Modèle</w:t>
      </w:r>
      <w:bookmarkEnd w:id="45"/>
    </w:p>
    <w:p w:rsidR="002B2EE4" w:rsidRPr="00CE0692" w:rsidRDefault="002B2EE4" w:rsidP="00054F8B">
      <w:pPr>
        <w:pStyle w:val="NormalWeb"/>
        <w:jc w:val="both"/>
        <w:rPr>
          <w:rFonts w:asciiTheme="minorHAnsi" w:hAnsiTheme="minorHAnsi" w:cstheme="minorHAnsi"/>
        </w:rPr>
      </w:pPr>
      <w:r w:rsidRPr="00CE0692">
        <w:rPr>
          <w:rFonts w:asciiTheme="minorHAnsi" w:hAnsiTheme="minorHAnsi" w:cstheme="minorHAnsi"/>
        </w:rPr>
        <w:t>Lorsqu'un modèle est entraîné et validé, plusieurs éléments sont sauvegardés pour garantir sa réutilisation :</w:t>
      </w:r>
    </w:p>
    <w:p w:rsidR="002B2EE4" w:rsidRPr="00CE0692" w:rsidRDefault="002B2EE4" w:rsidP="0002473A">
      <w:pPr>
        <w:pStyle w:val="NormalWeb"/>
        <w:numPr>
          <w:ilvl w:val="0"/>
          <w:numId w:val="25"/>
        </w:numPr>
        <w:rPr>
          <w:rFonts w:asciiTheme="minorHAnsi" w:hAnsiTheme="minorHAnsi" w:cstheme="minorHAnsi"/>
        </w:rPr>
      </w:pPr>
      <w:r w:rsidRPr="00CE0692">
        <w:rPr>
          <w:rStyle w:val="lev"/>
          <w:rFonts w:asciiTheme="minorHAnsi" w:hAnsiTheme="minorHAnsi" w:cstheme="minorHAnsi"/>
        </w:rPr>
        <w:t>Modèle entraîné</w:t>
      </w:r>
      <w:r w:rsidRPr="00CE0692">
        <w:rPr>
          <w:rFonts w:asciiTheme="minorHAnsi" w:hAnsiTheme="minorHAnsi" w:cstheme="minorHAnsi"/>
        </w:rPr>
        <w:t xml:space="preserve"> :</w:t>
      </w:r>
      <w:r w:rsidRPr="00CE0692">
        <w:rPr>
          <w:rFonts w:asciiTheme="minorHAnsi" w:hAnsiTheme="minorHAnsi" w:cstheme="minorHAnsi"/>
        </w:rPr>
        <w:br/>
        <w:t xml:space="preserve">Le réseau de neurones est sauvegardé sous forme d’un fichier </w:t>
      </w:r>
      <w:r w:rsidRPr="00CE0692">
        <w:rPr>
          <w:rStyle w:val="CodeHTML"/>
          <w:rFonts w:asciiTheme="minorHAnsi" w:eastAsiaTheme="majorEastAsia" w:hAnsiTheme="minorHAnsi" w:cstheme="minorHAnsi"/>
          <w:sz w:val="24"/>
          <w:szCs w:val="24"/>
        </w:rPr>
        <w:t>.h5</w:t>
      </w:r>
      <w:r w:rsidRPr="00CE0692">
        <w:rPr>
          <w:rFonts w:asciiTheme="minorHAnsi" w:hAnsiTheme="minorHAnsi" w:cstheme="minorHAnsi"/>
        </w:rPr>
        <w:t>, conservant à la fois son architecture et ses poids.</w:t>
      </w:r>
    </w:p>
    <w:p w:rsidR="002B2EE4" w:rsidRPr="00CE0692" w:rsidRDefault="002B2EE4" w:rsidP="0002473A">
      <w:pPr>
        <w:pStyle w:val="NormalWeb"/>
        <w:numPr>
          <w:ilvl w:val="0"/>
          <w:numId w:val="25"/>
        </w:numPr>
        <w:rPr>
          <w:rFonts w:asciiTheme="minorHAnsi" w:hAnsiTheme="minorHAnsi" w:cstheme="minorHAnsi"/>
        </w:rPr>
      </w:pPr>
      <w:proofErr w:type="spellStart"/>
      <w:r w:rsidRPr="00CE0692">
        <w:rPr>
          <w:rStyle w:val="lev"/>
          <w:rFonts w:asciiTheme="minorHAnsi" w:hAnsiTheme="minorHAnsi" w:cstheme="minorHAnsi"/>
        </w:rPr>
        <w:t>Scaler</w:t>
      </w:r>
      <w:proofErr w:type="spellEnd"/>
      <w:r w:rsidRPr="00CE0692">
        <w:rPr>
          <w:rStyle w:val="lev"/>
          <w:rFonts w:asciiTheme="minorHAnsi" w:hAnsiTheme="minorHAnsi" w:cstheme="minorHAnsi"/>
        </w:rPr>
        <w:t xml:space="preserve"> des fréquences</w:t>
      </w:r>
      <w:r w:rsidRPr="00CE0692">
        <w:rPr>
          <w:rFonts w:asciiTheme="minorHAnsi" w:hAnsiTheme="minorHAnsi" w:cstheme="minorHAnsi"/>
        </w:rPr>
        <w:t xml:space="preserve"> :</w:t>
      </w:r>
      <w:r w:rsidRPr="00CE0692">
        <w:rPr>
          <w:rFonts w:asciiTheme="minorHAnsi" w:hAnsiTheme="minorHAnsi" w:cstheme="minorHAnsi"/>
        </w:rPr>
        <w:br/>
        <w:t xml:space="preserve">Pour assurer une cohérence dans le traitement des données, le </w:t>
      </w:r>
      <w:proofErr w:type="spellStart"/>
      <w:r w:rsidRPr="00CE0692">
        <w:rPr>
          <w:rFonts w:asciiTheme="minorHAnsi" w:hAnsiTheme="minorHAnsi" w:cstheme="minorHAnsi"/>
        </w:rPr>
        <w:t>scaler</w:t>
      </w:r>
      <w:proofErr w:type="spellEnd"/>
      <w:r w:rsidRPr="00CE0692">
        <w:rPr>
          <w:rFonts w:asciiTheme="minorHAnsi" w:hAnsiTheme="minorHAnsi" w:cstheme="minorHAnsi"/>
        </w:rPr>
        <w:t xml:space="preserve"> utilisé pour normaliser les fréquences d’entrée est enregistré avec </w:t>
      </w:r>
      <w:proofErr w:type="spellStart"/>
      <w:r w:rsidRPr="00CE0692">
        <w:rPr>
          <w:rStyle w:val="CodeHTML"/>
          <w:rFonts w:asciiTheme="minorHAnsi" w:eastAsiaTheme="majorEastAsia" w:hAnsiTheme="minorHAnsi" w:cstheme="minorHAnsi"/>
          <w:sz w:val="24"/>
          <w:szCs w:val="24"/>
        </w:rPr>
        <w:t>joblib</w:t>
      </w:r>
      <w:proofErr w:type="spellEnd"/>
      <w:r w:rsidRPr="00CE0692">
        <w:rPr>
          <w:rFonts w:asciiTheme="minorHAnsi" w:hAnsiTheme="minorHAnsi" w:cstheme="minorHAnsi"/>
        </w:rPr>
        <w:t>.</w:t>
      </w:r>
    </w:p>
    <w:p w:rsidR="002B2EE4" w:rsidRPr="00CE0692" w:rsidRDefault="002B2EE4" w:rsidP="0002473A">
      <w:pPr>
        <w:pStyle w:val="NormalWeb"/>
        <w:numPr>
          <w:ilvl w:val="0"/>
          <w:numId w:val="25"/>
        </w:numPr>
        <w:rPr>
          <w:rFonts w:asciiTheme="minorHAnsi" w:hAnsiTheme="minorHAnsi" w:cstheme="minorHAnsi"/>
        </w:rPr>
      </w:pPr>
      <w:r w:rsidRPr="00CE0692">
        <w:rPr>
          <w:rStyle w:val="lev"/>
          <w:rFonts w:asciiTheme="minorHAnsi" w:hAnsiTheme="minorHAnsi" w:cstheme="minorHAnsi"/>
        </w:rPr>
        <w:t>Encodeur des étiquettes</w:t>
      </w:r>
      <w:r w:rsidRPr="00CE0692">
        <w:rPr>
          <w:rFonts w:asciiTheme="minorHAnsi" w:hAnsiTheme="minorHAnsi" w:cstheme="minorHAnsi"/>
        </w:rPr>
        <w:t xml:space="preserve"> :</w:t>
      </w:r>
      <w:r w:rsidRPr="00CE0692">
        <w:rPr>
          <w:rFonts w:asciiTheme="minorHAnsi" w:hAnsiTheme="minorHAnsi" w:cstheme="minorHAnsi"/>
        </w:rPr>
        <w:br/>
        <w:t>L’encodeur, qui transforme les noms des notes en valeurs numériques et inversement, est sauvegardé pour garantir la bonne reconversion des prédictions en notes lisibles.</w:t>
      </w:r>
    </w:p>
    <w:p w:rsidR="002B2EE4" w:rsidRPr="00CE0692" w:rsidRDefault="002B2EE4" w:rsidP="00054F8B">
      <w:pPr>
        <w:pStyle w:val="NormalWeb"/>
        <w:jc w:val="both"/>
        <w:rPr>
          <w:rFonts w:asciiTheme="minorHAnsi" w:hAnsiTheme="minorHAnsi" w:cstheme="minorHAnsi"/>
        </w:rPr>
      </w:pPr>
      <w:r w:rsidRPr="00CE0692">
        <w:rPr>
          <w:rFonts w:asciiTheme="minorHAnsi" w:hAnsiTheme="minorHAnsi" w:cstheme="minorHAnsi"/>
        </w:rPr>
        <w:t>Ces fichiers assurent la pérennité du modèle et permettent son utilisation sur de nouvelles données sans nécessiter un nouvel entraînement.</w:t>
      </w:r>
    </w:p>
    <w:p w:rsidR="00D40BEB" w:rsidRDefault="00D40BEB"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E72760" w:rsidRDefault="00E72760" w:rsidP="00054F8B">
      <w:pPr>
        <w:pStyle w:val="NormalWeb"/>
        <w:jc w:val="both"/>
        <w:rPr>
          <w:rFonts w:asciiTheme="minorHAnsi" w:hAnsiTheme="minorHAnsi" w:cstheme="minorHAnsi"/>
        </w:rPr>
      </w:pPr>
    </w:p>
    <w:p w:rsidR="00E72760" w:rsidRDefault="00E72760" w:rsidP="00054F8B">
      <w:pPr>
        <w:pStyle w:val="NormalWeb"/>
        <w:jc w:val="both"/>
        <w:rPr>
          <w:rFonts w:asciiTheme="minorHAnsi" w:hAnsiTheme="minorHAnsi" w:cstheme="minorHAnsi"/>
        </w:rPr>
      </w:pPr>
    </w:p>
    <w:p w:rsidR="00E72760" w:rsidRDefault="00E72760"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Pr="008300E8" w:rsidRDefault="00706EE4" w:rsidP="00054F8B">
      <w:pPr>
        <w:pStyle w:val="NormalWeb"/>
        <w:jc w:val="both"/>
        <w:rPr>
          <w:rFonts w:asciiTheme="minorHAnsi" w:hAnsiTheme="minorHAnsi" w:cstheme="minorHAnsi"/>
        </w:rPr>
      </w:pPr>
    </w:p>
    <w:p w:rsidR="002F4979" w:rsidRPr="008300E8" w:rsidRDefault="002F4979" w:rsidP="00054F8B">
      <w:pPr>
        <w:pStyle w:val="NormalWeb"/>
        <w:jc w:val="both"/>
        <w:rPr>
          <w:rFonts w:asciiTheme="minorHAnsi" w:hAnsiTheme="minorHAnsi" w:cstheme="minorHAnsi"/>
        </w:rPr>
      </w:pPr>
    </w:p>
    <w:p w:rsidR="002F4979" w:rsidRPr="00CE0692" w:rsidRDefault="00427D08" w:rsidP="00054F8B">
      <w:pPr>
        <w:pStyle w:val="Titre1"/>
        <w:jc w:val="both"/>
        <w:rPr>
          <w:rStyle w:val="lev"/>
          <w:b w:val="0"/>
          <w:bCs w:val="0"/>
        </w:rPr>
      </w:pPr>
      <w:bookmarkStart w:id="46" w:name="_Toc191126853"/>
      <w:r>
        <w:rPr>
          <w:rStyle w:val="lev"/>
          <w:b w:val="0"/>
          <w:bCs w:val="0"/>
        </w:rPr>
        <w:lastRenderedPageBreak/>
        <w:t>TEST</w:t>
      </w:r>
      <w:bookmarkEnd w:id="46"/>
    </w:p>
    <w:p w:rsidR="008300E8" w:rsidRPr="008300E8" w:rsidRDefault="008300E8" w:rsidP="00054F8B">
      <w:pPr>
        <w:pStyle w:val="NormalWeb"/>
        <w:jc w:val="both"/>
        <w:rPr>
          <w:rFonts w:asciiTheme="minorHAnsi" w:hAnsiTheme="minorHAnsi" w:cstheme="minorHAnsi"/>
        </w:rPr>
      </w:pPr>
      <w:r w:rsidRPr="008300E8">
        <w:rPr>
          <w:rFonts w:asciiTheme="minorHAnsi" w:hAnsiTheme="minorHAnsi" w:cstheme="minorHAnsi"/>
        </w:rPr>
        <w:t>Pour réaliser mes tests, j’utilise ma propre guitare ainsi qu’un micro branché directement afin de limiter les bruits parasites et obtenir un son plus propre. Cela me permet d’effectuer des tests variés, en jouant des notes isolées, des suites mélodiques et en variant l’intensité du jeu.</w:t>
      </w:r>
    </w:p>
    <w:p w:rsidR="008300E8" w:rsidRPr="008300E8" w:rsidRDefault="008300E8" w:rsidP="00054F8B">
      <w:pPr>
        <w:pStyle w:val="NormalWeb"/>
        <w:jc w:val="both"/>
        <w:rPr>
          <w:rFonts w:asciiTheme="minorHAnsi" w:hAnsiTheme="minorHAnsi" w:cstheme="minorHAnsi"/>
        </w:rPr>
      </w:pPr>
      <w:r w:rsidRPr="008300E8">
        <w:rPr>
          <w:rFonts w:asciiTheme="minorHAnsi" w:hAnsiTheme="minorHAnsi" w:cstheme="minorHAnsi"/>
        </w:rPr>
        <w:t>J’augmente progressivement la difficulté en testant des tempos plus rapides ou plus lent. De cette manière, je peux évaluer la précision de la détection et identifier les situations où le programme rencontre des difficultés.</w:t>
      </w:r>
    </w:p>
    <w:p w:rsidR="008300E8" w:rsidRPr="008300E8" w:rsidRDefault="008300E8" w:rsidP="00054F8B">
      <w:pPr>
        <w:pStyle w:val="NormalWeb"/>
        <w:jc w:val="both"/>
        <w:rPr>
          <w:rFonts w:asciiTheme="minorHAnsi" w:hAnsiTheme="minorHAnsi" w:cstheme="minorHAnsi"/>
        </w:rPr>
      </w:pPr>
      <w:r w:rsidRPr="008300E8">
        <w:rPr>
          <w:rFonts w:asciiTheme="minorHAnsi" w:hAnsiTheme="minorHAnsi" w:cstheme="minorHAnsi"/>
        </w:rPr>
        <w:t>Ces tests me permettent également d’ajuster les paramètres du modèle et d’améliorer la qualité des prédictions avant d’envisager une généralisation à des morceaux plus complexes.</w:t>
      </w:r>
    </w:p>
    <w:p w:rsidR="008300E8" w:rsidRDefault="008300E8"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E72760" w:rsidRDefault="00E72760"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Default="00706EE4" w:rsidP="00054F8B">
      <w:pPr>
        <w:pStyle w:val="NormalWeb"/>
        <w:jc w:val="both"/>
        <w:rPr>
          <w:rFonts w:asciiTheme="minorHAnsi" w:hAnsiTheme="minorHAnsi" w:cstheme="minorHAnsi"/>
        </w:rPr>
      </w:pPr>
    </w:p>
    <w:p w:rsidR="00706EE4" w:rsidRPr="008300E8" w:rsidRDefault="00706EE4" w:rsidP="00054F8B">
      <w:pPr>
        <w:pStyle w:val="NormalWeb"/>
        <w:jc w:val="both"/>
        <w:rPr>
          <w:rFonts w:asciiTheme="minorHAnsi" w:hAnsiTheme="minorHAnsi" w:cstheme="minorHAnsi"/>
        </w:rPr>
      </w:pPr>
    </w:p>
    <w:p w:rsidR="002F4979" w:rsidRPr="008300E8" w:rsidRDefault="00427D08" w:rsidP="00054F8B">
      <w:pPr>
        <w:pStyle w:val="Titre1"/>
        <w:jc w:val="both"/>
      </w:pPr>
      <w:bookmarkStart w:id="47" w:name="_Toc191126854"/>
      <w:r>
        <w:rPr>
          <w:rStyle w:val="lev"/>
          <w:b w:val="0"/>
          <w:bCs w:val="0"/>
        </w:rPr>
        <w:t>CONCLUSION</w:t>
      </w:r>
      <w:bookmarkEnd w:id="47"/>
    </w:p>
    <w:p w:rsidR="008711DB" w:rsidRDefault="008300E8" w:rsidP="00054F8B">
      <w:pPr>
        <w:pStyle w:val="NormalWeb"/>
        <w:jc w:val="both"/>
        <w:rPr>
          <w:rFonts w:asciiTheme="minorHAnsi" w:hAnsiTheme="minorHAnsi" w:cstheme="minorHAnsi"/>
        </w:rPr>
      </w:pPr>
      <w:r w:rsidRPr="008300E8">
        <w:rPr>
          <w:rFonts w:asciiTheme="minorHAnsi" w:hAnsiTheme="minorHAnsi" w:cstheme="minorHAnsi"/>
        </w:rPr>
        <w:t xml:space="preserve">Ce projet m’a permis d’explorer les défis du traitement du son et de l’apprentissage automatique appliqué à la musique. J’ai suivi une démarche progressive pour construire une </w:t>
      </w:r>
    </w:p>
    <w:p w:rsidR="008711DB" w:rsidRDefault="008711DB" w:rsidP="00054F8B">
      <w:pPr>
        <w:pStyle w:val="NormalWeb"/>
        <w:jc w:val="both"/>
        <w:rPr>
          <w:rFonts w:asciiTheme="minorHAnsi" w:hAnsiTheme="minorHAnsi" w:cstheme="minorHAnsi"/>
        </w:rPr>
      </w:pPr>
    </w:p>
    <w:p w:rsidR="008300E8" w:rsidRPr="008300E8" w:rsidRDefault="008300E8" w:rsidP="00054F8B">
      <w:pPr>
        <w:pStyle w:val="NormalWeb"/>
        <w:jc w:val="both"/>
        <w:rPr>
          <w:rFonts w:asciiTheme="minorHAnsi" w:hAnsiTheme="minorHAnsi" w:cstheme="minorHAnsi"/>
        </w:rPr>
      </w:pPr>
      <w:proofErr w:type="gramStart"/>
      <w:r w:rsidRPr="008300E8">
        <w:rPr>
          <w:rFonts w:asciiTheme="minorHAnsi" w:hAnsiTheme="minorHAnsi" w:cstheme="minorHAnsi"/>
        </w:rPr>
        <w:t>intelligence</w:t>
      </w:r>
      <w:proofErr w:type="gramEnd"/>
      <w:r w:rsidRPr="008300E8">
        <w:rPr>
          <w:rFonts w:asciiTheme="minorHAnsi" w:hAnsiTheme="minorHAnsi" w:cstheme="minorHAnsi"/>
        </w:rPr>
        <w:t xml:space="preserve"> artificielle capable de transformer un enregistrement audio en une tablature lisible.</w:t>
      </w:r>
    </w:p>
    <w:p w:rsidR="008300E8" w:rsidRPr="008300E8" w:rsidRDefault="008300E8" w:rsidP="000F47B1">
      <w:pPr>
        <w:pStyle w:val="Titre2"/>
        <w:numPr>
          <w:ilvl w:val="0"/>
          <w:numId w:val="32"/>
        </w:numPr>
        <w:jc w:val="both"/>
      </w:pPr>
      <w:bookmarkStart w:id="48" w:name="_Toc191126855"/>
      <w:r w:rsidRPr="008300E8">
        <w:t>Démarche suivie</w:t>
      </w:r>
      <w:bookmarkEnd w:id="48"/>
    </w:p>
    <w:p w:rsidR="008300E8" w:rsidRPr="008300E8" w:rsidRDefault="008300E8" w:rsidP="00054F8B">
      <w:pPr>
        <w:numPr>
          <w:ilvl w:val="0"/>
          <w:numId w:val="13"/>
        </w:numPr>
        <w:spacing w:before="100" w:beforeAutospacing="1" w:after="100" w:afterAutospacing="1" w:line="240" w:lineRule="auto"/>
        <w:jc w:val="both"/>
        <w:rPr>
          <w:rFonts w:cstheme="minorHAnsi"/>
        </w:rPr>
      </w:pPr>
      <w:r w:rsidRPr="008300E8">
        <w:rPr>
          <w:rStyle w:val="lev"/>
          <w:rFonts w:cstheme="minorHAnsi"/>
        </w:rPr>
        <w:t>Étudier les modèles d’IA</w:t>
      </w:r>
      <w:r w:rsidRPr="008300E8">
        <w:rPr>
          <w:rFonts w:cstheme="minorHAnsi"/>
        </w:rPr>
        <w:t xml:space="preserve"> : J’ai d’abord travaillé sur la classification d’images pour me familiariser avec les concepts fondamentaux des réseaux de neurones et des modèles d’apprentissage supervisé. Cette première approche m’a permis de comprendre comment structurer un modèle d’analyse et d’extraction de caractéristiques.</w:t>
      </w:r>
    </w:p>
    <w:p w:rsidR="008300E8" w:rsidRPr="008300E8" w:rsidRDefault="008300E8" w:rsidP="00054F8B">
      <w:pPr>
        <w:numPr>
          <w:ilvl w:val="0"/>
          <w:numId w:val="13"/>
        </w:numPr>
        <w:spacing w:before="100" w:beforeAutospacing="1" w:after="100" w:afterAutospacing="1" w:line="240" w:lineRule="auto"/>
        <w:jc w:val="both"/>
        <w:rPr>
          <w:rFonts w:cstheme="minorHAnsi"/>
        </w:rPr>
      </w:pPr>
      <w:r w:rsidRPr="008300E8">
        <w:rPr>
          <w:rStyle w:val="lev"/>
          <w:rFonts w:cstheme="minorHAnsi"/>
        </w:rPr>
        <w:t xml:space="preserve">Explorer les </w:t>
      </w:r>
      <w:proofErr w:type="spellStart"/>
      <w:r w:rsidRPr="008300E8">
        <w:rPr>
          <w:rStyle w:val="lev"/>
          <w:rFonts w:cstheme="minorHAnsi"/>
        </w:rPr>
        <w:t>datasets</w:t>
      </w:r>
      <w:proofErr w:type="spellEnd"/>
      <w:r w:rsidRPr="008300E8">
        <w:rPr>
          <w:rStyle w:val="lev"/>
          <w:rFonts w:cstheme="minorHAnsi"/>
        </w:rPr>
        <w:t xml:space="preserve"> et construire un modèle pour reconnaître les notes</w:t>
      </w:r>
      <w:r w:rsidRPr="008300E8">
        <w:rPr>
          <w:rFonts w:cstheme="minorHAnsi"/>
        </w:rPr>
        <w:t xml:space="preserve"> : J’ai constitué un jeu de données adapté en organisant des échantillons sonores correspondant à différentes notes de guitare. J’ai ensuite entraîné un modèle pour reconnaître ces notes en fonction de leurs caractéristiques fréquentielles.</w:t>
      </w:r>
    </w:p>
    <w:p w:rsidR="008300E8" w:rsidRPr="008300E8" w:rsidRDefault="008300E8" w:rsidP="00054F8B">
      <w:pPr>
        <w:numPr>
          <w:ilvl w:val="0"/>
          <w:numId w:val="13"/>
        </w:numPr>
        <w:spacing w:before="100" w:beforeAutospacing="1" w:after="100" w:afterAutospacing="1" w:line="240" w:lineRule="auto"/>
        <w:jc w:val="both"/>
        <w:rPr>
          <w:rFonts w:cstheme="minorHAnsi"/>
        </w:rPr>
      </w:pPr>
      <w:r w:rsidRPr="008300E8">
        <w:rPr>
          <w:rStyle w:val="lev"/>
          <w:rFonts w:cstheme="minorHAnsi"/>
        </w:rPr>
        <w:t xml:space="preserve">Améliorer l’approche avec </w:t>
      </w:r>
      <w:proofErr w:type="spellStart"/>
      <w:r w:rsidRPr="008300E8">
        <w:rPr>
          <w:rStyle w:val="lev"/>
          <w:rFonts w:cstheme="minorHAnsi"/>
        </w:rPr>
        <w:t>Librosa</w:t>
      </w:r>
      <w:proofErr w:type="spellEnd"/>
      <w:r w:rsidRPr="008300E8">
        <w:rPr>
          <w:rFonts w:cstheme="minorHAnsi"/>
        </w:rPr>
        <w:t xml:space="preserve"> : </w:t>
      </w:r>
      <w:proofErr w:type="spellStart"/>
      <w:r w:rsidRPr="008300E8">
        <w:rPr>
          <w:rFonts w:cstheme="minorHAnsi"/>
        </w:rPr>
        <w:t>Librosa</w:t>
      </w:r>
      <w:proofErr w:type="spellEnd"/>
      <w:r w:rsidRPr="008300E8">
        <w:rPr>
          <w:rFonts w:cstheme="minorHAnsi"/>
        </w:rPr>
        <w:t xml:space="preserve"> m’a permis d’extraire plus précisément les fréquences dominantes des sons enregistrés, en affinant la détection grâce à des techniques avancées de traitement du signal. Cela a été une étape clé pour fiabiliser les résultats et mieux interpréter les sons de la guitare.</w:t>
      </w:r>
    </w:p>
    <w:p w:rsidR="008300E8" w:rsidRPr="008300E8" w:rsidRDefault="008300E8" w:rsidP="00054F8B">
      <w:pPr>
        <w:numPr>
          <w:ilvl w:val="0"/>
          <w:numId w:val="13"/>
        </w:numPr>
        <w:spacing w:before="100" w:beforeAutospacing="1" w:after="100" w:afterAutospacing="1" w:line="240" w:lineRule="auto"/>
        <w:jc w:val="both"/>
        <w:rPr>
          <w:rFonts w:cstheme="minorHAnsi"/>
        </w:rPr>
      </w:pPr>
      <w:r w:rsidRPr="008300E8">
        <w:rPr>
          <w:rStyle w:val="lev"/>
          <w:rFonts w:cstheme="minorHAnsi"/>
        </w:rPr>
        <w:t xml:space="preserve">Développer un programme de détection des notes à partir des fréquences </w:t>
      </w:r>
      <w:proofErr w:type="gramStart"/>
      <w:r w:rsidRPr="008300E8">
        <w:rPr>
          <w:rStyle w:val="lev"/>
          <w:rFonts w:cstheme="minorHAnsi"/>
        </w:rPr>
        <w:t>détect</w:t>
      </w:r>
      <w:r w:rsidRPr="008711DB">
        <w:rPr>
          <w:rStyle w:val="lev"/>
          <w:rFonts w:cstheme="minorHAnsi"/>
          <w:szCs w:val="24"/>
        </w:rPr>
        <w:t>ée</w:t>
      </w:r>
      <w:r w:rsidRPr="008300E8">
        <w:rPr>
          <w:rStyle w:val="lev"/>
          <w:rFonts w:cstheme="minorHAnsi"/>
        </w:rPr>
        <w:t>s</w:t>
      </w:r>
      <w:r w:rsidRPr="008300E8">
        <w:rPr>
          <w:rFonts w:cstheme="minorHAnsi"/>
        </w:rPr>
        <w:t>:</w:t>
      </w:r>
      <w:proofErr w:type="gramEnd"/>
      <w:r w:rsidRPr="008300E8">
        <w:rPr>
          <w:rFonts w:cstheme="minorHAnsi"/>
        </w:rPr>
        <w:t xml:space="preserve"> J’ai conçu un programme permettant d’identifier les fréquences extraites et de les associer aux notes les plus probables. Cette étape a nécessité des ajustements pour tenir compte des écarts de fréquence pouvant apparaître en fonction de l’instrument et du jeu du guitariste.</w:t>
      </w:r>
    </w:p>
    <w:p w:rsidR="008300E8" w:rsidRDefault="008300E8" w:rsidP="00054F8B">
      <w:pPr>
        <w:numPr>
          <w:ilvl w:val="0"/>
          <w:numId w:val="13"/>
        </w:numPr>
        <w:spacing w:before="100" w:beforeAutospacing="1" w:after="100" w:afterAutospacing="1" w:line="240" w:lineRule="auto"/>
        <w:jc w:val="both"/>
        <w:rPr>
          <w:rFonts w:cstheme="minorHAnsi"/>
        </w:rPr>
      </w:pPr>
      <w:r w:rsidRPr="008300E8">
        <w:rPr>
          <w:rStyle w:val="lev"/>
          <w:rFonts w:cstheme="minorHAnsi"/>
        </w:rPr>
        <w:t>Faire en sorte que l’IA associe ces fréquences à des notes spécifiques</w:t>
      </w:r>
      <w:r w:rsidRPr="008300E8">
        <w:rPr>
          <w:rFonts w:cstheme="minorHAnsi"/>
        </w:rPr>
        <w:t xml:space="preserve"> : Enfin, j’ai mis en place un système de classification qui traduit les fréquences en notes identifiables, avec une approche permettant d’adapter le modèle aux variations naturelles du jeu de guitare.</w:t>
      </w:r>
    </w:p>
    <w:p w:rsidR="00427D08" w:rsidRPr="008300E8" w:rsidRDefault="00427D08" w:rsidP="00054F8B">
      <w:pPr>
        <w:spacing w:before="100" w:beforeAutospacing="1" w:after="100" w:afterAutospacing="1" w:line="240" w:lineRule="auto"/>
        <w:ind w:left="720"/>
        <w:jc w:val="both"/>
        <w:rPr>
          <w:rFonts w:cstheme="minorHAnsi"/>
        </w:rPr>
      </w:pPr>
    </w:p>
    <w:p w:rsidR="008300E8" w:rsidRPr="00427D08" w:rsidRDefault="008300E8" w:rsidP="00054F8B">
      <w:pPr>
        <w:pStyle w:val="Titre2"/>
        <w:jc w:val="both"/>
      </w:pPr>
      <w:bookmarkStart w:id="49" w:name="_Toc191126856"/>
      <w:r w:rsidRPr="00427D08">
        <w:t>Bilan du projet</w:t>
      </w:r>
      <w:bookmarkEnd w:id="49"/>
    </w:p>
    <w:p w:rsidR="008300E8" w:rsidRPr="008300E8" w:rsidRDefault="008300E8" w:rsidP="00054F8B">
      <w:pPr>
        <w:pStyle w:val="NormalWeb"/>
        <w:jc w:val="both"/>
        <w:rPr>
          <w:rFonts w:asciiTheme="minorHAnsi" w:hAnsiTheme="minorHAnsi" w:cstheme="minorHAnsi"/>
        </w:rPr>
      </w:pPr>
      <w:r w:rsidRPr="008300E8">
        <w:rPr>
          <w:rFonts w:asciiTheme="minorHAnsi" w:hAnsiTheme="minorHAnsi" w:cstheme="minorHAnsi"/>
        </w:rPr>
        <w:t>Ce projet m’a apporté une compréhension approfondie des défis liés à la détection des notes à partir d’un enregistrement audio. À ce stade, mon programme est capable de détecter une suite de notes distinctes, tant qu’elles ne sont pas jouées trop rapidement et que leurs fréquences ne se chevauchent pas excessivement. L’IA parvient à identifier et à associer ces notes à la bonne catégorie avec une précision satisfaisante dans des conditions contrôlées.</w:t>
      </w:r>
    </w:p>
    <w:p w:rsidR="008300E8" w:rsidRDefault="008300E8" w:rsidP="00054F8B">
      <w:pPr>
        <w:pStyle w:val="NormalWeb"/>
        <w:jc w:val="both"/>
        <w:rPr>
          <w:rFonts w:asciiTheme="minorHAnsi" w:hAnsiTheme="minorHAnsi" w:cstheme="minorHAnsi"/>
        </w:rPr>
      </w:pPr>
      <w:r w:rsidRPr="008300E8">
        <w:rPr>
          <w:rFonts w:asciiTheme="minorHAnsi" w:hAnsiTheme="minorHAnsi" w:cstheme="minorHAnsi"/>
        </w:rPr>
        <w:t>En revanche, certaines limites restent à surmonter. Par exemple, la détection devient plus difficile lorsque les notes sont enchaînées rapidement ou lorsque plusieurs fréquences coexistent, ce qui est fréquent dans des morceaux plus complexes. L’un des défis majeurs est donc d’améliorer la robustesse du modèle face à ces situations.</w:t>
      </w:r>
    </w:p>
    <w:p w:rsidR="008711DB" w:rsidRDefault="008711DB" w:rsidP="00054F8B">
      <w:pPr>
        <w:pStyle w:val="NormalWeb"/>
        <w:jc w:val="both"/>
        <w:rPr>
          <w:rFonts w:asciiTheme="minorHAnsi" w:hAnsiTheme="minorHAnsi" w:cstheme="minorHAnsi"/>
        </w:rPr>
      </w:pPr>
    </w:p>
    <w:p w:rsidR="008711DB" w:rsidRPr="008300E8" w:rsidRDefault="008711DB" w:rsidP="00054F8B">
      <w:pPr>
        <w:pStyle w:val="NormalWeb"/>
        <w:jc w:val="both"/>
        <w:rPr>
          <w:rFonts w:asciiTheme="minorHAnsi" w:hAnsiTheme="minorHAnsi" w:cstheme="minorHAnsi"/>
        </w:rPr>
      </w:pPr>
    </w:p>
    <w:p w:rsidR="008300E8" w:rsidRPr="00427D08" w:rsidRDefault="008300E8" w:rsidP="00054F8B">
      <w:pPr>
        <w:pStyle w:val="Titre2"/>
        <w:jc w:val="both"/>
      </w:pPr>
      <w:bookmarkStart w:id="50" w:name="_Toc191126857"/>
      <w:r w:rsidRPr="00427D08">
        <w:t>Perspectives d’évolution</w:t>
      </w:r>
      <w:bookmarkEnd w:id="50"/>
    </w:p>
    <w:p w:rsidR="008300E8" w:rsidRPr="008300E8" w:rsidRDefault="008300E8" w:rsidP="00054F8B">
      <w:pPr>
        <w:pStyle w:val="NormalWeb"/>
        <w:jc w:val="both"/>
        <w:rPr>
          <w:rFonts w:asciiTheme="minorHAnsi" w:hAnsiTheme="minorHAnsi" w:cstheme="minorHAnsi"/>
        </w:rPr>
      </w:pPr>
      <w:r w:rsidRPr="008300E8">
        <w:rPr>
          <w:rFonts w:asciiTheme="minorHAnsi" w:hAnsiTheme="minorHAnsi" w:cstheme="minorHAnsi"/>
        </w:rPr>
        <w:t>L’objectif à moyen terme est d’affiner le modèle pour améliorer sa précision et sa capacité à traiter des morceaux plus riches et expressifs. Plusieurs pistes d’amélioration peuvent être envisagées :</w:t>
      </w:r>
    </w:p>
    <w:p w:rsidR="008300E8" w:rsidRPr="008300E8" w:rsidRDefault="008300E8" w:rsidP="00054F8B">
      <w:pPr>
        <w:numPr>
          <w:ilvl w:val="0"/>
          <w:numId w:val="14"/>
        </w:numPr>
        <w:spacing w:before="100" w:beforeAutospacing="1" w:after="100" w:afterAutospacing="1" w:line="240" w:lineRule="auto"/>
        <w:jc w:val="both"/>
        <w:rPr>
          <w:rFonts w:cstheme="minorHAnsi"/>
        </w:rPr>
      </w:pPr>
      <w:r w:rsidRPr="008300E8">
        <w:rPr>
          <w:rStyle w:val="lev"/>
          <w:rFonts w:cstheme="minorHAnsi"/>
        </w:rPr>
        <w:t>Optimisation du modèle d’apprentissage</w:t>
      </w:r>
      <w:r w:rsidRPr="008300E8">
        <w:rPr>
          <w:rFonts w:cstheme="minorHAnsi"/>
        </w:rPr>
        <w:t xml:space="preserve"> : Entraîner le modèle sur un </w:t>
      </w:r>
      <w:proofErr w:type="spellStart"/>
      <w:r w:rsidRPr="008300E8">
        <w:rPr>
          <w:rFonts w:cstheme="minorHAnsi"/>
        </w:rPr>
        <w:t>dataset</w:t>
      </w:r>
      <w:proofErr w:type="spellEnd"/>
      <w:r w:rsidRPr="008300E8">
        <w:rPr>
          <w:rFonts w:cstheme="minorHAnsi"/>
        </w:rPr>
        <w:t xml:space="preserve"> plus varié pour mieux gérer les variations de jeu et les différences entre guitares.</w:t>
      </w:r>
    </w:p>
    <w:p w:rsidR="008300E8" w:rsidRPr="008300E8" w:rsidRDefault="008300E8" w:rsidP="00054F8B">
      <w:pPr>
        <w:numPr>
          <w:ilvl w:val="0"/>
          <w:numId w:val="14"/>
        </w:numPr>
        <w:spacing w:before="100" w:beforeAutospacing="1" w:after="100" w:afterAutospacing="1" w:line="240" w:lineRule="auto"/>
        <w:jc w:val="both"/>
        <w:rPr>
          <w:rFonts w:cstheme="minorHAnsi"/>
        </w:rPr>
      </w:pPr>
      <w:r w:rsidRPr="008300E8">
        <w:rPr>
          <w:rStyle w:val="lev"/>
          <w:rFonts w:cstheme="minorHAnsi"/>
        </w:rPr>
        <w:t>Gestion des notes rapides et des transitions</w:t>
      </w:r>
      <w:r w:rsidRPr="008300E8">
        <w:rPr>
          <w:rFonts w:cstheme="minorHAnsi"/>
        </w:rPr>
        <w:t xml:space="preserve"> : Intégrer des techniques plus avancées pour détecter les enchaînements rapides et affiner la segmentation des notes dans un enregistrement.</w:t>
      </w:r>
    </w:p>
    <w:p w:rsidR="008300E8" w:rsidRPr="008300E8" w:rsidRDefault="008300E8" w:rsidP="00054F8B">
      <w:pPr>
        <w:numPr>
          <w:ilvl w:val="0"/>
          <w:numId w:val="14"/>
        </w:numPr>
        <w:spacing w:before="100" w:beforeAutospacing="1" w:after="100" w:afterAutospacing="1" w:line="240" w:lineRule="auto"/>
        <w:jc w:val="both"/>
        <w:rPr>
          <w:rFonts w:cstheme="minorHAnsi"/>
        </w:rPr>
      </w:pPr>
      <w:r w:rsidRPr="008300E8">
        <w:rPr>
          <w:rStyle w:val="lev"/>
          <w:rFonts w:cstheme="minorHAnsi"/>
        </w:rPr>
        <w:t>Prise en charge de la polyphonie</w:t>
      </w:r>
      <w:r w:rsidRPr="008300E8">
        <w:rPr>
          <w:rFonts w:cstheme="minorHAnsi"/>
        </w:rPr>
        <w:t xml:space="preserve"> : Explorer des solutions pour identifier plusieurs notes jouées simultanément, ce qui permettrait à l’IA d’analyser des morceaux plus complexes incluant des accords.</w:t>
      </w:r>
    </w:p>
    <w:p w:rsidR="008300E8" w:rsidRPr="008300E8" w:rsidRDefault="008300E8" w:rsidP="00054F8B">
      <w:pPr>
        <w:numPr>
          <w:ilvl w:val="0"/>
          <w:numId w:val="14"/>
        </w:numPr>
        <w:spacing w:before="100" w:beforeAutospacing="1" w:after="100" w:afterAutospacing="1" w:line="240" w:lineRule="auto"/>
        <w:jc w:val="both"/>
        <w:rPr>
          <w:rFonts w:cstheme="minorHAnsi"/>
        </w:rPr>
      </w:pPr>
      <w:r w:rsidRPr="008300E8">
        <w:rPr>
          <w:rStyle w:val="lev"/>
          <w:rFonts w:cstheme="minorHAnsi"/>
        </w:rPr>
        <w:t>Affichage et interaction</w:t>
      </w:r>
      <w:r w:rsidRPr="008300E8">
        <w:rPr>
          <w:rFonts w:cstheme="minorHAnsi"/>
        </w:rPr>
        <w:t xml:space="preserve"> : Développer une interface utilisateur qui permettrait de visualiser la tablature en temps réel et d’interagir avec les résultats pour les modifier ou les ajuster si nécessaire.</w:t>
      </w:r>
    </w:p>
    <w:p w:rsidR="008300E8" w:rsidRPr="008300E8" w:rsidRDefault="008300E8" w:rsidP="00054F8B">
      <w:pPr>
        <w:numPr>
          <w:ilvl w:val="0"/>
          <w:numId w:val="14"/>
        </w:numPr>
        <w:spacing w:before="100" w:beforeAutospacing="1" w:after="100" w:afterAutospacing="1" w:line="240" w:lineRule="auto"/>
        <w:jc w:val="both"/>
        <w:rPr>
          <w:rFonts w:cstheme="minorHAnsi"/>
        </w:rPr>
      </w:pPr>
      <w:r w:rsidRPr="008300E8">
        <w:rPr>
          <w:rStyle w:val="lev"/>
          <w:rFonts w:cstheme="minorHAnsi"/>
        </w:rPr>
        <w:t>Génération automatique de tablatures adaptées</w:t>
      </w:r>
      <w:r w:rsidRPr="008300E8">
        <w:rPr>
          <w:rFonts w:cstheme="minorHAnsi"/>
        </w:rPr>
        <w:t xml:space="preserve"> : Aller au-delà de la simple reconnaissance de notes en proposant des doigtés optimisés pour la guitare, facilitant ainsi l’apprentissage et l’interprétation des morceaux.</w:t>
      </w:r>
    </w:p>
    <w:p w:rsidR="008300E8" w:rsidRPr="008300E8" w:rsidRDefault="008300E8" w:rsidP="00054F8B">
      <w:pPr>
        <w:pStyle w:val="NormalWeb"/>
        <w:jc w:val="both"/>
        <w:rPr>
          <w:rFonts w:asciiTheme="minorHAnsi" w:hAnsiTheme="minorHAnsi" w:cstheme="minorHAnsi"/>
        </w:rPr>
      </w:pPr>
      <w:r w:rsidRPr="008300E8">
        <w:rPr>
          <w:rFonts w:asciiTheme="minorHAnsi" w:hAnsiTheme="minorHAnsi" w:cstheme="minorHAnsi"/>
        </w:rPr>
        <w:t>En conclusion, ce projet représente une première étape encourageante vers la génération automatique de tablatures à partir de l’audio. Même si certains défis techniques restent à relever, les résultats obtenus sont prometteurs et ouvrent la voie à des améliorations qui pourraient rendre cet outil plus performant et accessible aux musiciens.</w:t>
      </w:r>
    </w:p>
    <w:p w:rsidR="007869C6" w:rsidRPr="008300E8" w:rsidRDefault="007869C6" w:rsidP="00054F8B">
      <w:pPr>
        <w:pStyle w:val="NormalWeb"/>
        <w:jc w:val="both"/>
        <w:rPr>
          <w:rFonts w:asciiTheme="minorHAnsi" w:hAnsiTheme="minorHAnsi" w:cstheme="minorHAnsi"/>
        </w:rPr>
      </w:pPr>
    </w:p>
    <w:p w:rsidR="008300E8" w:rsidRPr="008300E8" w:rsidRDefault="008300E8" w:rsidP="00054F8B">
      <w:pPr>
        <w:pStyle w:val="NormalWeb"/>
        <w:jc w:val="both"/>
        <w:rPr>
          <w:rFonts w:asciiTheme="minorHAnsi" w:hAnsiTheme="minorHAnsi" w:cstheme="minorHAnsi"/>
        </w:rPr>
      </w:pPr>
    </w:p>
    <w:p w:rsidR="008300E8" w:rsidRDefault="008300E8" w:rsidP="00054F8B">
      <w:pPr>
        <w:pStyle w:val="NormalWeb"/>
        <w:jc w:val="both"/>
        <w:rPr>
          <w:rFonts w:asciiTheme="minorHAnsi" w:hAnsiTheme="minorHAnsi" w:cstheme="minorHAnsi"/>
        </w:rPr>
      </w:pPr>
    </w:p>
    <w:p w:rsidR="007C26D2" w:rsidRDefault="007C26D2" w:rsidP="00054F8B">
      <w:pPr>
        <w:pStyle w:val="NormalWeb"/>
        <w:jc w:val="both"/>
        <w:rPr>
          <w:rFonts w:asciiTheme="minorHAnsi" w:hAnsiTheme="minorHAnsi" w:cstheme="minorHAnsi"/>
        </w:rPr>
      </w:pPr>
    </w:p>
    <w:p w:rsidR="007C26D2" w:rsidRDefault="007C26D2" w:rsidP="00054F8B">
      <w:pPr>
        <w:pStyle w:val="NormalWeb"/>
        <w:jc w:val="both"/>
        <w:rPr>
          <w:rFonts w:asciiTheme="minorHAnsi" w:hAnsiTheme="minorHAnsi" w:cstheme="minorHAnsi"/>
        </w:rPr>
      </w:pPr>
    </w:p>
    <w:p w:rsidR="007C26D2" w:rsidRDefault="007C26D2" w:rsidP="00054F8B">
      <w:pPr>
        <w:pStyle w:val="NormalWeb"/>
        <w:jc w:val="both"/>
        <w:rPr>
          <w:rFonts w:asciiTheme="minorHAnsi" w:hAnsiTheme="minorHAnsi" w:cstheme="minorHAnsi"/>
        </w:rPr>
      </w:pPr>
    </w:p>
    <w:p w:rsidR="007C26D2" w:rsidRDefault="007C26D2" w:rsidP="00054F8B">
      <w:pPr>
        <w:pStyle w:val="NormalWeb"/>
        <w:jc w:val="both"/>
        <w:rPr>
          <w:rFonts w:asciiTheme="minorHAnsi" w:hAnsiTheme="minorHAnsi" w:cstheme="minorHAnsi"/>
        </w:rPr>
      </w:pPr>
    </w:p>
    <w:p w:rsidR="007C26D2" w:rsidRDefault="007C26D2" w:rsidP="00054F8B">
      <w:pPr>
        <w:pStyle w:val="NormalWeb"/>
        <w:jc w:val="both"/>
        <w:rPr>
          <w:rFonts w:asciiTheme="minorHAnsi" w:hAnsiTheme="minorHAnsi" w:cstheme="minorHAnsi"/>
        </w:rPr>
      </w:pPr>
    </w:p>
    <w:p w:rsidR="007C26D2" w:rsidRDefault="007C26D2" w:rsidP="00054F8B">
      <w:pPr>
        <w:pStyle w:val="NormalWeb"/>
        <w:jc w:val="both"/>
        <w:rPr>
          <w:rFonts w:asciiTheme="minorHAnsi" w:hAnsiTheme="minorHAnsi" w:cstheme="minorHAnsi"/>
        </w:rPr>
      </w:pPr>
    </w:p>
    <w:p w:rsidR="007C26D2" w:rsidRPr="008300E8" w:rsidRDefault="007C26D2" w:rsidP="00054F8B">
      <w:pPr>
        <w:pStyle w:val="NormalWeb"/>
        <w:jc w:val="both"/>
        <w:rPr>
          <w:rFonts w:asciiTheme="minorHAnsi" w:hAnsiTheme="minorHAnsi" w:cstheme="minorHAnsi"/>
        </w:rPr>
      </w:pPr>
    </w:p>
    <w:p w:rsidR="007869C6" w:rsidRDefault="007869C6" w:rsidP="00054F8B">
      <w:pPr>
        <w:pStyle w:val="NormalWeb"/>
        <w:jc w:val="both"/>
        <w:rPr>
          <w:rFonts w:asciiTheme="minorHAnsi" w:hAnsiTheme="minorHAnsi" w:cstheme="minorHAnsi"/>
        </w:rPr>
      </w:pPr>
    </w:p>
    <w:p w:rsidR="00CE0692" w:rsidRPr="008300E8" w:rsidRDefault="00CE0692" w:rsidP="00054F8B">
      <w:pPr>
        <w:pStyle w:val="NormalWeb"/>
        <w:jc w:val="both"/>
        <w:rPr>
          <w:rFonts w:asciiTheme="minorHAnsi" w:hAnsiTheme="minorHAnsi" w:cstheme="minorHAnsi"/>
        </w:rPr>
      </w:pPr>
    </w:p>
    <w:p w:rsidR="007C26D2" w:rsidRDefault="008300E8" w:rsidP="00054F8B">
      <w:pPr>
        <w:pStyle w:val="Titre1"/>
        <w:jc w:val="both"/>
      </w:pPr>
      <w:bookmarkStart w:id="51" w:name="_Toc191126858"/>
      <w:r>
        <w:t>ANNEXE</w:t>
      </w:r>
      <w:bookmarkEnd w:id="51"/>
    </w:p>
    <w:p w:rsidR="00BA7225" w:rsidRPr="00427D08" w:rsidRDefault="001D3547" w:rsidP="00054F8B">
      <w:pPr>
        <w:jc w:val="both"/>
        <w:rPr>
          <w:lang w:val="en-US"/>
        </w:rPr>
      </w:pPr>
      <w:proofErr w:type="spellStart"/>
      <w:proofErr w:type="gramStart"/>
      <w:r w:rsidRPr="00427D08">
        <w:rPr>
          <w:b/>
          <w:lang w:val="en-US"/>
        </w:rPr>
        <w:t>Github</w:t>
      </w:r>
      <w:proofErr w:type="spellEnd"/>
      <w:r w:rsidRPr="00427D08">
        <w:rPr>
          <w:lang w:val="en-US"/>
        </w:rPr>
        <w:t> :</w:t>
      </w:r>
      <w:proofErr w:type="gramEnd"/>
      <w:r w:rsidRPr="00427D08">
        <w:rPr>
          <w:lang w:val="en-US"/>
        </w:rPr>
        <w:t xml:space="preserve"> https://github.com/Loobixx/Projet-AI/tree/master</w:t>
      </w:r>
    </w:p>
    <w:p w:rsidR="008300E8" w:rsidRDefault="008300E8" w:rsidP="00054F8B">
      <w:pPr>
        <w:jc w:val="both"/>
        <w:rPr>
          <w:lang w:val="en-US"/>
        </w:rPr>
      </w:pPr>
    </w:p>
    <w:p w:rsidR="007C26D2" w:rsidRDefault="007C26D2" w:rsidP="00054F8B">
      <w:pPr>
        <w:jc w:val="both"/>
        <w:rPr>
          <w:lang w:val="en-US"/>
        </w:rPr>
      </w:pPr>
    </w:p>
    <w:p w:rsidR="00027711" w:rsidRDefault="00027711" w:rsidP="00054F8B">
      <w:pPr>
        <w:jc w:val="both"/>
        <w:rPr>
          <w:lang w:val="en-US"/>
        </w:rPr>
      </w:pPr>
    </w:p>
    <w:p w:rsidR="00027711" w:rsidRDefault="00027711" w:rsidP="00054F8B">
      <w:pPr>
        <w:jc w:val="both"/>
        <w:rPr>
          <w:lang w:val="en-US"/>
        </w:rPr>
      </w:pPr>
    </w:p>
    <w:p w:rsidR="00027711" w:rsidRDefault="00027711" w:rsidP="00054F8B">
      <w:pPr>
        <w:jc w:val="both"/>
        <w:rPr>
          <w:lang w:val="en-US"/>
        </w:rPr>
      </w:pPr>
    </w:p>
    <w:p w:rsidR="007C26D2" w:rsidRDefault="007C26D2" w:rsidP="00054F8B">
      <w:pPr>
        <w:jc w:val="both"/>
        <w:rPr>
          <w:lang w:val="en-US"/>
        </w:rPr>
      </w:pPr>
    </w:p>
    <w:p w:rsidR="007C26D2" w:rsidRDefault="007C26D2" w:rsidP="00054F8B">
      <w:pPr>
        <w:jc w:val="both"/>
        <w:rPr>
          <w:lang w:val="en-US"/>
        </w:rPr>
      </w:pPr>
    </w:p>
    <w:p w:rsidR="007C26D2" w:rsidRDefault="007C26D2" w:rsidP="00054F8B">
      <w:pPr>
        <w:jc w:val="both"/>
        <w:rPr>
          <w:lang w:val="en-US"/>
        </w:rPr>
      </w:pPr>
    </w:p>
    <w:p w:rsidR="007C26D2" w:rsidRPr="00B34098" w:rsidRDefault="007C26D2" w:rsidP="00054F8B">
      <w:pPr>
        <w:jc w:val="both"/>
        <w:rPr>
          <w:lang w:val="en-US"/>
        </w:rPr>
      </w:pPr>
    </w:p>
    <w:p w:rsidR="008300E8" w:rsidRPr="008300E8" w:rsidRDefault="00427D08" w:rsidP="00054F8B">
      <w:pPr>
        <w:pStyle w:val="Titre1"/>
        <w:jc w:val="both"/>
      </w:pPr>
      <w:bookmarkStart w:id="52" w:name="_Toc191126859"/>
      <w:r>
        <w:t>WEBOGRAPHIE</w:t>
      </w:r>
      <w:bookmarkEnd w:id="52"/>
    </w:p>
    <w:p w:rsidR="00BA7225" w:rsidRPr="007C26D2" w:rsidRDefault="00B34098" w:rsidP="00054F8B">
      <w:pPr>
        <w:jc w:val="both"/>
        <w:rPr>
          <w:b/>
          <w:lang w:val="en-US"/>
        </w:rPr>
      </w:pPr>
      <w:hyperlink r:id="rId11" w:history="1">
        <w:r w:rsidRPr="007C26D2">
          <w:rPr>
            <w:rStyle w:val="Lienhypertexte"/>
            <w:b/>
            <w:lang w:val="en-US"/>
          </w:rPr>
          <w:t>https://y</w:t>
        </w:r>
        <w:r w:rsidRPr="007C26D2">
          <w:rPr>
            <w:rStyle w:val="Lienhypertexte"/>
            <w:b/>
            <w:lang w:val="en-US"/>
          </w:rPr>
          <w:t>o</w:t>
        </w:r>
        <w:r w:rsidRPr="007C26D2">
          <w:rPr>
            <w:rStyle w:val="Lienhypertexte"/>
            <w:b/>
            <w:lang w:val="en-US"/>
          </w:rPr>
          <w:t>utu.be/XUFLq6dKQok?si=muZN1128aenKZt1M</w:t>
        </w:r>
      </w:hyperlink>
    </w:p>
    <w:p w:rsidR="00B34098" w:rsidRPr="007C26D2" w:rsidRDefault="00B34098" w:rsidP="00054F8B">
      <w:pPr>
        <w:jc w:val="both"/>
      </w:pPr>
      <w:r w:rsidRPr="007C26D2">
        <w:t xml:space="preserve">Voici une série de vidéo </w:t>
      </w:r>
      <w:r w:rsidR="007C26D2" w:rsidRPr="007C26D2">
        <w:t>YouTube</w:t>
      </w:r>
      <w:r w:rsidRPr="007C26D2">
        <w:t xml:space="preserve"> au </w:t>
      </w:r>
      <w:r w:rsidR="007C26D2" w:rsidRPr="007C26D2">
        <w:t>départ</w:t>
      </w:r>
      <w:r w:rsidRPr="007C26D2">
        <w:t xml:space="preserve"> que j’ai </w:t>
      </w:r>
      <w:r w:rsidR="007C26D2" w:rsidRPr="007C26D2">
        <w:t>regardé</w:t>
      </w:r>
      <w:r w:rsidRPr="007C26D2">
        <w:t xml:space="preserve"> pour apprendre comment fonctionnais une </w:t>
      </w:r>
      <w:r w:rsidR="007C26D2" w:rsidRPr="007C26D2">
        <w:t>IA</w:t>
      </w:r>
      <w:r w:rsidRPr="007C26D2">
        <w:t>.</w:t>
      </w:r>
    </w:p>
    <w:p w:rsidR="00B34098" w:rsidRDefault="00B34098" w:rsidP="00054F8B">
      <w:pPr>
        <w:jc w:val="both"/>
      </w:pPr>
    </w:p>
    <w:p w:rsidR="00B34098" w:rsidRDefault="00B34098" w:rsidP="00054F8B">
      <w:pPr>
        <w:jc w:val="both"/>
      </w:pPr>
    </w:p>
    <w:p w:rsidR="007C26D2" w:rsidRPr="007C26D2" w:rsidRDefault="00B34098" w:rsidP="00054F8B">
      <w:pPr>
        <w:jc w:val="both"/>
        <w:rPr>
          <w:b/>
        </w:rPr>
      </w:pPr>
      <w:hyperlink r:id="rId12" w:history="1">
        <w:r w:rsidRPr="007C26D2">
          <w:rPr>
            <w:rStyle w:val="Lienhypertexte"/>
            <w:b/>
          </w:rPr>
          <w:t>https://www.google.com/url?sa=t&amp;source=web&amp;</w:t>
        </w:r>
        <w:r w:rsidRPr="007C26D2">
          <w:rPr>
            <w:rStyle w:val="Lienhypertexte"/>
            <w:b/>
          </w:rPr>
          <w:t>r</w:t>
        </w:r>
        <w:r w:rsidRPr="007C26D2">
          <w:rPr>
            <w:rStyle w:val="Lienhypertexte"/>
            <w:b/>
          </w:rPr>
          <w:t>ct=j&amp;opi=89978449&amp;url=https://moodle.luniversitenumerique.fr/mod/res</w:t>
        </w:r>
        <w:r w:rsidRPr="007C26D2">
          <w:rPr>
            <w:rStyle w:val="Lienhypertexte"/>
            <w:b/>
          </w:rPr>
          <w:t>o</w:t>
        </w:r>
        <w:r w:rsidRPr="007C26D2">
          <w:rPr>
            <w:rStyle w:val="Lienhypertexte"/>
            <w:b/>
          </w:rPr>
          <w:t>urce/view.php%3Fid%3D562&amp;ved=2ahUKEwiiiMf-qNeLAxW4RKQEHZhmMAsQFnoECBoQAQ&amp;usg=AOvVaw0i98B38-TP16Vy02MI5yRd</w:t>
        </w:r>
      </w:hyperlink>
    </w:p>
    <w:p w:rsidR="007C26D2" w:rsidRDefault="007C26D2" w:rsidP="00054F8B">
      <w:pPr>
        <w:jc w:val="both"/>
      </w:pPr>
      <w:r>
        <w:t>Ce document de l’INSA Toulouse m’a permis de découvrir la transformée de fourrier en détail et principalement le domaine fréquentiel que j’utilise dans mon programme</w:t>
      </w:r>
    </w:p>
    <w:p w:rsidR="00B34098" w:rsidRPr="00B34098" w:rsidRDefault="00B34098" w:rsidP="00054F8B">
      <w:pPr>
        <w:jc w:val="both"/>
      </w:pPr>
    </w:p>
    <w:sectPr w:rsidR="00B34098" w:rsidRPr="00B3409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548" w:rsidRDefault="002A7548" w:rsidP="00B97A31">
      <w:pPr>
        <w:spacing w:after="0" w:line="240" w:lineRule="auto"/>
      </w:pPr>
      <w:r>
        <w:separator/>
      </w:r>
    </w:p>
  </w:endnote>
  <w:endnote w:type="continuationSeparator" w:id="0">
    <w:p w:rsidR="002A7548" w:rsidRDefault="002A7548" w:rsidP="00B9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F8B" w:rsidRDefault="00054F8B">
    <w:pPr>
      <w:pStyle w:val="Pieddepage"/>
      <w:jc w:val="right"/>
    </w:pPr>
    <w:sdt>
      <w:sdtPr>
        <w:id w:val="-2094229853"/>
        <w:docPartObj>
          <w:docPartGallery w:val="Page Numbers (Bottom of Page)"/>
          <w:docPartUnique/>
        </w:docPartObj>
      </w:sdtPr>
      <w:sdtContent>
        <w:r>
          <w:fldChar w:fldCharType="begin"/>
        </w:r>
        <w:r>
          <w:instrText>PAGE   \* MERGEFORMAT</w:instrText>
        </w:r>
        <w:r>
          <w:fldChar w:fldCharType="separate"/>
        </w:r>
        <w:r w:rsidR="002F32CF">
          <w:rPr>
            <w:noProof/>
          </w:rPr>
          <w:t>12</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548" w:rsidRDefault="002A7548" w:rsidP="00B97A31">
      <w:pPr>
        <w:spacing w:after="0" w:line="240" w:lineRule="auto"/>
      </w:pPr>
      <w:r>
        <w:separator/>
      </w:r>
    </w:p>
  </w:footnote>
  <w:footnote w:type="continuationSeparator" w:id="0">
    <w:p w:rsidR="002A7548" w:rsidRDefault="002A7548" w:rsidP="00B97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F8B" w:rsidRDefault="00054F8B" w:rsidP="00970797">
    <w:pPr>
      <w:pStyle w:val="En-tte"/>
    </w:pPr>
    <w:r>
      <w:rPr>
        <w:noProof/>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-225824</wp:posOffset>
          </wp:positionV>
          <wp:extent cx="659218" cy="659218"/>
          <wp:effectExtent l="0" t="0" r="7620" b="7620"/>
          <wp:wrapThrough wrapText="bothSides">
            <wp:wrapPolygon edited="0">
              <wp:start x="0" y="0"/>
              <wp:lineTo x="0" y="21225"/>
              <wp:lineTo x="21225" y="21225"/>
              <wp:lineTo x="2122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LL·E-2025-02-19-16.4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9218" cy="659218"/>
                  </a:xfrm>
                  <a:prstGeom prst="rect">
                    <a:avLst/>
                  </a:prstGeom>
                </pic:spPr>
              </pic:pic>
            </a:graphicData>
          </a:graphic>
          <wp14:sizeRelH relativeFrom="page">
            <wp14:pctWidth>0</wp14:pctWidth>
          </wp14:sizeRelH>
          <wp14:sizeRelV relativeFrom="page">
            <wp14:pctHeight>0</wp14:pctHeight>
          </wp14:sizeRelV>
        </wp:anchor>
      </w:drawing>
    </w:r>
    <w:r>
      <w:tab/>
    </w:r>
    <w:r>
      <w:tab/>
      <w:t>Année 2024-2025</w:t>
    </w:r>
  </w:p>
  <w:p w:rsidR="00054F8B" w:rsidRDefault="00054F8B" w:rsidP="0010215A">
    <w:pPr>
      <w:pStyle w:val="En-tt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FF5"/>
    <w:multiLevelType w:val="multilevel"/>
    <w:tmpl w:val="FAA641D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57F79CD"/>
    <w:multiLevelType w:val="multilevel"/>
    <w:tmpl w:val="EB00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7755D"/>
    <w:multiLevelType w:val="multilevel"/>
    <w:tmpl w:val="A602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D38A7"/>
    <w:multiLevelType w:val="multilevel"/>
    <w:tmpl w:val="532295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1CD25E3"/>
    <w:multiLevelType w:val="multilevel"/>
    <w:tmpl w:val="752ED17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14A81F40"/>
    <w:multiLevelType w:val="multilevel"/>
    <w:tmpl w:val="309C4FF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152E310B"/>
    <w:multiLevelType w:val="multilevel"/>
    <w:tmpl w:val="508ED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93CB1"/>
    <w:multiLevelType w:val="hybridMultilevel"/>
    <w:tmpl w:val="444EE422"/>
    <w:lvl w:ilvl="0" w:tplc="1DBE6940">
      <w:start w:val="1"/>
      <w:numFmt w:val="upperRoman"/>
      <w:pStyle w:val="Titre1"/>
      <w:lvlText w:val="%1."/>
      <w:lvlJc w:val="right"/>
      <w:pPr>
        <w:ind w:left="360"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1A3C1FE8"/>
    <w:multiLevelType w:val="hybridMultilevel"/>
    <w:tmpl w:val="F476E51E"/>
    <w:lvl w:ilvl="0" w:tplc="2DA0A6EC">
      <w:start w:val="1"/>
      <w:numFmt w:val="decimal"/>
      <w:pStyle w:val="Titre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394889"/>
    <w:multiLevelType w:val="multilevel"/>
    <w:tmpl w:val="E20C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7318D8"/>
    <w:multiLevelType w:val="multilevel"/>
    <w:tmpl w:val="88C6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62C91"/>
    <w:multiLevelType w:val="multilevel"/>
    <w:tmpl w:val="FADC605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2" w15:restartNumberingAfterBreak="0">
    <w:nsid w:val="298637B4"/>
    <w:multiLevelType w:val="multilevel"/>
    <w:tmpl w:val="544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D69F2"/>
    <w:multiLevelType w:val="multilevel"/>
    <w:tmpl w:val="5B0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56973"/>
    <w:multiLevelType w:val="multilevel"/>
    <w:tmpl w:val="551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21D57"/>
    <w:multiLevelType w:val="multilevel"/>
    <w:tmpl w:val="91F6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B253C"/>
    <w:multiLevelType w:val="multilevel"/>
    <w:tmpl w:val="54F46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C0F8B"/>
    <w:multiLevelType w:val="multilevel"/>
    <w:tmpl w:val="DD4E8B2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46492D49"/>
    <w:multiLevelType w:val="hybridMultilevel"/>
    <w:tmpl w:val="4586941C"/>
    <w:lvl w:ilvl="0" w:tplc="81063520">
      <w:start w:val="1"/>
      <w:numFmt w:val="lowerLetter"/>
      <w:pStyle w:val="Titre4"/>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9" w15:restartNumberingAfterBreak="0">
    <w:nsid w:val="4B390FC0"/>
    <w:multiLevelType w:val="multilevel"/>
    <w:tmpl w:val="C61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B083F"/>
    <w:multiLevelType w:val="hybridMultilevel"/>
    <w:tmpl w:val="926E2F74"/>
    <w:lvl w:ilvl="0" w:tplc="EEAE3D80">
      <w:start w:val="1"/>
      <w:numFmt w:val="decimal"/>
      <w:pStyle w:val="Titre3"/>
      <w:lvlText w:val="%1)"/>
      <w:lvlJc w:val="left"/>
      <w:pPr>
        <w:ind w:left="927" w:hanging="360"/>
      </w:pPr>
      <w:rPr>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57AB77F6"/>
    <w:multiLevelType w:val="multilevel"/>
    <w:tmpl w:val="EB2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461A5"/>
    <w:multiLevelType w:val="hybridMultilevel"/>
    <w:tmpl w:val="69A07D6E"/>
    <w:lvl w:ilvl="0" w:tplc="865C0214">
      <w:start w:val="1"/>
      <w:numFmt w:val="decimal"/>
      <w:pStyle w:val="TitrePartie"/>
      <w:lvlText w:val="%1."/>
      <w:lvlJc w:val="left"/>
      <w:pPr>
        <w:ind w:left="36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62F3412E"/>
    <w:multiLevelType w:val="hybridMultilevel"/>
    <w:tmpl w:val="DD186C1C"/>
    <w:lvl w:ilvl="0" w:tplc="E904D886">
      <w:start w:val="1"/>
      <w:numFmt w:val="decimal"/>
      <w:pStyle w:val="Titre5"/>
      <w:lvlText w:val="%1."/>
      <w:lvlJc w:val="left"/>
      <w:pPr>
        <w:ind w:left="1068" w:hanging="360"/>
      </w:pPr>
      <w:rPr>
        <w:b/>
      </w:rPr>
    </w:lvl>
    <w:lvl w:ilvl="1" w:tplc="040C0019">
      <w:start w:val="1"/>
      <w:numFmt w:val="lowerLetter"/>
      <w:lvlText w:val="%2."/>
      <w:lvlJc w:val="left"/>
      <w:pPr>
        <w:ind w:left="2006" w:hanging="360"/>
      </w:pPr>
    </w:lvl>
    <w:lvl w:ilvl="2" w:tplc="040C001B" w:tentative="1">
      <w:start w:val="1"/>
      <w:numFmt w:val="lowerRoman"/>
      <w:lvlText w:val="%3."/>
      <w:lvlJc w:val="right"/>
      <w:pPr>
        <w:ind w:left="2726" w:hanging="180"/>
      </w:pPr>
    </w:lvl>
    <w:lvl w:ilvl="3" w:tplc="040C000F" w:tentative="1">
      <w:start w:val="1"/>
      <w:numFmt w:val="decimal"/>
      <w:lvlText w:val="%4."/>
      <w:lvlJc w:val="left"/>
      <w:pPr>
        <w:ind w:left="3446" w:hanging="360"/>
      </w:pPr>
    </w:lvl>
    <w:lvl w:ilvl="4" w:tplc="040C0019" w:tentative="1">
      <w:start w:val="1"/>
      <w:numFmt w:val="lowerLetter"/>
      <w:lvlText w:val="%5."/>
      <w:lvlJc w:val="left"/>
      <w:pPr>
        <w:ind w:left="4166" w:hanging="360"/>
      </w:pPr>
    </w:lvl>
    <w:lvl w:ilvl="5" w:tplc="040C001B" w:tentative="1">
      <w:start w:val="1"/>
      <w:numFmt w:val="lowerRoman"/>
      <w:lvlText w:val="%6."/>
      <w:lvlJc w:val="right"/>
      <w:pPr>
        <w:ind w:left="4886" w:hanging="180"/>
      </w:pPr>
    </w:lvl>
    <w:lvl w:ilvl="6" w:tplc="040C000F" w:tentative="1">
      <w:start w:val="1"/>
      <w:numFmt w:val="decimal"/>
      <w:lvlText w:val="%7."/>
      <w:lvlJc w:val="left"/>
      <w:pPr>
        <w:ind w:left="5606" w:hanging="360"/>
      </w:pPr>
    </w:lvl>
    <w:lvl w:ilvl="7" w:tplc="040C0019" w:tentative="1">
      <w:start w:val="1"/>
      <w:numFmt w:val="lowerLetter"/>
      <w:lvlText w:val="%8."/>
      <w:lvlJc w:val="left"/>
      <w:pPr>
        <w:ind w:left="6326" w:hanging="360"/>
      </w:pPr>
    </w:lvl>
    <w:lvl w:ilvl="8" w:tplc="040C001B" w:tentative="1">
      <w:start w:val="1"/>
      <w:numFmt w:val="lowerRoman"/>
      <w:lvlText w:val="%9."/>
      <w:lvlJc w:val="right"/>
      <w:pPr>
        <w:ind w:left="7046" w:hanging="180"/>
      </w:pPr>
    </w:lvl>
  </w:abstractNum>
  <w:abstractNum w:abstractNumId="24" w15:restartNumberingAfterBreak="0">
    <w:nsid w:val="65DB5914"/>
    <w:multiLevelType w:val="hybridMultilevel"/>
    <w:tmpl w:val="540E067C"/>
    <w:lvl w:ilvl="0" w:tplc="AE8818A4">
      <w:start w:val="1"/>
      <w:numFmt w:val="upperRoman"/>
      <w:pStyle w:val="Titre6"/>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6DF35A3"/>
    <w:multiLevelType w:val="multilevel"/>
    <w:tmpl w:val="D1D8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E30A8"/>
    <w:multiLevelType w:val="multilevel"/>
    <w:tmpl w:val="D8606A5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7" w15:restartNumberingAfterBreak="0">
    <w:nsid w:val="6E643022"/>
    <w:multiLevelType w:val="multilevel"/>
    <w:tmpl w:val="9C249E8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abstractNumId w:val="22"/>
  </w:num>
  <w:num w:numId="2">
    <w:abstractNumId w:val="8"/>
  </w:num>
  <w:num w:numId="3">
    <w:abstractNumId w:val="3"/>
  </w:num>
  <w:num w:numId="4">
    <w:abstractNumId w:val="17"/>
  </w:num>
  <w:num w:numId="5">
    <w:abstractNumId w:val="26"/>
  </w:num>
  <w:num w:numId="6">
    <w:abstractNumId w:val="27"/>
  </w:num>
  <w:num w:numId="7">
    <w:abstractNumId w:val="11"/>
  </w:num>
  <w:num w:numId="8">
    <w:abstractNumId w:val="0"/>
  </w:num>
  <w:num w:numId="9">
    <w:abstractNumId w:val="4"/>
  </w:num>
  <w:num w:numId="10">
    <w:abstractNumId w:val="5"/>
  </w:num>
  <w:num w:numId="11">
    <w:abstractNumId w:val="19"/>
  </w:num>
  <w:num w:numId="12">
    <w:abstractNumId w:val="13"/>
  </w:num>
  <w:num w:numId="13">
    <w:abstractNumId w:val="9"/>
  </w:num>
  <w:num w:numId="14">
    <w:abstractNumId w:val="14"/>
  </w:num>
  <w:num w:numId="15">
    <w:abstractNumId w:val="20"/>
  </w:num>
  <w:num w:numId="16">
    <w:abstractNumId w:val="16"/>
  </w:num>
  <w:num w:numId="17">
    <w:abstractNumId w:val="1"/>
  </w:num>
  <w:num w:numId="18">
    <w:abstractNumId w:val="21"/>
  </w:num>
  <w:num w:numId="19">
    <w:abstractNumId w:val="15"/>
  </w:num>
  <w:num w:numId="20">
    <w:abstractNumId w:val="23"/>
  </w:num>
  <w:num w:numId="21">
    <w:abstractNumId w:val="12"/>
  </w:num>
  <w:num w:numId="22">
    <w:abstractNumId w:val="25"/>
  </w:num>
  <w:num w:numId="23">
    <w:abstractNumId w:val="6"/>
  </w:num>
  <w:num w:numId="24">
    <w:abstractNumId w:val="2"/>
  </w:num>
  <w:num w:numId="25">
    <w:abstractNumId w:val="10"/>
  </w:num>
  <w:num w:numId="26">
    <w:abstractNumId w:val="7"/>
  </w:num>
  <w:num w:numId="27">
    <w:abstractNumId w:val="24"/>
  </w:num>
  <w:num w:numId="28">
    <w:abstractNumId w:val="18"/>
  </w:num>
  <w:num w:numId="29">
    <w:abstractNumId w:val="8"/>
    <w:lvlOverride w:ilvl="0">
      <w:startOverride w:val="1"/>
    </w:lvlOverride>
  </w:num>
  <w:num w:numId="30">
    <w:abstractNumId w:val="8"/>
    <w:lvlOverride w:ilvl="0">
      <w:startOverride w:val="1"/>
    </w:lvlOverride>
  </w:num>
  <w:num w:numId="31">
    <w:abstractNumId w:val="20"/>
    <w:lvlOverride w:ilvl="0">
      <w:startOverride w:val="1"/>
    </w:lvlOverride>
  </w:num>
  <w:num w:numId="32">
    <w:abstractNumId w:val="8"/>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20"/>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B8"/>
    <w:rsid w:val="0001356E"/>
    <w:rsid w:val="0002473A"/>
    <w:rsid w:val="00027711"/>
    <w:rsid w:val="00053E1A"/>
    <w:rsid w:val="00054F8B"/>
    <w:rsid w:val="000E6F97"/>
    <w:rsid w:val="000F47B1"/>
    <w:rsid w:val="0010215A"/>
    <w:rsid w:val="00120843"/>
    <w:rsid w:val="001232AE"/>
    <w:rsid w:val="00192938"/>
    <w:rsid w:val="001A1A5A"/>
    <w:rsid w:val="001C2A5C"/>
    <w:rsid w:val="001D3547"/>
    <w:rsid w:val="001D75F2"/>
    <w:rsid w:val="001E3217"/>
    <w:rsid w:val="00203330"/>
    <w:rsid w:val="002A7548"/>
    <w:rsid w:val="002B2EE4"/>
    <w:rsid w:val="002B4571"/>
    <w:rsid w:val="002F32CF"/>
    <w:rsid w:val="002F4979"/>
    <w:rsid w:val="003A362F"/>
    <w:rsid w:val="003B0D96"/>
    <w:rsid w:val="0040169B"/>
    <w:rsid w:val="004135A3"/>
    <w:rsid w:val="00427D08"/>
    <w:rsid w:val="00464580"/>
    <w:rsid w:val="004D33B7"/>
    <w:rsid w:val="004E531F"/>
    <w:rsid w:val="004E54A4"/>
    <w:rsid w:val="005A57F7"/>
    <w:rsid w:val="005D0921"/>
    <w:rsid w:val="005D5B84"/>
    <w:rsid w:val="00604876"/>
    <w:rsid w:val="00610B8D"/>
    <w:rsid w:val="006268AC"/>
    <w:rsid w:val="006610A1"/>
    <w:rsid w:val="00661FF9"/>
    <w:rsid w:val="00683EDD"/>
    <w:rsid w:val="0069588E"/>
    <w:rsid w:val="0070563E"/>
    <w:rsid w:val="00706EE4"/>
    <w:rsid w:val="007233EC"/>
    <w:rsid w:val="007367B0"/>
    <w:rsid w:val="007869C6"/>
    <w:rsid w:val="007944D8"/>
    <w:rsid w:val="00797C4C"/>
    <w:rsid w:val="007A71EA"/>
    <w:rsid w:val="007B3BFE"/>
    <w:rsid w:val="007C26D2"/>
    <w:rsid w:val="007E0FB8"/>
    <w:rsid w:val="00801EBF"/>
    <w:rsid w:val="00811688"/>
    <w:rsid w:val="00813BAE"/>
    <w:rsid w:val="008300E8"/>
    <w:rsid w:val="008711DB"/>
    <w:rsid w:val="008808D4"/>
    <w:rsid w:val="00895682"/>
    <w:rsid w:val="008D0E35"/>
    <w:rsid w:val="00970797"/>
    <w:rsid w:val="009B0403"/>
    <w:rsid w:val="009C3A8F"/>
    <w:rsid w:val="009F4F0F"/>
    <w:rsid w:val="00A016EF"/>
    <w:rsid w:val="00A76D63"/>
    <w:rsid w:val="00AF75F3"/>
    <w:rsid w:val="00B34098"/>
    <w:rsid w:val="00B97A31"/>
    <w:rsid w:val="00BA42E5"/>
    <w:rsid w:val="00BA7225"/>
    <w:rsid w:val="00BF3A9D"/>
    <w:rsid w:val="00C113D2"/>
    <w:rsid w:val="00C416F2"/>
    <w:rsid w:val="00C70D46"/>
    <w:rsid w:val="00CE0692"/>
    <w:rsid w:val="00D34044"/>
    <w:rsid w:val="00D40BEB"/>
    <w:rsid w:val="00D60A96"/>
    <w:rsid w:val="00D64779"/>
    <w:rsid w:val="00DA72D1"/>
    <w:rsid w:val="00DB1701"/>
    <w:rsid w:val="00DD61ED"/>
    <w:rsid w:val="00DE3A7D"/>
    <w:rsid w:val="00E132AE"/>
    <w:rsid w:val="00E40E20"/>
    <w:rsid w:val="00E42726"/>
    <w:rsid w:val="00E51D42"/>
    <w:rsid w:val="00E72760"/>
    <w:rsid w:val="00E75A4A"/>
    <w:rsid w:val="00F01162"/>
    <w:rsid w:val="00F04047"/>
    <w:rsid w:val="00F13277"/>
    <w:rsid w:val="00F81EC7"/>
    <w:rsid w:val="00FA5CA4"/>
    <w:rsid w:val="00FE7744"/>
    <w:rsid w:val="00FF3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7137F"/>
  <w15:chartTrackingRefBased/>
  <w15:docId w15:val="{3B2624E1-6EE5-4C2C-8F8F-0CC6128B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EB"/>
    <w:rPr>
      <w:sz w:val="24"/>
    </w:rPr>
  </w:style>
  <w:style w:type="paragraph" w:styleId="Titre1">
    <w:name w:val="heading 1"/>
    <w:basedOn w:val="TitrePartie"/>
    <w:next w:val="TitrePartie"/>
    <w:link w:val="Titre1Car"/>
    <w:autoRedefine/>
    <w:uiPriority w:val="9"/>
    <w:qFormat/>
    <w:rsid w:val="009C3A8F"/>
    <w:pPr>
      <w:keepNext/>
      <w:keepLines/>
      <w:numPr>
        <w:numId w:val="26"/>
      </w:numPr>
      <w:spacing w:before="240" w:after="0" w:line="480" w:lineRule="auto"/>
      <w:outlineLvl w:val="0"/>
    </w:pPr>
    <w:rPr>
      <w:rFonts w:eastAsiaTheme="majorEastAsia" w:cstheme="majorBidi"/>
      <w:b w:val="0"/>
      <w:szCs w:val="24"/>
      <w:lang w:val="en-US"/>
    </w:rPr>
  </w:style>
  <w:style w:type="paragraph" w:styleId="Titre2">
    <w:name w:val="heading 2"/>
    <w:basedOn w:val="Normal"/>
    <w:next w:val="Normal"/>
    <w:link w:val="Titre2Car"/>
    <w:autoRedefine/>
    <w:uiPriority w:val="9"/>
    <w:unhideWhenUsed/>
    <w:qFormat/>
    <w:rsid w:val="0070563E"/>
    <w:pPr>
      <w:keepNext/>
      <w:keepLines/>
      <w:numPr>
        <w:numId w:val="2"/>
      </w:numPr>
      <w:spacing w:before="40" w:after="0" w:line="360" w:lineRule="auto"/>
      <w:outlineLvl w:val="1"/>
    </w:pPr>
    <w:rPr>
      <w:rFonts w:eastAsiaTheme="majorEastAsia" w:cstheme="minorHAnsi"/>
      <w:b/>
      <w:sz w:val="28"/>
      <w:szCs w:val="26"/>
    </w:rPr>
  </w:style>
  <w:style w:type="paragraph" w:styleId="Titre3">
    <w:name w:val="heading 3"/>
    <w:basedOn w:val="Normal"/>
    <w:next w:val="Normal"/>
    <w:link w:val="Titre3Car"/>
    <w:autoRedefine/>
    <w:uiPriority w:val="9"/>
    <w:unhideWhenUsed/>
    <w:qFormat/>
    <w:rsid w:val="0070563E"/>
    <w:pPr>
      <w:keepNext/>
      <w:keepLines/>
      <w:numPr>
        <w:numId w:val="15"/>
      </w:numPr>
      <w:spacing w:before="40" w:after="0"/>
      <w:outlineLvl w:val="2"/>
    </w:pPr>
    <w:rPr>
      <w:rFonts w:eastAsiaTheme="majorEastAsia" w:cstheme="majorBidi"/>
      <w:b/>
      <w:szCs w:val="24"/>
      <w:u w:val="single"/>
    </w:rPr>
  </w:style>
  <w:style w:type="paragraph" w:styleId="Titre4">
    <w:name w:val="heading 4"/>
    <w:basedOn w:val="Normal"/>
    <w:next w:val="Normal"/>
    <w:link w:val="Titre4Car"/>
    <w:autoRedefine/>
    <w:uiPriority w:val="9"/>
    <w:unhideWhenUsed/>
    <w:qFormat/>
    <w:rsid w:val="0070563E"/>
    <w:pPr>
      <w:keepNext/>
      <w:keepLines/>
      <w:numPr>
        <w:numId w:val="28"/>
      </w:numPr>
      <w:spacing w:before="40" w:after="0"/>
      <w:outlineLvl w:val="3"/>
    </w:pPr>
    <w:rPr>
      <w:rFonts w:eastAsiaTheme="majorEastAsia" w:cstheme="minorHAnsi"/>
      <w:b/>
      <w:iCs/>
      <w:u w:val="single"/>
    </w:rPr>
  </w:style>
  <w:style w:type="paragraph" w:styleId="Titre5">
    <w:name w:val="heading 5"/>
    <w:basedOn w:val="Normal"/>
    <w:next w:val="Normal"/>
    <w:link w:val="Titre5Car"/>
    <w:uiPriority w:val="9"/>
    <w:unhideWhenUsed/>
    <w:qFormat/>
    <w:rsid w:val="007233EC"/>
    <w:pPr>
      <w:keepNext/>
      <w:keepLines/>
      <w:numPr>
        <w:numId w:val="20"/>
      </w:numPr>
      <w:spacing w:before="40" w:after="0"/>
      <w:outlineLvl w:val="4"/>
    </w:pPr>
    <w:rPr>
      <w:rFonts w:asciiTheme="majorHAnsi" w:eastAsiaTheme="majorEastAsia" w:hAnsiTheme="majorHAnsi" w:cstheme="majorBidi"/>
      <w:b/>
      <w:sz w:val="28"/>
      <w:u w:val="single"/>
    </w:rPr>
  </w:style>
  <w:style w:type="paragraph" w:styleId="Titre6">
    <w:name w:val="heading 6"/>
    <w:basedOn w:val="Titre1"/>
    <w:next w:val="TitrePartie"/>
    <w:link w:val="Titre6Car"/>
    <w:autoRedefine/>
    <w:uiPriority w:val="9"/>
    <w:unhideWhenUsed/>
    <w:qFormat/>
    <w:rsid w:val="009C3A8F"/>
    <w:pPr>
      <w:numPr>
        <w:numId w:val="27"/>
      </w:numPr>
      <w:spacing w:before="40"/>
      <w:outlineLvl w:val="5"/>
    </w:pPr>
    <w:rPr>
      <w:rFonts w:asciiTheme="majorHAnsi" w:hAnsiTheme="majorHAnsi"/>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A8F"/>
    <w:rPr>
      <w:rFonts w:eastAsiaTheme="majorEastAsia" w:cstheme="majorBidi"/>
      <w:color w:val="000000" w:themeColor="text1"/>
      <w:sz w:val="28"/>
      <w:szCs w:val="24"/>
      <w:lang w:val="en-US"/>
    </w:rPr>
  </w:style>
  <w:style w:type="paragraph" w:styleId="PrformatHTML">
    <w:name w:val="HTML Preformatted"/>
    <w:basedOn w:val="Normal"/>
    <w:link w:val="PrformatHTMLCar"/>
    <w:uiPriority w:val="99"/>
    <w:semiHidden/>
    <w:unhideWhenUsed/>
    <w:rsid w:val="0012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20843"/>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70563E"/>
    <w:rPr>
      <w:rFonts w:eastAsiaTheme="majorEastAsia" w:cstheme="majorBidi"/>
      <w:b/>
      <w:sz w:val="24"/>
      <w:szCs w:val="24"/>
      <w:u w:val="single"/>
    </w:rPr>
  </w:style>
  <w:style w:type="character" w:customStyle="1" w:styleId="Titre4Car">
    <w:name w:val="Titre 4 Car"/>
    <w:basedOn w:val="Policepardfaut"/>
    <w:link w:val="Titre4"/>
    <w:uiPriority w:val="9"/>
    <w:rsid w:val="0070563E"/>
    <w:rPr>
      <w:rFonts w:eastAsiaTheme="majorEastAsia" w:cstheme="minorHAnsi"/>
      <w:b/>
      <w:iCs/>
      <w:sz w:val="24"/>
      <w:u w:val="single"/>
    </w:rPr>
  </w:style>
  <w:style w:type="character" w:customStyle="1" w:styleId="Titre5Car">
    <w:name w:val="Titre 5 Car"/>
    <w:basedOn w:val="Policepardfaut"/>
    <w:link w:val="Titre5"/>
    <w:uiPriority w:val="9"/>
    <w:rsid w:val="007233EC"/>
    <w:rPr>
      <w:rFonts w:asciiTheme="majorHAnsi" w:eastAsiaTheme="majorEastAsia" w:hAnsiTheme="majorHAnsi" w:cstheme="majorBidi"/>
      <w:b/>
      <w:sz w:val="28"/>
      <w:u w:val="single"/>
    </w:rPr>
  </w:style>
  <w:style w:type="character" w:styleId="lev">
    <w:name w:val="Strong"/>
    <w:basedOn w:val="Policepardfaut"/>
    <w:uiPriority w:val="22"/>
    <w:qFormat/>
    <w:rsid w:val="001C2A5C"/>
    <w:rPr>
      <w:b/>
      <w:bCs/>
    </w:rPr>
  </w:style>
  <w:style w:type="paragraph" w:styleId="NormalWeb">
    <w:name w:val="Normal (Web)"/>
    <w:basedOn w:val="Normal"/>
    <w:uiPriority w:val="99"/>
    <w:unhideWhenUsed/>
    <w:rsid w:val="001C2A5C"/>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DB1701"/>
    <w:pPr>
      <w:ind w:left="720"/>
      <w:contextualSpacing/>
    </w:pPr>
  </w:style>
  <w:style w:type="paragraph" w:styleId="Sansinterligne">
    <w:name w:val="No Spacing"/>
    <w:uiPriority w:val="1"/>
    <w:qFormat/>
    <w:rsid w:val="005D5B84"/>
    <w:pPr>
      <w:spacing w:after="0" w:line="240" w:lineRule="auto"/>
    </w:pPr>
  </w:style>
  <w:style w:type="paragraph" w:customStyle="1" w:styleId="TitrePartie">
    <w:name w:val="Titre Partie"/>
    <w:basedOn w:val="Normal"/>
    <w:next w:val="Normal"/>
    <w:link w:val="TitrePartieCar"/>
    <w:autoRedefine/>
    <w:qFormat/>
    <w:rsid w:val="009C3A8F"/>
    <w:pPr>
      <w:numPr>
        <w:numId w:val="1"/>
      </w:numPr>
      <w:spacing w:before="120" w:after="120" w:line="360" w:lineRule="auto"/>
      <w:ind w:left="1776"/>
    </w:pPr>
    <w:rPr>
      <w:rFonts w:cstheme="minorHAnsi"/>
      <w:b/>
      <w:color w:val="000000" w:themeColor="text1"/>
      <w:sz w:val="28"/>
    </w:rPr>
  </w:style>
  <w:style w:type="character" w:customStyle="1" w:styleId="TitrePartieCar">
    <w:name w:val="Titre Partie Car"/>
    <w:basedOn w:val="Titre4Car"/>
    <w:link w:val="TitrePartie"/>
    <w:rsid w:val="009C3A8F"/>
    <w:rPr>
      <w:rFonts w:eastAsiaTheme="majorEastAsia" w:cstheme="minorHAnsi"/>
      <w:b/>
      <w:iCs w:val="0"/>
      <w:color w:val="000000" w:themeColor="text1"/>
      <w:sz w:val="28"/>
      <w:u w:val="single"/>
    </w:rPr>
  </w:style>
  <w:style w:type="character" w:customStyle="1" w:styleId="Titre2Car">
    <w:name w:val="Titre 2 Car"/>
    <w:basedOn w:val="Policepardfaut"/>
    <w:link w:val="Titre2"/>
    <w:uiPriority w:val="9"/>
    <w:rsid w:val="0070563E"/>
    <w:rPr>
      <w:rFonts w:eastAsiaTheme="majorEastAsia" w:cstheme="minorHAnsi"/>
      <w:b/>
      <w:sz w:val="28"/>
      <w:szCs w:val="26"/>
    </w:rPr>
  </w:style>
  <w:style w:type="paragraph" w:styleId="Notedebasdepage">
    <w:name w:val="footnote text"/>
    <w:basedOn w:val="Normal"/>
    <w:link w:val="NotedebasdepageCar"/>
    <w:uiPriority w:val="99"/>
    <w:semiHidden/>
    <w:unhideWhenUsed/>
    <w:rsid w:val="00B97A3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A31"/>
    <w:rPr>
      <w:sz w:val="20"/>
      <w:szCs w:val="20"/>
    </w:rPr>
  </w:style>
  <w:style w:type="character" w:styleId="Appelnotedebasdep">
    <w:name w:val="footnote reference"/>
    <w:basedOn w:val="Policepardfaut"/>
    <w:uiPriority w:val="99"/>
    <w:semiHidden/>
    <w:unhideWhenUsed/>
    <w:rsid w:val="00B97A31"/>
    <w:rPr>
      <w:vertAlign w:val="superscript"/>
    </w:rPr>
  </w:style>
  <w:style w:type="paragraph" w:styleId="En-tte">
    <w:name w:val="header"/>
    <w:basedOn w:val="Normal"/>
    <w:link w:val="En-tteCar"/>
    <w:uiPriority w:val="99"/>
    <w:unhideWhenUsed/>
    <w:rsid w:val="00192938"/>
    <w:pPr>
      <w:tabs>
        <w:tab w:val="center" w:pos="4536"/>
        <w:tab w:val="right" w:pos="9072"/>
      </w:tabs>
      <w:spacing w:after="0" w:line="240" w:lineRule="auto"/>
    </w:pPr>
  </w:style>
  <w:style w:type="character" w:customStyle="1" w:styleId="En-tteCar">
    <w:name w:val="En-tête Car"/>
    <w:basedOn w:val="Policepardfaut"/>
    <w:link w:val="En-tte"/>
    <w:uiPriority w:val="99"/>
    <w:rsid w:val="00192938"/>
  </w:style>
  <w:style w:type="paragraph" w:styleId="Pieddepage">
    <w:name w:val="footer"/>
    <w:basedOn w:val="Normal"/>
    <w:link w:val="PieddepageCar"/>
    <w:uiPriority w:val="99"/>
    <w:unhideWhenUsed/>
    <w:rsid w:val="00192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2938"/>
  </w:style>
  <w:style w:type="character" w:styleId="CodeHTML">
    <w:name w:val="HTML Code"/>
    <w:basedOn w:val="Policepardfaut"/>
    <w:uiPriority w:val="99"/>
    <w:semiHidden/>
    <w:unhideWhenUsed/>
    <w:rsid w:val="007A71EA"/>
    <w:rPr>
      <w:rFonts w:ascii="Courier New" w:eastAsia="Times New Roman" w:hAnsi="Courier New" w:cs="Courier New"/>
      <w:sz w:val="20"/>
      <w:szCs w:val="20"/>
    </w:rPr>
  </w:style>
  <w:style w:type="table" w:styleId="Grilledutableau">
    <w:name w:val="Table Grid"/>
    <w:basedOn w:val="TableauNormal"/>
    <w:uiPriority w:val="39"/>
    <w:rsid w:val="0069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1232AE"/>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610B8D"/>
    <w:pPr>
      <w:spacing w:line="259" w:lineRule="auto"/>
      <w:outlineLvl w:val="9"/>
    </w:pPr>
    <w:rPr>
      <w:rFonts w:asciiTheme="majorHAnsi" w:hAnsiTheme="majorHAnsi"/>
      <w:color w:val="2E74B5" w:themeColor="accent1" w:themeShade="BF"/>
      <w:lang w:eastAsia="fr-FR"/>
    </w:rPr>
  </w:style>
  <w:style w:type="paragraph" w:styleId="TM1">
    <w:name w:val="toc 1"/>
    <w:basedOn w:val="Normal"/>
    <w:next w:val="Normal"/>
    <w:autoRedefine/>
    <w:uiPriority w:val="39"/>
    <w:unhideWhenUsed/>
    <w:rsid w:val="00610B8D"/>
    <w:pPr>
      <w:spacing w:after="100"/>
    </w:pPr>
  </w:style>
  <w:style w:type="paragraph" w:styleId="TM2">
    <w:name w:val="toc 2"/>
    <w:basedOn w:val="Normal"/>
    <w:next w:val="Normal"/>
    <w:autoRedefine/>
    <w:uiPriority w:val="39"/>
    <w:unhideWhenUsed/>
    <w:rsid w:val="00610B8D"/>
    <w:pPr>
      <w:spacing w:after="100"/>
      <w:ind w:left="220"/>
    </w:pPr>
  </w:style>
  <w:style w:type="paragraph" w:styleId="TM3">
    <w:name w:val="toc 3"/>
    <w:basedOn w:val="Normal"/>
    <w:next w:val="Normal"/>
    <w:autoRedefine/>
    <w:uiPriority w:val="39"/>
    <w:unhideWhenUsed/>
    <w:rsid w:val="00610B8D"/>
    <w:pPr>
      <w:spacing w:after="100"/>
      <w:ind w:left="440"/>
    </w:pPr>
  </w:style>
  <w:style w:type="character" w:styleId="Lienhypertexte">
    <w:name w:val="Hyperlink"/>
    <w:basedOn w:val="Policepardfaut"/>
    <w:uiPriority w:val="99"/>
    <w:unhideWhenUsed/>
    <w:rsid w:val="00610B8D"/>
    <w:rPr>
      <w:color w:val="0563C1" w:themeColor="hyperlink"/>
      <w:u w:val="single"/>
    </w:rPr>
  </w:style>
  <w:style w:type="character" w:styleId="Lienhypertextesuivivisit">
    <w:name w:val="FollowedHyperlink"/>
    <w:basedOn w:val="Policepardfaut"/>
    <w:uiPriority w:val="99"/>
    <w:semiHidden/>
    <w:unhideWhenUsed/>
    <w:rsid w:val="007C26D2"/>
    <w:rPr>
      <w:color w:val="954F72" w:themeColor="followedHyperlink"/>
      <w:u w:val="single"/>
    </w:rPr>
  </w:style>
  <w:style w:type="character" w:customStyle="1" w:styleId="Titre6Car">
    <w:name w:val="Titre 6 Car"/>
    <w:basedOn w:val="Policepardfaut"/>
    <w:link w:val="Titre6"/>
    <w:uiPriority w:val="9"/>
    <w:rsid w:val="009C3A8F"/>
    <w:rPr>
      <w:rFonts w:asciiTheme="majorHAnsi" w:eastAsiaTheme="majorEastAsia" w:hAnsiTheme="majorHAnsi" w:cstheme="majorBidi"/>
      <w:color w:val="000000" w:themeColor="text1"/>
      <w:sz w:val="36"/>
      <w:szCs w:val="24"/>
      <w:lang w:val="en-US"/>
    </w:rPr>
  </w:style>
  <w:style w:type="paragraph" w:styleId="TM4">
    <w:name w:val="toc 4"/>
    <w:basedOn w:val="Normal"/>
    <w:next w:val="Normal"/>
    <w:autoRedefine/>
    <w:uiPriority w:val="39"/>
    <w:unhideWhenUsed/>
    <w:rsid w:val="0070563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845">
      <w:bodyDiv w:val="1"/>
      <w:marLeft w:val="0"/>
      <w:marRight w:val="0"/>
      <w:marTop w:val="0"/>
      <w:marBottom w:val="0"/>
      <w:divBdr>
        <w:top w:val="none" w:sz="0" w:space="0" w:color="auto"/>
        <w:left w:val="none" w:sz="0" w:space="0" w:color="auto"/>
        <w:bottom w:val="none" w:sz="0" w:space="0" w:color="auto"/>
        <w:right w:val="none" w:sz="0" w:space="0" w:color="auto"/>
      </w:divBdr>
    </w:div>
    <w:div w:id="35784554">
      <w:bodyDiv w:val="1"/>
      <w:marLeft w:val="0"/>
      <w:marRight w:val="0"/>
      <w:marTop w:val="0"/>
      <w:marBottom w:val="0"/>
      <w:divBdr>
        <w:top w:val="none" w:sz="0" w:space="0" w:color="auto"/>
        <w:left w:val="none" w:sz="0" w:space="0" w:color="auto"/>
        <w:bottom w:val="none" w:sz="0" w:space="0" w:color="auto"/>
        <w:right w:val="none" w:sz="0" w:space="0" w:color="auto"/>
      </w:divBdr>
    </w:div>
    <w:div w:id="58671543">
      <w:bodyDiv w:val="1"/>
      <w:marLeft w:val="0"/>
      <w:marRight w:val="0"/>
      <w:marTop w:val="0"/>
      <w:marBottom w:val="0"/>
      <w:divBdr>
        <w:top w:val="none" w:sz="0" w:space="0" w:color="auto"/>
        <w:left w:val="none" w:sz="0" w:space="0" w:color="auto"/>
        <w:bottom w:val="none" w:sz="0" w:space="0" w:color="auto"/>
        <w:right w:val="none" w:sz="0" w:space="0" w:color="auto"/>
      </w:divBdr>
    </w:div>
    <w:div w:id="155725750">
      <w:bodyDiv w:val="1"/>
      <w:marLeft w:val="0"/>
      <w:marRight w:val="0"/>
      <w:marTop w:val="0"/>
      <w:marBottom w:val="0"/>
      <w:divBdr>
        <w:top w:val="none" w:sz="0" w:space="0" w:color="auto"/>
        <w:left w:val="none" w:sz="0" w:space="0" w:color="auto"/>
        <w:bottom w:val="none" w:sz="0" w:space="0" w:color="auto"/>
        <w:right w:val="none" w:sz="0" w:space="0" w:color="auto"/>
      </w:divBdr>
    </w:div>
    <w:div w:id="193735968">
      <w:bodyDiv w:val="1"/>
      <w:marLeft w:val="0"/>
      <w:marRight w:val="0"/>
      <w:marTop w:val="0"/>
      <w:marBottom w:val="0"/>
      <w:divBdr>
        <w:top w:val="none" w:sz="0" w:space="0" w:color="auto"/>
        <w:left w:val="none" w:sz="0" w:space="0" w:color="auto"/>
        <w:bottom w:val="none" w:sz="0" w:space="0" w:color="auto"/>
        <w:right w:val="none" w:sz="0" w:space="0" w:color="auto"/>
      </w:divBdr>
    </w:div>
    <w:div w:id="207884357">
      <w:bodyDiv w:val="1"/>
      <w:marLeft w:val="0"/>
      <w:marRight w:val="0"/>
      <w:marTop w:val="0"/>
      <w:marBottom w:val="0"/>
      <w:divBdr>
        <w:top w:val="none" w:sz="0" w:space="0" w:color="auto"/>
        <w:left w:val="none" w:sz="0" w:space="0" w:color="auto"/>
        <w:bottom w:val="none" w:sz="0" w:space="0" w:color="auto"/>
        <w:right w:val="none" w:sz="0" w:space="0" w:color="auto"/>
      </w:divBdr>
    </w:div>
    <w:div w:id="269318522">
      <w:bodyDiv w:val="1"/>
      <w:marLeft w:val="0"/>
      <w:marRight w:val="0"/>
      <w:marTop w:val="0"/>
      <w:marBottom w:val="0"/>
      <w:divBdr>
        <w:top w:val="none" w:sz="0" w:space="0" w:color="auto"/>
        <w:left w:val="none" w:sz="0" w:space="0" w:color="auto"/>
        <w:bottom w:val="none" w:sz="0" w:space="0" w:color="auto"/>
        <w:right w:val="none" w:sz="0" w:space="0" w:color="auto"/>
      </w:divBdr>
    </w:div>
    <w:div w:id="499128337">
      <w:bodyDiv w:val="1"/>
      <w:marLeft w:val="0"/>
      <w:marRight w:val="0"/>
      <w:marTop w:val="0"/>
      <w:marBottom w:val="0"/>
      <w:divBdr>
        <w:top w:val="none" w:sz="0" w:space="0" w:color="auto"/>
        <w:left w:val="none" w:sz="0" w:space="0" w:color="auto"/>
        <w:bottom w:val="none" w:sz="0" w:space="0" w:color="auto"/>
        <w:right w:val="none" w:sz="0" w:space="0" w:color="auto"/>
      </w:divBdr>
    </w:div>
    <w:div w:id="515116308">
      <w:bodyDiv w:val="1"/>
      <w:marLeft w:val="0"/>
      <w:marRight w:val="0"/>
      <w:marTop w:val="0"/>
      <w:marBottom w:val="0"/>
      <w:divBdr>
        <w:top w:val="none" w:sz="0" w:space="0" w:color="auto"/>
        <w:left w:val="none" w:sz="0" w:space="0" w:color="auto"/>
        <w:bottom w:val="none" w:sz="0" w:space="0" w:color="auto"/>
        <w:right w:val="none" w:sz="0" w:space="0" w:color="auto"/>
      </w:divBdr>
    </w:div>
    <w:div w:id="544173330">
      <w:bodyDiv w:val="1"/>
      <w:marLeft w:val="0"/>
      <w:marRight w:val="0"/>
      <w:marTop w:val="0"/>
      <w:marBottom w:val="0"/>
      <w:divBdr>
        <w:top w:val="none" w:sz="0" w:space="0" w:color="auto"/>
        <w:left w:val="none" w:sz="0" w:space="0" w:color="auto"/>
        <w:bottom w:val="none" w:sz="0" w:space="0" w:color="auto"/>
        <w:right w:val="none" w:sz="0" w:space="0" w:color="auto"/>
      </w:divBdr>
    </w:div>
    <w:div w:id="684013801">
      <w:bodyDiv w:val="1"/>
      <w:marLeft w:val="0"/>
      <w:marRight w:val="0"/>
      <w:marTop w:val="0"/>
      <w:marBottom w:val="0"/>
      <w:divBdr>
        <w:top w:val="none" w:sz="0" w:space="0" w:color="auto"/>
        <w:left w:val="none" w:sz="0" w:space="0" w:color="auto"/>
        <w:bottom w:val="none" w:sz="0" w:space="0" w:color="auto"/>
        <w:right w:val="none" w:sz="0" w:space="0" w:color="auto"/>
      </w:divBdr>
    </w:div>
    <w:div w:id="733940663">
      <w:bodyDiv w:val="1"/>
      <w:marLeft w:val="0"/>
      <w:marRight w:val="0"/>
      <w:marTop w:val="0"/>
      <w:marBottom w:val="0"/>
      <w:divBdr>
        <w:top w:val="none" w:sz="0" w:space="0" w:color="auto"/>
        <w:left w:val="none" w:sz="0" w:space="0" w:color="auto"/>
        <w:bottom w:val="none" w:sz="0" w:space="0" w:color="auto"/>
        <w:right w:val="none" w:sz="0" w:space="0" w:color="auto"/>
      </w:divBdr>
    </w:div>
    <w:div w:id="854422267">
      <w:bodyDiv w:val="1"/>
      <w:marLeft w:val="0"/>
      <w:marRight w:val="0"/>
      <w:marTop w:val="0"/>
      <w:marBottom w:val="0"/>
      <w:divBdr>
        <w:top w:val="none" w:sz="0" w:space="0" w:color="auto"/>
        <w:left w:val="none" w:sz="0" w:space="0" w:color="auto"/>
        <w:bottom w:val="none" w:sz="0" w:space="0" w:color="auto"/>
        <w:right w:val="none" w:sz="0" w:space="0" w:color="auto"/>
      </w:divBdr>
    </w:div>
    <w:div w:id="1040520851">
      <w:bodyDiv w:val="1"/>
      <w:marLeft w:val="0"/>
      <w:marRight w:val="0"/>
      <w:marTop w:val="0"/>
      <w:marBottom w:val="0"/>
      <w:divBdr>
        <w:top w:val="none" w:sz="0" w:space="0" w:color="auto"/>
        <w:left w:val="none" w:sz="0" w:space="0" w:color="auto"/>
        <w:bottom w:val="none" w:sz="0" w:space="0" w:color="auto"/>
        <w:right w:val="none" w:sz="0" w:space="0" w:color="auto"/>
      </w:divBdr>
    </w:div>
    <w:div w:id="1046490157">
      <w:bodyDiv w:val="1"/>
      <w:marLeft w:val="0"/>
      <w:marRight w:val="0"/>
      <w:marTop w:val="0"/>
      <w:marBottom w:val="0"/>
      <w:divBdr>
        <w:top w:val="none" w:sz="0" w:space="0" w:color="auto"/>
        <w:left w:val="none" w:sz="0" w:space="0" w:color="auto"/>
        <w:bottom w:val="none" w:sz="0" w:space="0" w:color="auto"/>
        <w:right w:val="none" w:sz="0" w:space="0" w:color="auto"/>
      </w:divBdr>
    </w:div>
    <w:div w:id="1139034380">
      <w:bodyDiv w:val="1"/>
      <w:marLeft w:val="0"/>
      <w:marRight w:val="0"/>
      <w:marTop w:val="0"/>
      <w:marBottom w:val="0"/>
      <w:divBdr>
        <w:top w:val="none" w:sz="0" w:space="0" w:color="auto"/>
        <w:left w:val="none" w:sz="0" w:space="0" w:color="auto"/>
        <w:bottom w:val="none" w:sz="0" w:space="0" w:color="auto"/>
        <w:right w:val="none" w:sz="0" w:space="0" w:color="auto"/>
      </w:divBdr>
    </w:div>
    <w:div w:id="1320420161">
      <w:bodyDiv w:val="1"/>
      <w:marLeft w:val="0"/>
      <w:marRight w:val="0"/>
      <w:marTop w:val="0"/>
      <w:marBottom w:val="0"/>
      <w:divBdr>
        <w:top w:val="none" w:sz="0" w:space="0" w:color="auto"/>
        <w:left w:val="none" w:sz="0" w:space="0" w:color="auto"/>
        <w:bottom w:val="none" w:sz="0" w:space="0" w:color="auto"/>
        <w:right w:val="none" w:sz="0" w:space="0" w:color="auto"/>
      </w:divBdr>
    </w:div>
    <w:div w:id="1325090847">
      <w:bodyDiv w:val="1"/>
      <w:marLeft w:val="0"/>
      <w:marRight w:val="0"/>
      <w:marTop w:val="0"/>
      <w:marBottom w:val="0"/>
      <w:divBdr>
        <w:top w:val="none" w:sz="0" w:space="0" w:color="auto"/>
        <w:left w:val="none" w:sz="0" w:space="0" w:color="auto"/>
        <w:bottom w:val="none" w:sz="0" w:space="0" w:color="auto"/>
        <w:right w:val="none" w:sz="0" w:space="0" w:color="auto"/>
      </w:divBdr>
      <w:divsChild>
        <w:div w:id="1938710256">
          <w:marLeft w:val="0"/>
          <w:marRight w:val="0"/>
          <w:marTop w:val="0"/>
          <w:marBottom w:val="0"/>
          <w:divBdr>
            <w:top w:val="none" w:sz="0" w:space="0" w:color="auto"/>
            <w:left w:val="none" w:sz="0" w:space="0" w:color="auto"/>
            <w:bottom w:val="none" w:sz="0" w:space="0" w:color="auto"/>
            <w:right w:val="none" w:sz="0" w:space="0" w:color="auto"/>
          </w:divBdr>
        </w:div>
      </w:divsChild>
    </w:div>
    <w:div w:id="1422679421">
      <w:bodyDiv w:val="1"/>
      <w:marLeft w:val="0"/>
      <w:marRight w:val="0"/>
      <w:marTop w:val="0"/>
      <w:marBottom w:val="0"/>
      <w:divBdr>
        <w:top w:val="none" w:sz="0" w:space="0" w:color="auto"/>
        <w:left w:val="none" w:sz="0" w:space="0" w:color="auto"/>
        <w:bottom w:val="none" w:sz="0" w:space="0" w:color="auto"/>
        <w:right w:val="none" w:sz="0" w:space="0" w:color="auto"/>
      </w:divBdr>
    </w:div>
    <w:div w:id="1447383469">
      <w:bodyDiv w:val="1"/>
      <w:marLeft w:val="0"/>
      <w:marRight w:val="0"/>
      <w:marTop w:val="0"/>
      <w:marBottom w:val="0"/>
      <w:divBdr>
        <w:top w:val="none" w:sz="0" w:space="0" w:color="auto"/>
        <w:left w:val="none" w:sz="0" w:space="0" w:color="auto"/>
        <w:bottom w:val="none" w:sz="0" w:space="0" w:color="auto"/>
        <w:right w:val="none" w:sz="0" w:space="0" w:color="auto"/>
      </w:divBdr>
    </w:div>
    <w:div w:id="1550604693">
      <w:bodyDiv w:val="1"/>
      <w:marLeft w:val="0"/>
      <w:marRight w:val="0"/>
      <w:marTop w:val="0"/>
      <w:marBottom w:val="0"/>
      <w:divBdr>
        <w:top w:val="none" w:sz="0" w:space="0" w:color="auto"/>
        <w:left w:val="none" w:sz="0" w:space="0" w:color="auto"/>
        <w:bottom w:val="none" w:sz="0" w:space="0" w:color="auto"/>
        <w:right w:val="none" w:sz="0" w:space="0" w:color="auto"/>
      </w:divBdr>
    </w:div>
    <w:div w:id="1685590395">
      <w:bodyDiv w:val="1"/>
      <w:marLeft w:val="0"/>
      <w:marRight w:val="0"/>
      <w:marTop w:val="0"/>
      <w:marBottom w:val="0"/>
      <w:divBdr>
        <w:top w:val="none" w:sz="0" w:space="0" w:color="auto"/>
        <w:left w:val="none" w:sz="0" w:space="0" w:color="auto"/>
        <w:bottom w:val="none" w:sz="0" w:space="0" w:color="auto"/>
        <w:right w:val="none" w:sz="0" w:space="0" w:color="auto"/>
      </w:divBdr>
    </w:div>
    <w:div w:id="1748260321">
      <w:bodyDiv w:val="1"/>
      <w:marLeft w:val="0"/>
      <w:marRight w:val="0"/>
      <w:marTop w:val="0"/>
      <w:marBottom w:val="0"/>
      <w:divBdr>
        <w:top w:val="none" w:sz="0" w:space="0" w:color="auto"/>
        <w:left w:val="none" w:sz="0" w:space="0" w:color="auto"/>
        <w:bottom w:val="none" w:sz="0" w:space="0" w:color="auto"/>
        <w:right w:val="none" w:sz="0" w:space="0" w:color="auto"/>
      </w:divBdr>
      <w:divsChild>
        <w:div w:id="1993290262">
          <w:marLeft w:val="0"/>
          <w:marRight w:val="0"/>
          <w:marTop w:val="0"/>
          <w:marBottom w:val="0"/>
          <w:divBdr>
            <w:top w:val="none" w:sz="0" w:space="0" w:color="auto"/>
            <w:left w:val="none" w:sz="0" w:space="0" w:color="auto"/>
            <w:bottom w:val="none" w:sz="0" w:space="0" w:color="auto"/>
            <w:right w:val="none" w:sz="0" w:space="0" w:color="auto"/>
          </w:divBdr>
        </w:div>
      </w:divsChild>
    </w:div>
    <w:div w:id="1760247596">
      <w:bodyDiv w:val="1"/>
      <w:marLeft w:val="0"/>
      <w:marRight w:val="0"/>
      <w:marTop w:val="0"/>
      <w:marBottom w:val="0"/>
      <w:divBdr>
        <w:top w:val="none" w:sz="0" w:space="0" w:color="auto"/>
        <w:left w:val="none" w:sz="0" w:space="0" w:color="auto"/>
        <w:bottom w:val="none" w:sz="0" w:space="0" w:color="auto"/>
        <w:right w:val="none" w:sz="0" w:space="0" w:color="auto"/>
      </w:divBdr>
    </w:div>
    <w:div w:id="1781217369">
      <w:bodyDiv w:val="1"/>
      <w:marLeft w:val="0"/>
      <w:marRight w:val="0"/>
      <w:marTop w:val="0"/>
      <w:marBottom w:val="0"/>
      <w:divBdr>
        <w:top w:val="none" w:sz="0" w:space="0" w:color="auto"/>
        <w:left w:val="none" w:sz="0" w:space="0" w:color="auto"/>
        <w:bottom w:val="none" w:sz="0" w:space="0" w:color="auto"/>
        <w:right w:val="none" w:sz="0" w:space="0" w:color="auto"/>
      </w:divBdr>
    </w:div>
    <w:div w:id="1792091617">
      <w:bodyDiv w:val="1"/>
      <w:marLeft w:val="0"/>
      <w:marRight w:val="0"/>
      <w:marTop w:val="0"/>
      <w:marBottom w:val="0"/>
      <w:divBdr>
        <w:top w:val="none" w:sz="0" w:space="0" w:color="auto"/>
        <w:left w:val="none" w:sz="0" w:space="0" w:color="auto"/>
        <w:bottom w:val="none" w:sz="0" w:space="0" w:color="auto"/>
        <w:right w:val="none" w:sz="0" w:space="0" w:color="auto"/>
      </w:divBdr>
    </w:div>
    <w:div w:id="1823229503">
      <w:bodyDiv w:val="1"/>
      <w:marLeft w:val="0"/>
      <w:marRight w:val="0"/>
      <w:marTop w:val="0"/>
      <w:marBottom w:val="0"/>
      <w:divBdr>
        <w:top w:val="none" w:sz="0" w:space="0" w:color="auto"/>
        <w:left w:val="none" w:sz="0" w:space="0" w:color="auto"/>
        <w:bottom w:val="none" w:sz="0" w:space="0" w:color="auto"/>
        <w:right w:val="none" w:sz="0" w:space="0" w:color="auto"/>
      </w:divBdr>
      <w:divsChild>
        <w:div w:id="1631395558">
          <w:marLeft w:val="0"/>
          <w:marRight w:val="0"/>
          <w:marTop w:val="0"/>
          <w:marBottom w:val="0"/>
          <w:divBdr>
            <w:top w:val="none" w:sz="0" w:space="0" w:color="auto"/>
            <w:left w:val="none" w:sz="0" w:space="0" w:color="auto"/>
            <w:bottom w:val="none" w:sz="0" w:space="0" w:color="auto"/>
            <w:right w:val="none" w:sz="0" w:space="0" w:color="auto"/>
          </w:divBdr>
        </w:div>
      </w:divsChild>
    </w:div>
    <w:div w:id="1847136122">
      <w:bodyDiv w:val="1"/>
      <w:marLeft w:val="0"/>
      <w:marRight w:val="0"/>
      <w:marTop w:val="0"/>
      <w:marBottom w:val="0"/>
      <w:divBdr>
        <w:top w:val="none" w:sz="0" w:space="0" w:color="auto"/>
        <w:left w:val="none" w:sz="0" w:space="0" w:color="auto"/>
        <w:bottom w:val="none" w:sz="0" w:space="0" w:color="auto"/>
        <w:right w:val="none" w:sz="0" w:space="0" w:color="auto"/>
      </w:divBdr>
      <w:divsChild>
        <w:div w:id="1782606785">
          <w:marLeft w:val="0"/>
          <w:marRight w:val="0"/>
          <w:marTop w:val="0"/>
          <w:marBottom w:val="0"/>
          <w:divBdr>
            <w:top w:val="none" w:sz="0" w:space="0" w:color="auto"/>
            <w:left w:val="none" w:sz="0" w:space="0" w:color="auto"/>
            <w:bottom w:val="none" w:sz="0" w:space="0" w:color="auto"/>
            <w:right w:val="none" w:sz="0" w:space="0" w:color="auto"/>
          </w:divBdr>
        </w:div>
      </w:divsChild>
    </w:div>
    <w:div w:id="2013414816">
      <w:bodyDiv w:val="1"/>
      <w:marLeft w:val="0"/>
      <w:marRight w:val="0"/>
      <w:marTop w:val="0"/>
      <w:marBottom w:val="0"/>
      <w:divBdr>
        <w:top w:val="none" w:sz="0" w:space="0" w:color="auto"/>
        <w:left w:val="none" w:sz="0" w:space="0" w:color="auto"/>
        <w:bottom w:val="none" w:sz="0" w:space="0" w:color="auto"/>
        <w:right w:val="none" w:sz="0" w:space="0" w:color="auto"/>
      </w:divBdr>
    </w:div>
    <w:div w:id="2019581588">
      <w:bodyDiv w:val="1"/>
      <w:marLeft w:val="0"/>
      <w:marRight w:val="0"/>
      <w:marTop w:val="0"/>
      <w:marBottom w:val="0"/>
      <w:divBdr>
        <w:top w:val="none" w:sz="0" w:space="0" w:color="auto"/>
        <w:left w:val="none" w:sz="0" w:space="0" w:color="auto"/>
        <w:bottom w:val="none" w:sz="0" w:space="0" w:color="auto"/>
        <w:right w:val="none" w:sz="0" w:space="0" w:color="auto"/>
      </w:divBdr>
    </w:div>
    <w:div w:id="2021811147">
      <w:bodyDiv w:val="1"/>
      <w:marLeft w:val="0"/>
      <w:marRight w:val="0"/>
      <w:marTop w:val="0"/>
      <w:marBottom w:val="0"/>
      <w:divBdr>
        <w:top w:val="none" w:sz="0" w:space="0" w:color="auto"/>
        <w:left w:val="none" w:sz="0" w:space="0" w:color="auto"/>
        <w:bottom w:val="none" w:sz="0" w:space="0" w:color="auto"/>
        <w:right w:val="none" w:sz="0" w:space="0" w:color="auto"/>
      </w:divBdr>
    </w:div>
    <w:div w:id="214704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sa=t&amp;source=web&amp;rct=j&amp;opi=89978449&amp;url=https://moodle.luniversitenumerique.fr/mod/resource/view.php%3Fid%3D562&amp;ved=2ahUKEwiiiMf-qNeLAxW4RKQEHZhmMAsQFnoECBoQAQ&amp;usg=AOvVaw0i98B38-TP16Vy02MI5y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UFLq6dKQok?si=muZN1128aenKZt1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6A34-1FB5-4A87-A66A-EA817BF3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5650</Words>
  <Characters>31080</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prudhomme</dc:creator>
  <cp:keywords/>
  <dc:description/>
  <cp:lastModifiedBy>yoann prudhomme</cp:lastModifiedBy>
  <cp:revision>4</cp:revision>
  <cp:lastPrinted>2025-02-22T14:02:00Z</cp:lastPrinted>
  <dcterms:created xsi:type="dcterms:W3CDTF">2025-02-22T14:02:00Z</dcterms:created>
  <dcterms:modified xsi:type="dcterms:W3CDTF">2025-02-22T14:57:00Z</dcterms:modified>
</cp:coreProperties>
</file>