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BFD6" w14:textId="77777777" w:rsidR="00E6239C" w:rsidRDefault="00E6239C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ChainProof </w:t>
      </w:r>
      <w:r>
        <w:rPr>
          <w:rFonts w:ascii="微软雅黑" w:eastAsia="微软雅黑" w:hAnsi="微软雅黑" w:hint="eastAsia"/>
        </w:rPr>
        <w:t>组内成员任务分工与贡献打分</w:t>
      </w:r>
    </w:p>
    <w:p w14:paraId="1B997C71" w14:textId="77777777" w:rsidR="00E6239C" w:rsidRDefault="00E6239C">
      <w:pPr>
        <w:pStyle w:val="a3"/>
        <w:divId w:val="1075393685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组名：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ChainProof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　组长：全书阅</w:t>
      </w:r>
    </w:p>
    <w:p w14:paraId="6A47ACBA" w14:textId="77777777" w:rsidR="00E6239C" w:rsidRDefault="00E6239C">
      <w:pPr>
        <w:pStyle w:val="a3"/>
        <w:divId w:val="1075393685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评分：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分制，由组长打分。任务明细的依据见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hyperlink r:id="rId6" w:history="1">
        <w:r>
          <w:rPr>
            <w:rStyle w:val="a4"/>
            <w:rFonts w:ascii="微软雅黑" w:eastAsia="微软雅黑" w:hAnsi="微软雅黑" w:hint="eastAsia"/>
            <w:sz w:val="21"/>
            <w:szCs w:val="21"/>
          </w:rPr>
          <w:t>CONTRIBUTIONS.md</w:t>
        </w:r>
      </w:hyperlink>
      <w:r>
        <w:rPr>
          <w:rFonts w:ascii="微软雅黑" w:eastAsia="微软雅黑" w:hAnsi="微软雅黑" w:hint="eastAsia"/>
          <w:color w:val="475569"/>
          <w:sz w:val="21"/>
          <w:szCs w:val="21"/>
        </w:rPr>
        <w:t>，每一项都能在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GitHub Issue / PR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中追溯。</w:t>
      </w:r>
    </w:p>
    <w:p w14:paraId="5ABA45D1" w14:textId="77777777" w:rsidR="00E6239C" w:rsidRDefault="00E6239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一、任务分工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847"/>
        <w:gridCol w:w="5873"/>
      </w:tblGrid>
      <w:tr w:rsidR="00000000" w14:paraId="030F663C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15527F" w14:textId="77777777" w:rsidR="00E6239C" w:rsidRDefault="00E6239C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0A975F" w14:textId="77777777" w:rsidR="00E6239C" w:rsidRDefault="00E6239C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5DEB0E" w14:textId="77777777" w:rsidR="00E6239C" w:rsidRDefault="00E6239C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参与的任务</w:t>
            </w:r>
          </w:p>
        </w:tc>
      </w:tr>
      <w:tr w:rsidR="00000000" w14:paraId="3DA2C7F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D1BFBA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全书阅（组长）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4F155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：后端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9AFB2C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项目选题与需求、架构和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契约设计；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Express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后端与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Gateway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集成；前后端双算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、成员鉴权、原文件下载；前端接入真实接口；贡献证明与公开验证闭环；独立成员确认（链码、后端、部署）；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流水线；拆分全部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Issue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并组织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与真实环境验收；交付文档与答辩材料；演示视频录制</w:t>
            </w:r>
          </w:p>
        </w:tc>
      </w:tr>
      <w:tr w:rsidR="00000000" w14:paraId="19BDAC5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F34D1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F9EBBA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产品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D50215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个页面与组件库、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Mock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数据；亮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暗主题与响应式布局；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组前端自检脚本；按独立确认规则调整确认入口与进度；确认页原文件下载与浏览器本地核验；界面文案与视觉打磨；提出第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周三项完善建议；演示视频剪辑</w:t>
            </w:r>
          </w:p>
        </w:tc>
      </w:tr>
      <w:tr w:rsidR="00000000" w14:paraId="1CE4C82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89F8E6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E6139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B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：区块链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智能合约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84C776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test-network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一键部署脚本与文档；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ChainProofContract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核心事务函数与确认状态机；贡献统计整数运算与证书契约对齐；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项合约单元测试；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演示数据种子脚本；里程碑文件下载首版；独立确认的链码测试适配</w:t>
            </w:r>
          </w:p>
        </w:tc>
      </w:tr>
    </w:tbl>
    <w:p w14:paraId="0FDFEC58" w14:textId="77777777" w:rsidR="00E6239C" w:rsidRDefault="00E6239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二、贡献打分</w:t>
      </w:r>
    </w:p>
    <w:p w14:paraId="1C7AB3D4" w14:textId="77777777" w:rsidR="00E6239C" w:rsidRDefault="00E6239C">
      <w:pPr>
        <w:pStyle w:val="a3"/>
        <w:divId w:val="1683780046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Segoe UI Emoji" w:eastAsia="微软雅黑" w:hAnsi="Segoe UI Emoji" w:cs="Segoe UI Emoji"/>
          <w:color w:val="475569"/>
          <w:sz w:val="21"/>
          <w:szCs w:val="21"/>
        </w:rPr>
        <w:t>⚠</w:t>
      </w:r>
      <w:r>
        <w:rPr>
          <w:rFonts w:ascii="Segoe UI Emoji" w:eastAsia="微软雅黑" w:hAnsi="Segoe UI Emoji" w:cs="Segoe UI Emoji"/>
          <w:color w:val="475569"/>
          <w:sz w:val="21"/>
          <w:szCs w:val="21"/>
        </w:rPr>
        <w:t>️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以下为</w:t>
      </w:r>
      <w:r>
        <w:rPr>
          <w:rStyle w:val="a6"/>
          <w:rFonts w:ascii="微软雅黑" w:eastAsia="微软雅黑" w:hAnsi="微软雅黑" w:hint="eastAsia"/>
          <w:color w:val="475569"/>
          <w:sz w:val="21"/>
          <w:szCs w:val="21"/>
        </w:rPr>
        <w:t>参考分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，由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Claude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依据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GitHub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记录整理，</w:t>
      </w:r>
      <w:r>
        <w:rPr>
          <w:rStyle w:val="a6"/>
          <w:rFonts w:ascii="微软雅黑" w:eastAsia="微软雅黑" w:hAnsi="微软雅黑" w:hint="eastAsia"/>
          <w:color w:val="475569"/>
          <w:sz w:val="21"/>
          <w:szCs w:val="21"/>
        </w:rPr>
        <w:t>最终分数由组长确认后修改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。第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周交付任务（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#34 ~ #36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）尚未完成，建议在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10-28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完成后再定稿。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810"/>
        <w:gridCol w:w="6670"/>
      </w:tblGrid>
      <w:tr w:rsidR="00000000" w14:paraId="18BC2D23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5186E9" w14:textId="77777777" w:rsidR="00E6239C" w:rsidRDefault="00E6239C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B169A5" w14:textId="77777777" w:rsidR="00E6239C" w:rsidRDefault="00E6239C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参考分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E9FFA" w14:textId="77777777" w:rsidR="00E6239C" w:rsidRDefault="00E6239C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依据</w:t>
            </w:r>
          </w:p>
        </w:tc>
      </w:tr>
      <w:tr w:rsidR="00000000" w14:paraId="7053B45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1C602D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24444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194BC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作者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10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个，覆盖后端全部接口、前后端联调和三周的功能闭环；第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周修复「提交者可自证」这一核心漏洞（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#28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48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个文件）；创建并拆分全部周任务与完善项，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他人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个；组织真实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验收与交付</w:t>
            </w:r>
          </w:p>
        </w:tc>
      </w:tr>
      <w:tr w:rsidR="00000000" w14:paraId="0E6203C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39F805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ECBB40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D83B25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前端首次入库即完成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+13856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行），后续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持续修复与完善；自检脚本覆盖对比度、契约、降级、浏览器流程等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组；主动提出第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周三项完善建议并实现原文件下载核验（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#29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</w:p>
        </w:tc>
      </w:tr>
      <w:tr w:rsidR="00000000" w14:paraId="153D45A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80DE9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A7FF5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8BAB73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完成核心链码与状态机（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#10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+9299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行）以及契约对齐（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#12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项合约测试全部通过；编写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种子脚本；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。真实网络脚本问题有一部分由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#18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接手修复（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#17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关闭未合并），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经过两轮修改后合并</w:t>
            </w:r>
          </w:p>
        </w:tc>
      </w:tr>
    </w:tbl>
    <w:p w14:paraId="6AA4E5DC" w14:textId="77777777" w:rsidR="00E6239C" w:rsidRDefault="00E6239C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0F172A"/>
          <w:sz w:val="21"/>
          <w:szCs w:val="21"/>
        </w:rPr>
        <w:t>评分维度说明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：工作量、任务的关键程度、交付质量（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返工次数、测试覆盖）、协作（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他人、响应意见、主动提出改进）。</w:t>
      </w:r>
    </w:p>
    <w:p w14:paraId="531327D9" w14:textId="77777777" w:rsidR="00E6239C" w:rsidRDefault="00E6239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三、确认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2950"/>
        <w:gridCol w:w="2950"/>
      </w:tblGrid>
      <w:tr w:rsidR="00000000" w14:paraId="6BD6748C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CA47F" w14:textId="77777777" w:rsidR="00E6239C" w:rsidRDefault="00E6239C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6F6EDC" w14:textId="77777777" w:rsidR="00E6239C" w:rsidRDefault="00E6239C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最终得分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5C8" w14:textId="77777777" w:rsidR="00E6239C" w:rsidRDefault="00E6239C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本人确认</w:t>
            </w:r>
          </w:p>
        </w:tc>
      </w:tr>
      <w:tr w:rsidR="00000000" w14:paraId="5405C8E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421639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B49D3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BD135" w14:textId="77777777" w:rsidR="00E6239C" w:rsidRDefault="00E6239C">
            <w:pPr>
              <w:spacing w:before="120" w:after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1D094D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8256B" w14:textId="77777777" w:rsidR="00E6239C" w:rsidRDefault="00E6239C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0773A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AAC191" w14:textId="77777777" w:rsidR="00E6239C" w:rsidRDefault="00E6239C">
            <w:pPr>
              <w:spacing w:before="120" w:after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AFF213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E9F828" w14:textId="77777777" w:rsidR="00E6239C" w:rsidRDefault="00E6239C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E1F563" w14:textId="77777777" w:rsidR="00E6239C" w:rsidRDefault="00E6239C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8FD585" w14:textId="77777777" w:rsidR="00E6239C" w:rsidRDefault="00E6239C">
            <w:pPr>
              <w:spacing w:before="120" w:after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8AA02E9" w14:textId="77777777" w:rsidR="00E6239C" w:rsidRDefault="00E6239C">
      <w:pPr>
        <w:pStyle w:val="a3"/>
        <w:rPr>
          <w:rFonts w:ascii="微软雅黑" w:eastAsia="微软雅黑" w:hAnsi="微软雅黑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组长签字：＿＿＿＿＿＿　日期：＿＿＿＿＿＿</w:t>
      </w:r>
    </w:p>
    <w:sectPr w:rsidR="00E6239C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A08EE" w14:textId="77777777" w:rsidR="00E6239C" w:rsidRDefault="00E6239C" w:rsidP="00E052E6">
      <w:r>
        <w:separator/>
      </w:r>
    </w:p>
  </w:endnote>
  <w:endnote w:type="continuationSeparator" w:id="0">
    <w:p w14:paraId="3D1FE167" w14:textId="77777777" w:rsidR="00E6239C" w:rsidRDefault="00E6239C" w:rsidP="00E052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DB433" w14:textId="77777777" w:rsidR="00E6239C" w:rsidRDefault="00E6239C" w:rsidP="00E052E6">
      <w:r>
        <w:separator/>
      </w:r>
    </w:p>
  </w:footnote>
  <w:footnote w:type="continuationSeparator" w:id="0">
    <w:p w14:paraId="34FB4730" w14:textId="77777777" w:rsidR="00E6239C" w:rsidRDefault="00E6239C" w:rsidP="00E052E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2E6"/>
    <w:rsid w:val="007F1ABC"/>
    <w:rsid w:val="00E052E6"/>
    <w:rsid w:val="00E62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A86BE2"/>
  <w15:chartTrackingRefBased/>
  <w15:docId w15:val="{0F90A43D-9A03-4991-A5F7-A1DE3E726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3438C8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E2E8F0"/>
      </w:pBdr>
      <w:spacing w:before="320" w:after="100" w:afterAutospacing="1"/>
      <w:outlineLvl w:val="1"/>
    </w:pPr>
    <w:rPr>
      <w:b/>
      <w:bCs/>
      <w:color w:val="3438C8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F4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E052E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E052E6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E052E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E052E6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393685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  <w:div w:id="1683780046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Looffeeuu/ChainProof/blob/main/docs/CONTRIBUTIONS.md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866</Words>
  <Characters>1084</Characters>
  <Application>Microsoft Office Word</Application>
  <DocSecurity>0</DocSecurity>
  <Lines>73</Lines>
  <Paragraphs>39</Paragraphs>
  <ScaleCrop>false</ScaleCrop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ChainProof 成员分工与贡献打分</dc:title>
  <dc:subject/>
  <dc:creator>2645049021@qq.com</dc:creator>
  <cp:keywords/>
  <dc:description/>
  <cp:lastModifiedBy>2645049021@qq.com</cp:lastModifiedBy>
  <cp:revision>2</cp:revision>
  <dcterms:created xsi:type="dcterms:W3CDTF">2026-10-18T16:08:00Z</dcterms:created>
  <dcterms:modified xsi:type="dcterms:W3CDTF">2026-10-18T16:08:00Z</dcterms:modified>
</cp:coreProperties>
</file>