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056B3"/>
          <w:sz w:val="20"/>
        </w:rPr>
        <w:t>TECHNICAL RESEARCH &amp; ARCHITECTURAL EVALUATION REPORT</w:t>
        <w:br/>
      </w:r>
      <w:r>
        <w:rPr>
          <w:rFonts w:ascii="Calibri" w:hAnsi="Calibri"/>
          <w:b/>
          <w:color w:val="0F2027"/>
          <w:sz w:val="44"/>
        </w:rPr>
        <w:t>Comparative Architecture Analysis of SHA-2 vs. SHA-3 Across Software Execution and Hardware Acceleration Paradigms</w:t>
      </w:r>
    </w:p>
    <w:p>
      <w:pPr>
        <w:spacing w:after="360"/>
      </w:pPr>
      <w:r>
        <w:rPr>
          <w:i/>
          <w:color w:val="555555"/>
          <w:sz w:val="19"/>
        </w:rPr>
        <w:t>Target Platforms: RISC-V CVA6 (Kintex-7 FPGA) &amp; x86_64 Host  |  Cryptographic Frameworks: wolfSSL &amp; XKCP  |  Application: ML-DSA / PQC</w:t>
      </w:r>
    </w:p>
    <w:p>
      <w:pPr>
        <w:pStyle w:val="Heading1"/>
      </w:pPr>
      <w:r>
        <w:t>1. Executive Summary</w:t>
      </w:r>
    </w:p>
    <w:p>
      <w:r>
        <w:t>This report provides an in-depth, rigorous architectural evaluation of the performance tradeoffs between the Secure Hash Algorithm 2 (SHA-2, FIPS 180-4) and Secure Hash Algorithm 3 (SHA-3 / SHAKE, FIPS 202) families. The investigation was conducted across both general-purpose sequential processor cores (the 64-bit RISC-V CVA6 core synthesized on the Digilent Genesys 2 Xilinx Kintex-7 FPGA, alongside x86_64 host environments) and dedicated hardware co-processor implementations.</w:t>
      </w:r>
    </w:p>
    <w:p>
      <w:pPr>
        <w:spacing w:before="160" w:after="160"/>
        <w:ind w:left="360" w:right="360"/>
      </w:pPr>
      <w:r>
        <w:rPr>
          <w:b/>
          <w:color w:val="0056B3"/>
        </w:rPr>
        <w:t>Primary Architectural Finding:</w:t>
        <w:br/>
      </w:r>
      <w:r>
        <w:t>• Software-Only Paradigm (Sequential CPU ALUs): SHA-2 convincingly outperforms SHA-3. On 64-bit general-purpose CPUs, SHA-512 processes data at 3.8–4.1 cycles/byte, while SHA3-512 requires ~11.9 cycles/byte (a ~3× performance advantage). SHA-2's internal state (8 registers) matches scalar register files, completely avoiding memory spilling.</w:t>
        <w:br/>
        <w:t>• Hardware Acceleration Paradigm (FPGA / ASIC Fabric): The hierarchy inverts completely—SHA-3 decisively defeats SHA-2. SHA3-256 processes 45.33 bits/cycle versus 8.0 bits/cycle for SHA-256 (a 5.66× structural advantage), with zero carry-propagation chains and zero-cycle physical routing for bit-rotations.</w:t>
      </w:r>
    </w:p>
    <w:p>
      <w:pPr>
        <w:pStyle w:val="Heading1"/>
      </w:pPr>
      <w:r>
        <w:t>2. Theoretical Architecture &amp; Cryptographic Foundations</w:t>
      </w:r>
    </w:p>
    <w:p>
      <w:r>
        <w:t>The divergence between SHA-2 and SHA-3 is not a software engineering artifact or library limitation; it is directly dictated by the fundamental mathematical structures chosen by NIST for FIPS 180-4 versus FIPS 202:</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56B3"/>
            <w:tcMar>
              <w:top w:w="120" w:type="dxa"/>
              <w:bottom w:w="120" w:type="dxa"/>
              <w:left w:w="120" w:type="dxa"/>
              <w:right w:w="120" w:type="dxa"/>
            </w:tcMar>
          </w:tcPr>
          <w:p>
            <w:r>
              <w:rPr>
                <w:b/>
                <w:color w:val="FFFFFF"/>
                <w:sz w:val="19"/>
              </w:rPr>
              <w:t>Architectural Dimension</w:t>
            </w:r>
          </w:p>
        </w:tc>
        <w:tc>
          <w:tcPr>
            <w:tcW w:type="dxa" w:w="2340"/>
            <w:shd w:fill="0056B3"/>
            <w:tcMar>
              <w:top w:w="120" w:type="dxa"/>
              <w:bottom w:w="120" w:type="dxa"/>
              <w:left w:w="120" w:type="dxa"/>
              <w:right w:w="120" w:type="dxa"/>
            </w:tcMar>
          </w:tcPr>
          <w:p>
            <w:r>
              <w:rPr>
                <w:b/>
                <w:color w:val="FFFFFF"/>
                <w:sz w:val="19"/>
              </w:rPr>
              <w:t>SHA-256</w:t>
            </w:r>
          </w:p>
        </w:tc>
        <w:tc>
          <w:tcPr>
            <w:tcW w:type="dxa" w:w="2340"/>
            <w:shd w:fill="0056B3"/>
            <w:tcMar>
              <w:top w:w="120" w:type="dxa"/>
              <w:bottom w:w="120" w:type="dxa"/>
              <w:left w:w="120" w:type="dxa"/>
              <w:right w:w="120" w:type="dxa"/>
            </w:tcMar>
          </w:tcPr>
          <w:p>
            <w:r>
              <w:rPr>
                <w:b/>
                <w:color w:val="FFFFFF"/>
                <w:sz w:val="19"/>
              </w:rPr>
              <w:t>SHA-512</w:t>
            </w:r>
          </w:p>
        </w:tc>
        <w:tc>
          <w:tcPr>
            <w:tcW w:type="dxa" w:w="2340"/>
            <w:shd w:fill="0056B3"/>
            <w:tcMar>
              <w:top w:w="120" w:type="dxa"/>
              <w:bottom w:w="120" w:type="dxa"/>
              <w:left w:w="120" w:type="dxa"/>
              <w:right w:w="120" w:type="dxa"/>
            </w:tcMar>
          </w:tcPr>
          <w:p>
            <w:r>
              <w:rPr>
                <w:b/>
                <w:color w:val="FFFFFF"/>
                <w:sz w:val="19"/>
              </w:rPr>
              <w:t>SHA-3-256 / SHAKE-256</w:t>
            </w:r>
          </w:p>
        </w:tc>
      </w:tr>
      <w:tr>
        <w:tc>
          <w:tcPr>
            <w:tcW w:type="dxa" w:w="2340"/>
            <w:shd w:fill="F9FBFD"/>
            <w:tcMar>
              <w:top w:w="100" w:type="dxa"/>
              <w:bottom w:w="100" w:type="dxa"/>
              <w:left w:w="100" w:type="dxa"/>
              <w:right w:w="100" w:type="dxa"/>
            </w:tcMar>
          </w:tcPr>
          <w:p>
            <w:r>
              <w:rPr>
                <w:b/>
                <w:sz w:val="18"/>
              </w:rPr>
              <w:t>Core Construction</w:t>
            </w:r>
          </w:p>
        </w:tc>
        <w:tc>
          <w:tcPr>
            <w:tcW w:type="dxa" w:w="2340"/>
            <w:shd w:fill="F9FBFD"/>
            <w:tcMar>
              <w:top w:w="100" w:type="dxa"/>
              <w:bottom w:w="100" w:type="dxa"/>
              <w:left w:w="100" w:type="dxa"/>
              <w:right w:w="100" w:type="dxa"/>
            </w:tcMar>
          </w:tcPr>
          <w:p>
            <w:r>
              <w:rPr>
                <w:sz w:val="18"/>
              </w:rPr>
              <w:t>Merkle–Damgård (Davies–Meyer)</w:t>
            </w:r>
          </w:p>
        </w:tc>
        <w:tc>
          <w:tcPr>
            <w:tcW w:type="dxa" w:w="2340"/>
            <w:shd w:fill="F9FBFD"/>
            <w:tcMar>
              <w:top w:w="100" w:type="dxa"/>
              <w:bottom w:w="100" w:type="dxa"/>
              <w:left w:w="100" w:type="dxa"/>
              <w:right w:w="100" w:type="dxa"/>
            </w:tcMar>
          </w:tcPr>
          <w:p>
            <w:r>
              <w:rPr>
                <w:sz w:val="18"/>
              </w:rPr>
              <w:t>Merkle–Damgård (Davies–Meyer)</w:t>
            </w:r>
          </w:p>
        </w:tc>
        <w:tc>
          <w:tcPr>
            <w:tcW w:type="dxa" w:w="2340"/>
            <w:shd w:fill="F9FBFD"/>
            <w:tcMar>
              <w:top w:w="100" w:type="dxa"/>
              <w:bottom w:w="100" w:type="dxa"/>
              <w:left w:w="100" w:type="dxa"/>
              <w:right w:w="100" w:type="dxa"/>
            </w:tcMar>
          </w:tcPr>
          <w:p>
            <w:r>
              <w:rPr>
                <w:sz w:val="18"/>
              </w:rPr>
              <w:t>Sponge Construction (Keccak-f[1600])</w:t>
            </w:r>
          </w:p>
        </w:tc>
      </w:tr>
      <w:tr>
        <w:tc>
          <w:tcPr>
            <w:tcW w:type="dxa" w:w="2340"/>
            <w:shd w:fill="FFFFFF"/>
            <w:tcMar>
              <w:top w:w="100" w:type="dxa"/>
              <w:bottom w:w="100" w:type="dxa"/>
              <w:left w:w="100" w:type="dxa"/>
              <w:right w:w="100" w:type="dxa"/>
            </w:tcMar>
          </w:tcPr>
          <w:p>
            <w:r>
              <w:rPr>
                <w:b/>
                <w:sz w:val="18"/>
              </w:rPr>
              <w:t>State Size</w:t>
            </w:r>
          </w:p>
        </w:tc>
        <w:tc>
          <w:tcPr>
            <w:tcW w:type="dxa" w:w="2340"/>
            <w:shd w:fill="FFFFFF"/>
            <w:tcMar>
              <w:top w:w="100" w:type="dxa"/>
              <w:bottom w:w="100" w:type="dxa"/>
              <w:left w:w="100" w:type="dxa"/>
              <w:right w:w="100" w:type="dxa"/>
            </w:tcMar>
          </w:tcPr>
          <w:p>
            <w:r>
              <w:rPr>
                <w:sz w:val="18"/>
              </w:rPr>
              <w:t>256 bits (8 × 32-bit words)</w:t>
            </w:r>
          </w:p>
        </w:tc>
        <w:tc>
          <w:tcPr>
            <w:tcW w:type="dxa" w:w="2340"/>
            <w:shd w:fill="FFFFFF"/>
            <w:tcMar>
              <w:top w:w="100" w:type="dxa"/>
              <w:bottom w:w="100" w:type="dxa"/>
              <w:left w:w="100" w:type="dxa"/>
              <w:right w:w="100" w:type="dxa"/>
            </w:tcMar>
          </w:tcPr>
          <w:p>
            <w:r>
              <w:rPr>
                <w:sz w:val="18"/>
              </w:rPr>
              <w:t>512 bits (8 × 64-bit words)</w:t>
            </w:r>
          </w:p>
        </w:tc>
        <w:tc>
          <w:tcPr>
            <w:tcW w:type="dxa" w:w="2340"/>
            <w:shd w:fill="FFFFFF"/>
            <w:tcMar>
              <w:top w:w="100" w:type="dxa"/>
              <w:bottom w:w="100" w:type="dxa"/>
              <w:left w:w="100" w:type="dxa"/>
              <w:right w:w="100" w:type="dxa"/>
            </w:tcMar>
          </w:tcPr>
          <w:p>
            <w:r>
              <w:rPr>
                <w:sz w:val="18"/>
              </w:rPr>
              <w:t>1,600 bits (25 × 64-bit lanes)</w:t>
            </w:r>
          </w:p>
        </w:tc>
      </w:tr>
      <w:tr>
        <w:tc>
          <w:tcPr>
            <w:tcW w:type="dxa" w:w="2340"/>
            <w:shd w:fill="F9FBFD"/>
            <w:tcMar>
              <w:top w:w="100" w:type="dxa"/>
              <w:bottom w:w="100" w:type="dxa"/>
              <w:left w:w="100" w:type="dxa"/>
              <w:right w:w="100" w:type="dxa"/>
            </w:tcMar>
          </w:tcPr>
          <w:p>
            <w:r>
              <w:rPr>
                <w:b/>
                <w:sz w:val="18"/>
              </w:rPr>
              <w:t>Input Block / Rate (r)</w:t>
            </w:r>
          </w:p>
        </w:tc>
        <w:tc>
          <w:tcPr>
            <w:tcW w:type="dxa" w:w="2340"/>
            <w:shd w:fill="F9FBFD"/>
            <w:tcMar>
              <w:top w:w="100" w:type="dxa"/>
              <w:bottom w:w="100" w:type="dxa"/>
              <w:left w:w="100" w:type="dxa"/>
              <w:right w:w="100" w:type="dxa"/>
            </w:tcMar>
          </w:tcPr>
          <w:p>
            <w:r>
              <w:rPr>
                <w:sz w:val="18"/>
              </w:rPr>
              <w:t>512 bits (64 bytes)</w:t>
            </w:r>
          </w:p>
        </w:tc>
        <w:tc>
          <w:tcPr>
            <w:tcW w:type="dxa" w:w="2340"/>
            <w:shd w:fill="F9FBFD"/>
            <w:tcMar>
              <w:top w:w="100" w:type="dxa"/>
              <w:bottom w:w="100" w:type="dxa"/>
              <w:left w:w="100" w:type="dxa"/>
              <w:right w:w="100" w:type="dxa"/>
            </w:tcMar>
          </w:tcPr>
          <w:p>
            <w:r>
              <w:rPr>
                <w:sz w:val="18"/>
              </w:rPr>
              <w:t>1,024 bits (128 bytes)</w:t>
            </w:r>
          </w:p>
        </w:tc>
        <w:tc>
          <w:tcPr>
            <w:tcW w:type="dxa" w:w="2340"/>
            <w:shd w:fill="F9FBFD"/>
            <w:tcMar>
              <w:top w:w="100" w:type="dxa"/>
              <w:bottom w:w="100" w:type="dxa"/>
              <w:left w:w="100" w:type="dxa"/>
              <w:right w:w="100" w:type="dxa"/>
            </w:tcMar>
          </w:tcPr>
          <w:p>
            <w:r>
              <w:rPr>
                <w:sz w:val="18"/>
              </w:rPr>
              <w:t>1,088 bits (136 bytes)</w:t>
            </w:r>
          </w:p>
        </w:tc>
      </w:tr>
      <w:tr>
        <w:tc>
          <w:tcPr>
            <w:tcW w:type="dxa" w:w="2340"/>
            <w:shd w:fill="FFFFFF"/>
            <w:tcMar>
              <w:top w:w="100" w:type="dxa"/>
              <w:bottom w:w="100" w:type="dxa"/>
              <w:left w:w="100" w:type="dxa"/>
              <w:right w:w="100" w:type="dxa"/>
            </w:tcMar>
          </w:tcPr>
          <w:p>
            <w:r>
              <w:rPr>
                <w:b/>
                <w:sz w:val="18"/>
              </w:rPr>
              <w:t>Capacity (c)</w:t>
            </w:r>
          </w:p>
        </w:tc>
        <w:tc>
          <w:tcPr>
            <w:tcW w:type="dxa" w:w="2340"/>
            <w:shd w:fill="FFFFFF"/>
            <w:tcMar>
              <w:top w:w="100" w:type="dxa"/>
              <w:bottom w:w="100" w:type="dxa"/>
              <w:left w:w="100" w:type="dxa"/>
              <w:right w:w="100" w:type="dxa"/>
            </w:tcMar>
          </w:tcPr>
          <w:p>
            <w:r>
              <w:rPr>
                <w:sz w:val="18"/>
              </w:rPr>
              <w:t>Implicit (256-bit collision)</w:t>
            </w:r>
          </w:p>
        </w:tc>
        <w:tc>
          <w:tcPr>
            <w:tcW w:type="dxa" w:w="2340"/>
            <w:shd w:fill="FFFFFF"/>
            <w:tcMar>
              <w:top w:w="100" w:type="dxa"/>
              <w:bottom w:w="100" w:type="dxa"/>
              <w:left w:w="100" w:type="dxa"/>
              <w:right w:w="100" w:type="dxa"/>
            </w:tcMar>
          </w:tcPr>
          <w:p>
            <w:r>
              <w:rPr>
                <w:sz w:val="18"/>
              </w:rPr>
              <w:t>Implicit (512-bit collision)</w:t>
            </w:r>
          </w:p>
        </w:tc>
        <w:tc>
          <w:tcPr>
            <w:tcW w:type="dxa" w:w="2340"/>
            <w:shd w:fill="FFFFFF"/>
            <w:tcMar>
              <w:top w:w="100" w:type="dxa"/>
              <w:bottom w:w="100" w:type="dxa"/>
              <w:left w:w="100" w:type="dxa"/>
              <w:right w:w="100" w:type="dxa"/>
            </w:tcMar>
          </w:tcPr>
          <w:p>
            <w:r>
              <w:rPr>
                <w:sz w:val="18"/>
              </w:rPr>
              <w:t>512 bits (collision bound 2^(c/2))</w:t>
            </w:r>
          </w:p>
        </w:tc>
      </w:tr>
      <w:tr>
        <w:tc>
          <w:tcPr>
            <w:tcW w:type="dxa" w:w="2340"/>
            <w:shd w:fill="F9FBFD"/>
            <w:tcMar>
              <w:top w:w="100" w:type="dxa"/>
              <w:bottom w:w="100" w:type="dxa"/>
              <w:left w:w="100" w:type="dxa"/>
              <w:right w:w="100" w:type="dxa"/>
            </w:tcMar>
          </w:tcPr>
          <w:p>
            <w:r>
              <w:rPr>
                <w:b/>
                <w:sz w:val="18"/>
              </w:rPr>
              <w:t>Rounds per Block</w:t>
            </w:r>
          </w:p>
        </w:tc>
        <w:tc>
          <w:tcPr>
            <w:tcW w:type="dxa" w:w="2340"/>
            <w:shd w:fill="F9FBFD"/>
            <w:tcMar>
              <w:top w:w="100" w:type="dxa"/>
              <w:bottom w:w="100" w:type="dxa"/>
              <w:left w:w="100" w:type="dxa"/>
              <w:right w:w="100" w:type="dxa"/>
            </w:tcMar>
          </w:tcPr>
          <w:p>
            <w:r>
              <w:rPr>
                <w:sz w:val="18"/>
              </w:rPr>
              <w:t>64 rounds</w:t>
            </w:r>
          </w:p>
        </w:tc>
        <w:tc>
          <w:tcPr>
            <w:tcW w:type="dxa" w:w="2340"/>
            <w:shd w:fill="F9FBFD"/>
            <w:tcMar>
              <w:top w:w="100" w:type="dxa"/>
              <w:bottom w:w="100" w:type="dxa"/>
              <w:left w:w="100" w:type="dxa"/>
              <w:right w:w="100" w:type="dxa"/>
            </w:tcMar>
          </w:tcPr>
          <w:p>
            <w:r>
              <w:rPr>
                <w:sz w:val="18"/>
              </w:rPr>
              <w:t>80 rounds</w:t>
            </w:r>
          </w:p>
        </w:tc>
        <w:tc>
          <w:tcPr>
            <w:tcW w:type="dxa" w:w="2340"/>
            <w:shd w:fill="F9FBFD"/>
            <w:tcMar>
              <w:top w:w="100" w:type="dxa"/>
              <w:bottom w:w="100" w:type="dxa"/>
              <w:left w:w="100" w:type="dxa"/>
              <w:right w:w="100" w:type="dxa"/>
            </w:tcMar>
          </w:tcPr>
          <w:p>
            <w:r>
              <w:rPr>
                <w:sz w:val="18"/>
              </w:rPr>
              <w:t>24 rounds</w:t>
            </w:r>
          </w:p>
        </w:tc>
      </w:tr>
      <w:tr>
        <w:tc>
          <w:tcPr>
            <w:tcW w:type="dxa" w:w="2340"/>
            <w:shd w:fill="FFFFFF"/>
            <w:tcMar>
              <w:top w:w="100" w:type="dxa"/>
              <w:bottom w:w="100" w:type="dxa"/>
              <w:left w:w="100" w:type="dxa"/>
              <w:right w:w="100" w:type="dxa"/>
            </w:tcMar>
          </w:tcPr>
          <w:p>
            <w:r>
              <w:rPr>
                <w:b/>
                <w:sz w:val="18"/>
              </w:rPr>
              <w:t>Primary Operations</w:t>
            </w:r>
          </w:p>
        </w:tc>
        <w:tc>
          <w:tcPr>
            <w:tcW w:type="dxa" w:w="2340"/>
            <w:shd w:fill="FFFFFF"/>
            <w:tcMar>
              <w:top w:w="100" w:type="dxa"/>
              <w:bottom w:w="100" w:type="dxa"/>
              <w:left w:w="100" w:type="dxa"/>
              <w:right w:w="100" w:type="dxa"/>
            </w:tcMar>
          </w:tcPr>
          <w:p>
            <w:r>
              <w:rPr>
                <w:sz w:val="18"/>
              </w:rPr>
              <w:t>Modular add (+ mod 2^32), shifts, rotations, Maj, Ch</w:t>
            </w:r>
          </w:p>
        </w:tc>
        <w:tc>
          <w:tcPr>
            <w:tcW w:type="dxa" w:w="2340"/>
            <w:shd w:fill="FFFFFF"/>
            <w:tcMar>
              <w:top w:w="100" w:type="dxa"/>
              <w:bottom w:w="100" w:type="dxa"/>
              <w:left w:w="100" w:type="dxa"/>
              <w:right w:w="100" w:type="dxa"/>
            </w:tcMar>
          </w:tcPr>
          <w:p>
            <w:r>
              <w:rPr>
                <w:sz w:val="18"/>
              </w:rPr>
              <w:t>Modular add (+ mod 2^64), shifts, rotations, Maj, Ch</w:t>
            </w:r>
          </w:p>
        </w:tc>
        <w:tc>
          <w:tcPr>
            <w:tcW w:type="dxa" w:w="2340"/>
            <w:shd w:fill="FFFFFF"/>
            <w:tcMar>
              <w:top w:w="100" w:type="dxa"/>
              <w:bottom w:w="100" w:type="dxa"/>
              <w:left w:w="100" w:type="dxa"/>
              <w:right w:w="100" w:type="dxa"/>
            </w:tcMar>
          </w:tcPr>
          <w:p>
            <w:r>
              <w:rPr>
                <w:sz w:val="18"/>
              </w:rPr>
              <w:t>Bitwise XOR, AND, NOT, rotations (rho), permutations (pi)</w:t>
            </w:r>
          </w:p>
        </w:tc>
      </w:tr>
      <w:tr>
        <w:tc>
          <w:tcPr>
            <w:tcW w:type="dxa" w:w="2340"/>
            <w:shd w:fill="F9FBFD"/>
            <w:tcMar>
              <w:top w:w="100" w:type="dxa"/>
              <w:bottom w:w="100" w:type="dxa"/>
              <w:left w:w="100" w:type="dxa"/>
              <w:right w:w="100" w:type="dxa"/>
            </w:tcMar>
          </w:tcPr>
          <w:p>
            <w:r>
              <w:rPr>
                <w:b/>
                <w:sz w:val="18"/>
              </w:rPr>
              <w:t>Silicon Critical Path</w:t>
            </w:r>
          </w:p>
        </w:tc>
        <w:tc>
          <w:tcPr>
            <w:tcW w:type="dxa" w:w="2340"/>
            <w:shd w:fill="F9FBFD"/>
            <w:tcMar>
              <w:top w:w="100" w:type="dxa"/>
              <w:bottom w:w="100" w:type="dxa"/>
              <w:left w:w="100" w:type="dxa"/>
              <w:right w:w="100" w:type="dxa"/>
            </w:tcMar>
          </w:tcPr>
          <w:p>
            <w:r>
              <w:rPr>
                <w:sz w:val="18"/>
              </w:rPr>
              <w:t>Long carry-propagation chains across cascaded adders</w:t>
            </w:r>
          </w:p>
        </w:tc>
        <w:tc>
          <w:tcPr>
            <w:tcW w:type="dxa" w:w="2340"/>
            <w:shd w:fill="F9FBFD"/>
            <w:tcMar>
              <w:top w:w="100" w:type="dxa"/>
              <w:bottom w:w="100" w:type="dxa"/>
              <w:left w:w="100" w:type="dxa"/>
              <w:right w:w="100" w:type="dxa"/>
            </w:tcMar>
          </w:tcPr>
          <w:p>
            <w:r>
              <w:rPr>
                <w:sz w:val="18"/>
              </w:rPr>
              <w:t>Long carry-propagation chains across cascaded adders</w:t>
            </w:r>
          </w:p>
        </w:tc>
        <w:tc>
          <w:tcPr>
            <w:tcW w:type="dxa" w:w="2340"/>
            <w:shd w:fill="F9FBFD"/>
            <w:tcMar>
              <w:top w:w="100" w:type="dxa"/>
              <w:bottom w:w="100" w:type="dxa"/>
              <w:left w:w="100" w:type="dxa"/>
              <w:right w:w="100" w:type="dxa"/>
            </w:tcMar>
          </w:tcPr>
          <w:p>
            <w:r>
              <w:rPr>
                <w:sz w:val="18"/>
              </w:rPr>
              <w:t>Shallow 2–3 gate combinatorial logic; wire-only rotations</w:t>
            </w:r>
          </w:p>
        </w:tc>
      </w:tr>
      <w:tr>
        <w:tc>
          <w:tcPr>
            <w:tcW w:type="dxa" w:w="2340"/>
            <w:shd w:fill="FFFFFF"/>
            <w:tcMar>
              <w:top w:w="100" w:type="dxa"/>
              <w:bottom w:w="100" w:type="dxa"/>
              <w:left w:w="100" w:type="dxa"/>
              <w:right w:w="100" w:type="dxa"/>
            </w:tcMar>
          </w:tcPr>
          <w:p>
            <w:r>
              <w:rPr>
                <w:b/>
                <w:sz w:val="18"/>
              </w:rPr>
              <w:t>Length Extension Immunity</w:t>
            </w:r>
          </w:p>
        </w:tc>
        <w:tc>
          <w:tcPr>
            <w:tcW w:type="dxa" w:w="2340"/>
            <w:shd w:fill="FFFFFF"/>
            <w:tcMar>
              <w:top w:w="100" w:type="dxa"/>
              <w:bottom w:w="100" w:type="dxa"/>
              <w:left w:w="100" w:type="dxa"/>
              <w:right w:w="100" w:type="dxa"/>
            </w:tcMar>
          </w:tcPr>
          <w:p>
            <w:r>
              <w:rPr>
                <w:sz w:val="18"/>
              </w:rPr>
              <w:t>Vulnerable (requires HMAC)</w:t>
            </w:r>
          </w:p>
        </w:tc>
        <w:tc>
          <w:tcPr>
            <w:tcW w:type="dxa" w:w="2340"/>
            <w:shd w:fill="FFFFFF"/>
            <w:tcMar>
              <w:top w:w="100" w:type="dxa"/>
              <w:bottom w:w="100" w:type="dxa"/>
              <w:left w:w="100" w:type="dxa"/>
              <w:right w:w="100" w:type="dxa"/>
            </w:tcMar>
          </w:tcPr>
          <w:p>
            <w:r>
              <w:rPr>
                <w:sz w:val="18"/>
              </w:rPr>
              <w:t>Vulnerable (requires HMAC)</w:t>
            </w:r>
          </w:p>
        </w:tc>
        <w:tc>
          <w:tcPr>
            <w:tcW w:type="dxa" w:w="2340"/>
            <w:shd w:fill="FFFFFF"/>
            <w:tcMar>
              <w:top w:w="100" w:type="dxa"/>
              <w:bottom w:w="100" w:type="dxa"/>
              <w:left w:w="100" w:type="dxa"/>
              <w:right w:w="100" w:type="dxa"/>
            </w:tcMar>
          </w:tcPr>
          <w:p>
            <w:r>
              <w:rPr>
                <w:sz w:val="18"/>
              </w:rPr>
              <w:t>Inherently Immune (Sponge property)</w:t>
            </w:r>
          </w:p>
        </w:tc>
      </w:tr>
    </w:tbl>
    <w:p>
      <w:pPr>
        <w:spacing w:before="120"/>
      </w:pPr>
    </w:p>
    <w:p>
      <w:pPr>
        <w:pStyle w:val="Heading1"/>
      </w:pPr>
      <w:r>
        <w:t>3. Software Execution Paradigm: Why SHA-2 Dominates</w:t>
      </w:r>
    </w:p>
    <w:p>
      <w:pPr>
        <w:pStyle w:val="Heading2"/>
      </w:pPr>
      <w:r>
        <w:t>3.1 Register Pressure and Register-Spill Penalty</w:t>
      </w:r>
    </w:p>
    <w:p>
      <w:r>
        <w:t>In sequential CPU execution architectures—including the in-order 64-bit RISC-V CVA6 core (RV64GC) and x86_64 host processors—computation throughput is heavily bounded by the CPU register file capacity. Standard RISC-V cores provide 32 general-purpose architectural registers (x0–x31). Once standard ABI reservations are subtracted (stack pointer sp, return address ra, global pointer gp, thread pointer tp, frame pointer s0, argument registers a0–a7), only approximately 14 to 18 registers remain freely available for scratch computation.</w:t>
      </w:r>
    </w:p>
    <w:p>
      <w:r>
        <w:t>• SHA-2 Architecture Match: SHA-2 requires tracking exactly 8 state variables (a, b, c, d, e, f, g, h). These 8 variables reside permanently in physical registers across all 64 or 80 rounds. Memory operations (loads and stores) are strictly confined to pulling message chunks, with zero register spilling to the stack frame.</w:t>
        <w:br/>
        <w:t>• SHA-3 Register Overload: Keccak-f[1600] manages 25 distinct 64-bit lanes in a 5x5 matrix. Because 25 lanes exceed the available working registers, naive C compilers are forced to generate frequent load (ld) and store (sd) instructions to the L1 data cache. Each stack spill cycle burns CPU cycles and ties up load/store queue execution units.</w:t>
      </w:r>
    </w:p>
    <w:p>
      <w:pPr>
        <w:pStyle w:val="Heading2"/>
      </w:pPr>
      <w:r>
        <w:t>3.2 64-Bit ALU Word Size and Block Ingestion Dynamics</w:t>
      </w:r>
    </w:p>
    <w:p>
      <w:r>
        <w:t>A common misconception in computer security is that smaller hash digests (such as SHA2-224 or SHA2-256) should execute faster than larger digests (such as SHA2-512). On 64-bit architectures, the empirical data demonstrates the opposite:</w:t>
        <w:br/>
        <w:t>• SHA-224 / SHA-256: Constrained to 32-bit words and 64-byte blocks. Processing a 4,096-byte payload requires 64 separate compression blocks totaling 4,096 rounds of computation.</w:t>
        <w:br/>
        <w:t>• SHA-512: Built on 64-bit words and 128-byte blocks. Processing 4,096 bytes requires only 32 compression blocks totaling 2,560 rounds.</w:t>
        <w:br/>
        <w:t>Because a 64-bit ALU executes a 64-bit ADD or XOR in the exact same single clock cycle as a 32-bit instruction, SHA-512 processes double the data per block at only 1.25× the round count, delivering ~2.5× higher throughput per byte.</w:t>
      </w:r>
    </w:p>
    <w:p>
      <w:pPr>
        <w:pStyle w:val="Heading2"/>
      </w:pPr>
      <w:r>
        <w:t>3.3 The Role of Code Optimization: wolfSSL vs. XKCP</w:t>
      </w:r>
    </w:p>
    <w:p>
      <w:r>
        <w:t>Software optimization plays a critical role in mitigating SHA-3's software disadvantages. Comparing the two tested libraries:</w:t>
        <w:br/>
        <w:t>• wolfSSL (Compact Loop Implementation): Uses nested loops (for i=0..23, for x=0..4, for y=0..4) and array lookups (s[y*5+x]) with modulo indexing ((x+4)%5). While compact in flash footprint, it suffers from severe loop overhead and indexing instructions.</w:t>
        <w:br/>
        <w:t>• XKCP (eXtended Keccak Code Package - 64-bit Scalar Core): Developed directly by the Keccak designers (Bertoni et al.), this core unrolls the state into 25 discrete local variables (Aba, Abe, Abi... Asu) and unrolls 2 rounds per iteration. This completely eliminates array indexing and modulo arithmetic, enabling the compiler to allocate state lanes directly into registers. As a result, XKCP cuts SHA3-224 cycles from 22,334 down to 19,830 cycles (~12% speedup) and beats 32-bit SHA2-256 in pure software.</w:t>
      </w:r>
    </w:p>
    <w:p>
      <w:pPr>
        <w:pStyle w:val="Heading1"/>
      </w:pPr>
      <w:r>
        <w:t>4. Hardware Acceleration Paradigm: Why SHA-3 Wins Decisively</w:t>
      </w:r>
    </w:p>
    <w:p>
      <w:r>
        <w:t>When transferring cryptographic workloads from the CVA6 CPU execution pipeline to dedicated Register-Transfer Level (RTL) fabric (such as synthesizing on the Xilinx Kintex-7 XC7K320T FPGA of the Digilent Genesys 2), the structural advantages completely invert.</w:t>
      </w:r>
    </w:p>
    <w:p>
      <w:pPr>
        <w:pStyle w:val="Heading2"/>
      </w:pPr>
      <w:r>
        <w:t>4.1 Ingestion Rate and Structural Cycle Efficiency</w:t>
      </w:r>
    </w:p>
    <w:p>
      <w:r>
        <w:t>In dedicated hardware, cryptographic throughput is governed by the structural formula:</w:t>
        <w:br/>
        <w:t>Throughput = (Block Size in Bits * Maximum Clock Frequency Fmax) / Clock Cycles per Block</w:t>
        <w:br/>
        <w:br/>
        <w:t>Assuming a standard single-round-per-cycle hardware architecture:</w:t>
        <w:br/>
        <w:t>• SHA-256 Engine: Ingests 512 bits per block and requires 64 clock cycles. Throughput efficiency = 512 / 64 = 8.0 bits/cycle.</w:t>
        <w:br/>
        <w:t>• SHA-512 Engine: Ingests 1,024 bits per block and requires 80 clock cycles. Throughput efficiency = 1,024 / 80 = 12.8 bits/cycle.</w:t>
        <w:br/>
        <w:t>• SHA3-256 Engine: Ingests 1,088 bits per block and requires only 24 clock cycles. Throughput efficiency = 1,088 / 24 = 45.33 bits/cycle.</w:t>
        <w:br/>
        <w:t>• SHAKE-128 Engine: Ingests 1,344 bits per block and requires only 24 clock cycles. Throughput efficiency = 1,344 / 24 = 56.0 bits/cycle.</w:t>
        <w:br/>
        <w:br/>
        <w:t>SHA-3 achieves a 5.66× structural advantage over SHA-256 and a 3.54× advantage over SHA-512 per clock cycle.</w:t>
      </w:r>
    </w:p>
    <w:p>
      <w:pPr>
        <w:pStyle w:val="Heading2"/>
      </w:pPr>
      <w:r>
        <w:t>4.2 Critical Path Propagation: Carry Chains vs. Direct Silicon Routing</w:t>
      </w:r>
    </w:p>
    <w:p>
      <w:r>
        <w:t>Digital hardware performance is heavily constrained by the longest combinatorial propagation delay along its critical path:</w:t>
        <w:br/>
        <w:t>• The SHA-2 Bottleneck: Every SHA-2 round calculates T1 = h + Sigma1(e) + Ch(e,f,g) + Kt + Wt. This requires cascading multiple 32-bit or 64-bit adders. In silicon or FPGA Look-Up Tables (LUTs), addition generates carry chains that must physically propagate through dedicated carry lines (e.g. Xilinx CARRY4/CARRY8 primitives). This long delay severely limits maximum operating frequency (Fmax).</w:t>
        <w:br/>
        <w:t>• The SHA-3 Silicon Advantage: The Keccak round function comprises five modular operations (Iota, Chi, Pi, Rho, Theta):</w:t>
        <w:br/>
        <w:t xml:space="preserve">  1. Rho and Pi (Rotations and Lane Permutations): In hardware, these operations cost ZERO transistors, ZERO logic gates, and ZERO clock cycles! They are implemented entirely by physical wire crossings in the metal interconnect layers.</w:t>
        <w:br/>
        <w:t xml:space="preserve">  2. Theta and Chi (Non-linear mixing): These require purely 2-input XOR, 2-input AND, and NOT gates, with a logic depth of only 2 to 3 gate delays, completely bypassing carry-chain logic.</w:t>
      </w:r>
    </w:p>
    <w:p>
      <w:pPr>
        <w:pStyle w:val="Heading2"/>
      </w:pPr>
      <w:r>
        <w:t>4.3 Hardware Loop Unrolling (2-Round and 4-Round Engines)</w:t>
      </w:r>
    </w:p>
    <w:p>
      <w:r>
        <w:t>Because SHA-3's logic depth per round is exceptionally shallow, FPGA designers can readily unroll the permutation engine:</w:t>
        <w:br/>
        <w:t>• 2-Round-Per-Cycle Core: Processes 1,088 bits in just 12 clock cycles, yielding 90.66 bits/cycle.</w:t>
        <w:br/>
        <w:t>• 4-Round-Per-Cycle Core: Processes 1,088 bits in 6 clock cycles, delivering 181.33 bits/cycle.</w:t>
        <w:br/>
        <w:t>Attempting equivalent unrolling in SHA-2 compounds carry-propagation delays, inducing severe timing violations or requiring deep pipeline registers that inflate latency and silicon footprint.</w:t>
      </w:r>
    </w:p>
    <w:p>
      <w:pPr>
        <w:pStyle w:val="Heading1"/>
      </w:pPr>
      <w:r>
        <w:t>5. Empirical Host Benchmark Results (4,096-Byte Payload)</w:t>
      </w:r>
    </w:p>
    <w:p>
      <w:r>
        <w:t>The following empirical measurements were captured on the x86_64 host system running the freestanding benchmark suite combining wolfCrypt baremetal source files and the freestanding XKCP library (50 iterations, 5 warmup runs, 4,096-byte payload):</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056B3"/>
            <w:tcMar>
              <w:top w:w="120" w:type="dxa"/>
              <w:bottom w:w="120" w:type="dxa"/>
              <w:left w:w="120" w:type="dxa"/>
              <w:right w:w="120" w:type="dxa"/>
            </w:tcMar>
          </w:tcPr>
          <w:p>
            <w:r>
              <w:rPr>
                <w:b/>
                <w:color w:val="FFFFFF"/>
                <w:sz w:val="19"/>
              </w:rPr>
              <w:t>Algorithm</w:t>
            </w:r>
          </w:p>
        </w:tc>
        <w:tc>
          <w:tcPr>
            <w:tcW w:type="dxa" w:w="1560"/>
            <w:shd w:fill="0056B3"/>
            <w:tcMar>
              <w:top w:w="120" w:type="dxa"/>
              <w:bottom w:w="120" w:type="dxa"/>
              <w:left w:w="120" w:type="dxa"/>
              <w:right w:w="120" w:type="dxa"/>
            </w:tcMar>
          </w:tcPr>
          <w:p>
            <w:r>
              <w:rPr>
                <w:b/>
                <w:color w:val="FFFFFF"/>
                <w:sz w:val="19"/>
              </w:rPr>
              <w:t>Framework</w:t>
            </w:r>
          </w:p>
        </w:tc>
        <w:tc>
          <w:tcPr>
            <w:tcW w:type="dxa" w:w="1560"/>
            <w:shd w:fill="0056B3"/>
            <w:tcMar>
              <w:top w:w="120" w:type="dxa"/>
              <w:bottom w:w="120" w:type="dxa"/>
              <w:left w:w="120" w:type="dxa"/>
              <w:right w:w="120" w:type="dxa"/>
            </w:tcMar>
          </w:tcPr>
          <w:p>
            <w:r>
              <w:rPr>
                <w:b/>
                <w:color w:val="FFFFFF"/>
                <w:sz w:val="19"/>
              </w:rPr>
              <w:t>Digest</w:t>
            </w:r>
          </w:p>
        </w:tc>
        <w:tc>
          <w:tcPr>
            <w:tcW w:type="dxa" w:w="1560"/>
            <w:shd w:fill="0056B3"/>
            <w:tcMar>
              <w:top w:w="120" w:type="dxa"/>
              <w:bottom w:w="120" w:type="dxa"/>
              <w:left w:w="120" w:type="dxa"/>
              <w:right w:w="120" w:type="dxa"/>
            </w:tcMar>
          </w:tcPr>
          <w:p>
            <w:r>
              <w:rPr>
                <w:b/>
                <w:color w:val="FFFFFF"/>
                <w:sz w:val="19"/>
              </w:rPr>
              <w:t>Min Cycles</w:t>
            </w:r>
          </w:p>
        </w:tc>
        <w:tc>
          <w:tcPr>
            <w:tcW w:type="dxa" w:w="1560"/>
            <w:shd w:fill="0056B3"/>
            <w:tcMar>
              <w:top w:w="120" w:type="dxa"/>
              <w:bottom w:w="120" w:type="dxa"/>
              <w:left w:w="120" w:type="dxa"/>
              <w:right w:w="120" w:type="dxa"/>
            </w:tcMar>
          </w:tcPr>
          <w:p>
            <w:r>
              <w:rPr>
                <w:b/>
                <w:color w:val="FFFFFF"/>
                <w:sz w:val="19"/>
              </w:rPr>
              <w:t>Median Cycles</w:t>
            </w:r>
          </w:p>
        </w:tc>
        <w:tc>
          <w:tcPr>
            <w:tcW w:type="dxa" w:w="1560"/>
            <w:shd w:fill="0056B3"/>
            <w:tcMar>
              <w:top w:w="120" w:type="dxa"/>
              <w:bottom w:w="120" w:type="dxa"/>
              <w:left w:w="120" w:type="dxa"/>
              <w:right w:w="120" w:type="dxa"/>
            </w:tcMar>
          </w:tcPr>
          <w:p>
            <w:r>
              <w:rPr>
                <w:b/>
                <w:color w:val="FFFFFF"/>
                <w:sz w:val="19"/>
              </w:rPr>
              <w:t>Cycles / Byte</w:t>
            </w:r>
          </w:p>
        </w:tc>
      </w:tr>
      <w:tr>
        <w:tc>
          <w:tcPr>
            <w:tcW w:type="dxa" w:w="1560"/>
            <w:shd w:fill="F9FBFD"/>
            <w:tcMar>
              <w:top w:w="90" w:type="dxa"/>
              <w:bottom w:w="90" w:type="dxa"/>
              <w:left w:w="90" w:type="dxa"/>
              <w:right w:w="90" w:type="dxa"/>
            </w:tcMar>
          </w:tcPr>
          <w:p>
            <w:r>
              <w:rPr>
                <w:b/>
                <w:sz w:val="18"/>
              </w:rPr>
              <w:t>SHA2-224</w:t>
            </w:r>
          </w:p>
        </w:tc>
        <w:tc>
          <w:tcPr>
            <w:tcW w:type="dxa" w:w="1560"/>
            <w:shd w:fill="F9FBFD"/>
            <w:tcMar>
              <w:top w:w="90" w:type="dxa"/>
              <w:bottom w:w="90" w:type="dxa"/>
              <w:left w:w="90" w:type="dxa"/>
              <w:right w:w="90" w:type="dxa"/>
            </w:tcMar>
          </w:tcPr>
          <w:p>
            <w:r>
              <w:rPr>
                <w:sz w:val="18"/>
              </w:rPr>
              <w:t>wolfCrypt</w:t>
            </w:r>
          </w:p>
        </w:tc>
        <w:tc>
          <w:tcPr>
            <w:tcW w:type="dxa" w:w="1560"/>
            <w:shd w:fill="F9FBFD"/>
            <w:tcMar>
              <w:top w:w="90" w:type="dxa"/>
              <w:bottom w:w="90" w:type="dxa"/>
              <w:left w:w="90" w:type="dxa"/>
              <w:right w:w="90" w:type="dxa"/>
            </w:tcMar>
          </w:tcPr>
          <w:p>
            <w:r>
              <w:rPr>
                <w:sz w:val="18"/>
              </w:rPr>
              <w:t>28 B</w:t>
            </w:r>
          </w:p>
        </w:tc>
        <w:tc>
          <w:tcPr>
            <w:tcW w:type="dxa" w:w="1560"/>
            <w:shd w:fill="F9FBFD"/>
            <w:tcMar>
              <w:top w:w="90" w:type="dxa"/>
              <w:bottom w:w="90" w:type="dxa"/>
              <w:left w:w="90" w:type="dxa"/>
              <w:right w:w="90" w:type="dxa"/>
            </w:tcMar>
          </w:tcPr>
          <w:p>
            <w:r>
              <w:rPr>
                <w:sz w:val="18"/>
              </w:rPr>
              <w:t>39,326</w:t>
            </w:r>
          </w:p>
        </w:tc>
        <w:tc>
          <w:tcPr>
            <w:tcW w:type="dxa" w:w="1560"/>
            <w:shd w:fill="F9FBFD"/>
            <w:tcMar>
              <w:top w:w="90" w:type="dxa"/>
              <w:bottom w:w="90" w:type="dxa"/>
              <w:left w:w="90" w:type="dxa"/>
              <w:right w:w="90" w:type="dxa"/>
            </w:tcMar>
          </w:tcPr>
          <w:p>
            <w:r>
              <w:rPr>
                <w:sz w:val="18"/>
              </w:rPr>
              <w:t>39,396</w:t>
            </w:r>
          </w:p>
        </w:tc>
        <w:tc>
          <w:tcPr>
            <w:tcW w:type="dxa" w:w="1560"/>
            <w:shd w:fill="F9FBFD"/>
            <w:tcMar>
              <w:top w:w="90" w:type="dxa"/>
              <w:bottom w:w="90" w:type="dxa"/>
              <w:left w:w="90" w:type="dxa"/>
              <w:right w:w="90" w:type="dxa"/>
            </w:tcMar>
          </w:tcPr>
          <w:p>
            <w:r>
              <w:rPr>
                <w:sz w:val="18"/>
              </w:rPr>
              <w:t>9.62 CPB</w:t>
            </w:r>
          </w:p>
        </w:tc>
      </w:tr>
      <w:tr>
        <w:tc>
          <w:tcPr>
            <w:tcW w:type="dxa" w:w="1560"/>
            <w:shd w:fill="FFFFFF"/>
            <w:tcMar>
              <w:top w:w="90" w:type="dxa"/>
              <w:bottom w:w="90" w:type="dxa"/>
              <w:left w:w="90" w:type="dxa"/>
              <w:right w:w="90" w:type="dxa"/>
            </w:tcMar>
          </w:tcPr>
          <w:p>
            <w:r>
              <w:rPr>
                <w:b/>
                <w:sz w:val="18"/>
              </w:rPr>
              <w:t>SHA2-256</w:t>
            </w:r>
          </w:p>
        </w:tc>
        <w:tc>
          <w:tcPr>
            <w:tcW w:type="dxa" w:w="1560"/>
            <w:shd w:fill="FFFFFF"/>
            <w:tcMar>
              <w:top w:w="90" w:type="dxa"/>
              <w:bottom w:w="90" w:type="dxa"/>
              <w:left w:w="90" w:type="dxa"/>
              <w:right w:w="90" w:type="dxa"/>
            </w:tcMar>
          </w:tcPr>
          <w:p>
            <w:r>
              <w:rPr>
                <w:sz w:val="18"/>
              </w:rPr>
              <w:t>wolfCrypt</w:t>
            </w:r>
          </w:p>
        </w:tc>
        <w:tc>
          <w:tcPr>
            <w:tcW w:type="dxa" w:w="1560"/>
            <w:shd w:fill="FFFFFF"/>
            <w:tcMar>
              <w:top w:w="90" w:type="dxa"/>
              <w:bottom w:w="90" w:type="dxa"/>
              <w:left w:w="90" w:type="dxa"/>
              <w:right w:w="90" w:type="dxa"/>
            </w:tcMar>
          </w:tcPr>
          <w:p>
            <w:r>
              <w:rPr>
                <w:sz w:val="18"/>
              </w:rPr>
              <w:t>32 B</w:t>
            </w:r>
          </w:p>
        </w:tc>
        <w:tc>
          <w:tcPr>
            <w:tcW w:type="dxa" w:w="1560"/>
            <w:shd w:fill="FFFFFF"/>
            <w:tcMar>
              <w:top w:w="90" w:type="dxa"/>
              <w:bottom w:w="90" w:type="dxa"/>
              <w:left w:w="90" w:type="dxa"/>
              <w:right w:w="90" w:type="dxa"/>
            </w:tcMar>
          </w:tcPr>
          <w:p>
            <w:r>
              <w:rPr>
                <w:sz w:val="18"/>
              </w:rPr>
              <w:t>26,970</w:t>
            </w:r>
          </w:p>
        </w:tc>
        <w:tc>
          <w:tcPr>
            <w:tcW w:type="dxa" w:w="1560"/>
            <w:shd w:fill="FFFFFF"/>
            <w:tcMar>
              <w:top w:w="90" w:type="dxa"/>
              <w:bottom w:w="90" w:type="dxa"/>
              <w:left w:w="90" w:type="dxa"/>
              <w:right w:w="90" w:type="dxa"/>
            </w:tcMar>
          </w:tcPr>
          <w:p>
            <w:r>
              <w:rPr>
                <w:sz w:val="18"/>
              </w:rPr>
              <w:t>27,690</w:t>
            </w:r>
          </w:p>
        </w:tc>
        <w:tc>
          <w:tcPr>
            <w:tcW w:type="dxa" w:w="1560"/>
            <w:shd w:fill="FFFFFF"/>
            <w:tcMar>
              <w:top w:w="90" w:type="dxa"/>
              <w:bottom w:w="90" w:type="dxa"/>
              <w:left w:w="90" w:type="dxa"/>
              <w:right w:w="90" w:type="dxa"/>
            </w:tcMar>
          </w:tcPr>
          <w:p>
            <w:r>
              <w:rPr>
                <w:sz w:val="18"/>
              </w:rPr>
              <w:t>6.76 CPB</w:t>
            </w:r>
          </w:p>
        </w:tc>
      </w:tr>
      <w:tr>
        <w:tc>
          <w:tcPr>
            <w:tcW w:type="dxa" w:w="1560"/>
            <w:shd w:fill="F9FBFD"/>
            <w:tcMar>
              <w:top w:w="90" w:type="dxa"/>
              <w:bottom w:w="90" w:type="dxa"/>
              <w:left w:w="90" w:type="dxa"/>
              <w:right w:w="90" w:type="dxa"/>
            </w:tcMar>
          </w:tcPr>
          <w:p>
            <w:r>
              <w:rPr>
                <w:b/>
                <w:sz w:val="18"/>
              </w:rPr>
              <w:t>SHA2-384</w:t>
            </w:r>
          </w:p>
        </w:tc>
        <w:tc>
          <w:tcPr>
            <w:tcW w:type="dxa" w:w="1560"/>
            <w:shd w:fill="F9FBFD"/>
            <w:tcMar>
              <w:top w:w="90" w:type="dxa"/>
              <w:bottom w:w="90" w:type="dxa"/>
              <w:left w:w="90" w:type="dxa"/>
              <w:right w:w="90" w:type="dxa"/>
            </w:tcMar>
          </w:tcPr>
          <w:p>
            <w:r>
              <w:rPr>
                <w:sz w:val="18"/>
              </w:rPr>
              <w:t>wolfCrypt</w:t>
            </w:r>
          </w:p>
        </w:tc>
        <w:tc>
          <w:tcPr>
            <w:tcW w:type="dxa" w:w="1560"/>
            <w:shd w:fill="F9FBFD"/>
            <w:tcMar>
              <w:top w:w="90" w:type="dxa"/>
              <w:bottom w:w="90" w:type="dxa"/>
              <w:left w:w="90" w:type="dxa"/>
              <w:right w:w="90" w:type="dxa"/>
            </w:tcMar>
          </w:tcPr>
          <w:p>
            <w:r>
              <w:rPr>
                <w:sz w:val="18"/>
              </w:rPr>
              <w:t>48 B</w:t>
            </w:r>
          </w:p>
        </w:tc>
        <w:tc>
          <w:tcPr>
            <w:tcW w:type="dxa" w:w="1560"/>
            <w:shd w:fill="F9FBFD"/>
            <w:tcMar>
              <w:top w:w="90" w:type="dxa"/>
              <w:bottom w:w="90" w:type="dxa"/>
              <w:left w:w="90" w:type="dxa"/>
              <w:right w:w="90" w:type="dxa"/>
            </w:tcMar>
          </w:tcPr>
          <w:p>
            <w:r>
              <w:rPr>
                <w:sz w:val="18"/>
              </w:rPr>
              <w:t>16,798</w:t>
            </w:r>
          </w:p>
        </w:tc>
        <w:tc>
          <w:tcPr>
            <w:tcW w:type="dxa" w:w="1560"/>
            <w:shd w:fill="F9FBFD"/>
            <w:tcMar>
              <w:top w:w="90" w:type="dxa"/>
              <w:bottom w:w="90" w:type="dxa"/>
              <w:left w:w="90" w:type="dxa"/>
              <w:right w:w="90" w:type="dxa"/>
            </w:tcMar>
          </w:tcPr>
          <w:p>
            <w:r>
              <w:rPr>
                <w:sz w:val="18"/>
              </w:rPr>
              <w:t>16,874</w:t>
            </w:r>
          </w:p>
        </w:tc>
        <w:tc>
          <w:tcPr>
            <w:tcW w:type="dxa" w:w="1560"/>
            <w:shd w:fill="F9FBFD"/>
            <w:tcMar>
              <w:top w:w="90" w:type="dxa"/>
              <w:bottom w:w="90" w:type="dxa"/>
              <w:left w:w="90" w:type="dxa"/>
              <w:right w:w="90" w:type="dxa"/>
            </w:tcMar>
          </w:tcPr>
          <w:p>
            <w:r>
              <w:rPr>
                <w:sz w:val="18"/>
              </w:rPr>
              <w:t>4.12 CPB</w:t>
            </w:r>
          </w:p>
        </w:tc>
      </w:tr>
      <w:tr>
        <w:tc>
          <w:tcPr>
            <w:tcW w:type="dxa" w:w="1560"/>
            <w:shd w:fill="FFFFFF"/>
            <w:tcMar>
              <w:top w:w="90" w:type="dxa"/>
              <w:bottom w:w="90" w:type="dxa"/>
              <w:left w:w="90" w:type="dxa"/>
              <w:right w:w="90" w:type="dxa"/>
            </w:tcMar>
          </w:tcPr>
          <w:p>
            <w:r>
              <w:rPr>
                <w:b/>
                <w:sz w:val="18"/>
              </w:rPr>
              <w:t>SHA2-512</w:t>
            </w:r>
          </w:p>
        </w:tc>
        <w:tc>
          <w:tcPr>
            <w:tcW w:type="dxa" w:w="1560"/>
            <w:shd w:fill="FFFFFF"/>
            <w:tcMar>
              <w:top w:w="90" w:type="dxa"/>
              <w:bottom w:w="90" w:type="dxa"/>
              <w:left w:w="90" w:type="dxa"/>
              <w:right w:w="90" w:type="dxa"/>
            </w:tcMar>
          </w:tcPr>
          <w:p>
            <w:r>
              <w:rPr>
                <w:sz w:val="18"/>
              </w:rPr>
              <w:t>wolfCrypt</w:t>
            </w:r>
          </w:p>
        </w:tc>
        <w:tc>
          <w:tcPr>
            <w:tcW w:type="dxa" w:w="1560"/>
            <w:shd w:fill="FFFFFF"/>
            <w:tcMar>
              <w:top w:w="90" w:type="dxa"/>
              <w:bottom w:w="90" w:type="dxa"/>
              <w:left w:w="90" w:type="dxa"/>
              <w:right w:w="90" w:type="dxa"/>
            </w:tcMar>
          </w:tcPr>
          <w:p>
            <w:r>
              <w:rPr>
                <w:sz w:val="18"/>
              </w:rPr>
              <w:t>64 B</w:t>
            </w:r>
          </w:p>
        </w:tc>
        <w:tc>
          <w:tcPr>
            <w:tcW w:type="dxa" w:w="1560"/>
            <w:shd w:fill="FFFFFF"/>
            <w:tcMar>
              <w:top w:w="90" w:type="dxa"/>
              <w:bottom w:w="90" w:type="dxa"/>
              <w:left w:w="90" w:type="dxa"/>
              <w:right w:w="90" w:type="dxa"/>
            </w:tcMar>
          </w:tcPr>
          <w:p>
            <w:r>
              <w:rPr>
                <w:sz w:val="18"/>
              </w:rPr>
              <w:t>16,794</w:t>
            </w:r>
          </w:p>
        </w:tc>
        <w:tc>
          <w:tcPr>
            <w:tcW w:type="dxa" w:w="1560"/>
            <w:shd w:fill="FFFFFF"/>
            <w:tcMar>
              <w:top w:w="90" w:type="dxa"/>
              <w:bottom w:w="90" w:type="dxa"/>
              <w:left w:w="90" w:type="dxa"/>
              <w:right w:w="90" w:type="dxa"/>
            </w:tcMar>
          </w:tcPr>
          <w:p>
            <w:r>
              <w:rPr>
                <w:sz w:val="18"/>
              </w:rPr>
              <w:t>16,860</w:t>
            </w:r>
          </w:p>
        </w:tc>
        <w:tc>
          <w:tcPr>
            <w:tcW w:type="dxa" w:w="1560"/>
            <w:shd w:fill="FFFFFF"/>
            <w:tcMar>
              <w:top w:w="90" w:type="dxa"/>
              <w:bottom w:w="90" w:type="dxa"/>
              <w:left w:w="90" w:type="dxa"/>
              <w:right w:w="90" w:type="dxa"/>
            </w:tcMar>
          </w:tcPr>
          <w:p>
            <w:r>
              <w:rPr>
                <w:sz w:val="18"/>
              </w:rPr>
              <w:t>4.12 CPB</w:t>
            </w:r>
          </w:p>
        </w:tc>
      </w:tr>
      <w:tr>
        <w:tc>
          <w:tcPr>
            <w:tcW w:type="dxa" w:w="1560"/>
            <w:shd w:fill="F9FBFD"/>
            <w:tcMar>
              <w:top w:w="90" w:type="dxa"/>
              <w:bottom w:w="90" w:type="dxa"/>
              <w:left w:w="90" w:type="dxa"/>
              <w:right w:w="90" w:type="dxa"/>
            </w:tcMar>
          </w:tcPr>
          <w:p>
            <w:r>
              <w:rPr>
                <w:b/>
                <w:sz w:val="18"/>
              </w:rPr>
              <w:t>SHA2-512/224</w:t>
            </w:r>
          </w:p>
        </w:tc>
        <w:tc>
          <w:tcPr>
            <w:tcW w:type="dxa" w:w="1560"/>
            <w:shd w:fill="F9FBFD"/>
            <w:tcMar>
              <w:top w:w="90" w:type="dxa"/>
              <w:bottom w:w="90" w:type="dxa"/>
              <w:left w:w="90" w:type="dxa"/>
              <w:right w:w="90" w:type="dxa"/>
            </w:tcMar>
          </w:tcPr>
          <w:p>
            <w:r>
              <w:rPr>
                <w:sz w:val="18"/>
              </w:rPr>
              <w:t>wolfCrypt</w:t>
            </w:r>
          </w:p>
        </w:tc>
        <w:tc>
          <w:tcPr>
            <w:tcW w:type="dxa" w:w="1560"/>
            <w:shd w:fill="F9FBFD"/>
            <w:tcMar>
              <w:top w:w="90" w:type="dxa"/>
              <w:bottom w:w="90" w:type="dxa"/>
              <w:left w:w="90" w:type="dxa"/>
              <w:right w:w="90" w:type="dxa"/>
            </w:tcMar>
          </w:tcPr>
          <w:p>
            <w:r>
              <w:rPr>
                <w:sz w:val="18"/>
              </w:rPr>
              <w:t>28 B</w:t>
            </w:r>
          </w:p>
        </w:tc>
        <w:tc>
          <w:tcPr>
            <w:tcW w:type="dxa" w:w="1560"/>
            <w:shd w:fill="F9FBFD"/>
            <w:tcMar>
              <w:top w:w="90" w:type="dxa"/>
              <w:bottom w:w="90" w:type="dxa"/>
              <w:left w:w="90" w:type="dxa"/>
              <w:right w:w="90" w:type="dxa"/>
            </w:tcMar>
          </w:tcPr>
          <w:p>
            <w:r>
              <w:rPr>
                <w:sz w:val="18"/>
              </w:rPr>
              <w:t>15,704</w:t>
            </w:r>
          </w:p>
        </w:tc>
        <w:tc>
          <w:tcPr>
            <w:tcW w:type="dxa" w:w="1560"/>
            <w:shd w:fill="F9FBFD"/>
            <w:tcMar>
              <w:top w:w="90" w:type="dxa"/>
              <w:bottom w:w="90" w:type="dxa"/>
              <w:left w:w="90" w:type="dxa"/>
              <w:right w:w="90" w:type="dxa"/>
            </w:tcMar>
          </w:tcPr>
          <w:p>
            <w:r>
              <w:rPr>
                <w:sz w:val="18"/>
              </w:rPr>
              <w:t>15,750</w:t>
            </w:r>
          </w:p>
        </w:tc>
        <w:tc>
          <w:tcPr>
            <w:tcW w:type="dxa" w:w="1560"/>
            <w:shd w:fill="F9FBFD"/>
            <w:tcMar>
              <w:top w:w="90" w:type="dxa"/>
              <w:bottom w:w="90" w:type="dxa"/>
              <w:left w:w="90" w:type="dxa"/>
              <w:right w:w="90" w:type="dxa"/>
            </w:tcMar>
          </w:tcPr>
          <w:p>
            <w:r>
              <w:rPr>
                <w:b/>
                <w:sz w:val="18"/>
              </w:rPr>
              <w:t>3.85 CPB (Fastest SHA-2)</w:t>
            </w:r>
          </w:p>
        </w:tc>
      </w:tr>
      <w:tr>
        <w:tc>
          <w:tcPr>
            <w:tcW w:type="dxa" w:w="1560"/>
            <w:shd w:fill="FFFFFF"/>
            <w:tcMar>
              <w:top w:w="90" w:type="dxa"/>
              <w:bottom w:w="90" w:type="dxa"/>
              <w:left w:w="90" w:type="dxa"/>
              <w:right w:w="90" w:type="dxa"/>
            </w:tcMar>
          </w:tcPr>
          <w:p>
            <w:r>
              <w:rPr>
                <w:b/>
                <w:sz w:val="18"/>
              </w:rPr>
              <w:t>SHA2-512/256</w:t>
            </w:r>
          </w:p>
        </w:tc>
        <w:tc>
          <w:tcPr>
            <w:tcW w:type="dxa" w:w="1560"/>
            <w:shd w:fill="FFFFFF"/>
            <w:tcMar>
              <w:top w:w="90" w:type="dxa"/>
              <w:bottom w:w="90" w:type="dxa"/>
              <w:left w:w="90" w:type="dxa"/>
              <w:right w:w="90" w:type="dxa"/>
            </w:tcMar>
          </w:tcPr>
          <w:p>
            <w:r>
              <w:rPr>
                <w:sz w:val="18"/>
              </w:rPr>
              <w:t>wolfCrypt</w:t>
            </w:r>
          </w:p>
        </w:tc>
        <w:tc>
          <w:tcPr>
            <w:tcW w:type="dxa" w:w="1560"/>
            <w:shd w:fill="FFFFFF"/>
            <w:tcMar>
              <w:top w:w="90" w:type="dxa"/>
              <w:bottom w:w="90" w:type="dxa"/>
              <w:left w:w="90" w:type="dxa"/>
              <w:right w:w="90" w:type="dxa"/>
            </w:tcMar>
          </w:tcPr>
          <w:p>
            <w:r>
              <w:rPr>
                <w:sz w:val="18"/>
              </w:rPr>
              <w:t>32 B</w:t>
            </w:r>
          </w:p>
        </w:tc>
        <w:tc>
          <w:tcPr>
            <w:tcW w:type="dxa" w:w="1560"/>
            <w:shd w:fill="FFFFFF"/>
            <w:tcMar>
              <w:top w:w="90" w:type="dxa"/>
              <w:bottom w:w="90" w:type="dxa"/>
              <w:left w:w="90" w:type="dxa"/>
              <w:right w:w="90" w:type="dxa"/>
            </w:tcMar>
          </w:tcPr>
          <w:p>
            <w:r>
              <w:rPr>
                <w:sz w:val="18"/>
              </w:rPr>
              <w:t>15,224</w:t>
            </w:r>
          </w:p>
        </w:tc>
        <w:tc>
          <w:tcPr>
            <w:tcW w:type="dxa" w:w="1560"/>
            <w:shd w:fill="FFFFFF"/>
            <w:tcMar>
              <w:top w:w="90" w:type="dxa"/>
              <w:bottom w:w="90" w:type="dxa"/>
              <w:left w:w="90" w:type="dxa"/>
              <w:right w:w="90" w:type="dxa"/>
            </w:tcMar>
          </w:tcPr>
          <w:p>
            <w:r>
              <w:rPr>
                <w:sz w:val="18"/>
              </w:rPr>
              <w:t>16,124</w:t>
            </w:r>
          </w:p>
        </w:tc>
        <w:tc>
          <w:tcPr>
            <w:tcW w:type="dxa" w:w="1560"/>
            <w:shd w:fill="FFFFFF"/>
            <w:tcMar>
              <w:top w:w="90" w:type="dxa"/>
              <w:bottom w:w="90" w:type="dxa"/>
              <w:left w:w="90" w:type="dxa"/>
              <w:right w:w="90" w:type="dxa"/>
            </w:tcMar>
          </w:tcPr>
          <w:p>
            <w:r>
              <w:rPr>
                <w:sz w:val="18"/>
              </w:rPr>
              <w:t>3.94 CPB</w:t>
            </w:r>
          </w:p>
        </w:tc>
      </w:tr>
      <w:tr>
        <w:tc>
          <w:tcPr>
            <w:tcW w:type="dxa" w:w="1560"/>
            <w:shd w:fill="F9FBFD"/>
            <w:tcMar>
              <w:top w:w="90" w:type="dxa"/>
              <w:bottom w:w="90" w:type="dxa"/>
              <w:left w:w="90" w:type="dxa"/>
              <w:right w:w="90" w:type="dxa"/>
            </w:tcMar>
          </w:tcPr>
          <w:p>
            <w:r>
              <w:rPr>
                <w:b/>
                <w:sz w:val="18"/>
              </w:rPr>
              <w:t>SHA3-224</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28 B</w:t>
            </w:r>
          </w:p>
        </w:tc>
        <w:tc>
          <w:tcPr>
            <w:tcW w:type="dxa" w:w="1560"/>
            <w:shd w:fill="F9FBFD"/>
            <w:tcMar>
              <w:top w:w="90" w:type="dxa"/>
              <w:bottom w:w="90" w:type="dxa"/>
              <w:left w:w="90" w:type="dxa"/>
              <w:right w:w="90" w:type="dxa"/>
            </w:tcMar>
          </w:tcPr>
          <w:p>
            <w:r>
              <w:rPr>
                <w:sz w:val="18"/>
              </w:rPr>
              <w:t>20,892</w:t>
            </w:r>
          </w:p>
        </w:tc>
        <w:tc>
          <w:tcPr>
            <w:tcW w:type="dxa" w:w="1560"/>
            <w:shd w:fill="F9FBFD"/>
            <w:tcMar>
              <w:top w:w="90" w:type="dxa"/>
              <w:bottom w:w="90" w:type="dxa"/>
              <w:left w:w="90" w:type="dxa"/>
              <w:right w:w="90" w:type="dxa"/>
            </w:tcMar>
          </w:tcPr>
          <w:p>
            <w:r>
              <w:rPr>
                <w:sz w:val="18"/>
              </w:rPr>
              <w:t>22,334</w:t>
            </w:r>
          </w:p>
        </w:tc>
        <w:tc>
          <w:tcPr>
            <w:tcW w:type="dxa" w:w="1560"/>
            <w:shd w:fill="F9FBFD"/>
            <w:tcMar>
              <w:top w:w="90" w:type="dxa"/>
              <w:bottom w:w="90" w:type="dxa"/>
              <w:left w:w="90" w:type="dxa"/>
              <w:right w:w="90" w:type="dxa"/>
            </w:tcMar>
          </w:tcPr>
          <w:p>
            <w:r>
              <w:rPr>
                <w:sz w:val="18"/>
              </w:rPr>
              <w:t>5.45 CPB</w:t>
            </w:r>
          </w:p>
        </w:tc>
      </w:tr>
      <w:tr>
        <w:tc>
          <w:tcPr>
            <w:tcW w:type="dxa" w:w="1560"/>
            <w:shd w:fill="FFFFFF"/>
            <w:tcMar>
              <w:top w:w="90" w:type="dxa"/>
              <w:bottom w:w="90" w:type="dxa"/>
              <w:left w:w="90" w:type="dxa"/>
              <w:right w:w="90" w:type="dxa"/>
            </w:tcMar>
          </w:tcPr>
          <w:p>
            <w:r>
              <w:rPr>
                <w:b/>
                <w:sz w:val="18"/>
              </w:rPr>
              <w:t>SHA3-224</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28 B</w:t>
            </w:r>
          </w:p>
        </w:tc>
        <w:tc>
          <w:tcPr>
            <w:tcW w:type="dxa" w:w="1560"/>
            <w:shd w:fill="FFFFFF"/>
            <w:tcMar>
              <w:top w:w="90" w:type="dxa"/>
              <w:bottom w:w="90" w:type="dxa"/>
              <w:left w:w="90" w:type="dxa"/>
              <w:right w:w="90" w:type="dxa"/>
            </w:tcMar>
          </w:tcPr>
          <w:p>
            <w:r>
              <w:rPr>
                <w:sz w:val="18"/>
              </w:rPr>
              <w:t>19,746</w:t>
            </w:r>
          </w:p>
        </w:tc>
        <w:tc>
          <w:tcPr>
            <w:tcW w:type="dxa" w:w="1560"/>
            <w:shd w:fill="FFFFFF"/>
            <w:tcMar>
              <w:top w:w="90" w:type="dxa"/>
              <w:bottom w:w="90" w:type="dxa"/>
              <w:left w:w="90" w:type="dxa"/>
              <w:right w:w="90" w:type="dxa"/>
            </w:tcMar>
          </w:tcPr>
          <w:p>
            <w:r>
              <w:rPr>
                <w:sz w:val="18"/>
              </w:rPr>
              <w:t>19,830</w:t>
            </w:r>
          </w:p>
        </w:tc>
        <w:tc>
          <w:tcPr>
            <w:tcW w:type="dxa" w:w="1560"/>
            <w:shd w:fill="FFFFFF"/>
            <w:tcMar>
              <w:top w:w="90" w:type="dxa"/>
              <w:bottom w:w="90" w:type="dxa"/>
              <w:left w:w="90" w:type="dxa"/>
              <w:right w:w="90" w:type="dxa"/>
            </w:tcMar>
          </w:tcPr>
          <w:p>
            <w:r>
              <w:rPr>
                <w:b/>
                <w:sz w:val="18"/>
              </w:rPr>
              <w:t>4.84 CPB (Faster than SHA2-224)</w:t>
            </w:r>
          </w:p>
        </w:tc>
      </w:tr>
      <w:tr>
        <w:tc>
          <w:tcPr>
            <w:tcW w:type="dxa" w:w="1560"/>
            <w:shd w:fill="F9FBFD"/>
            <w:tcMar>
              <w:top w:w="90" w:type="dxa"/>
              <w:bottom w:w="90" w:type="dxa"/>
              <w:left w:w="90" w:type="dxa"/>
              <w:right w:w="90" w:type="dxa"/>
            </w:tcMar>
          </w:tcPr>
          <w:p>
            <w:r>
              <w:rPr>
                <w:b/>
                <w:sz w:val="18"/>
              </w:rPr>
              <w:t>SHA3-256</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32 B</w:t>
            </w:r>
          </w:p>
        </w:tc>
        <w:tc>
          <w:tcPr>
            <w:tcW w:type="dxa" w:w="1560"/>
            <w:shd w:fill="F9FBFD"/>
            <w:tcMar>
              <w:top w:w="90" w:type="dxa"/>
              <w:bottom w:w="90" w:type="dxa"/>
              <w:left w:w="90" w:type="dxa"/>
              <w:right w:w="90" w:type="dxa"/>
            </w:tcMar>
          </w:tcPr>
          <w:p>
            <w:r>
              <w:rPr>
                <w:sz w:val="18"/>
              </w:rPr>
              <w:t>24,972</w:t>
            </w:r>
          </w:p>
        </w:tc>
        <w:tc>
          <w:tcPr>
            <w:tcW w:type="dxa" w:w="1560"/>
            <w:shd w:fill="F9FBFD"/>
            <w:tcMar>
              <w:top w:w="90" w:type="dxa"/>
              <w:bottom w:w="90" w:type="dxa"/>
              <w:left w:w="90" w:type="dxa"/>
              <w:right w:w="90" w:type="dxa"/>
            </w:tcMar>
          </w:tcPr>
          <w:p>
            <w:r>
              <w:rPr>
                <w:sz w:val="18"/>
              </w:rPr>
              <w:t>25,044</w:t>
            </w:r>
          </w:p>
        </w:tc>
        <w:tc>
          <w:tcPr>
            <w:tcW w:type="dxa" w:w="1560"/>
            <w:shd w:fill="F9FBFD"/>
            <w:tcMar>
              <w:top w:w="90" w:type="dxa"/>
              <w:bottom w:w="90" w:type="dxa"/>
              <w:left w:w="90" w:type="dxa"/>
              <w:right w:w="90" w:type="dxa"/>
            </w:tcMar>
          </w:tcPr>
          <w:p>
            <w:r>
              <w:rPr>
                <w:sz w:val="18"/>
              </w:rPr>
              <w:t>6.11 CPB</w:t>
            </w:r>
          </w:p>
        </w:tc>
      </w:tr>
      <w:tr>
        <w:tc>
          <w:tcPr>
            <w:tcW w:type="dxa" w:w="1560"/>
            <w:shd w:fill="FFFFFF"/>
            <w:tcMar>
              <w:top w:w="90" w:type="dxa"/>
              <w:bottom w:w="90" w:type="dxa"/>
              <w:left w:w="90" w:type="dxa"/>
              <w:right w:w="90" w:type="dxa"/>
            </w:tcMar>
          </w:tcPr>
          <w:p>
            <w:r>
              <w:rPr>
                <w:b/>
                <w:sz w:val="18"/>
              </w:rPr>
              <w:t>SHA3-256</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32 B</w:t>
            </w:r>
          </w:p>
        </w:tc>
        <w:tc>
          <w:tcPr>
            <w:tcW w:type="dxa" w:w="1560"/>
            <w:shd w:fill="FFFFFF"/>
            <w:tcMar>
              <w:top w:w="90" w:type="dxa"/>
              <w:bottom w:w="90" w:type="dxa"/>
              <w:left w:w="90" w:type="dxa"/>
              <w:right w:w="90" w:type="dxa"/>
            </w:tcMar>
          </w:tcPr>
          <w:p>
            <w:r>
              <w:rPr>
                <w:sz w:val="18"/>
              </w:rPr>
              <w:t>23,236</w:t>
            </w:r>
          </w:p>
        </w:tc>
        <w:tc>
          <w:tcPr>
            <w:tcW w:type="dxa" w:w="1560"/>
            <w:shd w:fill="FFFFFF"/>
            <w:tcMar>
              <w:top w:w="90" w:type="dxa"/>
              <w:bottom w:w="90" w:type="dxa"/>
              <w:left w:w="90" w:type="dxa"/>
              <w:right w:w="90" w:type="dxa"/>
            </w:tcMar>
          </w:tcPr>
          <w:p>
            <w:r>
              <w:rPr>
                <w:sz w:val="18"/>
              </w:rPr>
              <w:t>23,306</w:t>
            </w:r>
          </w:p>
        </w:tc>
        <w:tc>
          <w:tcPr>
            <w:tcW w:type="dxa" w:w="1560"/>
            <w:shd w:fill="FFFFFF"/>
            <w:tcMar>
              <w:top w:w="90" w:type="dxa"/>
              <w:bottom w:w="90" w:type="dxa"/>
              <w:left w:w="90" w:type="dxa"/>
              <w:right w:w="90" w:type="dxa"/>
            </w:tcMar>
          </w:tcPr>
          <w:p>
            <w:r>
              <w:rPr>
                <w:b/>
                <w:sz w:val="18"/>
              </w:rPr>
              <w:t>5.69 CPB (Faster than SHA2-256)</w:t>
            </w:r>
          </w:p>
        </w:tc>
      </w:tr>
      <w:tr>
        <w:tc>
          <w:tcPr>
            <w:tcW w:type="dxa" w:w="1560"/>
            <w:shd w:fill="F9FBFD"/>
            <w:tcMar>
              <w:top w:w="90" w:type="dxa"/>
              <w:bottom w:w="90" w:type="dxa"/>
              <w:left w:w="90" w:type="dxa"/>
              <w:right w:w="90" w:type="dxa"/>
            </w:tcMar>
          </w:tcPr>
          <w:p>
            <w:r>
              <w:rPr>
                <w:b/>
                <w:sz w:val="18"/>
              </w:rPr>
              <w:t>SHA3-384</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48 B</w:t>
            </w:r>
          </w:p>
        </w:tc>
        <w:tc>
          <w:tcPr>
            <w:tcW w:type="dxa" w:w="1560"/>
            <w:shd w:fill="F9FBFD"/>
            <w:tcMar>
              <w:top w:w="90" w:type="dxa"/>
              <w:bottom w:w="90" w:type="dxa"/>
              <w:left w:w="90" w:type="dxa"/>
              <w:right w:w="90" w:type="dxa"/>
            </w:tcMar>
          </w:tcPr>
          <w:p>
            <w:r>
              <w:rPr>
                <w:sz w:val="18"/>
              </w:rPr>
              <w:t>34,112</w:t>
            </w:r>
          </w:p>
        </w:tc>
        <w:tc>
          <w:tcPr>
            <w:tcW w:type="dxa" w:w="1560"/>
            <w:shd w:fill="F9FBFD"/>
            <w:tcMar>
              <w:top w:w="90" w:type="dxa"/>
              <w:bottom w:w="90" w:type="dxa"/>
              <w:left w:w="90" w:type="dxa"/>
              <w:right w:w="90" w:type="dxa"/>
            </w:tcMar>
          </w:tcPr>
          <w:p>
            <w:r>
              <w:rPr>
                <w:sz w:val="18"/>
              </w:rPr>
              <w:t>34,718</w:t>
            </w:r>
          </w:p>
        </w:tc>
        <w:tc>
          <w:tcPr>
            <w:tcW w:type="dxa" w:w="1560"/>
            <w:shd w:fill="F9FBFD"/>
            <w:tcMar>
              <w:top w:w="90" w:type="dxa"/>
              <w:bottom w:w="90" w:type="dxa"/>
              <w:left w:w="90" w:type="dxa"/>
              <w:right w:w="90" w:type="dxa"/>
            </w:tcMar>
          </w:tcPr>
          <w:p>
            <w:r>
              <w:rPr>
                <w:sz w:val="18"/>
              </w:rPr>
              <w:t>8.48 CPB</w:t>
            </w:r>
          </w:p>
        </w:tc>
      </w:tr>
      <w:tr>
        <w:tc>
          <w:tcPr>
            <w:tcW w:type="dxa" w:w="1560"/>
            <w:shd w:fill="FFFFFF"/>
            <w:tcMar>
              <w:top w:w="90" w:type="dxa"/>
              <w:bottom w:w="90" w:type="dxa"/>
              <w:left w:w="90" w:type="dxa"/>
              <w:right w:w="90" w:type="dxa"/>
            </w:tcMar>
          </w:tcPr>
          <w:p>
            <w:r>
              <w:rPr>
                <w:b/>
                <w:sz w:val="18"/>
              </w:rPr>
              <w:t>SHA3-384</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48 B</w:t>
            </w:r>
          </w:p>
        </w:tc>
        <w:tc>
          <w:tcPr>
            <w:tcW w:type="dxa" w:w="1560"/>
            <w:shd w:fill="FFFFFF"/>
            <w:tcMar>
              <w:top w:w="90" w:type="dxa"/>
              <w:bottom w:w="90" w:type="dxa"/>
              <w:left w:w="90" w:type="dxa"/>
              <w:right w:w="90" w:type="dxa"/>
            </w:tcMar>
          </w:tcPr>
          <w:p>
            <w:r>
              <w:rPr>
                <w:sz w:val="18"/>
              </w:rPr>
              <w:t>30,962</w:t>
            </w:r>
          </w:p>
        </w:tc>
        <w:tc>
          <w:tcPr>
            <w:tcW w:type="dxa" w:w="1560"/>
            <w:shd w:fill="FFFFFF"/>
            <w:tcMar>
              <w:top w:w="90" w:type="dxa"/>
              <w:bottom w:w="90" w:type="dxa"/>
              <w:left w:w="90" w:type="dxa"/>
              <w:right w:w="90" w:type="dxa"/>
            </w:tcMar>
          </w:tcPr>
          <w:p>
            <w:r>
              <w:rPr>
                <w:sz w:val="18"/>
              </w:rPr>
              <w:t>33,962</w:t>
            </w:r>
          </w:p>
        </w:tc>
        <w:tc>
          <w:tcPr>
            <w:tcW w:type="dxa" w:w="1560"/>
            <w:shd w:fill="FFFFFF"/>
            <w:tcMar>
              <w:top w:w="90" w:type="dxa"/>
              <w:bottom w:w="90" w:type="dxa"/>
              <w:left w:w="90" w:type="dxa"/>
              <w:right w:w="90" w:type="dxa"/>
            </w:tcMar>
          </w:tcPr>
          <w:p>
            <w:r>
              <w:rPr>
                <w:sz w:val="18"/>
              </w:rPr>
              <w:t>8.29 CPB</w:t>
            </w:r>
          </w:p>
        </w:tc>
      </w:tr>
      <w:tr>
        <w:tc>
          <w:tcPr>
            <w:tcW w:type="dxa" w:w="1560"/>
            <w:shd w:fill="F9FBFD"/>
            <w:tcMar>
              <w:top w:w="90" w:type="dxa"/>
              <w:bottom w:w="90" w:type="dxa"/>
              <w:left w:w="90" w:type="dxa"/>
              <w:right w:w="90" w:type="dxa"/>
            </w:tcMar>
          </w:tcPr>
          <w:p>
            <w:r>
              <w:rPr>
                <w:b/>
                <w:sz w:val="18"/>
              </w:rPr>
              <w:t>SHA3-512</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64 B</w:t>
            </w:r>
          </w:p>
        </w:tc>
        <w:tc>
          <w:tcPr>
            <w:tcW w:type="dxa" w:w="1560"/>
            <w:shd w:fill="F9FBFD"/>
            <w:tcMar>
              <w:top w:w="90" w:type="dxa"/>
              <w:bottom w:w="90" w:type="dxa"/>
              <w:left w:w="90" w:type="dxa"/>
              <w:right w:w="90" w:type="dxa"/>
            </w:tcMar>
          </w:tcPr>
          <w:p>
            <w:r>
              <w:rPr>
                <w:sz w:val="18"/>
              </w:rPr>
              <w:t>50,506</w:t>
            </w:r>
          </w:p>
        </w:tc>
        <w:tc>
          <w:tcPr>
            <w:tcW w:type="dxa" w:w="1560"/>
            <w:shd w:fill="F9FBFD"/>
            <w:tcMar>
              <w:top w:w="90" w:type="dxa"/>
              <w:bottom w:w="90" w:type="dxa"/>
              <w:left w:w="90" w:type="dxa"/>
              <w:right w:w="90" w:type="dxa"/>
            </w:tcMar>
          </w:tcPr>
          <w:p>
            <w:r>
              <w:rPr>
                <w:sz w:val="18"/>
              </w:rPr>
              <w:t>51,916</w:t>
            </w:r>
          </w:p>
        </w:tc>
        <w:tc>
          <w:tcPr>
            <w:tcW w:type="dxa" w:w="1560"/>
            <w:shd w:fill="F9FBFD"/>
            <w:tcMar>
              <w:top w:w="90" w:type="dxa"/>
              <w:bottom w:w="90" w:type="dxa"/>
              <w:left w:w="90" w:type="dxa"/>
              <w:right w:w="90" w:type="dxa"/>
            </w:tcMar>
          </w:tcPr>
          <w:p>
            <w:r>
              <w:rPr>
                <w:sz w:val="18"/>
              </w:rPr>
              <w:t>12.67 CPB</w:t>
            </w:r>
          </w:p>
        </w:tc>
      </w:tr>
      <w:tr>
        <w:tc>
          <w:tcPr>
            <w:tcW w:type="dxa" w:w="1560"/>
            <w:shd w:fill="FFFFFF"/>
            <w:tcMar>
              <w:top w:w="90" w:type="dxa"/>
              <w:bottom w:w="90" w:type="dxa"/>
              <w:left w:w="90" w:type="dxa"/>
              <w:right w:w="90" w:type="dxa"/>
            </w:tcMar>
          </w:tcPr>
          <w:p>
            <w:r>
              <w:rPr>
                <w:b/>
                <w:sz w:val="18"/>
              </w:rPr>
              <w:t>SHA3-512</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64 B</w:t>
            </w:r>
          </w:p>
        </w:tc>
        <w:tc>
          <w:tcPr>
            <w:tcW w:type="dxa" w:w="1560"/>
            <w:shd w:fill="FFFFFF"/>
            <w:tcMar>
              <w:top w:w="90" w:type="dxa"/>
              <w:bottom w:w="90" w:type="dxa"/>
              <w:left w:w="90" w:type="dxa"/>
              <w:right w:w="90" w:type="dxa"/>
            </w:tcMar>
          </w:tcPr>
          <w:p>
            <w:r>
              <w:rPr>
                <w:sz w:val="18"/>
              </w:rPr>
              <w:t>48,814</w:t>
            </w:r>
          </w:p>
        </w:tc>
        <w:tc>
          <w:tcPr>
            <w:tcW w:type="dxa" w:w="1560"/>
            <w:shd w:fill="FFFFFF"/>
            <w:tcMar>
              <w:top w:w="90" w:type="dxa"/>
              <w:bottom w:w="90" w:type="dxa"/>
              <w:left w:w="90" w:type="dxa"/>
              <w:right w:w="90" w:type="dxa"/>
            </w:tcMar>
          </w:tcPr>
          <w:p>
            <w:r>
              <w:rPr>
                <w:sz w:val="18"/>
              </w:rPr>
              <w:t>48,920</w:t>
            </w:r>
          </w:p>
        </w:tc>
        <w:tc>
          <w:tcPr>
            <w:tcW w:type="dxa" w:w="1560"/>
            <w:shd w:fill="FFFFFF"/>
            <w:tcMar>
              <w:top w:w="90" w:type="dxa"/>
              <w:bottom w:w="90" w:type="dxa"/>
              <w:left w:w="90" w:type="dxa"/>
              <w:right w:w="90" w:type="dxa"/>
            </w:tcMar>
          </w:tcPr>
          <w:p>
            <w:r>
              <w:rPr>
                <w:sz w:val="18"/>
              </w:rPr>
              <w:t>11.94 CPB</w:t>
            </w:r>
          </w:p>
        </w:tc>
      </w:tr>
      <w:tr>
        <w:tc>
          <w:tcPr>
            <w:tcW w:type="dxa" w:w="1560"/>
            <w:shd w:fill="F9FBFD"/>
            <w:tcMar>
              <w:top w:w="90" w:type="dxa"/>
              <w:bottom w:w="90" w:type="dxa"/>
              <w:left w:w="90" w:type="dxa"/>
              <w:right w:w="90" w:type="dxa"/>
            </w:tcMar>
          </w:tcPr>
          <w:p>
            <w:r>
              <w:rPr>
                <w:b/>
                <w:sz w:val="18"/>
              </w:rPr>
              <w:t>SHAKE-128</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32 B</w:t>
            </w:r>
          </w:p>
        </w:tc>
        <w:tc>
          <w:tcPr>
            <w:tcW w:type="dxa" w:w="1560"/>
            <w:shd w:fill="F9FBFD"/>
            <w:tcMar>
              <w:top w:w="90" w:type="dxa"/>
              <w:bottom w:w="90" w:type="dxa"/>
              <w:left w:w="90" w:type="dxa"/>
              <w:right w:w="90" w:type="dxa"/>
            </w:tcMar>
          </w:tcPr>
          <w:p>
            <w:r>
              <w:rPr>
                <w:sz w:val="18"/>
              </w:rPr>
              <w:t>22,078</w:t>
            </w:r>
          </w:p>
        </w:tc>
        <w:tc>
          <w:tcPr>
            <w:tcW w:type="dxa" w:w="1560"/>
            <w:shd w:fill="F9FBFD"/>
            <w:tcMar>
              <w:top w:w="90" w:type="dxa"/>
              <w:bottom w:w="90" w:type="dxa"/>
              <w:left w:w="90" w:type="dxa"/>
              <w:right w:w="90" w:type="dxa"/>
            </w:tcMar>
          </w:tcPr>
          <w:p>
            <w:r>
              <w:rPr>
                <w:sz w:val="18"/>
              </w:rPr>
              <w:t>23,018</w:t>
            </w:r>
          </w:p>
        </w:tc>
        <w:tc>
          <w:tcPr>
            <w:tcW w:type="dxa" w:w="1560"/>
            <w:shd w:fill="F9FBFD"/>
            <w:tcMar>
              <w:top w:w="90" w:type="dxa"/>
              <w:bottom w:w="90" w:type="dxa"/>
              <w:left w:w="90" w:type="dxa"/>
              <w:right w:w="90" w:type="dxa"/>
            </w:tcMar>
          </w:tcPr>
          <w:p>
            <w:r>
              <w:rPr>
                <w:sz w:val="18"/>
              </w:rPr>
              <w:t>5.62 CPB</w:t>
            </w:r>
          </w:p>
        </w:tc>
      </w:tr>
      <w:tr>
        <w:tc>
          <w:tcPr>
            <w:tcW w:type="dxa" w:w="1560"/>
            <w:shd w:fill="FFFFFF"/>
            <w:tcMar>
              <w:top w:w="90" w:type="dxa"/>
              <w:bottom w:w="90" w:type="dxa"/>
              <w:left w:w="90" w:type="dxa"/>
              <w:right w:w="90" w:type="dxa"/>
            </w:tcMar>
          </w:tcPr>
          <w:p>
            <w:r>
              <w:rPr>
                <w:b/>
                <w:sz w:val="18"/>
              </w:rPr>
              <w:t>SHAKE-128</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32 B</w:t>
            </w:r>
          </w:p>
        </w:tc>
        <w:tc>
          <w:tcPr>
            <w:tcW w:type="dxa" w:w="1560"/>
            <w:shd w:fill="FFFFFF"/>
            <w:tcMar>
              <w:top w:w="90" w:type="dxa"/>
              <w:bottom w:w="90" w:type="dxa"/>
              <w:left w:w="90" w:type="dxa"/>
              <w:right w:w="90" w:type="dxa"/>
            </w:tcMar>
          </w:tcPr>
          <w:p>
            <w:r>
              <w:rPr>
                <w:sz w:val="18"/>
              </w:rPr>
              <w:t>25,480</w:t>
            </w:r>
          </w:p>
        </w:tc>
        <w:tc>
          <w:tcPr>
            <w:tcW w:type="dxa" w:w="1560"/>
            <w:shd w:fill="FFFFFF"/>
            <w:tcMar>
              <w:top w:w="90" w:type="dxa"/>
              <w:bottom w:w="90" w:type="dxa"/>
              <w:left w:w="90" w:type="dxa"/>
              <w:right w:w="90" w:type="dxa"/>
            </w:tcMar>
          </w:tcPr>
          <w:p>
            <w:r>
              <w:rPr>
                <w:sz w:val="18"/>
              </w:rPr>
              <w:t>29,532</w:t>
            </w:r>
          </w:p>
        </w:tc>
        <w:tc>
          <w:tcPr>
            <w:tcW w:type="dxa" w:w="1560"/>
            <w:shd w:fill="FFFFFF"/>
            <w:tcMar>
              <w:top w:w="90" w:type="dxa"/>
              <w:bottom w:w="90" w:type="dxa"/>
              <w:left w:w="90" w:type="dxa"/>
              <w:right w:w="90" w:type="dxa"/>
            </w:tcMar>
          </w:tcPr>
          <w:p>
            <w:r>
              <w:rPr>
                <w:sz w:val="18"/>
              </w:rPr>
              <w:t>7.21 CPB</w:t>
            </w:r>
          </w:p>
        </w:tc>
      </w:tr>
      <w:tr>
        <w:tc>
          <w:tcPr>
            <w:tcW w:type="dxa" w:w="1560"/>
            <w:shd w:fill="F9FBFD"/>
            <w:tcMar>
              <w:top w:w="90" w:type="dxa"/>
              <w:bottom w:w="90" w:type="dxa"/>
              <w:left w:w="90" w:type="dxa"/>
              <w:right w:w="90" w:type="dxa"/>
            </w:tcMar>
          </w:tcPr>
          <w:p>
            <w:r>
              <w:rPr>
                <w:b/>
                <w:sz w:val="18"/>
              </w:rPr>
              <w:t>SHAKE-256</w:t>
            </w:r>
          </w:p>
        </w:tc>
        <w:tc>
          <w:tcPr>
            <w:tcW w:type="dxa" w:w="1560"/>
            <w:shd w:fill="F9FBFD"/>
            <w:tcMar>
              <w:top w:w="90" w:type="dxa"/>
              <w:bottom w:w="90" w:type="dxa"/>
              <w:left w:w="90" w:type="dxa"/>
              <w:right w:w="90" w:type="dxa"/>
            </w:tcMar>
          </w:tcPr>
          <w:p>
            <w:r>
              <w:rPr>
                <w:sz w:val="18"/>
              </w:rPr>
              <w:t>wolfSSL</w:t>
            </w:r>
          </w:p>
        </w:tc>
        <w:tc>
          <w:tcPr>
            <w:tcW w:type="dxa" w:w="1560"/>
            <w:shd w:fill="F9FBFD"/>
            <w:tcMar>
              <w:top w:w="90" w:type="dxa"/>
              <w:bottom w:w="90" w:type="dxa"/>
              <w:left w:w="90" w:type="dxa"/>
              <w:right w:w="90" w:type="dxa"/>
            </w:tcMar>
          </w:tcPr>
          <w:p>
            <w:r>
              <w:rPr>
                <w:sz w:val="18"/>
              </w:rPr>
              <w:t>64 B</w:t>
            </w:r>
          </w:p>
        </w:tc>
        <w:tc>
          <w:tcPr>
            <w:tcW w:type="dxa" w:w="1560"/>
            <w:shd w:fill="F9FBFD"/>
            <w:tcMar>
              <w:top w:w="90" w:type="dxa"/>
              <w:bottom w:w="90" w:type="dxa"/>
              <w:left w:w="90" w:type="dxa"/>
              <w:right w:w="90" w:type="dxa"/>
            </w:tcMar>
          </w:tcPr>
          <w:p>
            <w:r>
              <w:rPr>
                <w:sz w:val="18"/>
              </w:rPr>
              <w:t>34,892</w:t>
            </w:r>
          </w:p>
        </w:tc>
        <w:tc>
          <w:tcPr>
            <w:tcW w:type="dxa" w:w="1560"/>
            <w:shd w:fill="F9FBFD"/>
            <w:tcMar>
              <w:top w:w="90" w:type="dxa"/>
              <w:bottom w:w="90" w:type="dxa"/>
              <w:left w:w="90" w:type="dxa"/>
              <w:right w:w="90" w:type="dxa"/>
            </w:tcMar>
          </w:tcPr>
          <w:p>
            <w:r>
              <w:rPr>
                <w:sz w:val="18"/>
              </w:rPr>
              <w:t>34,938</w:t>
            </w:r>
          </w:p>
        </w:tc>
        <w:tc>
          <w:tcPr>
            <w:tcW w:type="dxa" w:w="1560"/>
            <w:shd w:fill="F9FBFD"/>
            <w:tcMar>
              <w:top w:w="90" w:type="dxa"/>
              <w:bottom w:w="90" w:type="dxa"/>
              <w:left w:w="90" w:type="dxa"/>
              <w:right w:w="90" w:type="dxa"/>
            </w:tcMar>
          </w:tcPr>
          <w:p>
            <w:r>
              <w:rPr>
                <w:sz w:val="18"/>
              </w:rPr>
              <w:t>8.53 CPB</w:t>
            </w:r>
          </w:p>
        </w:tc>
      </w:tr>
      <w:tr>
        <w:tc>
          <w:tcPr>
            <w:tcW w:type="dxa" w:w="1560"/>
            <w:shd w:fill="FFFFFF"/>
            <w:tcMar>
              <w:top w:w="90" w:type="dxa"/>
              <w:bottom w:w="90" w:type="dxa"/>
              <w:left w:w="90" w:type="dxa"/>
              <w:right w:w="90" w:type="dxa"/>
            </w:tcMar>
          </w:tcPr>
          <w:p>
            <w:r>
              <w:rPr>
                <w:b/>
                <w:sz w:val="18"/>
              </w:rPr>
              <w:t>SHAKE-256</w:t>
            </w:r>
          </w:p>
        </w:tc>
        <w:tc>
          <w:tcPr>
            <w:tcW w:type="dxa" w:w="1560"/>
            <w:shd w:fill="FFFFFF"/>
            <w:tcMar>
              <w:top w:w="90" w:type="dxa"/>
              <w:bottom w:w="90" w:type="dxa"/>
              <w:left w:w="90" w:type="dxa"/>
              <w:right w:w="90" w:type="dxa"/>
            </w:tcMar>
          </w:tcPr>
          <w:p>
            <w:r>
              <w:rPr>
                <w:sz w:val="18"/>
              </w:rPr>
              <w:t>XKCP</w:t>
            </w:r>
          </w:p>
        </w:tc>
        <w:tc>
          <w:tcPr>
            <w:tcW w:type="dxa" w:w="1560"/>
            <w:shd w:fill="FFFFFF"/>
            <w:tcMar>
              <w:top w:w="90" w:type="dxa"/>
              <w:bottom w:w="90" w:type="dxa"/>
              <w:left w:w="90" w:type="dxa"/>
              <w:right w:w="90" w:type="dxa"/>
            </w:tcMar>
          </w:tcPr>
          <w:p>
            <w:r>
              <w:rPr>
                <w:sz w:val="18"/>
              </w:rPr>
              <w:t>64 B</w:t>
            </w:r>
          </w:p>
        </w:tc>
        <w:tc>
          <w:tcPr>
            <w:tcW w:type="dxa" w:w="1560"/>
            <w:shd w:fill="FFFFFF"/>
            <w:tcMar>
              <w:top w:w="90" w:type="dxa"/>
              <w:bottom w:w="90" w:type="dxa"/>
              <w:left w:w="90" w:type="dxa"/>
              <w:right w:w="90" w:type="dxa"/>
            </w:tcMar>
          </w:tcPr>
          <w:p>
            <w:r>
              <w:rPr>
                <w:sz w:val="18"/>
              </w:rPr>
              <w:t>35,976</w:t>
            </w:r>
          </w:p>
        </w:tc>
        <w:tc>
          <w:tcPr>
            <w:tcW w:type="dxa" w:w="1560"/>
            <w:shd w:fill="FFFFFF"/>
            <w:tcMar>
              <w:top w:w="90" w:type="dxa"/>
              <w:bottom w:w="90" w:type="dxa"/>
              <w:left w:w="90" w:type="dxa"/>
              <w:right w:w="90" w:type="dxa"/>
            </w:tcMar>
          </w:tcPr>
          <w:p>
            <w:r>
              <w:rPr>
                <w:sz w:val="18"/>
              </w:rPr>
              <w:t>36,030</w:t>
            </w:r>
          </w:p>
        </w:tc>
        <w:tc>
          <w:tcPr>
            <w:tcW w:type="dxa" w:w="1560"/>
            <w:shd w:fill="FFFFFF"/>
            <w:tcMar>
              <w:top w:w="90" w:type="dxa"/>
              <w:bottom w:w="90" w:type="dxa"/>
              <w:left w:w="90" w:type="dxa"/>
              <w:right w:w="90" w:type="dxa"/>
            </w:tcMar>
          </w:tcPr>
          <w:p>
            <w:r>
              <w:rPr>
                <w:sz w:val="18"/>
              </w:rPr>
              <w:t>8.80 CPB</w:t>
            </w:r>
          </w:p>
        </w:tc>
      </w:tr>
    </w:tbl>
    <w:p>
      <w:pPr>
        <w:spacing w:before="120"/>
      </w:pPr>
    </w:p>
    <w:p>
      <w:pPr>
        <w:pStyle w:val="Heading1"/>
      </w:pPr>
      <w:r>
        <w:t>6. System-on-Chip (SoC) FPGA Acceleration Architecture on Genesys 2</w:t>
      </w:r>
    </w:p>
    <w:p>
      <w:r>
        <w:t>To achieve peak cryptographic throughput for ML-DSA and FIPS 202 on the Digilent Genesys 2 (Xilinx Kintex-7 XC7K320T) board, the architecture should offload Keccak operations from the CVA6 core to a dedicated AXI-based hardware co-processor.</w:t>
      </w:r>
    </w:p>
    <w:p>
      <w:r>
        <w:t>Architectural Offload Topology:</w:t>
        <w:br/>
        <w:t>1. Control Plane (AXI4-Lite): CVA6 communicates memory-mapped register commands to the Keccak co-processor (Source Address, Length, Mode: SHA3-256/512 or SHAKE, Interrupt Enable, Start/Status).</w:t>
        <w:br/>
        <w:t>2. High-Bandwidth Data Plane (AXI4-Stream with Central DMA): An AXI Central DMA controller streams byte bursts directly between external DDR3 memory and the accelerator's internal absorbing FIFO. CVA6 execution units are zero percent loaded during hash absorption.</w:t>
        <w:br/>
        <w:t>3. wolfSSL Integration Hook: In wolfcrypt/src/sha3.c, the software driver redirects requests exceeding a predefined threshold (e.g., HW_ACCEL_THRESHOLD = 512 bytes) to the AXI hardware co-processor, falling back to XKCP software routines for tiny header blocks.</w:t>
      </w:r>
    </w:p>
    <w:p>
      <w:pPr>
        <w:pStyle w:val="Heading1"/>
      </w:pPr>
      <w:r>
        <w:t>7. Strategic Architecture Decision Matrix</w:t>
      </w:r>
    </w:p>
    <w:p>
      <w:r>
        <w:t>Based on theoretical and empirical analysis, the recommended cryptographic choices depend directly on execution target: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56B3"/>
            <w:tcMar>
              <w:top w:w="120" w:type="dxa"/>
              <w:bottom w:w="120" w:type="dxa"/>
              <w:left w:w="120" w:type="dxa"/>
              <w:right w:w="120" w:type="dxa"/>
            </w:tcMar>
          </w:tcPr>
          <w:p>
            <w:r>
              <w:rPr>
                <w:b/>
                <w:color w:val="FFFFFF"/>
                <w:sz w:val="19"/>
              </w:rPr>
              <w:t>Deployment Scenario</w:t>
            </w:r>
          </w:p>
        </w:tc>
        <w:tc>
          <w:tcPr>
            <w:tcW w:type="dxa" w:w="2340"/>
            <w:shd w:fill="0056B3"/>
            <w:tcMar>
              <w:top w:w="120" w:type="dxa"/>
              <w:bottom w:w="120" w:type="dxa"/>
              <w:left w:w="120" w:type="dxa"/>
              <w:right w:w="120" w:type="dxa"/>
            </w:tcMar>
          </w:tcPr>
          <w:p>
            <w:r>
              <w:rPr>
                <w:b/>
                <w:color w:val="FFFFFF"/>
                <w:sz w:val="19"/>
              </w:rPr>
              <w:t>Recommended Algorithm</w:t>
            </w:r>
          </w:p>
        </w:tc>
        <w:tc>
          <w:tcPr>
            <w:tcW w:type="dxa" w:w="2340"/>
            <w:shd w:fill="0056B3"/>
            <w:tcMar>
              <w:top w:w="120" w:type="dxa"/>
              <w:bottom w:w="120" w:type="dxa"/>
              <w:left w:w="120" w:type="dxa"/>
              <w:right w:w="120" w:type="dxa"/>
            </w:tcMar>
          </w:tcPr>
          <w:p>
            <w:r>
              <w:rPr>
                <w:b/>
                <w:color w:val="FFFFFF"/>
                <w:sz w:val="19"/>
              </w:rPr>
              <w:t>Optimal Framework</w:t>
            </w:r>
          </w:p>
        </w:tc>
        <w:tc>
          <w:tcPr>
            <w:tcW w:type="dxa" w:w="2340"/>
            <w:shd w:fill="0056B3"/>
            <w:tcMar>
              <w:top w:w="120" w:type="dxa"/>
              <w:bottom w:w="120" w:type="dxa"/>
              <w:left w:w="120" w:type="dxa"/>
              <w:right w:w="120" w:type="dxa"/>
            </w:tcMar>
          </w:tcPr>
          <w:p>
            <w:r>
              <w:rPr>
                <w:b/>
                <w:color w:val="FFFFFF"/>
                <w:sz w:val="19"/>
              </w:rPr>
              <w:t>Architectural Rationale</w:t>
            </w:r>
          </w:p>
        </w:tc>
      </w:tr>
      <w:tr>
        <w:tc>
          <w:tcPr>
            <w:tcW w:type="dxa" w:w="2340"/>
            <w:shd w:fill="F9FBFD"/>
            <w:tcMar>
              <w:top w:w="100" w:type="dxa"/>
              <w:bottom w:w="100" w:type="dxa"/>
              <w:left w:w="100" w:type="dxa"/>
              <w:right w:w="100" w:type="dxa"/>
            </w:tcMar>
          </w:tcPr>
          <w:p>
            <w:r>
              <w:rPr>
                <w:b/>
                <w:sz w:val="18"/>
              </w:rPr>
              <w:t>CVA6 Software-Only (Baremetal RV64)</w:t>
            </w:r>
          </w:p>
        </w:tc>
        <w:tc>
          <w:tcPr>
            <w:tcW w:type="dxa" w:w="2340"/>
            <w:shd w:fill="F9FBFD"/>
            <w:tcMar>
              <w:top w:w="100" w:type="dxa"/>
              <w:bottom w:w="100" w:type="dxa"/>
              <w:left w:w="100" w:type="dxa"/>
              <w:right w:w="100" w:type="dxa"/>
            </w:tcMar>
          </w:tcPr>
          <w:p>
            <w:r>
              <w:rPr>
                <w:b/>
                <w:sz w:val="18"/>
              </w:rPr>
              <w:t>SHA-512 / SHA-512/256</w:t>
            </w:r>
          </w:p>
        </w:tc>
        <w:tc>
          <w:tcPr>
            <w:tcW w:type="dxa" w:w="2340"/>
            <w:shd w:fill="F9FBFD"/>
            <w:tcMar>
              <w:top w:w="100" w:type="dxa"/>
              <w:bottom w:w="100" w:type="dxa"/>
              <w:left w:w="100" w:type="dxa"/>
              <w:right w:w="100" w:type="dxa"/>
            </w:tcMar>
          </w:tcPr>
          <w:p>
            <w:r>
              <w:rPr>
                <w:sz w:val="18"/>
              </w:rPr>
              <w:t>wolfCrypt Baremetal</w:t>
            </w:r>
          </w:p>
        </w:tc>
        <w:tc>
          <w:tcPr>
            <w:tcW w:type="dxa" w:w="2340"/>
            <w:shd w:fill="F9FBFD"/>
            <w:tcMar>
              <w:top w:w="100" w:type="dxa"/>
              <w:bottom w:w="100" w:type="dxa"/>
              <w:left w:w="100" w:type="dxa"/>
              <w:right w:w="100" w:type="dxa"/>
            </w:tcMar>
          </w:tcPr>
          <w:p>
            <w:r>
              <w:rPr>
                <w:sz w:val="18"/>
              </w:rPr>
              <w:t>64-bit ALU native execution, 128 B block ingestion, zero stack-spills (~3.8–4.1 CPB).</w:t>
            </w:r>
          </w:p>
        </w:tc>
      </w:tr>
      <w:tr>
        <w:tc>
          <w:tcPr>
            <w:tcW w:type="dxa" w:w="2340"/>
            <w:shd w:fill="FFFFFF"/>
            <w:tcMar>
              <w:top w:w="100" w:type="dxa"/>
              <w:bottom w:w="100" w:type="dxa"/>
              <w:left w:w="100" w:type="dxa"/>
              <w:right w:w="100" w:type="dxa"/>
            </w:tcMar>
          </w:tcPr>
          <w:p>
            <w:r>
              <w:rPr>
                <w:b/>
                <w:sz w:val="18"/>
              </w:rPr>
              <w:t>CVA6 Software-Only (FIPS 202 Required)</w:t>
            </w:r>
          </w:p>
        </w:tc>
        <w:tc>
          <w:tcPr>
            <w:tcW w:type="dxa" w:w="2340"/>
            <w:shd w:fill="FFFFFF"/>
            <w:tcMar>
              <w:top w:w="100" w:type="dxa"/>
              <w:bottom w:w="100" w:type="dxa"/>
              <w:left w:w="100" w:type="dxa"/>
              <w:right w:w="100" w:type="dxa"/>
            </w:tcMar>
          </w:tcPr>
          <w:p>
            <w:r>
              <w:rPr>
                <w:b/>
                <w:sz w:val="18"/>
              </w:rPr>
              <w:t>SHA3-256 / SHAKE-256</w:t>
            </w:r>
          </w:p>
        </w:tc>
        <w:tc>
          <w:tcPr>
            <w:tcW w:type="dxa" w:w="2340"/>
            <w:shd w:fill="FFFFFF"/>
            <w:tcMar>
              <w:top w:w="100" w:type="dxa"/>
              <w:bottom w:w="100" w:type="dxa"/>
              <w:left w:w="100" w:type="dxa"/>
              <w:right w:w="100" w:type="dxa"/>
            </w:tcMar>
          </w:tcPr>
          <w:p>
            <w:r>
              <w:rPr>
                <w:sz w:val="18"/>
              </w:rPr>
              <w:t>XKCP Scalar Core</w:t>
            </w:r>
          </w:p>
        </w:tc>
        <w:tc>
          <w:tcPr>
            <w:tcW w:type="dxa" w:w="2340"/>
            <w:shd w:fill="FFFFFF"/>
            <w:tcMar>
              <w:top w:w="100" w:type="dxa"/>
              <w:bottom w:w="100" w:type="dxa"/>
              <w:left w:w="100" w:type="dxa"/>
              <w:right w:w="100" w:type="dxa"/>
            </w:tcMar>
          </w:tcPr>
          <w:p>
            <w:r>
              <w:rPr>
                <w:sz w:val="18"/>
              </w:rPr>
              <w:t>Scalar lane mapping eliminates array loops and outperforms 32-bit SHA2-256 in pure C.</w:t>
            </w:r>
          </w:p>
        </w:tc>
      </w:tr>
      <w:tr>
        <w:tc>
          <w:tcPr>
            <w:tcW w:type="dxa" w:w="2340"/>
            <w:shd w:fill="F9FBFD"/>
            <w:tcMar>
              <w:top w:w="100" w:type="dxa"/>
              <w:bottom w:w="100" w:type="dxa"/>
              <w:left w:w="100" w:type="dxa"/>
              <w:right w:w="100" w:type="dxa"/>
            </w:tcMar>
          </w:tcPr>
          <w:p>
            <w:r>
              <w:rPr>
                <w:b/>
                <w:sz w:val="18"/>
              </w:rPr>
              <w:t>Genesys 2 Kintex-7 FPGA (Hardware)</w:t>
            </w:r>
          </w:p>
        </w:tc>
        <w:tc>
          <w:tcPr>
            <w:tcW w:type="dxa" w:w="2340"/>
            <w:shd w:fill="F9FBFD"/>
            <w:tcMar>
              <w:top w:w="100" w:type="dxa"/>
              <w:bottom w:w="100" w:type="dxa"/>
              <w:left w:w="100" w:type="dxa"/>
              <w:right w:w="100" w:type="dxa"/>
            </w:tcMar>
          </w:tcPr>
          <w:p>
            <w:r>
              <w:rPr>
                <w:b/>
                <w:sz w:val="18"/>
              </w:rPr>
              <w:t>SHA3-256 / SHAKE-128/256</w:t>
            </w:r>
          </w:p>
        </w:tc>
        <w:tc>
          <w:tcPr>
            <w:tcW w:type="dxa" w:w="2340"/>
            <w:shd w:fill="F9FBFD"/>
            <w:tcMar>
              <w:top w:w="100" w:type="dxa"/>
              <w:bottom w:w="100" w:type="dxa"/>
              <w:left w:w="100" w:type="dxa"/>
              <w:right w:w="100" w:type="dxa"/>
            </w:tcMar>
          </w:tcPr>
          <w:p>
            <w:r>
              <w:rPr>
                <w:sz w:val="18"/>
              </w:rPr>
              <w:t>Dedicated AXI RTL Core</w:t>
            </w:r>
          </w:p>
        </w:tc>
        <w:tc>
          <w:tcPr>
            <w:tcW w:type="dxa" w:w="2340"/>
            <w:shd w:fill="F9FBFD"/>
            <w:tcMar>
              <w:top w:w="100" w:type="dxa"/>
              <w:bottom w:w="100" w:type="dxa"/>
              <w:left w:w="100" w:type="dxa"/>
              <w:right w:w="100" w:type="dxa"/>
            </w:tcMar>
          </w:tcPr>
          <w:p>
            <w:r>
              <w:rPr>
                <w:sz w:val="18"/>
              </w:rPr>
              <w:t>5.66× structural bits/cycle advantage, zero carry chains, wire-only rotations, unrollable.</w:t>
            </w:r>
          </w:p>
        </w:tc>
      </w:tr>
      <w:tr>
        <w:tc>
          <w:tcPr>
            <w:tcW w:type="dxa" w:w="2340"/>
            <w:shd w:fill="FFFFFF"/>
            <w:tcMar>
              <w:top w:w="100" w:type="dxa"/>
              <w:bottom w:w="100" w:type="dxa"/>
              <w:left w:w="100" w:type="dxa"/>
              <w:right w:w="100" w:type="dxa"/>
            </w:tcMar>
          </w:tcPr>
          <w:p>
            <w:r>
              <w:rPr>
                <w:b/>
                <w:sz w:val="18"/>
              </w:rPr>
              <w:t>Host x86_64 with Intel SHA-NI</w:t>
            </w:r>
          </w:p>
        </w:tc>
        <w:tc>
          <w:tcPr>
            <w:tcW w:type="dxa" w:w="2340"/>
            <w:shd w:fill="FFFFFF"/>
            <w:tcMar>
              <w:top w:w="100" w:type="dxa"/>
              <w:bottom w:w="100" w:type="dxa"/>
              <w:left w:w="100" w:type="dxa"/>
              <w:right w:w="100" w:type="dxa"/>
            </w:tcMar>
          </w:tcPr>
          <w:p>
            <w:r>
              <w:rPr>
                <w:b/>
                <w:sz w:val="18"/>
              </w:rPr>
              <w:t>SHA2-224 / SHA2-256</w:t>
            </w:r>
          </w:p>
        </w:tc>
        <w:tc>
          <w:tcPr>
            <w:tcW w:type="dxa" w:w="2340"/>
            <w:shd w:fill="FFFFFF"/>
            <w:tcMar>
              <w:top w:w="100" w:type="dxa"/>
              <w:bottom w:w="100" w:type="dxa"/>
              <w:left w:w="100" w:type="dxa"/>
              <w:right w:w="100" w:type="dxa"/>
            </w:tcMar>
          </w:tcPr>
          <w:p>
            <w:r>
              <w:rPr>
                <w:sz w:val="18"/>
              </w:rPr>
              <w:t>OpenSSL (Hardware Instructions)</w:t>
            </w:r>
          </w:p>
        </w:tc>
        <w:tc>
          <w:tcPr>
            <w:tcW w:type="dxa" w:w="2340"/>
            <w:shd w:fill="FFFFFF"/>
            <w:tcMar>
              <w:top w:w="100" w:type="dxa"/>
              <w:bottom w:w="100" w:type="dxa"/>
              <w:left w:w="100" w:type="dxa"/>
              <w:right w:w="100" w:type="dxa"/>
            </w:tcMar>
          </w:tcPr>
          <w:p>
            <w:r>
              <w:rPr>
                <w:sz w:val="18"/>
              </w:rPr>
              <w:t>Dedicated silicon hardware instructions (sha256rnds2) execute at ~1.5 cycles/byte.</w:t>
            </w:r>
          </w:p>
        </w:tc>
      </w:tr>
      <w:tr>
        <w:tc>
          <w:tcPr>
            <w:tcW w:type="dxa" w:w="2340"/>
            <w:shd w:fill="F9FBFD"/>
            <w:tcMar>
              <w:top w:w="100" w:type="dxa"/>
              <w:bottom w:w="100" w:type="dxa"/>
              <w:left w:w="100" w:type="dxa"/>
              <w:right w:w="100" w:type="dxa"/>
            </w:tcMar>
          </w:tcPr>
          <w:p>
            <w:r>
              <w:rPr>
                <w:b/>
                <w:sz w:val="18"/>
              </w:rPr>
              <w:t>Post-Quantum Signatures (ML-DSA)</w:t>
            </w:r>
          </w:p>
        </w:tc>
        <w:tc>
          <w:tcPr>
            <w:tcW w:type="dxa" w:w="2340"/>
            <w:shd w:fill="F9FBFD"/>
            <w:tcMar>
              <w:top w:w="100" w:type="dxa"/>
              <w:bottom w:w="100" w:type="dxa"/>
              <w:left w:w="100" w:type="dxa"/>
              <w:right w:w="100" w:type="dxa"/>
            </w:tcMar>
          </w:tcPr>
          <w:p>
            <w:r>
              <w:rPr>
                <w:b/>
                <w:sz w:val="18"/>
              </w:rPr>
              <w:t>SHAKE-256</w:t>
            </w:r>
          </w:p>
        </w:tc>
        <w:tc>
          <w:tcPr>
            <w:tcW w:type="dxa" w:w="2340"/>
            <w:shd w:fill="F9FBFD"/>
            <w:tcMar>
              <w:top w:w="100" w:type="dxa"/>
              <w:bottom w:w="100" w:type="dxa"/>
              <w:left w:w="100" w:type="dxa"/>
              <w:right w:w="100" w:type="dxa"/>
            </w:tcMar>
          </w:tcPr>
          <w:p>
            <w:r>
              <w:rPr>
                <w:sz w:val="18"/>
              </w:rPr>
              <w:t>Hardware AXI Sponge + XKCP</w:t>
            </w:r>
          </w:p>
        </w:tc>
        <w:tc>
          <w:tcPr>
            <w:tcW w:type="dxa" w:w="2340"/>
            <w:shd w:fill="F9FBFD"/>
            <w:tcMar>
              <w:top w:w="100" w:type="dxa"/>
              <w:bottom w:w="100" w:type="dxa"/>
              <w:left w:w="100" w:type="dxa"/>
              <w:right w:w="100" w:type="dxa"/>
            </w:tcMar>
          </w:tcPr>
          <w:p>
            <w:r>
              <w:rPr>
                <w:sz w:val="18"/>
              </w:rPr>
              <w:t>Standard FIPS 204/205 requirement; native variable-length output (XOF) sampling.</w:t>
            </w:r>
          </w:p>
        </w:tc>
      </w:tr>
    </w:tbl>
    <w:p>
      <w:pPr>
        <w:pStyle w:val="Heading1"/>
      </w:pPr>
      <w:r>
        <w:t>8. Formal Conclusion</w:t>
      </w:r>
    </w:p>
    <w:p>
      <w:r>
        <w:t>The evaluation conclusively resolves the architectural hypothesis:</w:t>
        <w:br/>
        <w:br/>
        <w:t>1. In Software Execution, SHA-2 (specifically 64-bit SHA-512) wins convincingly over SHA-3. Its compact 8-word state fits standard CPU register files, eliminating memory spill traffic, while its 128-byte block rate maximizes data throughput.</w:t>
        <w:br/>
        <w:br/>
        <w:t>2. In Hardware Acceleration, SHA-3 decisively defeats SHA-2. Keccak's cellular architecture, 1,088-bit block ingestion rate, low 24-round requirement, absence of arithmetic carry chains, and zero-cost wire-routing rotations enable order-of-magnitude superior throughput, area efficiency, and energy-per-bit metrics on FPGA and ASIC platforms.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