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3B2B0C" w14:textId="77777777" w:rsidR="00432251" w:rsidRPr="00432251" w:rsidRDefault="00432251" w:rsidP="00432251">
      <w:pPr>
        <w:pStyle w:val="NormalWeb"/>
        <w:spacing w:before="240" w:beforeAutospacing="0" w:after="240" w:afterAutospacing="0"/>
        <w:rPr>
          <w:sz w:val="22"/>
          <w:szCs w:val="22"/>
        </w:rPr>
      </w:pPr>
      <w:r w:rsidRPr="00432251">
        <w:rPr>
          <w:color w:val="000000"/>
          <w:sz w:val="22"/>
          <w:szCs w:val="22"/>
        </w:rPr>
        <w:t>Alex Look</w:t>
      </w:r>
    </w:p>
    <w:p w14:paraId="7FEF46D8" w14:textId="77777777" w:rsidR="00432251" w:rsidRPr="00432251" w:rsidRDefault="00432251" w:rsidP="00432251">
      <w:pPr>
        <w:pStyle w:val="NormalWeb"/>
        <w:spacing w:before="240" w:beforeAutospacing="0" w:after="240" w:afterAutospacing="0"/>
        <w:rPr>
          <w:sz w:val="22"/>
          <w:szCs w:val="22"/>
        </w:rPr>
      </w:pPr>
      <w:r w:rsidRPr="00432251">
        <w:rPr>
          <w:color w:val="000000"/>
          <w:sz w:val="22"/>
          <w:szCs w:val="22"/>
        </w:rPr>
        <w:t>SE 333</w:t>
      </w:r>
    </w:p>
    <w:p w14:paraId="197DC45B" w14:textId="77777777" w:rsidR="00432251" w:rsidRPr="00432251" w:rsidRDefault="00432251" w:rsidP="00432251">
      <w:pPr>
        <w:pStyle w:val="NormalWeb"/>
        <w:spacing w:before="240" w:beforeAutospacing="0" w:after="240" w:afterAutospacing="0"/>
        <w:rPr>
          <w:sz w:val="22"/>
          <w:szCs w:val="22"/>
        </w:rPr>
      </w:pPr>
      <w:r w:rsidRPr="00432251">
        <w:rPr>
          <w:color w:val="000000"/>
          <w:sz w:val="22"/>
          <w:szCs w:val="22"/>
        </w:rPr>
        <w:t>Prof. Walker</w:t>
      </w:r>
    </w:p>
    <w:p w14:paraId="08E2A284" w14:textId="77777777" w:rsidR="00432251" w:rsidRPr="00432251" w:rsidRDefault="00432251" w:rsidP="00432251">
      <w:pPr>
        <w:pStyle w:val="NormalWeb"/>
        <w:spacing w:before="240" w:beforeAutospacing="0" w:after="240" w:afterAutospacing="0"/>
        <w:rPr>
          <w:sz w:val="22"/>
          <w:szCs w:val="22"/>
        </w:rPr>
      </w:pPr>
      <w:r w:rsidRPr="00432251">
        <w:rPr>
          <w:color w:val="000000"/>
          <w:sz w:val="22"/>
          <w:szCs w:val="22"/>
        </w:rPr>
        <w:t>11/9/20</w:t>
      </w:r>
    </w:p>
    <w:p w14:paraId="7981520E" w14:textId="77777777" w:rsidR="00432251" w:rsidRPr="00432251" w:rsidRDefault="00432251" w:rsidP="00432251">
      <w:pPr>
        <w:pStyle w:val="NormalWeb"/>
        <w:spacing w:before="240" w:beforeAutospacing="0" w:after="240" w:afterAutospacing="0"/>
        <w:jc w:val="center"/>
        <w:rPr>
          <w:sz w:val="22"/>
          <w:szCs w:val="22"/>
        </w:rPr>
      </w:pPr>
      <w:r w:rsidRPr="00432251">
        <w:rPr>
          <w:color w:val="000000"/>
          <w:sz w:val="22"/>
          <w:szCs w:val="22"/>
        </w:rPr>
        <w:t>Assignment 8/Project Coverage Tools</w:t>
      </w:r>
    </w:p>
    <w:p w14:paraId="7135D473" w14:textId="77777777" w:rsidR="00432251" w:rsidRPr="00432251" w:rsidRDefault="00432251" w:rsidP="00432251">
      <w:pPr>
        <w:pStyle w:val="NormalWeb"/>
        <w:spacing w:before="240" w:beforeAutospacing="0" w:after="240" w:afterAutospacing="0"/>
        <w:rPr>
          <w:sz w:val="22"/>
          <w:szCs w:val="22"/>
        </w:rPr>
      </w:pPr>
      <w:r w:rsidRPr="00432251">
        <w:rPr>
          <w:color w:val="000000"/>
          <w:sz w:val="22"/>
          <w:szCs w:val="22"/>
        </w:rPr>
        <w:t xml:space="preserve">Coverage report of the </w:t>
      </w:r>
      <w:proofErr w:type="spellStart"/>
      <w:r w:rsidRPr="00432251">
        <w:rPr>
          <w:color w:val="000000"/>
          <w:sz w:val="22"/>
          <w:szCs w:val="22"/>
        </w:rPr>
        <w:t>TicketCalculator</w:t>
      </w:r>
      <w:proofErr w:type="spellEnd"/>
      <w:r w:rsidRPr="00432251">
        <w:rPr>
          <w:color w:val="000000"/>
          <w:sz w:val="22"/>
          <w:szCs w:val="22"/>
        </w:rPr>
        <w:t xml:space="preserve"> Project</w:t>
      </w:r>
    </w:p>
    <w:p w14:paraId="3924393D" w14:textId="77777777" w:rsidR="00432251" w:rsidRPr="00432251" w:rsidRDefault="00432251" w:rsidP="00432251">
      <w:pPr>
        <w:pStyle w:val="NormalWeb"/>
        <w:spacing w:before="240" w:beforeAutospacing="0" w:after="240" w:afterAutospacing="0"/>
        <w:rPr>
          <w:sz w:val="22"/>
          <w:szCs w:val="22"/>
        </w:rPr>
      </w:pPr>
      <w:r w:rsidRPr="00432251">
        <w:rPr>
          <w:color w:val="000000"/>
          <w:sz w:val="22"/>
          <w:szCs w:val="22"/>
        </w:rPr>
        <w:t xml:space="preserve">When I did the report initially on the </w:t>
      </w:r>
      <w:proofErr w:type="spellStart"/>
      <w:r w:rsidRPr="00432251">
        <w:rPr>
          <w:color w:val="000000"/>
          <w:sz w:val="22"/>
          <w:szCs w:val="22"/>
        </w:rPr>
        <w:t>ticketcalculator</w:t>
      </w:r>
      <w:proofErr w:type="spellEnd"/>
      <w:r w:rsidRPr="00432251">
        <w:rPr>
          <w:color w:val="000000"/>
          <w:sz w:val="22"/>
          <w:szCs w:val="22"/>
        </w:rPr>
        <w:t xml:space="preserve"> project I got a 75% showing that weak robust normal and strong robust normal tests had errors and caused it to be at 75%. Was I surprised why those tests failed when the </w:t>
      </w:r>
      <w:proofErr w:type="spellStart"/>
      <w:r w:rsidRPr="00432251">
        <w:rPr>
          <w:color w:val="000000"/>
          <w:sz w:val="22"/>
          <w:szCs w:val="22"/>
        </w:rPr>
        <w:t>jacoco</w:t>
      </w:r>
      <w:proofErr w:type="spellEnd"/>
      <w:r w:rsidRPr="00432251">
        <w:rPr>
          <w:color w:val="000000"/>
          <w:sz w:val="22"/>
          <w:szCs w:val="22"/>
        </w:rPr>
        <w:t xml:space="preserve"> report came back to me not really. When I tested my </w:t>
      </w:r>
      <w:proofErr w:type="spellStart"/>
      <w:r w:rsidRPr="00432251">
        <w:rPr>
          <w:color w:val="000000"/>
          <w:sz w:val="22"/>
          <w:szCs w:val="22"/>
        </w:rPr>
        <w:t>ticketcalculator</w:t>
      </w:r>
      <w:proofErr w:type="spellEnd"/>
      <w:r w:rsidRPr="00432251">
        <w:rPr>
          <w:color w:val="000000"/>
          <w:sz w:val="22"/>
          <w:szCs w:val="22"/>
        </w:rPr>
        <w:t xml:space="preserve"> the tests were in as a grouped whole section so if one test failed especially the robust weak and strong tests that the whole section would fail.</w:t>
      </w:r>
    </w:p>
    <w:p w14:paraId="3DB49D92" w14:textId="77777777" w:rsidR="00432251" w:rsidRPr="00432251" w:rsidRDefault="00432251" w:rsidP="00432251">
      <w:pPr>
        <w:pStyle w:val="NormalWeb"/>
        <w:spacing w:before="240" w:beforeAutospacing="0" w:after="240" w:afterAutospacing="0"/>
        <w:rPr>
          <w:sz w:val="22"/>
          <w:szCs w:val="22"/>
        </w:rPr>
      </w:pPr>
      <w:r w:rsidRPr="00432251">
        <w:rPr>
          <w:color w:val="000000"/>
          <w:sz w:val="22"/>
          <w:szCs w:val="22"/>
        </w:rPr>
        <w:t>Why I say that I was not surprised by the results being lower than the wanted 80% minimum because when I go to the assignment from the previous two weeks before and how robust tests need to contain tests that both pass and fail for better coverage and full coverage when I did that assignment I made sure it passed and failed. What I did was break it down from a grouping of general tests about weak normal, strong normal, weak robust, and strong robust tests to more individual tests for uses that can  pass that minimum successful amount of 80%. In the end I had 85% because of individual tests if I did the other tests as individuals it would be easier to individualize tests than store them all at once. If one part of the application is wrong then the whole test section would fail.</w:t>
      </w:r>
    </w:p>
    <w:p w14:paraId="550DBDA8" w14:textId="77777777" w:rsidR="00432251" w:rsidRPr="00432251" w:rsidRDefault="00432251" w:rsidP="00432251">
      <w:pPr>
        <w:pStyle w:val="NormalWeb"/>
        <w:spacing w:before="240" w:beforeAutospacing="0" w:after="240" w:afterAutospacing="0"/>
        <w:rPr>
          <w:sz w:val="22"/>
          <w:szCs w:val="22"/>
        </w:rPr>
      </w:pPr>
      <w:r w:rsidRPr="00432251">
        <w:rPr>
          <w:color w:val="000000"/>
          <w:sz w:val="22"/>
          <w:szCs w:val="22"/>
        </w:rPr>
        <w:t>Coverage report of the Class Project</w:t>
      </w:r>
    </w:p>
    <w:p w14:paraId="0B31CB26" w14:textId="77777777" w:rsidR="00432251" w:rsidRPr="00432251" w:rsidRDefault="00432251" w:rsidP="00432251">
      <w:pPr>
        <w:pStyle w:val="NormalWeb"/>
        <w:spacing w:before="240" w:beforeAutospacing="0" w:after="240" w:afterAutospacing="0"/>
        <w:rPr>
          <w:sz w:val="22"/>
          <w:szCs w:val="22"/>
        </w:rPr>
      </w:pPr>
      <w:r w:rsidRPr="00432251">
        <w:rPr>
          <w:color w:val="000000"/>
          <w:sz w:val="22"/>
          <w:szCs w:val="22"/>
        </w:rPr>
        <w:t>My attempt at fixing this for this homework my new results are at a better result was 43%. I also had to do more specific testing like finishing the mock function and add another test that I was forgetting he get function of the shopping app. I also was trying to add functions for specific classes in the main function but felt it was time to move on and get back to it before the due date for the project and outside factors such as other classes and assignments had to gotten to the point where I cannot do both at the same time. I addressed the other code in the project</w:t>
      </w:r>
      <w:bookmarkStart w:id="0" w:name="_GoBack"/>
      <w:bookmarkEnd w:id="0"/>
      <w:r w:rsidRPr="00432251">
        <w:rPr>
          <w:color w:val="000000"/>
          <w:sz w:val="22"/>
          <w:szCs w:val="22"/>
        </w:rPr>
        <w:t xml:space="preserve"> and not making more tests for other main java classes. I only hit 43% max coverage on my </w:t>
      </w:r>
      <w:proofErr w:type="spellStart"/>
      <w:r w:rsidRPr="00432251">
        <w:rPr>
          <w:color w:val="000000"/>
          <w:sz w:val="22"/>
          <w:szCs w:val="22"/>
        </w:rPr>
        <w:t>jacoco</w:t>
      </w:r>
      <w:proofErr w:type="spellEnd"/>
      <w:r w:rsidRPr="00432251">
        <w:rPr>
          <w:color w:val="000000"/>
          <w:sz w:val="22"/>
          <w:szCs w:val="22"/>
        </w:rPr>
        <w:t xml:space="preserve"> report. From that answer only doing those two tests I felt this was not near release. I wrote many test cases for equivalence but things I could not touch was the </w:t>
      </w:r>
      <w:proofErr w:type="spellStart"/>
      <w:r w:rsidRPr="00432251">
        <w:rPr>
          <w:color w:val="000000"/>
          <w:sz w:val="22"/>
          <w:szCs w:val="22"/>
        </w:rPr>
        <w:t>PurchaseDBO</w:t>
      </w:r>
      <w:proofErr w:type="spellEnd"/>
      <w:r w:rsidRPr="00432251">
        <w:rPr>
          <w:color w:val="000000"/>
          <w:sz w:val="22"/>
          <w:szCs w:val="22"/>
        </w:rPr>
        <w:t xml:space="preserve">, </w:t>
      </w:r>
      <w:proofErr w:type="spellStart"/>
      <w:r w:rsidRPr="00432251">
        <w:rPr>
          <w:color w:val="000000"/>
          <w:sz w:val="22"/>
          <w:szCs w:val="22"/>
        </w:rPr>
        <w:t>ShoppingCartApi</w:t>
      </w:r>
      <w:proofErr w:type="spellEnd"/>
      <w:r w:rsidRPr="00432251">
        <w:rPr>
          <w:color w:val="000000"/>
          <w:sz w:val="22"/>
          <w:szCs w:val="22"/>
        </w:rPr>
        <w:t xml:space="preserve">, </w:t>
      </w:r>
      <w:proofErr w:type="spellStart"/>
      <w:r w:rsidRPr="00432251">
        <w:rPr>
          <w:color w:val="000000"/>
          <w:sz w:val="22"/>
          <w:szCs w:val="22"/>
        </w:rPr>
        <w:t>PurchaseItem</w:t>
      </w:r>
      <w:proofErr w:type="spellEnd"/>
      <w:r w:rsidRPr="00432251">
        <w:rPr>
          <w:color w:val="000000"/>
          <w:sz w:val="22"/>
          <w:szCs w:val="22"/>
        </w:rPr>
        <w:t xml:space="preserve">, </w:t>
      </w:r>
      <w:proofErr w:type="spellStart"/>
      <w:r w:rsidRPr="00432251">
        <w:rPr>
          <w:color w:val="000000"/>
          <w:sz w:val="22"/>
          <w:szCs w:val="22"/>
        </w:rPr>
        <w:t>ShoppingApp</w:t>
      </w:r>
      <w:proofErr w:type="spellEnd"/>
      <w:r w:rsidRPr="00432251">
        <w:rPr>
          <w:color w:val="000000"/>
          <w:sz w:val="22"/>
          <w:szCs w:val="22"/>
        </w:rPr>
        <w:t xml:space="preserve"> Application, Accounts, half of Purchase, ¾ of </w:t>
      </w:r>
      <w:proofErr w:type="spellStart"/>
      <w:r w:rsidRPr="00432251">
        <w:rPr>
          <w:color w:val="000000"/>
          <w:sz w:val="22"/>
          <w:szCs w:val="22"/>
        </w:rPr>
        <w:t>ShoppingCart</w:t>
      </w:r>
      <w:proofErr w:type="spellEnd"/>
      <w:r w:rsidRPr="00432251">
        <w:rPr>
          <w:color w:val="000000"/>
          <w:sz w:val="22"/>
          <w:szCs w:val="22"/>
        </w:rPr>
        <w:t xml:space="preserve">, 1/3 of Bill, less than 1/5 for </w:t>
      </w:r>
      <w:proofErr w:type="spellStart"/>
      <w:r w:rsidRPr="00432251">
        <w:rPr>
          <w:color w:val="000000"/>
          <w:sz w:val="22"/>
          <w:szCs w:val="22"/>
        </w:rPr>
        <w:t>PurchaseAgent</w:t>
      </w:r>
      <w:proofErr w:type="spellEnd"/>
      <w:r w:rsidRPr="00432251">
        <w:rPr>
          <w:color w:val="000000"/>
          <w:sz w:val="22"/>
          <w:szCs w:val="22"/>
        </w:rPr>
        <w:t xml:space="preserve">, </w:t>
      </w:r>
      <w:proofErr w:type="spellStart"/>
      <w:r w:rsidRPr="00432251">
        <w:rPr>
          <w:color w:val="000000"/>
          <w:sz w:val="22"/>
          <w:szCs w:val="22"/>
        </w:rPr>
        <w:t>TotalCostCalculator</w:t>
      </w:r>
      <w:proofErr w:type="spellEnd"/>
      <w:r w:rsidRPr="00432251">
        <w:rPr>
          <w:color w:val="000000"/>
          <w:sz w:val="22"/>
          <w:szCs w:val="22"/>
        </w:rPr>
        <w:t xml:space="preserve">, and Tax Calculator that was before doing any of the JMeter, Cucumber, Selenium, or </w:t>
      </w:r>
      <w:proofErr w:type="spellStart"/>
      <w:r w:rsidRPr="00432251">
        <w:rPr>
          <w:color w:val="000000"/>
          <w:sz w:val="22"/>
          <w:szCs w:val="22"/>
        </w:rPr>
        <w:t>PITest</w:t>
      </w:r>
      <w:proofErr w:type="spellEnd"/>
      <w:r w:rsidRPr="00432251">
        <w:rPr>
          <w:color w:val="000000"/>
          <w:sz w:val="22"/>
          <w:szCs w:val="22"/>
        </w:rPr>
        <w:t xml:space="preserve">. For the future I would test those more in </w:t>
      </w:r>
      <w:proofErr w:type="spellStart"/>
      <w:r w:rsidRPr="00432251">
        <w:rPr>
          <w:color w:val="000000"/>
          <w:sz w:val="22"/>
          <w:szCs w:val="22"/>
        </w:rPr>
        <w:t>indivudal</w:t>
      </w:r>
      <w:proofErr w:type="spellEnd"/>
      <w:r w:rsidRPr="00432251">
        <w:rPr>
          <w:color w:val="000000"/>
          <w:sz w:val="22"/>
          <w:szCs w:val="22"/>
        </w:rPr>
        <w:t xml:space="preserve"> tests suites and see if I can try out from other tests like JMeter, Selenium, or </w:t>
      </w:r>
      <w:proofErr w:type="spellStart"/>
      <w:r w:rsidRPr="00432251">
        <w:rPr>
          <w:color w:val="000000"/>
          <w:sz w:val="22"/>
          <w:szCs w:val="22"/>
        </w:rPr>
        <w:t>PITest</w:t>
      </w:r>
      <w:proofErr w:type="spellEnd"/>
      <w:r w:rsidRPr="00432251">
        <w:rPr>
          <w:color w:val="000000"/>
          <w:sz w:val="22"/>
          <w:szCs w:val="22"/>
        </w:rPr>
        <w:t xml:space="preserve"> that if those classes can be used and worked with get coverage up. I think it came down to my ability and comfortability to do testing with the actual classes I knew how to but not reaching to the other classes I could not touch when doing this project. I think time got the best of me and did not allow me to explore and try out more of this project in the end. </w:t>
      </w:r>
    </w:p>
    <w:p w14:paraId="1F204570" w14:textId="2D79C304" w:rsidR="003C5C04" w:rsidRPr="00432251" w:rsidRDefault="003C5C04" w:rsidP="00432251">
      <w:pPr>
        <w:spacing w:line="240" w:lineRule="auto"/>
        <w:rPr>
          <w:rFonts w:ascii="Times New Roman" w:hAnsi="Times New Roman" w:cs="Times New Roman"/>
        </w:rPr>
      </w:pPr>
    </w:p>
    <w:sectPr w:rsidR="003C5C04" w:rsidRPr="00432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8E"/>
    <w:rsid w:val="00086BC8"/>
    <w:rsid w:val="000C25AC"/>
    <w:rsid w:val="001472EB"/>
    <w:rsid w:val="001905C0"/>
    <w:rsid w:val="001D7B8E"/>
    <w:rsid w:val="00226A3B"/>
    <w:rsid w:val="00257A59"/>
    <w:rsid w:val="00297B46"/>
    <w:rsid w:val="002D6E13"/>
    <w:rsid w:val="003023DD"/>
    <w:rsid w:val="00313FAC"/>
    <w:rsid w:val="00380315"/>
    <w:rsid w:val="00396A45"/>
    <w:rsid w:val="003C5C04"/>
    <w:rsid w:val="003D1733"/>
    <w:rsid w:val="00432251"/>
    <w:rsid w:val="004F1DE6"/>
    <w:rsid w:val="0056333E"/>
    <w:rsid w:val="006319B6"/>
    <w:rsid w:val="006442C3"/>
    <w:rsid w:val="006B55FC"/>
    <w:rsid w:val="007214BE"/>
    <w:rsid w:val="0075377C"/>
    <w:rsid w:val="007A1D3B"/>
    <w:rsid w:val="008B008F"/>
    <w:rsid w:val="00A13E03"/>
    <w:rsid w:val="00C1414F"/>
    <w:rsid w:val="00D06B66"/>
    <w:rsid w:val="00D10B65"/>
    <w:rsid w:val="00DF5B0D"/>
    <w:rsid w:val="00DF77CF"/>
    <w:rsid w:val="00E3192C"/>
    <w:rsid w:val="00EA518F"/>
    <w:rsid w:val="00EB4CFF"/>
    <w:rsid w:val="00ED6C44"/>
    <w:rsid w:val="00EE38DE"/>
    <w:rsid w:val="00EF493E"/>
    <w:rsid w:val="00FC1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EC27C"/>
  <w15:chartTrackingRefBased/>
  <w15:docId w15:val="{5740B334-CA16-4BD2-AB23-1FADAE26D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22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573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1</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Look</dc:creator>
  <cp:keywords/>
  <dc:description/>
  <cp:lastModifiedBy>Alex Look</cp:lastModifiedBy>
  <cp:revision>34</cp:revision>
  <dcterms:created xsi:type="dcterms:W3CDTF">2020-11-09T20:41:00Z</dcterms:created>
  <dcterms:modified xsi:type="dcterms:W3CDTF">2020-11-18T05:20:00Z</dcterms:modified>
</cp:coreProperties>
</file>