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C2" w:rsidRDefault="00E7459C">
      <w:bookmarkStart w:id="0" w:name="_GoBack"/>
      <w:bookmarkEnd w:id="0"/>
      <w:r>
        <w:t>Misión</w:t>
      </w:r>
    </w:p>
    <w:p w:rsidR="00F2154C" w:rsidRDefault="00F2154C">
      <w:r>
        <w:t xml:space="preserve">Brindar un medio para asegurar la utilización de las donaciones </w:t>
      </w:r>
      <w:r w:rsidR="00E7459C">
        <w:t>en los destinos indicados. Fortaleciendo la relación entre los que donan, los afectados, las PYMES y las organizaciones de apoyo.</w:t>
      </w:r>
    </w:p>
    <w:p w:rsidR="00925A26" w:rsidRDefault="00925A26">
      <w:r>
        <w:t>Visión</w:t>
      </w:r>
    </w:p>
    <w:p w:rsidR="00925A26" w:rsidRDefault="00925A26">
      <w:r>
        <w:t xml:space="preserve">Permitir la transparencia en la ayuda ofrecida a la gente que lo necesita directamente en la actividad </w:t>
      </w:r>
      <w:r w:rsidR="001D5E93">
        <w:t>pertinente</w:t>
      </w:r>
      <w:r>
        <w:t>.</w:t>
      </w:r>
    </w:p>
    <w:p w:rsidR="008E5F8C" w:rsidRDefault="008E5F8C"/>
    <w:p w:rsidR="008E5F8C" w:rsidRDefault="001D5E93">
      <w:r>
        <w:t>Benchmarking</w:t>
      </w:r>
    </w:p>
    <w:p w:rsidR="008E5F8C" w:rsidRDefault="001C7AF9">
      <w:hyperlink r:id="rId5" w:history="1">
        <w:r w:rsidR="008E5F8C">
          <w:rPr>
            <w:rStyle w:val="Hipervnculo"/>
          </w:rPr>
          <w:t>http://cansatededonar.org/</w:t>
        </w:r>
      </w:hyperlink>
    </w:p>
    <w:p w:rsidR="008E5F8C" w:rsidRDefault="001C7AF9">
      <w:hyperlink r:id="rId6" w:history="1">
        <w:r w:rsidR="008E5F8C">
          <w:rPr>
            <w:rStyle w:val="Hipervnculo"/>
          </w:rPr>
          <w:t>https://www.donaronline.org/</w:t>
        </w:r>
      </w:hyperlink>
    </w:p>
    <w:p w:rsidR="00E7459C" w:rsidRPr="00E7459C" w:rsidRDefault="001C7AF9">
      <w:pPr>
        <w:rPr>
          <w:color w:val="0000FF"/>
          <w:u w:val="single"/>
        </w:rPr>
      </w:pPr>
      <w:hyperlink r:id="rId7" w:history="1">
        <w:r w:rsidR="008E5F8C">
          <w:rPr>
            <w:rStyle w:val="Hipervnculo"/>
          </w:rPr>
          <w:t>http://quieroayudar.org/</w:t>
        </w:r>
      </w:hyperlink>
    </w:p>
    <w:p w:rsidR="00E7459C" w:rsidRDefault="00E7459C">
      <w:r>
        <w:t>Nos distinguimos</w:t>
      </w:r>
    </w:p>
    <w:p w:rsidR="008E5F8C" w:rsidRDefault="00E7459C">
      <w:r>
        <w:t>S</w:t>
      </w:r>
      <w:r w:rsidR="008E5F8C">
        <w:t>ocial</w:t>
      </w:r>
    </w:p>
    <w:p w:rsidR="00E7459C" w:rsidRDefault="00E7459C">
      <w:r>
        <w:t>La red promueve el intercambio de información entre usuarios para lograr donativos de intereses similares.</w:t>
      </w:r>
    </w:p>
    <w:p w:rsidR="008E5F8C" w:rsidRDefault="00E7459C">
      <w:proofErr w:type="spellStart"/>
      <w:r>
        <w:t>R</w:t>
      </w:r>
      <w:r w:rsidR="008E5F8C">
        <w:t>ewards</w:t>
      </w:r>
      <w:proofErr w:type="spellEnd"/>
    </w:p>
    <w:p w:rsidR="00E7459C" w:rsidRDefault="00E7459C">
      <w:r>
        <w:t xml:space="preserve">El programa de </w:t>
      </w:r>
      <w:proofErr w:type="spellStart"/>
      <w:r>
        <w:t>Badges</w:t>
      </w:r>
      <w:proofErr w:type="spellEnd"/>
      <w:r>
        <w:t xml:space="preserve"> nos permite estimular a los usuarios a seguir participando en los programas para ayudar a las personas y así mismo recompensar a los benefactores.</w:t>
      </w:r>
    </w:p>
    <w:p w:rsidR="008E5F8C" w:rsidRDefault="00E7459C">
      <w:r>
        <w:t>C</w:t>
      </w:r>
      <w:r w:rsidR="00E8316E">
        <w:t>onfirmación de la realización del proyecto</w:t>
      </w:r>
    </w:p>
    <w:p w:rsidR="00E7459C" w:rsidRDefault="00E7459C">
      <w:r>
        <w:t>La importancia de saber que verdaderamente ayudaste es incomparable, por eso el retorno de la información detallada del proyecto a los benefactores es una prioridad para nosotros. Tu donativo si ayuda</w:t>
      </w:r>
      <w:proofErr w:type="gramStart"/>
      <w:r>
        <w:t>!</w:t>
      </w:r>
      <w:proofErr w:type="gramEnd"/>
    </w:p>
    <w:p w:rsidR="008E5F8C" w:rsidRDefault="00E7459C">
      <w:r>
        <w:t>D</w:t>
      </w:r>
      <w:r w:rsidR="008E5F8C">
        <w:t>onar a proyectos</w:t>
      </w:r>
    </w:p>
    <w:p w:rsidR="00E7459C" w:rsidRDefault="00E7459C">
      <w:r>
        <w:t>La mayoría de la gente dona  a una asociación</w:t>
      </w:r>
      <w:r w:rsidR="00925A26">
        <w:t>, nosotros proponemos donar a un proyecto en específico para saber qué es lo que se va a hacer con tu aportación.</w:t>
      </w:r>
    </w:p>
    <w:p w:rsidR="00855325" w:rsidRDefault="00855325"/>
    <w:p w:rsidR="00925A26" w:rsidRDefault="001D5E93">
      <w:r>
        <w:br/>
      </w:r>
    </w:p>
    <w:p w:rsidR="001D5E93" w:rsidRPr="00E8316E" w:rsidRDefault="001D5E93">
      <w:proofErr w:type="spellStart"/>
      <w:r w:rsidRPr="00E8316E">
        <w:lastRenderedPageBreak/>
        <w:t>Best</w:t>
      </w:r>
      <w:proofErr w:type="spellEnd"/>
      <w:r w:rsidRPr="00E8316E">
        <w:t xml:space="preserve"> </w:t>
      </w:r>
      <w:proofErr w:type="spellStart"/>
      <w:r w:rsidRPr="00E8316E">
        <w:t>Practices</w:t>
      </w:r>
      <w:proofErr w:type="spellEnd"/>
    </w:p>
    <w:p w:rsidR="001D5E93" w:rsidRDefault="00855325">
      <w:pPr>
        <w:rPr>
          <w:bCs/>
        </w:rPr>
      </w:pPr>
      <w:r w:rsidRPr="00855325">
        <w:rPr>
          <w:bCs/>
        </w:rPr>
        <w:t>Fuentes de ingresos sostenidos</w:t>
      </w:r>
    </w:p>
    <w:p w:rsidR="009E0E5C" w:rsidRPr="00855325" w:rsidRDefault="009E0E5C">
      <w:pPr>
        <w:rPr>
          <w:bCs/>
        </w:rPr>
      </w:pPr>
      <w:r>
        <w:rPr>
          <w:bCs/>
        </w:rPr>
        <w:t xml:space="preserve">Necesitamos tener una fuente de ingresos que se mantenga durante bastante tiempo. Buscamos que las AC mantengan proyectos activos durante todo el tiempo así nuestros ingresos serán constantes o crecientes. </w:t>
      </w:r>
    </w:p>
    <w:p w:rsidR="00855325" w:rsidRDefault="00855325">
      <w:pPr>
        <w:rPr>
          <w:bCs/>
        </w:rPr>
      </w:pPr>
      <w:r w:rsidRPr="00855325">
        <w:rPr>
          <w:bCs/>
        </w:rPr>
        <w:t>Acceso a las corporaciones indicadas</w:t>
      </w:r>
    </w:p>
    <w:p w:rsidR="009E0E5C" w:rsidRPr="00855325" w:rsidRDefault="009E0E5C">
      <w:pPr>
        <w:rPr>
          <w:bCs/>
        </w:rPr>
      </w:pPr>
      <w:r>
        <w:rPr>
          <w:bCs/>
        </w:rPr>
        <w:t xml:space="preserve">Determinar las asociaciones civiles a las que tenemos que llegar para los diferentes tipos de eventos y casos. Las Pymes locales las cuales se van a incluir en los proyectos desarrollados por las asociaciones civiles. </w:t>
      </w:r>
    </w:p>
    <w:p w:rsidR="00855325" w:rsidRDefault="00855325" w:rsidP="00855325">
      <w:r>
        <w:t>Transición y la planificación de la sucesión</w:t>
      </w:r>
    </w:p>
    <w:p w:rsidR="00855325" w:rsidRPr="00855325" w:rsidRDefault="00855325" w:rsidP="00855325">
      <w:r>
        <w:t>Cuando una empresa entra en otro ciclo como el desarrollo en diferentes países, se tiene que tomar en cuenta que las habilidades requeridas son diferentes.  Aunque las cosas pueden funcionar de una manera diferente cuando alguien nuevo se hace cargo, los objetivos fundamentales deben permanecer intactos.</w:t>
      </w:r>
    </w:p>
    <w:p w:rsidR="00855325" w:rsidRDefault="005B59B3" w:rsidP="00855325">
      <w:r>
        <w:t>Describir la historia</w:t>
      </w:r>
    </w:p>
    <w:p w:rsidR="005B59B3" w:rsidRDefault="009E0E5C" w:rsidP="00855325">
      <w:r>
        <w:t>Una historia llega emocionalmente a las personas, sobre todo en el momento de ayudar. Los proyectos deben contar un poco de la historia del incidente para motivar a la gente a mandar ayuda a dichas personas.</w:t>
      </w:r>
    </w:p>
    <w:p w:rsidR="00855325" w:rsidRDefault="00855325" w:rsidP="00855325">
      <w:r>
        <w:t>Reclutar, formar y conservar a los mejores talentos</w:t>
      </w:r>
    </w:p>
    <w:p w:rsidR="00855325" w:rsidRDefault="00855325" w:rsidP="00855325">
      <w:r>
        <w:t>Reclutamiento de talento superior debe ir acompañada de la contratación de un personal muy motivado. A propuesta de valor clara ayuda a una auto-selección de los candidatos, pero una vez que formas parte del equipo, necesitan oportunidades para crecer y probar "nuevos sombreros", como un incentivo para quedarse. Es, sin embargo, un error común creer que la capacitación del personal sólo vale la pena en el largo plazo: el exceso de entrenamiento puede causar un exceso de información, pero la cantidad correcta ayudará a encontrar nuevo personal base más rápida y mejorar su eficiencia.</w:t>
      </w:r>
    </w:p>
    <w:p w:rsidR="00434246" w:rsidRDefault="00434246">
      <w:r>
        <w:br w:type="page"/>
      </w:r>
    </w:p>
    <w:p w:rsidR="00B43DF6" w:rsidRPr="00855325" w:rsidRDefault="00925A26">
      <w:pPr>
        <w:rPr>
          <w:noProof/>
          <w:lang w:val="en-US"/>
        </w:rPr>
      </w:pPr>
      <w:proofErr w:type="spellStart"/>
      <w:r w:rsidRPr="00855325">
        <w:rPr>
          <w:lang w:val="en-US"/>
        </w:rPr>
        <w:lastRenderedPageBreak/>
        <w:t>Flujo</w:t>
      </w:r>
      <w:proofErr w:type="spellEnd"/>
    </w:p>
    <w:p w:rsidR="001D5E93" w:rsidRDefault="00B43DF6">
      <w:pPr>
        <w:rPr>
          <w:noProof/>
        </w:rPr>
      </w:pPr>
      <w:r>
        <w:rPr>
          <w:noProof/>
        </w:rPr>
        <w:drawing>
          <wp:inline distT="0" distB="0" distL="0" distR="0" wp14:anchorId="15ED09D8" wp14:editId="419F5FA3">
            <wp:extent cx="5612130" cy="3471120"/>
            <wp:effectExtent l="0" t="0" r="26670" b="1524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25A26" w:rsidRDefault="00925A26">
      <w:r>
        <w:rPr>
          <w:noProof/>
        </w:rPr>
        <w:drawing>
          <wp:inline distT="0" distB="0" distL="0" distR="0">
            <wp:extent cx="6108700" cy="3778250"/>
            <wp:effectExtent l="0" t="0" r="25400" b="1270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34246" w:rsidRDefault="00434246"/>
    <w:sectPr w:rsidR="004342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78F"/>
    <w:rsid w:val="00003595"/>
    <w:rsid w:val="00005CD7"/>
    <w:rsid w:val="00011E54"/>
    <w:rsid w:val="00012843"/>
    <w:rsid w:val="0001630B"/>
    <w:rsid w:val="0002080D"/>
    <w:rsid w:val="0002540C"/>
    <w:rsid w:val="00027B2C"/>
    <w:rsid w:val="00030E8C"/>
    <w:rsid w:val="000324EE"/>
    <w:rsid w:val="00040CDC"/>
    <w:rsid w:val="00042ABD"/>
    <w:rsid w:val="00043AB2"/>
    <w:rsid w:val="000472A1"/>
    <w:rsid w:val="00053373"/>
    <w:rsid w:val="000567F6"/>
    <w:rsid w:val="000576DF"/>
    <w:rsid w:val="00060B04"/>
    <w:rsid w:val="00061EBB"/>
    <w:rsid w:val="00065D78"/>
    <w:rsid w:val="00066891"/>
    <w:rsid w:val="00066F29"/>
    <w:rsid w:val="00067869"/>
    <w:rsid w:val="000722F2"/>
    <w:rsid w:val="000726CB"/>
    <w:rsid w:val="00072D34"/>
    <w:rsid w:val="00075B63"/>
    <w:rsid w:val="00076687"/>
    <w:rsid w:val="0007753C"/>
    <w:rsid w:val="00077F7D"/>
    <w:rsid w:val="00081F0F"/>
    <w:rsid w:val="00081FFF"/>
    <w:rsid w:val="00083735"/>
    <w:rsid w:val="00083C80"/>
    <w:rsid w:val="0008796A"/>
    <w:rsid w:val="000919CF"/>
    <w:rsid w:val="00091AC0"/>
    <w:rsid w:val="00091D40"/>
    <w:rsid w:val="000A08B9"/>
    <w:rsid w:val="000A58A4"/>
    <w:rsid w:val="000A5E95"/>
    <w:rsid w:val="000B39FA"/>
    <w:rsid w:val="000B65D1"/>
    <w:rsid w:val="000C0FD0"/>
    <w:rsid w:val="000C357C"/>
    <w:rsid w:val="000C4459"/>
    <w:rsid w:val="000D51AD"/>
    <w:rsid w:val="000D7885"/>
    <w:rsid w:val="000E0113"/>
    <w:rsid w:val="000E4254"/>
    <w:rsid w:val="000E44BD"/>
    <w:rsid w:val="000E5C79"/>
    <w:rsid w:val="000E7ABC"/>
    <w:rsid w:val="000F19F4"/>
    <w:rsid w:val="000F31AE"/>
    <w:rsid w:val="00103B87"/>
    <w:rsid w:val="001114A3"/>
    <w:rsid w:val="001119CE"/>
    <w:rsid w:val="001137BC"/>
    <w:rsid w:val="001202CE"/>
    <w:rsid w:val="0012375C"/>
    <w:rsid w:val="001243D8"/>
    <w:rsid w:val="00125C2F"/>
    <w:rsid w:val="00130485"/>
    <w:rsid w:val="00132945"/>
    <w:rsid w:val="0013465A"/>
    <w:rsid w:val="00135F9E"/>
    <w:rsid w:val="0014165D"/>
    <w:rsid w:val="001417E4"/>
    <w:rsid w:val="0014241B"/>
    <w:rsid w:val="0014468C"/>
    <w:rsid w:val="00147998"/>
    <w:rsid w:val="00151B19"/>
    <w:rsid w:val="0015224E"/>
    <w:rsid w:val="001674C2"/>
    <w:rsid w:val="00170518"/>
    <w:rsid w:val="00172435"/>
    <w:rsid w:val="00172620"/>
    <w:rsid w:val="001735C4"/>
    <w:rsid w:val="00183FDF"/>
    <w:rsid w:val="001866D8"/>
    <w:rsid w:val="00192DB7"/>
    <w:rsid w:val="00193289"/>
    <w:rsid w:val="0019380F"/>
    <w:rsid w:val="00195576"/>
    <w:rsid w:val="00196891"/>
    <w:rsid w:val="00196F2F"/>
    <w:rsid w:val="00197149"/>
    <w:rsid w:val="001A1D78"/>
    <w:rsid w:val="001A2C3D"/>
    <w:rsid w:val="001B2367"/>
    <w:rsid w:val="001B3188"/>
    <w:rsid w:val="001B5C0D"/>
    <w:rsid w:val="001C15C2"/>
    <w:rsid w:val="001C36AF"/>
    <w:rsid w:val="001C4CED"/>
    <w:rsid w:val="001C6791"/>
    <w:rsid w:val="001D0C35"/>
    <w:rsid w:val="001D2821"/>
    <w:rsid w:val="001D4D34"/>
    <w:rsid w:val="001D5E93"/>
    <w:rsid w:val="001E22B9"/>
    <w:rsid w:val="001E37FB"/>
    <w:rsid w:val="001E3805"/>
    <w:rsid w:val="001E3858"/>
    <w:rsid w:val="001E3CCD"/>
    <w:rsid w:val="00204F8A"/>
    <w:rsid w:val="002059D8"/>
    <w:rsid w:val="002130CE"/>
    <w:rsid w:val="002157ED"/>
    <w:rsid w:val="0021722E"/>
    <w:rsid w:val="00217C94"/>
    <w:rsid w:val="002203A9"/>
    <w:rsid w:val="00222911"/>
    <w:rsid w:val="002255E2"/>
    <w:rsid w:val="0022642E"/>
    <w:rsid w:val="002273C5"/>
    <w:rsid w:val="00231CB3"/>
    <w:rsid w:val="00232BA5"/>
    <w:rsid w:val="00237B7C"/>
    <w:rsid w:val="00240664"/>
    <w:rsid w:val="00241599"/>
    <w:rsid w:val="002466EE"/>
    <w:rsid w:val="002471D8"/>
    <w:rsid w:val="0024790F"/>
    <w:rsid w:val="00250FA1"/>
    <w:rsid w:val="00256234"/>
    <w:rsid w:val="00261266"/>
    <w:rsid w:val="00263CEF"/>
    <w:rsid w:val="00264470"/>
    <w:rsid w:val="002649FB"/>
    <w:rsid w:val="00264CC6"/>
    <w:rsid w:val="00265FA9"/>
    <w:rsid w:val="0026623A"/>
    <w:rsid w:val="0027078C"/>
    <w:rsid w:val="002718AF"/>
    <w:rsid w:val="002734BA"/>
    <w:rsid w:val="00274ED2"/>
    <w:rsid w:val="002768CC"/>
    <w:rsid w:val="002818D5"/>
    <w:rsid w:val="00282531"/>
    <w:rsid w:val="00282BD2"/>
    <w:rsid w:val="00284E84"/>
    <w:rsid w:val="002850CA"/>
    <w:rsid w:val="00293AC5"/>
    <w:rsid w:val="002A100E"/>
    <w:rsid w:val="002A2070"/>
    <w:rsid w:val="002B243C"/>
    <w:rsid w:val="002B2D6A"/>
    <w:rsid w:val="002B2F94"/>
    <w:rsid w:val="002B6D45"/>
    <w:rsid w:val="002C0AD3"/>
    <w:rsid w:val="002C3440"/>
    <w:rsid w:val="002C79E6"/>
    <w:rsid w:val="002D0907"/>
    <w:rsid w:val="002D5A82"/>
    <w:rsid w:val="002E19CE"/>
    <w:rsid w:val="002E1B7C"/>
    <w:rsid w:val="002E27B5"/>
    <w:rsid w:val="002E3400"/>
    <w:rsid w:val="002E5416"/>
    <w:rsid w:val="002E7641"/>
    <w:rsid w:val="002F420C"/>
    <w:rsid w:val="002F7C33"/>
    <w:rsid w:val="00311335"/>
    <w:rsid w:val="0031153E"/>
    <w:rsid w:val="00313B30"/>
    <w:rsid w:val="00317F34"/>
    <w:rsid w:val="00321B8E"/>
    <w:rsid w:val="00323449"/>
    <w:rsid w:val="00326DCC"/>
    <w:rsid w:val="00330F2F"/>
    <w:rsid w:val="00334FD0"/>
    <w:rsid w:val="00336451"/>
    <w:rsid w:val="0033716B"/>
    <w:rsid w:val="00337EB3"/>
    <w:rsid w:val="0034272A"/>
    <w:rsid w:val="00342D06"/>
    <w:rsid w:val="003455BA"/>
    <w:rsid w:val="003468B2"/>
    <w:rsid w:val="003524DE"/>
    <w:rsid w:val="00356219"/>
    <w:rsid w:val="00362646"/>
    <w:rsid w:val="003629E0"/>
    <w:rsid w:val="003656AF"/>
    <w:rsid w:val="00366E64"/>
    <w:rsid w:val="003702B0"/>
    <w:rsid w:val="0037272C"/>
    <w:rsid w:val="00375AC2"/>
    <w:rsid w:val="0037772D"/>
    <w:rsid w:val="00381C7A"/>
    <w:rsid w:val="0038276C"/>
    <w:rsid w:val="00386441"/>
    <w:rsid w:val="003932DC"/>
    <w:rsid w:val="003942D2"/>
    <w:rsid w:val="0039485D"/>
    <w:rsid w:val="00395484"/>
    <w:rsid w:val="00396569"/>
    <w:rsid w:val="00396E3D"/>
    <w:rsid w:val="003A3C36"/>
    <w:rsid w:val="003A41E3"/>
    <w:rsid w:val="003A47BB"/>
    <w:rsid w:val="003A6D10"/>
    <w:rsid w:val="003A7080"/>
    <w:rsid w:val="003B4D9C"/>
    <w:rsid w:val="003B50A1"/>
    <w:rsid w:val="003B5D18"/>
    <w:rsid w:val="003C1153"/>
    <w:rsid w:val="003C29DD"/>
    <w:rsid w:val="003C3354"/>
    <w:rsid w:val="003C571F"/>
    <w:rsid w:val="003E330C"/>
    <w:rsid w:val="003E4892"/>
    <w:rsid w:val="003F1575"/>
    <w:rsid w:val="003F6DAB"/>
    <w:rsid w:val="003F7E00"/>
    <w:rsid w:val="00401832"/>
    <w:rsid w:val="00406360"/>
    <w:rsid w:val="00406778"/>
    <w:rsid w:val="004068F3"/>
    <w:rsid w:val="0041485A"/>
    <w:rsid w:val="00417A31"/>
    <w:rsid w:val="00417A58"/>
    <w:rsid w:val="00422CF3"/>
    <w:rsid w:val="004238A2"/>
    <w:rsid w:val="004257BB"/>
    <w:rsid w:val="00425949"/>
    <w:rsid w:val="00425950"/>
    <w:rsid w:val="00427EA8"/>
    <w:rsid w:val="0043105A"/>
    <w:rsid w:val="004317B6"/>
    <w:rsid w:val="0043359E"/>
    <w:rsid w:val="00434246"/>
    <w:rsid w:val="00442937"/>
    <w:rsid w:val="00446B9A"/>
    <w:rsid w:val="004605FE"/>
    <w:rsid w:val="0046543D"/>
    <w:rsid w:val="00465EE3"/>
    <w:rsid w:val="00471748"/>
    <w:rsid w:val="004739D9"/>
    <w:rsid w:val="004801A0"/>
    <w:rsid w:val="00480E36"/>
    <w:rsid w:val="004818F6"/>
    <w:rsid w:val="00482698"/>
    <w:rsid w:val="00491184"/>
    <w:rsid w:val="00491751"/>
    <w:rsid w:val="0049261B"/>
    <w:rsid w:val="00493673"/>
    <w:rsid w:val="0049623D"/>
    <w:rsid w:val="00496AD2"/>
    <w:rsid w:val="00496C28"/>
    <w:rsid w:val="004A00AC"/>
    <w:rsid w:val="004A01F3"/>
    <w:rsid w:val="004A2F80"/>
    <w:rsid w:val="004A35C3"/>
    <w:rsid w:val="004A5284"/>
    <w:rsid w:val="004A6ED6"/>
    <w:rsid w:val="004B1360"/>
    <w:rsid w:val="004B2A4B"/>
    <w:rsid w:val="004B7A77"/>
    <w:rsid w:val="004C045D"/>
    <w:rsid w:val="004C4538"/>
    <w:rsid w:val="004C5117"/>
    <w:rsid w:val="004C606C"/>
    <w:rsid w:val="004D07BF"/>
    <w:rsid w:val="004D1364"/>
    <w:rsid w:val="004D1F15"/>
    <w:rsid w:val="004E18EB"/>
    <w:rsid w:val="004E24D0"/>
    <w:rsid w:val="004E48F6"/>
    <w:rsid w:val="004E61FC"/>
    <w:rsid w:val="004E7677"/>
    <w:rsid w:val="004F0ACF"/>
    <w:rsid w:val="004F5BF5"/>
    <w:rsid w:val="004F71F2"/>
    <w:rsid w:val="004F73CA"/>
    <w:rsid w:val="005009DF"/>
    <w:rsid w:val="00501A4A"/>
    <w:rsid w:val="0050217E"/>
    <w:rsid w:val="00502C5A"/>
    <w:rsid w:val="005102AF"/>
    <w:rsid w:val="0051124F"/>
    <w:rsid w:val="005151D8"/>
    <w:rsid w:val="00517CBD"/>
    <w:rsid w:val="0052069E"/>
    <w:rsid w:val="00521F58"/>
    <w:rsid w:val="00522CB5"/>
    <w:rsid w:val="005409F9"/>
    <w:rsid w:val="005413DB"/>
    <w:rsid w:val="00542738"/>
    <w:rsid w:val="00542A8F"/>
    <w:rsid w:val="00542D8B"/>
    <w:rsid w:val="00542F2F"/>
    <w:rsid w:val="00543C74"/>
    <w:rsid w:val="005466C4"/>
    <w:rsid w:val="0055146D"/>
    <w:rsid w:val="00552948"/>
    <w:rsid w:val="00554ABD"/>
    <w:rsid w:val="00556B1F"/>
    <w:rsid w:val="00560113"/>
    <w:rsid w:val="00563E5E"/>
    <w:rsid w:val="00564523"/>
    <w:rsid w:val="00564E4D"/>
    <w:rsid w:val="0056588E"/>
    <w:rsid w:val="00567F4D"/>
    <w:rsid w:val="00572161"/>
    <w:rsid w:val="00573C32"/>
    <w:rsid w:val="00573C61"/>
    <w:rsid w:val="00574C30"/>
    <w:rsid w:val="005801B3"/>
    <w:rsid w:val="00580588"/>
    <w:rsid w:val="00580823"/>
    <w:rsid w:val="00580F95"/>
    <w:rsid w:val="00581DD1"/>
    <w:rsid w:val="005954D0"/>
    <w:rsid w:val="00596241"/>
    <w:rsid w:val="005A4C58"/>
    <w:rsid w:val="005A4EE3"/>
    <w:rsid w:val="005A7842"/>
    <w:rsid w:val="005A7F77"/>
    <w:rsid w:val="005B59B3"/>
    <w:rsid w:val="005B6BF7"/>
    <w:rsid w:val="005B7DF9"/>
    <w:rsid w:val="005C38E8"/>
    <w:rsid w:val="005C4563"/>
    <w:rsid w:val="005D050E"/>
    <w:rsid w:val="005D515A"/>
    <w:rsid w:val="005D771E"/>
    <w:rsid w:val="005E1184"/>
    <w:rsid w:val="005E30E8"/>
    <w:rsid w:val="005E5E7F"/>
    <w:rsid w:val="005F08AF"/>
    <w:rsid w:val="005F1C7F"/>
    <w:rsid w:val="005F4525"/>
    <w:rsid w:val="005F7455"/>
    <w:rsid w:val="00611563"/>
    <w:rsid w:val="00611F6E"/>
    <w:rsid w:val="00613AA8"/>
    <w:rsid w:val="0063244B"/>
    <w:rsid w:val="00636C27"/>
    <w:rsid w:val="00640E1F"/>
    <w:rsid w:val="006433DF"/>
    <w:rsid w:val="00643C39"/>
    <w:rsid w:val="00644E75"/>
    <w:rsid w:val="006508D8"/>
    <w:rsid w:val="006526CF"/>
    <w:rsid w:val="00652CD3"/>
    <w:rsid w:val="00652FCB"/>
    <w:rsid w:val="00654976"/>
    <w:rsid w:val="00655488"/>
    <w:rsid w:val="006636A3"/>
    <w:rsid w:val="006658A5"/>
    <w:rsid w:val="00675F7E"/>
    <w:rsid w:val="006763BE"/>
    <w:rsid w:val="006769A7"/>
    <w:rsid w:val="00681C68"/>
    <w:rsid w:val="00683BD8"/>
    <w:rsid w:val="00683CBA"/>
    <w:rsid w:val="00684469"/>
    <w:rsid w:val="00687992"/>
    <w:rsid w:val="00690EB0"/>
    <w:rsid w:val="006A1311"/>
    <w:rsid w:val="006A2BFF"/>
    <w:rsid w:val="006A4126"/>
    <w:rsid w:val="006A4C1F"/>
    <w:rsid w:val="006A4D1C"/>
    <w:rsid w:val="006A67AB"/>
    <w:rsid w:val="006A7EC3"/>
    <w:rsid w:val="006B0D82"/>
    <w:rsid w:val="006B3EFC"/>
    <w:rsid w:val="006B7DD4"/>
    <w:rsid w:val="006C03ED"/>
    <w:rsid w:val="006C2FD9"/>
    <w:rsid w:val="006C40DB"/>
    <w:rsid w:val="006C6E25"/>
    <w:rsid w:val="006D7C87"/>
    <w:rsid w:val="006E1F1B"/>
    <w:rsid w:val="006E7BB0"/>
    <w:rsid w:val="006F2DA3"/>
    <w:rsid w:val="007008B9"/>
    <w:rsid w:val="00703344"/>
    <w:rsid w:val="00703A84"/>
    <w:rsid w:val="0070415F"/>
    <w:rsid w:val="0070512F"/>
    <w:rsid w:val="00705D1C"/>
    <w:rsid w:val="00706DC1"/>
    <w:rsid w:val="00707571"/>
    <w:rsid w:val="007111BA"/>
    <w:rsid w:val="007224A7"/>
    <w:rsid w:val="00726E7B"/>
    <w:rsid w:val="00727BDD"/>
    <w:rsid w:val="007326F0"/>
    <w:rsid w:val="007338FD"/>
    <w:rsid w:val="00733E63"/>
    <w:rsid w:val="0073503C"/>
    <w:rsid w:val="0074134B"/>
    <w:rsid w:val="0074303B"/>
    <w:rsid w:val="00746C60"/>
    <w:rsid w:val="00747FA9"/>
    <w:rsid w:val="00755256"/>
    <w:rsid w:val="007562F1"/>
    <w:rsid w:val="00765419"/>
    <w:rsid w:val="007659C5"/>
    <w:rsid w:val="0077362A"/>
    <w:rsid w:val="00773D5D"/>
    <w:rsid w:val="00775D65"/>
    <w:rsid w:val="0077611C"/>
    <w:rsid w:val="00776369"/>
    <w:rsid w:val="00780010"/>
    <w:rsid w:val="007845A6"/>
    <w:rsid w:val="00785021"/>
    <w:rsid w:val="00785353"/>
    <w:rsid w:val="00793C43"/>
    <w:rsid w:val="00795092"/>
    <w:rsid w:val="007A0546"/>
    <w:rsid w:val="007A3976"/>
    <w:rsid w:val="007A468C"/>
    <w:rsid w:val="007A4714"/>
    <w:rsid w:val="007A5531"/>
    <w:rsid w:val="007B192E"/>
    <w:rsid w:val="007B4C85"/>
    <w:rsid w:val="007B73AD"/>
    <w:rsid w:val="007C074F"/>
    <w:rsid w:val="007C0E97"/>
    <w:rsid w:val="007C7EC2"/>
    <w:rsid w:val="007D086C"/>
    <w:rsid w:val="007D1E6C"/>
    <w:rsid w:val="007D3323"/>
    <w:rsid w:val="007E172B"/>
    <w:rsid w:val="007E4D15"/>
    <w:rsid w:val="007E56DD"/>
    <w:rsid w:val="007F3634"/>
    <w:rsid w:val="00800D0E"/>
    <w:rsid w:val="00801CB7"/>
    <w:rsid w:val="008034AF"/>
    <w:rsid w:val="00803942"/>
    <w:rsid w:val="00804F57"/>
    <w:rsid w:val="00807C17"/>
    <w:rsid w:val="00810762"/>
    <w:rsid w:val="008133C4"/>
    <w:rsid w:val="008133D3"/>
    <w:rsid w:val="00824841"/>
    <w:rsid w:val="00826C64"/>
    <w:rsid w:val="008312DF"/>
    <w:rsid w:val="008313C4"/>
    <w:rsid w:val="0083272F"/>
    <w:rsid w:val="00834E7E"/>
    <w:rsid w:val="00842795"/>
    <w:rsid w:val="00842AD9"/>
    <w:rsid w:val="00844C01"/>
    <w:rsid w:val="00851786"/>
    <w:rsid w:val="00851B86"/>
    <w:rsid w:val="00855325"/>
    <w:rsid w:val="00857209"/>
    <w:rsid w:val="00860974"/>
    <w:rsid w:val="00860CA1"/>
    <w:rsid w:val="00860F42"/>
    <w:rsid w:val="00861303"/>
    <w:rsid w:val="0086401A"/>
    <w:rsid w:val="00874593"/>
    <w:rsid w:val="00882893"/>
    <w:rsid w:val="0089173B"/>
    <w:rsid w:val="00891C35"/>
    <w:rsid w:val="00891E28"/>
    <w:rsid w:val="008956AD"/>
    <w:rsid w:val="00896763"/>
    <w:rsid w:val="00896B10"/>
    <w:rsid w:val="00897505"/>
    <w:rsid w:val="008B016F"/>
    <w:rsid w:val="008B2962"/>
    <w:rsid w:val="008B3261"/>
    <w:rsid w:val="008B347C"/>
    <w:rsid w:val="008B3484"/>
    <w:rsid w:val="008B6C35"/>
    <w:rsid w:val="008C0B8F"/>
    <w:rsid w:val="008C3922"/>
    <w:rsid w:val="008C50D6"/>
    <w:rsid w:val="008C7C3F"/>
    <w:rsid w:val="008D53F2"/>
    <w:rsid w:val="008D56FB"/>
    <w:rsid w:val="008E1F30"/>
    <w:rsid w:val="008E5F8C"/>
    <w:rsid w:val="008F091B"/>
    <w:rsid w:val="008F5DB2"/>
    <w:rsid w:val="009047C2"/>
    <w:rsid w:val="00904DD4"/>
    <w:rsid w:val="00905BCA"/>
    <w:rsid w:val="00911170"/>
    <w:rsid w:val="00917B1A"/>
    <w:rsid w:val="009209BB"/>
    <w:rsid w:val="00921F83"/>
    <w:rsid w:val="00923978"/>
    <w:rsid w:val="00925A26"/>
    <w:rsid w:val="009262A2"/>
    <w:rsid w:val="009267A7"/>
    <w:rsid w:val="009308EC"/>
    <w:rsid w:val="00932D35"/>
    <w:rsid w:val="0093595F"/>
    <w:rsid w:val="00941584"/>
    <w:rsid w:val="00943284"/>
    <w:rsid w:val="009452A5"/>
    <w:rsid w:val="009460A5"/>
    <w:rsid w:val="0094717F"/>
    <w:rsid w:val="00950AE6"/>
    <w:rsid w:val="009514EC"/>
    <w:rsid w:val="00951DFE"/>
    <w:rsid w:val="0096261C"/>
    <w:rsid w:val="00963718"/>
    <w:rsid w:val="00964AC2"/>
    <w:rsid w:val="0096551B"/>
    <w:rsid w:val="009658E3"/>
    <w:rsid w:val="00973629"/>
    <w:rsid w:val="00974A8E"/>
    <w:rsid w:val="00976107"/>
    <w:rsid w:val="00981F29"/>
    <w:rsid w:val="0098253F"/>
    <w:rsid w:val="00985D47"/>
    <w:rsid w:val="009861CE"/>
    <w:rsid w:val="0098709E"/>
    <w:rsid w:val="00990AB7"/>
    <w:rsid w:val="00992FC2"/>
    <w:rsid w:val="00993979"/>
    <w:rsid w:val="009943F8"/>
    <w:rsid w:val="00995367"/>
    <w:rsid w:val="00995E4F"/>
    <w:rsid w:val="00997F2C"/>
    <w:rsid w:val="009A2E46"/>
    <w:rsid w:val="009A7865"/>
    <w:rsid w:val="009B01FA"/>
    <w:rsid w:val="009B4E3A"/>
    <w:rsid w:val="009C5F27"/>
    <w:rsid w:val="009D0197"/>
    <w:rsid w:val="009E026D"/>
    <w:rsid w:val="009E0E5C"/>
    <w:rsid w:val="009E4821"/>
    <w:rsid w:val="009E4EEE"/>
    <w:rsid w:val="009E685B"/>
    <w:rsid w:val="009F7D78"/>
    <w:rsid w:val="00A00488"/>
    <w:rsid w:val="00A04D1D"/>
    <w:rsid w:val="00A0782D"/>
    <w:rsid w:val="00A1416B"/>
    <w:rsid w:val="00A20BFC"/>
    <w:rsid w:val="00A22C09"/>
    <w:rsid w:val="00A22C75"/>
    <w:rsid w:val="00A251EB"/>
    <w:rsid w:val="00A309F3"/>
    <w:rsid w:val="00A32D02"/>
    <w:rsid w:val="00A352C5"/>
    <w:rsid w:val="00A370BF"/>
    <w:rsid w:val="00A3719B"/>
    <w:rsid w:val="00A40A61"/>
    <w:rsid w:val="00A40D57"/>
    <w:rsid w:val="00A45925"/>
    <w:rsid w:val="00A47407"/>
    <w:rsid w:val="00A527D1"/>
    <w:rsid w:val="00A53F02"/>
    <w:rsid w:val="00A5720C"/>
    <w:rsid w:val="00A60A7C"/>
    <w:rsid w:val="00A63019"/>
    <w:rsid w:val="00A67008"/>
    <w:rsid w:val="00A67E8D"/>
    <w:rsid w:val="00A70DF9"/>
    <w:rsid w:val="00A70EEB"/>
    <w:rsid w:val="00A72F63"/>
    <w:rsid w:val="00A741D1"/>
    <w:rsid w:val="00A743D3"/>
    <w:rsid w:val="00A75B17"/>
    <w:rsid w:val="00A77014"/>
    <w:rsid w:val="00A805CA"/>
    <w:rsid w:val="00A810AB"/>
    <w:rsid w:val="00A81853"/>
    <w:rsid w:val="00A82CF7"/>
    <w:rsid w:val="00A83A53"/>
    <w:rsid w:val="00A84158"/>
    <w:rsid w:val="00A8655B"/>
    <w:rsid w:val="00A90061"/>
    <w:rsid w:val="00A911C1"/>
    <w:rsid w:val="00A939C0"/>
    <w:rsid w:val="00A960B6"/>
    <w:rsid w:val="00A960B8"/>
    <w:rsid w:val="00A960D0"/>
    <w:rsid w:val="00AA0AAB"/>
    <w:rsid w:val="00AA1B1E"/>
    <w:rsid w:val="00AA21D3"/>
    <w:rsid w:val="00AA4604"/>
    <w:rsid w:val="00AB0AE9"/>
    <w:rsid w:val="00AB0CE8"/>
    <w:rsid w:val="00AB2AC3"/>
    <w:rsid w:val="00AC4DBD"/>
    <w:rsid w:val="00AC4F59"/>
    <w:rsid w:val="00AC641F"/>
    <w:rsid w:val="00AD0040"/>
    <w:rsid w:val="00AE16C1"/>
    <w:rsid w:val="00AE24F4"/>
    <w:rsid w:val="00AE74D5"/>
    <w:rsid w:val="00AF021A"/>
    <w:rsid w:val="00AF1601"/>
    <w:rsid w:val="00AF5C62"/>
    <w:rsid w:val="00B0187B"/>
    <w:rsid w:val="00B03FF9"/>
    <w:rsid w:val="00B049BA"/>
    <w:rsid w:val="00B05754"/>
    <w:rsid w:val="00B110F2"/>
    <w:rsid w:val="00B11E29"/>
    <w:rsid w:val="00B11FDA"/>
    <w:rsid w:val="00B15B2A"/>
    <w:rsid w:val="00B23370"/>
    <w:rsid w:val="00B2549E"/>
    <w:rsid w:val="00B30461"/>
    <w:rsid w:val="00B35D44"/>
    <w:rsid w:val="00B4163F"/>
    <w:rsid w:val="00B42473"/>
    <w:rsid w:val="00B43194"/>
    <w:rsid w:val="00B43DF6"/>
    <w:rsid w:val="00B44D7D"/>
    <w:rsid w:val="00B461DA"/>
    <w:rsid w:val="00B53372"/>
    <w:rsid w:val="00B53523"/>
    <w:rsid w:val="00B566B9"/>
    <w:rsid w:val="00B6490F"/>
    <w:rsid w:val="00B64E7B"/>
    <w:rsid w:val="00B65804"/>
    <w:rsid w:val="00B67DB4"/>
    <w:rsid w:val="00B74981"/>
    <w:rsid w:val="00B759E1"/>
    <w:rsid w:val="00B760DA"/>
    <w:rsid w:val="00B76651"/>
    <w:rsid w:val="00B80FFA"/>
    <w:rsid w:val="00B82DEE"/>
    <w:rsid w:val="00B84F40"/>
    <w:rsid w:val="00B93216"/>
    <w:rsid w:val="00B95DA5"/>
    <w:rsid w:val="00B97272"/>
    <w:rsid w:val="00BA4CAB"/>
    <w:rsid w:val="00BB714A"/>
    <w:rsid w:val="00BC4AAC"/>
    <w:rsid w:val="00BC53C9"/>
    <w:rsid w:val="00BC5A2C"/>
    <w:rsid w:val="00BD17C4"/>
    <w:rsid w:val="00BD32CE"/>
    <w:rsid w:val="00BD4F4E"/>
    <w:rsid w:val="00BD5075"/>
    <w:rsid w:val="00BD66E3"/>
    <w:rsid w:val="00BD6B6B"/>
    <w:rsid w:val="00BE3E3D"/>
    <w:rsid w:val="00BE5909"/>
    <w:rsid w:val="00BF2728"/>
    <w:rsid w:val="00BF3B3D"/>
    <w:rsid w:val="00C00F52"/>
    <w:rsid w:val="00C063BE"/>
    <w:rsid w:val="00C201A6"/>
    <w:rsid w:val="00C20A89"/>
    <w:rsid w:val="00C22865"/>
    <w:rsid w:val="00C23237"/>
    <w:rsid w:val="00C23AC0"/>
    <w:rsid w:val="00C249D3"/>
    <w:rsid w:val="00C25D7E"/>
    <w:rsid w:val="00C27E47"/>
    <w:rsid w:val="00C304D5"/>
    <w:rsid w:val="00C31597"/>
    <w:rsid w:val="00C32C20"/>
    <w:rsid w:val="00C33EAA"/>
    <w:rsid w:val="00C36A8D"/>
    <w:rsid w:val="00C43B95"/>
    <w:rsid w:val="00C44960"/>
    <w:rsid w:val="00C51ED9"/>
    <w:rsid w:val="00C55509"/>
    <w:rsid w:val="00C5787B"/>
    <w:rsid w:val="00C656F5"/>
    <w:rsid w:val="00C70CA9"/>
    <w:rsid w:val="00C70D3C"/>
    <w:rsid w:val="00C73492"/>
    <w:rsid w:val="00C76B73"/>
    <w:rsid w:val="00C773E9"/>
    <w:rsid w:val="00C81D83"/>
    <w:rsid w:val="00C839B4"/>
    <w:rsid w:val="00C87ED2"/>
    <w:rsid w:val="00C92C1F"/>
    <w:rsid w:val="00C93723"/>
    <w:rsid w:val="00C93AD5"/>
    <w:rsid w:val="00C94206"/>
    <w:rsid w:val="00C9507B"/>
    <w:rsid w:val="00C960F3"/>
    <w:rsid w:val="00CA3184"/>
    <w:rsid w:val="00CB50AA"/>
    <w:rsid w:val="00CB6F4A"/>
    <w:rsid w:val="00CB74A1"/>
    <w:rsid w:val="00CC0423"/>
    <w:rsid w:val="00CC3C60"/>
    <w:rsid w:val="00CD1471"/>
    <w:rsid w:val="00CD5956"/>
    <w:rsid w:val="00CD7A1A"/>
    <w:rsid w:val="00CE2047"/>
    <w:rsid w:val="00CF0E27"/>
    <w:rsid w:val="00CF0EC3"/>
    <w:rsid w:val="00CF1315"/>
    <w:rsid w:val="00CF269D"/>
    <w:rsid w:val="00CF3E91"/>
    <w:rsid w:val="00D00ACC"/>
    <w:rsid w:val="00D03298"/>
    <w:rsid w:val="00D10CC4"/>
    <w:rsid w:val="00D127CA"/>
    <w:rsid w:val="00D13D11"/>
    <w:rsid w:val="00D168A5"/>
    <w:rsid w:val="00D21941"/>
    <w:rsid w:val="00D22B59"/>
    <w:rsid w:val="00D2414D"/>
    <w:rsid w:val="00D258B8"/>
    <w:rsid w:val="00D25BDB"/>
    <w:rsid w:val="00D27C06"/>
    <w:rsid w:val="00D33AC6"/>
    <w:rsid w:val="00D33C0C"/>
    <w:rsid w:val="00D34F3C"/>
    <w:rsid w:val="00D44085"/>
    <w:rsid w:val="00D46898"/>
    <w:rsid w:val="00D503CA"/>
    <w:rsid w:val="00D51186"/>
    <w:rsid w:val="00D527BA"/>
    <w:rsid w:val="00D53A3F"/>
    <w:rsid w:val="00D53E27"/>
    <w:rsid w:val="00D554F7"/>
    <w:rsid w:val="00D624E6"/>
    <w:rsid w:val="00D63F1E"/>
    <w:rsid w:val="00D72441"/>
    <w:rsid w:val="00D72BA3"/>
    <w:rsid w:val="00D76B83"/>
    <w:rsid w:val="00D80952"/>
    <w:rsid w:val="00D8272C"/>
    <w:rsid w:val="00D84935"/>
    <w:rsid w:val="00D91A91"/>
    <w:rsid w:val="00D93935"/>
    <w:rsid w:val="00DA020F"/>
    <w:rsid w:val="00DA0646"/>
    <w:rsid w:val="00DA106D"/>
    <w:rsid w:val="00DA26FA"/>
    <w:rsid w:val="00DA48D4"/>
    <w:rsid w:val="00DB2632"/>
    <w:rsid w:val="00DB4854"/>
    <w:rsid w:val="00DC0CD8"/>
    <w:rsid w:val="00DC178F"/>
    <w:rsid w:val="00DC228D"/>
    <w:rsid w:val="00DC331B"/>
    <w:rsid w:val="00DD21F4"/>
    <w:rsid w:val="00DD398E"/>
    <w:rsid w:val="00DD53C5"/>
    <w:rsid w:val="00DD7CD4"/>
    <w:rsid w:val="00DE5315"/>
    <w:rsid w:val="00DE6642"/>
    <w:rsid w:val="00DF0B2F"/>
    <w:rsid w:val="00DF4D06"/>
    <w:rsid w:val="00E02C6F"/>
    <w:rsid w:val="00E06BB9"/>
    <w:rsid w:val="00E1098B"/>
    <w:rsid w:val="00E142BC"/>
    <w:rsid w:val="00E14B3B"/>
    <w:rsid w:val="00E162DD"/>
    <w:rsid w:val="00E177A3"/>
    <w:rsid w:val="00E2547C"/>
    <w:rsid w:val="00E31AA5"/>
    <w:rsid w:val="00E343EF"/>
    <w:rsid w:val="00E3564A"/>
    <w:rsid w:val="00E40BAF"/>
    <w:rsid w:val="00E448F2"/>
    <w:rsid w:val="00E44B18"/>
    <w:rsid w:val="00E4742B"/>
    <w:rsid w:val="00E5011B"/>
    <w:rsid w:val="00E51447"/>
    <w:rsid w:val="00E558D3"/>
    <w:rsid w:val="00E564DD"/>
    <w:rsid w:val="00E61AEC"/>
    <w:rsid w:val="00E67ED5"/>
    <w:rsid w:val="00E70174"/>
    <w:rsid w:val="00E7459C"/>
    <w:rsid w:val="00E8303C"/>
    <w:rsid w:val="00E8316E"/>
    <w:rsid w:val="00E831BE"/>
    <w:rsid w:val="00E86809"/>
    <w:rsid w:val="00E91417"/>
    <w:rsid w:val="00E93CC1"/>
    <w:rsid w:val="00E951AD"/>
    <w:rsid w:val="00EA176B"/>
    <w:rsid w:val="00EA382D"/>
    <w:rsid w:val="00EA4F1B"/>
    <w:rsid w:val="00EB3362"/>
    <w:rsid w:val="00EC6A9F"/>
    <w:rsid w:val="00EC767E"/>
    <w:rsid w:val="00ED5CB2"/>
    <w:rsid w:val="00EE5009"/>
    <w:rsid w:val="00EE5D85"/>
    <w:rsid w:val="00EF53A6"/>
    <w:rsid w:val="00EF53A8"/>
    <w:rsid w:val="00F04222"/>
    <w:rsid w:val="00F0663E"/>
    <w:rsid w:val="00F2154C"/>
    <w:rsid w:val="00F30331"/>
    <w:rsid w:val="00F34AC8"/>
    <w:rsid w:val="00F40344"/>
    <w:rsid w:val="00F405BD"/>
    <w:rsid w:val="00F44E84"/>
    <w:rsid w:val="00F45344"/>
    <w:rsid w:val="00F47D53"/>
    <w:rsid w:val="00F55AAD"/>
    <w:rsid w:val="00F60D14"/>
    <w:rsid w:val="00F65188"/>
    <w:rsid w:val="00F66127"/>
    <w:rsid w:val="00F67236"/>
    <w:rsid w:val="00F673F2"/>
    <w:rsid w:val="00F67ACB"/>
    <w:rsid w:val="00F70693"/>
    <w:rsid w:val="00F7307B"/>
    <w:rsid w:val="00F745E3"/>
    <w:rsid w:val="00F82741"/>
    <w:rsid w:val="00F82BCB"/>
    <w:rsid w:val="00F847E3"/>
    <w:rsid w:val="00F91111"/>
    <w:rsid w:val="00F936BE"/>
    <w:rsid w:val="00F9590C"/>
    <w:rsid w:val="00F96E9E"/>
    <w:rsid w:val="00F9795E"/>
    <w:rsid w:val="00FA3D42"/>
    <w:rsid w:val="00FA4C32"/>
    <w:rsid w:val="00FA725C"/>
    <w:rsid w:val="00FB0CF6"/>
    <w:rsid w:val="00FB162D"/>
    <w:rsid w:val="00FB3A47"/>
    <w:rsid w:val="00FB7B24"/>
    <w:rsid w:val="00FC25E5"/>
    <w:rsid w:val="00FC2641"/>
    <w:rsid w:val="00FC28F3"/>
    <w:rsid w:val="00FC4741"/>
    <w:rsid w:val="00FC5F37"/>
    <w:rsid w:val="00FD009B"/>
    <w:rsid w:val="00FD1C4F"/>
    <w:rsid w:val="00FD3BD6"/>
    <w:rsid w:val="00FD43AB"/>
    <w:rsid w:val="00FD4A8A"/>
    <w:rsid w:val="00FE0C3C"/>
    <w:rsid w:val="00FE1120"/>
    <w:rsid w:val="00FE304B"/>
    <w:rsid w:val="00FF000C"/>
    <w:rsid w:val="00FF0BE7"/>
    <w:rsid w:val="00FF0D74"/>
    <w:rsid w:val="00FF5EF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5F8C"/>
    <w:rPr>
      <w:color w:val="0000FF"/>
      <w:u w:val="single"/>
    </w:rPr>
  </w:style>
  <w:style w:type="character" w:styleId="Hipervnculovisitado">
    <w:name w:val="FollowedHyperlink"/>
    <w:basedOn w:val="Fuentedeprrafopredeter"/>
    <w:uiPriority w:val="99"/>
    <w:semiHidden/>
    <w:unhideWhenUsed/>
    <w:rsid w:val="00F2154C"/>
    <w:rPr>
      <w:color w:val="800080" w:themeColor="followedHyperlink"/>
      <w:u w:val="single"/>
    </w:rPr>
  </w:style>
  <w:style w:type="paragraph" w:styleId="Textodeglobo">
    <w:name w:val="Balloon Text"/>
    <w:basedOn w:val="Normal"/>
    <w:link w:val="TextodegloboCar"/>
    <w:uiPriority w:val="99"/>
    <w:semiHidden/>
    <w:unhideWhenUsed/>
    <w:rsid w:val="00925A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A26"/>
    <w:rPr>
      <w:rFonts w:ascii="Tahoma" w:hAnsi="Tahoma" w:cs="Tahoma"/>
      <w:sz w:val="16"/>
      <w:szCs w:val="16"/>
    </w:rPr>
  </w:style>
  <w:style w:type="character" w:styleId="Textoennegrita">
    <w:name w:val="Strong"/>
    <w:basedOn w:val="Fuentedeprrafopredeter"/>
    <w:uiPriority w:val="22"/>
    <w:qFormat/>
    <w:rsid w:val="008553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E5F8C"/>
    <w:rPr>
      <w:color w:val="0000FF"/>
      <w:u w:val="single"/>
    </w:rPr>
  </w:style>
  <w:style w:type="character" w:styleId="Hipervnculovisitado">
    <w:name w:val="FollowedHyperlink"/>
    <w:basedOn w:val="Fuentedeprrafopredeter"/>
    <w:uiPriority w:val="99"/>
    <w:semiHidden/>
    <w:unhideWhenUsed/>
    <w:rsid w:val="00F2154C"/>
    <w:rPr>
      <w:color w:val="800080" w:themeColor="followedHyperlink"/>
      <w:u w:val="single"/>
    </w:rPr>
  </w:style>
  <w:style w:type="paragraph" w:styleId="Textodeglobo">
    <w:name w:val="Balloon Text"/>
    <w:basedOn w:val="Normal"/>
    <w:link w:val="TextodegloboCar"/>
    <w:uiPriority w:val="99"/>
    <w:semiHidden/>
    <w:unhideWhenUsed/>
    <w:rsid w:val="00925A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A26"/>
    <w:rPr>
      <w:rFonts w:ascii="Tahoma" w:hAnsi="Tahoma" w:cs="Tahoma"/>
      <w:sz w:val="16"/>
      <w:szCs w:val="16"/>
    </w:rPr>
  </w:style>
  <w:style w:type="character" w:styleId="Textoennegrita">
    <w:name w:val="Strong"/>
    <w:basedOn w:val="Fuentedeprrafopredeter"/>
    <w:uiPriority w:val="22"/>
    <w:qFormat/>
    <w:rsid w:val="00855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0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ieroayudar.org/" TargetMode="External"/><Relationship Id="rId12" Type="http://schemas.microsoft.com/office/2007/relationships/diagramDrawing" Target="diagrams/drawing1.xml"/><Relationship Id="rId17" Type="http://schemas.microsoft.com/office/2007/relationships/diagramDrawing" Target="diagrams/drawing2.xml"/><Relationship Id="rId2" Type="http://schemas.microsoft.com/office/2007/relationships/stylesWithEffects" Target="stylesWithEffects.xml"/><Relationship Id="rId16" Type="http://schemas.openxmlformats.org/officeDocument/2006/relationships/diagramColors" Target="diagrams/colors2.xml"/><Relationship Id="rId1" Type="http://schemas.openxmlformats.org/officeDocument/2006/relationships/styles" Target="styles.xml"/><Relationship Id="rId6" Type="http://schemas.openxmlformats.org/officeDocument/2006/relationships/hyperlink" Target="https://www.donaronline.org/" TargetMode="External"/><Relationship Id="rId11" Type="http://schemas.openxmlformats.org/officeDocument/2006/relationships/diagramColors" Target="diagrams/colors1.xml"/><Relationship Id="rId5" Type="http://schemas.openxmlformats.org/officeDocument/2006/relationships/hyperlink" Target="http://cansatededonar.org/" TargetMode="Externa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65A89A-77AF-457F-9C5A-67548E186A58}"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MX"/>
        </a:p>
      </dgm:t>
    </dgm:pt>
    <dgm:pt modelId="{1E2190AB-E6BB-4E19-9446-6864D1BF8748}">
      <dgm:prSet phldrT="[Texto]"/>
      <dgm:spPr/>
      <dgm:t>
        <a:bodyPr/>
        <a:lstStyle/>
        <a:p>
          <a:r>
            <a:rPr lang="es-MX"/>
            <a:t>Reporteros</a:t>
          </a:r>
        </a:p>
      </dgm:t>
    </dgm:pt>
    <dgm:pt modelId="{A9470DF4-04A7-463B-8CBE-2155DC2ECF2B}" type="parTrans" cxnId="{CB90FAC1-0C5F-4B5E-8872-0238E1F827D8}">
      <dgm:prSet/>
      <dgm:spPr/>
      <dgm:t>
        <a:bodyPr/>
        <a:lstStyle/>
        <a:p>
          <a:endParaRPr lang="es-MX"/>
        </a:p>
      </dgm:t>
    </dgm:pt>
    <dgm:pt modelId="{9161DFC5-311C-47B6-A767-74AAE90D52AC}" type="sibTrans" cxnId="{CB90FAC1-0C5F-4B5E-8872-0238E1F827D8}">
      <dgm:prSet/>
      <dgm:spPr/>
      <dgm:t>
        <a:bodyPr/>
        <a:lstStyle/>
        <a:p>
          <a:endParaRPr lang="es-MX"/>
        </a:p>
      </dgm:t>
    </dgm:pt>
    <dgm:pt modelId="{DC472D95-4FA6-4EBF-99B4-115FB83D4E0B}">
      <dgm:prSet phldrT="[Texto]"/>
      <dgm:spPr/>
      <dgm:t>
        <a:bodyPr/>
        <a:lstStyle/>
        <a:p>
          <a:r>
            <a:rPr lang="es-MX"/>
            <a:t>Proyectos</a:t>
          </a:r>
        </a:p>
      </dgm:t>
    </dgm:pt>
    <dgm:pt modelId="{B3F28FA3-D5C0-4FD9-9207-954511AB827F}" type="parTrans" cxnId="{5BA2F506-708F-4403-B6EA-D4C5945A87E6}">
      <dgm:prSet/>
      <dgm:spPr/>
      <dgm:t>
        <a:bodyPr/>
        <a:lstStyle/>
        <a:p>
          <a:endParaRPr lang="es-MX"/>
        </a:p>
      </dgm:t>
    </dgm:pt>
    <dgm:pt modelId="{8A735098-85AC-4C00-AB96-1B9911B67DAC}" type="sibTrans" cxnId="{5BA2F506-708F-4403-B6EA-D4C5945A87E6}">
      <dgm:prSet/>
      <dgm:spPr/>
      <dgm:t>
        <a:bodyPr/>
        <a:lstStyle/>
        <a:p>
          <a:endParaRPr lang="es-MX"/>
        </a:p>
      </dgm:t>
    </dgm:pt>
    <dgm:pt modelId="{B4D2CCBE-88EA-4A68-8D48-87A0AB6317FF}">
      <dgm:prSet phldrT="[Texto]"/>
      <dgm:spPr/>
      <dgm:t>
        <a:bodyPr/>
        <a:lstStyle/>
        <a:p>
          <a:r>
            <a:rPr lang="es-MX"/>
            <a:t>donadores</a:t>
          </a:r>
        </a:p>
      </dgm:t>
    </dgm:pt>
    <dgm:pt modelId="{475C36A2-FF2E-4FFA-B787-E778CE79089E}" type="parTrans" cxnId="{69A17F62-886A-4B38-8194-C36AE1EF2687}">
      <dgm:prSet/>
      <dgm:spPr/>
      <dgm:t>
        <a:bodyPr/>
        <a:lstStyle/>
        <a:p>
          <a:endParaRPr lang="es-MX"/>
        </a:p>
      </dgm:t>
    </dgm:pt>
    <dgm:pt modelId="{5C5C3E30-AE8E-44F9-8617-BFABAEA5F339}" type="sibTrans" cxnId="{69A17F62-886A-4B38-8194-C36AE1EF2687}">
      <dgm:prSet/>
      <dgm:spPr/>
      <dgm:t>
        <a:bodyPr/>
        <a:lstStyle/>
        <a:p>
          <a:endParaRPr lang="es-MX"/>
        </a:p>
      </dgm:t>
    </dgm:pt>
    <dgm:pt modelId="{1B3DD54F-CF71-4581-AA48-6F73709F2CA6}">
      <dgm:prSet phldrT="[Texto]"/>
      <dgm:spPr/>
      <dgm:t>
        <a:bodyPr/>
        <a:lstStyle/>
        <a:p>
          <a:r>
            <a:rPr lang="es-MX"/>
            <a:t>ACs</a:t>
          </a:r>
        </a:p>
        <a:p>
          <a:r>
            <a:rPr lang="es-MX"/>
            <a:t>con PYMES</a:t>
          </a:r>
        </a:p>
      </dgm:t>
    </dgm:pt>
    <dgm:pt modelId="{FD2733C1-2378-4CFD-8EE1-C962DC0351D1}" type="parTrans" cxnId="{8F6EFB98-22B1-4FD2-86FC-DF49668D609E}">
      <dgm:prSet/>
      <dgm:spPr/>
      <dgm:t>
        <a:bodyPr/>
        <a:lstStyle/>
        <a:p>
          <a:endParaRPr lang="es-MX"/>
        </a:p>
      </dgm:t>
    </dgm:pt>
    <dgm:pt modelId="{292BC7CA-E343-4177-A63B-DDF45FDA31A5}" type="sibTrans" cxnId="{8F6EFB98-22B1-4FD2-86FC-DF49668D609E}">
      <dgm:prSet/>
      <dgm:spPr/>
      <dgm:t>
        <a:bodyPr/>
        <a:lstStyle/>
        <a:p>
          <a:endParaRPr lang="es-MX"/>
        </a:p>
      </dgm:t>
    </dgm:pt>
    <dgm:pt modelId="{930BE51F-8D09-415C-B549-D0AE933D1F03}" type="pres">
      <dgm:prSet presAssocID="{EA65A89A-77AF-457F-9C5A-67548E186A58}" presName="diagram" presStyleCnt="0">
        <dgm:presLayoutVars>
          <dgm:dir/>
          <dgm:resizeHandles/>
        </dgm:presLayoutVars>
      </dgm:prSet>
      <dgm:spPr/>
      <dgm:t>
        <a:bodyPr/>
        <a:lstStyle/>
        <a:p>
          <a:endParaRPr lang="es-MX"/>
        </a:p>
      </dgm:t>
    </dgm:pt>
    <dgm:pt modelId="{F004255A-4116-4F66-B610-A4E32202B759}" type="pres">
      <dgm:prSet presAssocID="{1E2190AB-E6BB-4E19-9446-6864D1BF8748}" presName="firstNode" presStyleLbl="node1" presStyleIdx="0" presStyleCnt="4" custLinFactNeighborX="-64981" custLinFactNeighborY="2366">
        <dgm:presLayoutVars>
          <dgm:bulletEnabled val="1"/>
        </dgm:presLayoutVars>
      </dgm:prSet>
      <dgm:spPr/>
      <dgm:t>
        <a:bodyPr/>
        <a:lstStyle/>
        <a:p>
          <a:endParaRPr lang="es-MX"/>
        </a:p>
      </dgm:t>
    </dgm:pt>
    <dgm:pt modelId="{A38B4519-ED06-40A5-A617-53757D63BEE0}" type="pres">
      <dgm:prSet presAssocID="{9161DFC5-311C-47B6-A767-74AAE90D52AC}" presName="sibTrans" presStyleLbl="sibTrans2D1" presStyleIdx="0" presStyleCnt="3" custAng="20043175" custLinFactX="600000" custLinFactY="-18468" custLinFactNeighborX="614793" custLinFactNeighborY="-100000"/>
      <dgm:spPr/>
      <dgm:t>
        <a:bodyPr/>
        <a:lstStyle/>
        <a:p>
          <a:endParaRPr lang="es-MX"/>
        </a:p>
      </dgm:t>
    </dgm:pt>
    <dgm:pt modelId="{0D0860E2-DFA3-4D91-9A60-376304E2BE1A}" type="pres">
      <dgm:prSet presAssocID="{DC472D95-4FA6-4EBF-99B4-115FB83D4E0B}" presName="middleNode" presStyleCnt="0"/>
      <dgm:spPr/>
    </dgm:pt>
    <dgm:pt modelId="{19FB824D-10A0-4059-A7F7-B68353D5C0A6}" type="pres">
      <dgm:prSet presAssocID="{DC472D95-4FA6-4EBF-99B4-115FB83D4E0B}" presName="padding" presStyleLbl="node1" presStyleIdx="0" presStyleCnt="4"/>
      <dgm:spPr/>
    </dgm:pt>
    <dgm:pt modelId="{DAED7251-3273-4F2C-8921-9A2F050596CE}" type="pres">
      <dgm:prSet presAssocID="{DC472D95-4FA6-4EBF-99B4-115FB83D4E0B}" presName="shape" presStyleLbl="node1" presStyleIdx="1" presStyleCnt="4" custLinFactY="-2938" custLinFactNeighborX="99691" custLinFactNeighborY="-100000">
        <dgm:presLayoutVars>
          <dgm:bulletEnabled val="1"/>
        </dgm:presLayoutVars>
      </dgm:prSet>
      <dgm:spPr/>
      <dgm:t>
        <a:bodyPr/>
        <a:lstStyle/>
        <a:p>
          <a:endParaRPr lang="es-MX"/>
        </a:p>
      </dgm:t>
    </dgm:pt>
    <dgm:pt modelId="{36D1B0D7-1887-4344-BB17-84AA2CA61610}" type="pres">
      <dgm:prSet presAssocID="{8A735098-85AC-4C00-AB96-1B9911B67DAC}" presName="sibTrans" presStyleLbl="sibTrans2D1" presStyleIdx="1" presStyleCnt="3" custAng="21371313" custLinFactNeighborX="15908" custLinFactNeighborY="-11285"/>
      <dgm:spPr/>
      <dgm:t>
        <a:bodyPr/>
        <a:lstStyle/>
        <a:p>
          <a:endParaRPr lang="es-MX"/>
        </a:p>
      </dgm:t>
    </dgm:pt>
    <dgm:pt modelId="{71C30AEE-9DA9-4D5F-B849-C347ECEB3CBE}" type="pres">
      <dgm:prSet presAssocID="{B4D2CCBE-88EA-4A68-8D48-87A0AB6317FF}" presName="middleNode" presStyleCnt="0"/>
      <dgm:spPr/>
    </dgm:pt>
    <dgm:pt modelId="{4FC910A4-8ABA-44C1-B012-54B799570339}" type="pres">
      <dgm:prSet presAssocID="{B4D2CCBE-88EA-4A68-8D48-87A0AB6317FF}" presName="padding" presStyleLbl="node1" presStyleIdx="1" presStyleCnt="4"/>
      <dgm:spPr/>
    </dgm:pt>
    <dgm:pt modelId="{F17BFE58-7775-44F1-BF81-AA1D92346A79}" type="pres">
      <dgm:prSet presAssocID="{B4D2CCBE-88EA-4A68-8D48-87A0AB6317FF}" presName="shape" presStyleLbl="node1" presStyleIdx="2" presStyleCnt="4" custLinFactX="-21637" custLinFactNeighborX="-100000" custLinFactNeighborY="24969">
        <dgm:presLayoutVars>
          <dgm:bulletEnabled val="1"/>
        </dgm:presLayoutVars>
      </dgm:prSet>
      <dgm:spPr/>
      <dgm:t>
        <a:bodyPr/>
        <a:lstStyle/>
        <a:p>
          <a:endParaRPr lang="es-MX"/>
        </a:p>
      </dgm:t>
    </dgm:pt>
    <dgm:pt modelId="{37130A9B-7201-42ED-8614-6F4D2AACF6A0}" type="pres">
      <dgm:prSet presAssocID="{5C5C3E30-AE8E-44F9-8617-BFABAEA5F339}" presName="sibTrans" presStyleLbl="sibTrans2D1" presStyleIdx="2" presStyleCnt="3" custAng="11694217" custLinFactX="-100000" custLinFactNeighborX="-162019" custLinFactNeighborY="-80123"/>
      <dgm:spPr/>
      <dgm:t>
        <a:bodyPr/>
        <a:lstStyle/>
        <a:p>
          <a:endParaRPr lang="es-MX"/>
        </a:p>
      </dgm:t>
    </dgm:pt>
    <dgm:pt modelId="{EBE209A3-56B0-4C35-958C-076858B169B0}" type="pres">
      <dgm:prSet presAssocID="{1B3DD54F-CF71-4581-AA48-6F73709F2CA6}" presName="lastNode" presStyleLbl="node1" presStyleIdx="3" presStyleCnt="4" custLinFactNeighborX="71885" custLinFactNeighborY="-4">
        <dgm:presLayoutVars>
          <dgm:bulletEnabled val="1"/>
        </dgm:presLayoutVars>
      </dgm:prSet>
      <dgm:spPr/>
      <dgm:t>
        <a:bodyPr/>
        <a:lstStyle/>
        <a:p>
          <a:endParaRPr lang="es-MX"/>
        </a:p>
      </dgm:t>
    </dgm:pt>
  </dgm:ptLst>
  <dgm:cxnLst>
    <dgm:cxn modelId="{DAF76665-C3B3-4BAB-A609-38FD09AF894D}" type="presOf" srcId="{EA65A89A-77AF-457F-9C5A-67548E186A58}" destId="{930BE51F-8D09-415C-B549-D0AE933D1F03}" srcOrd="0" destOrd="0" presId="urn:microsoft.com/office/officeart/2005/8/layout/bProcess2"/>
    <dgm:cxn modelId="{C9C8FFA4-DB47-4B3D-99D6-13DB524F388C}" type="presOf" srcId="{1B3DD54F-CF71-4581-AA48-6F73709F2CA6}" destId="{EBE209A3-56B0-4C35-958C-076858B169B0}" srcOrd="0" destOrd="0" presId="urn:microsoft.com/office/officeart/2005/8/layout/bProcess2"/>
    <dgm:cxn modelId="{5464CE36-274E-4B89-9D0F-810D83B76157}" type="presOf" srcId="{5C5C3E30-AE8E-44F9-8617-BFABAEA5F339}" destId="{37130A9B-7201-42ED-8614-6F4D2AACF6A0}" srcOrd="0" destOrd="0" presId="urn:microsoft.com/office/officeart/2005/8/layout/bProcess2"/>
    <dgm:cxn modelId="{26002738-D141-4735-93EB-33B012936F36}" type="presOf" srcId="{1E2190AB-E6BB-4E19-9446-6864D1BF8748}" destId="{F004255A-4116-4F66-B610-A4E32202B759}" srcOrd="0" destOrd="0" presId="urn:microsoft.com/office/officeart/2005/8/layout/bProcess2"/>
    <dgm:cxn modelId="{8F6EFB98-22B1-4FD2-86FC-DF49668D609E}" srcId="{EA65A89A-77AF-457F-9C5A-67548E186A58}" destId="{1B3DD54F-CF71-4581-AA48-6F73709F2CA6}" srcOrd="3" destOrd="0" parTransId="{FD2733C1-2378-4CFD-8EE1-C962DC0351D1}" sibTransId="{292BC7CA-E343-4177-A63B-DDF45FDA31A5}"/>
    <dgm:cxn modelId="{CB90FAC1-0C5F-4B5E-8872-0238E1F827D8}" srcId="{EA65A89A-77AF-457F-9C5A-67548E186A58}" destId="{1E2190AB-E6BB-4E19-9446-6864D1BF8748}" srcOrd="0" destOrd="0" parTransId="{A9470DF4-04A7-463B-8CBE-2155DC2ECF2B}" sibTransId="{9161DFC5-311C-47B6-A767-74AAE90D52AC}"/>
    <dgm:cxn modelId="{69A17F62-886A-4B38-8194-C36AE1EF2687}" srcId="{EA65A89A-77AF-457F-9C5A-67548E186A58}" destId="{B4D2CCBE-88EA-4A68-8D48-87A0AB6317FF}" srcOrd="2" destOrd="0" parTransId="{475C36A2-FF2E-4FFA-B787-E778CE79089E}" sibTransId="{5C5C3E30-AE8E-44F9-8617-BFABAEA5F339}"/>
    <dgm:cxn modelId="{2D335818-A67F-442D-9893-DDCBB49D3607}" type="presOf" srcId="{8A735098-85AC-4C00-AB96-1B9911B67DAC}" destId="{36D1B0D7-1887-4344-BB17-84AA2CA61610}" srcOrd="0" destOrd="0" presId="urn:microsoft.com/office/officeart/2005/8/layout/bProcess2"/>
    <dgm:cxn modelId="{05483DFE-378D-4651-B9D4-D3CD6B3D664A}" type="presOf" srcId="{B4D2CCBE-88EA-4A68-8D48-87A0AB6317FF}" destId="{F17BFE58-7775-44F1-BF81-AA1D92346A79}" srcOrd="0" destOrd="0" presId="urn:microsoft.com/office/officeart/2005/8/layout/bProcess2"/>
    <dgm:cxn modelId="{5BA2F506-708F-4403-B6EA-D4C5945A87E6}" srcId="{EA65A89A-77AF-457F-9C5A-67548E186A58}" destId="{DC472D95-4FA6-4EBF-99B4-115FB83D4E0B}" srcOrd="1" destOrd="0" parTransId="{B3F28FA3-D5C0-4FD9-9207-954511AB827F}" sibTransId="{8A735098-85AC-4C00-AB96-1B9911B67DAC}"/>
    <dgm:cxn modelId="{6F2F2323-581A-44B2-871E-F5159060B4B4}" type="presOf" srcId="{DC472D95-4FA6-4EBF-99B4-115FB83D4E0B}" destId="{DAED7251-3273-4F2C-8921-9A2F050596CE}" srcOrd="0" destOrd="0" presId="urn:microsoft.com/office/officeart/2005/8/layout/bProcess2"/>
    <dgm:cxn modelId="{E96EA348-94BE-446E-B9AA-65C623255BF3}" type="presOf" srcId="{9161DFC5-311C-47B6-A767-74AAE90D52AC}" destId="{A38B4519-ED06-40A5-A617-53757D63BEE0}" srcOrd="0" destOrd="0" presId="urn:microsoft.com/office/officeart/2005/8/layout/bProcess2"/>
    <dgm:cxn modelId="{C76C11A3-5C96-4C9D-A36B-D4E66AF4DF27}" type="presParOf" srcId="{930BE51F-8D09-415C-B549-D0AE933D1F03}" destId="{F004255A-4116-4F66-B610-A4E32202B759}" srcOrd="0" destOrd="0" presId="urn:microsoft.com/office/officeart/2005/8/layout/bProcess2"/>
    <dgm:cxn modelId="{9193DDC8-7BBA-41C1-9F1E-5F33302D83F4}" type="presParOf" srcId="{930BE51F-8D09-415C-B549-D0AE933D1F03}" destId="{A38B4519-ED06-40A5-A617-53757D63BEE0}" srcOrd="1" destOrd="0" presId="urn:microsoft.com/office/officeart/2005/8/layout/bProcess2"/>
    <dgm:cxn modelId="{32CAD988-D334-497B-AC8F-B6C440C6D837}" type="presParOf" srcId="{930BE51F-8D09-415C-B549-D0AE933D1F03}" destId="{0D0860E2-DFA3-4D91-9A60-376304E2BE1A}" srcOrd="2" destOrd="0" presId="urn:microsoft.com/office/officeart/2005/8/layout/bProcess2"/>
    <dgm:cxn modelId="{C2BD5717-CFFB-4CD7-BE3B-0255924E55DE}" type="presParOf" srcId="{0D0860E2-DFA3-4D91-9A60-376304E2BE1A}" destId="{19FB824D-10A0-4059-A7F7-B68353D5C0A6}" srcOrd="0" destOrd="0" presId="urn:microsoft.com/office/officeart/2005/8/layout/bProcess2"/>
    <dgm:cxn modelId="{D56B0D98-7B3E-4871-941A-4EC0F6D6F18B}" type="presParOf" srcId="{0D0860E2-DFA3-4D91-9A60-376304E2BE1A}" destId="{DAED7251-3273-4F2C-8921-9A2F050596CE}" srcOrd="1" destOrd="0" presId="urn:microsoft.com/office/officeart/2005/8/layout/bProcess2"/>
    <dgm:cxn modelId="{479333AA-0742-41F5-9305-A206B3125F7F}" type="presParOf" srcId="{930BE51F-8D09-415C-B549-D0AE933D1F03}" destId="{36D1B0D7-1887-4344-BB17-84AA2CA61610}" srcOrd="3" destOrd="0" presId="urn:microsoft.com/office/officeart/2005/8/layout/bProcess2"/>
    <dgm:cxn modelId="{25F2DE7A-1234-408B-ACF0-EF7EB1F4C8D8}" type="presParOf" srcId="{930BE51F-8D09-415C-B549-D0AE933D1F03}" destId="{71C30AEE-9DA9-4D5F-B849-C347ECEB3CBE}" srcOrd="4" destOrd="0" presId="urn:microsoft.com/office/officeart/2005/8/layout/bProcess2"/>
    <dgm:cxn modelId="{189E12ED-A8D6-4CE7-80CF-10A6E5EFCE9B}" type="presParOf" srcId="{71C30AEE-9DA9-4D5F-B849-C347ECEB3CBE}" destId="{4FC910A4-8ABA-44C1-B012-54B799570339}" srcOrd="0" destOrd="0" presId="urn:microsoft.com/office/officeart/2005/8/layout/bProcess2"/>
    <dgm:cxn modelId="{C0D90550-E4BD-4BF2-B988-7603F433E1EE}" type="presParOf" srcId="{71C30AEE-9DA9-4D5F-B849-C347ECEB3CBE}" destId="{F17BFE58-7775-44F1-BF81-AA1D92346A79}" srcOrd="1" destOrd="0" presId="urn:microsoft.com/office/officeart/2005/8/layout/bProcess2"/>
    <dgm:cxn modelId="{6C5AA0F0-2002-4C0E-AF2A-922A8799F442}" type="presParOf" srcId="{930BE51F-8D09-415C-B549-D0AE933D1F03}" destId="{37130A9B-7201-42ED-8614-6F4D2AACF6A0}" srcOrd="5" destOrd="0" presId="urn:microsoft.com/office/officeart/2005/8/layout/bProcess2"/>
    <dgm:cxn modelId="{C1A41B3C-C071-499A-8D4B-6A480E93F604}" type="presParOf" srcId="{930BE51F-8D09-415C-B549-D0AE933D1F03}" destId="{EBE209A3-56B0-4C35-958C-076858B169B0}" srcOrd="6" destOrd="0" presId="urn:microsoft.com/office/officeart/2005/8/layout/b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65A89A-77AF-457F-9C5A-67548E186A58}"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MX"/>
        </a:p>
      </dgm:t>
    </dgm:pt>
    <dgm:pt modelId="{1E2190AB-E6BB-4E19-9446-6864D1BF8748}">
      <dgm:prSet phldrT="[Texto]"/>
      <dgm:spPr/>
      <dgm:t>
        <a:bodyPr/>
        <a:lstStyle/>
        <a:p>
          <a:r>
            <a:rPr lang="es-MX"/>
            <a:t>Reporteros</a:t>
          </a:r>
        </a:p>
      </dgm:t>
    </dgm:pt>
    <dgm:pt modelId="{A9470DF4-04A7-463B-8CBE-2155DC2ECF2B}" type="parTrans" cxnId="{CB90FAC1-0C5F-4B5E-8872-0238E1F827D8}">
      <dgm:prSet/>
      <dgm:spPr/>
      <dgm:t>
        <a:bodyPr/>
        <a:lstStyle/>
        <a:p>
          <a:endParaRPr lang="es-MX"/>
        </a:p>
      </dgm:t>
    </dgm:pt>
    <dgm:pt modelId="{9161DFC5-311C-47B6-A767-74AAE90D52AC}" type="sibTrans" cxnId="{CB90FAC1-0C5F-4B5E-8872-0238E1F827D8}">
      <dgm:prSet/>
      <dgm:spPr/>
      <dgm:t>
        <a:bodyPr/>
        <a:lstStyle/>
        <a:p>
          <a:endParaRPr lang="es-MX"/>
        </a:p>
      </dgm:t>
    </dgm:pt>
    <dgm:pt modelId="{DC472D95-4FA6-4EBF-99B4-115FB83D4E0B}">
      <dgm:prSet phldrT="[Texto]"/>
      <dgm:spPr/>
      <dgm:t>
        <a:bodyPr/>
        <a:lstStyle/>
        <a:p>
          <a:r>
            <a:rPr lang="es-MX"/>
            <a:t>Proyectos</a:t>
          </a:r>
        </a:p>
      </dgm:t>
    </dgm:pt>
    <dgm:pt modelId="{B3F28FA3-D5C0-4FD9-9207-954511AB827F}" type="parTrans" cxnId="{5BA2F506-708F-4403-B6EA-D4C5945A87E6}">
      <dgm:prSet/>
      <dgm:spPr/>
      <dgm:t>
        <a:bodyPr/>
        <a:lstStyle/>
        <a:p>
          <a:endParaRPr lang="es-MX"/>
        </a:p>
      </dgm:t>
    </dgm:pt>
    <dgm:pt modelId="{8A735098-85AC-4C00-AB96-1B9911B67DAC}" type="sibTrans" cxnId="{5BA2F506-708F-4403-B6EA-D4C5945A87E6}">
      <dgm:prSet/>
      <dgm:spPr/>
      <dgm:t>
        <a:bodyPr/>
        <a:lstStyle/>
        <a:p>
          <a:endParaRPr lang="es-MX"/>
        </a:p>
      </dgm:t>
    </dgm:pt>
    <dgm:pt modelId="{B4D2CCBE-88EA-4A68-8D48-87A0AB6317FF}">
      <dgm:prSet phldrT="[Texto]"/>
      <dgm:spPr/>
      <dgm:t>
        <a:bodyPr/>
        <a:lstStyle/>
        <a:p>
          <a:r>
            <a:rPr lang="es-MX"/>
            <a:t>donadores</a:t>
          </a:r>
        </a:p>
      </dgm:t>
    </dgm:pt>
    <dgm:pt modelId="{475C36A2-FF2E-4FFA-B787-E778CE79089E}" type="parTrans" cxnId="{69A17F62-886A-4B38-8194-C36AE1EF2687}">
      <dgm:prSet/>
      <dgm:spPr/>
      <dgm:t>
        <a:bodyPr/>
        <a:lstStyle/>
        <a:p>
          <a:endParaRPr lang="es-MX"/>
        </a:p>
      </dgm:t>
    </dgm:pt>
    <dgm:pt modelId="{5C5C3E30-AE8E-44F9-8617-BFABAEA5F339}" type="sibTrans" cxnId="{69A17F62-886A-4B38-8194-C36AE1EF2687}">
      <dgm:prSet/>
      <dgm:spPr/>
      <dgm:t>
        <a:bodyPr/>
        <a:lstStyle/>
        <a:p>
          <a:endParaRPr lang="es-MX"/>
        </a:p>
      </dgm:t>
    </dgm:pt>
    <dgm:pt modelId="{1B3DD54F-CF71-4581-AA48-6F73709F2CA6}">
      <dgm:prSet phldrT="[Texto]"/>
      <dgm:spPr/>
      <dgm:t>
        <a:bodyPr/>
        <a:lstStyle/>
        <a:p>
          <a:r>
            <a:rPr lang="es-MX"/>
            <a:t>ACs</a:t>
          </a:r>
        </a:p>
        <a:p>
          <a:r>
            <a:rPr lang="es-MX"/>
            <a:t>con PYMES</a:t>
          </a:r>
        </a:p>
      </dgm:t>
    </dgm:pt>
    <dgm:pt modelId="{FD2733C1-2378-4CFD-8EE1-C962DC0351D1}" type="parTrans" cxnId="{8F6EFB98-22B1-4FD2-86FC-DF49668D609E}">
      <dgm:prSet/>
      <dgm:spPr/>
      <dgm:t>
        <a:bodyPr/>
        <a:lstStyle/>
        <a:p>
          <a:endParaRPr lang="es-MX"/>
        </a:p>
      </dgm:t>
    </dgm:pt>
    <dgm:pt modelId="{292BC7CA-E343-4177-A63B-DDF45FDA31A5}" type="sibTrans" cxnId="{8F6EFB98-22B1-4FD2-86FC-DF49668D609E}">
      <dgm:prSet/>
      <dgm:spPr/>
      <dgm:t>
        <a:bodyPr/>
        <a:lstStyle/>
        <a:p>
          <a:endParaRPr lang="es-MX"/>
        </a:p>
      </dgm:t>
    </dgm:pt>
    <dgm:pt modelId="{930BE51F-8D09-415C-B549-D0AE933D1F03}" type="pres">
      <dgm:prSet presAssocID="{EA65A89A-77AF-457F-9C5A-67548E186A58}" presName="diagram" presStyleCnt="0">
        <dgm:presLayoutVars>
          <dgm:dir/>
          <dgm:resizeHandles/>
        </dgm:presLayoutVars>
      </dgm:prSet>
      <dgm:spPr/>
      <dgm:t>
        <a:bodyPr/>
        <a:lstStyle/>
        <a:p>
          <a:endParaRPr lang="es-MX"/>
        </a:p>
      </dgm:t>
    </dgm:pt>
    <dgm:pt modelId="{F004255A-4116-4F66-B610-A4E32202B759}" type="pres">
      <dgm:prSet presAssocID="{1E2190AB-E6BB-4E19-9446-6864D1BF8748}" presName="firstNode" presStyleLbl="node1" presStyleIdx="0" presStyleCnt="4" custLinFactNeighborX="-64981" custLinFactNeighborY="2366">
        <dgm:presLayoutVars>
          <dgm:bulletEnabled val="1"/>
        </dgm:presLayoutVars>
      </dgm:prSet>
      <dgm:spPr/>
      <dgm:t>
        <a:bodyPr/>
        <a:lstStyle/>
        <a:p>
          <a:endParaRPr lang="es-MX"/>
        </a:p>
      </dgm:t>
    </dgm:pt>
    <dgm:pt modelId="{A38B4519-ED06-40A5-A617-53757D63BEE0}" type="pres">
      <dgm:prSet presAssocID="{9161DFC5-311C-47B6-A767-74AAE90D52AC}" presName="sibTrans" presStyleLbl="sibTrans2D1" presStyleIdx="0" presStyleCnt="3" custAng="9028564" custLinFactX="-44037" custLinFactY="-7183" custLinFactNeighborX="-100000" custLinFactNeighborY="-100000"/>
      <dgm:spPr/>
      <dgm:t>
        <a:bodyPr/>
        <a:lstStyle/>
        <a:p>
          <a:endParaRPr lang="es-MX"/>
        </a:p>
      </dgm:t>
    </dgm:pt>
    <dgm:pt modelId="{0D0860E2-DFA3-4D91-9A60-376304E2BE1A}" type="pres">
      <dgm:prSet presAssocID="{DC472D95-4FA6-4EBF-99B4-115FB83D4E0B}" presName="middleNode" presStyleCnt="0"/>
      <dgm:spPr/>
    </dgm:pt>
    <dgm:pt modelId="{19FB824D-10A0-4059-A7F7-B68353D5C0A6}" type="pres">
      <dgm:prSet presAssocID="{DC472D95-4FA6-4EBF-99B4-115FB83D4E0B}" presName="padding" presStyleLbl="node1" presStyleIdx="0" presStyleCnt="4"/>
      <dgm:spPr/>
    </dgm:pt>
    <dgm:pt modelId="{DAED7251-3273-4F2C-8921-9A2F050596CE}" type="pres">
      <dgm:prSet presAssocID="{DC472D95-4FA6-4EBF-99B4-115FB83D4E0B}" presName="shape" presStyleLbl="node1" presStyleIdx="1" presStyleCnt="4" custLinFactY="-2938" custLinFactNeighborX="99691" custLinFactNeighborY="-100000">
        <dgm:presLayoutVars>
          <dgm:bulletEnabled val="1"/>
        </dgm:presLayoutVars>
      </dgm:prSet>
      <dgm:spPr/>
      <dgm:t>
        <a:bodyPr/>
        <a:lstStyle/>
        <a:p>
          <a:endParaRPr lang="es-MX"/>
        </a:p>
      </dgm:t>
    </dgm:pt>
    <dgm:pt modelId="{36D1B0D7-1887-4344-BB17-84AA2CA61610}" type="pres">
      <dgm:prSet presAssocID="{8A735098-85AC-4C00-AB96-1B9911B67DAC}" presName="sibTrans" presStyleLbl="sibTrans2D1" presStyleIdx="1" presStyleCnt="3" custAng="18958187" custLinFactX="-200000" custLinFactNeighborX="-279666" custLinFactNeighborY="57553"/>
      <dgm:spPr/>
      <dgm:t>
        <a:bodyPr/>
        <a:lstStyle/>
        <a:p>
          <a:endParaRPr lang="es-MX"/>
        </a:p>
      </dgm:t>
    </dgm:pt>
    <dgm:pt modelId="{71C30AEE-9DA9-4D5F-B849-C347ECEB3CBE}" type="pres">
      <dgm:prSet presAssocID="{B4D2CCBE-88EA-4A68-8D48-87A0AB6317FF}" presName="middleNode" presStyleCnt="0"/>
      <dgm:spPr/>
    </dgm:pt>
    <dgm:pt modelId="{4FC910A4-8ABA-44C1-B012-54B799570339}" type="pres">
      <dgm:prSet presAssocID="{B4D2CCBE-88EA-4A68-8D48-87A0AB6317FF}" presName="padding" presStyleLbl="node1" presStyleIdx="1" presStyleCnt="4"/>
      <dgm:spPr/>
    </dgm:pt>
    <dgm:pt modelId="{F17BFE58-7775-44F1-BF81-AA1D92346A79}" type="pres">
      <dgm:prSet presAssocID="{B4D2CCBE-88EA-4A68-8D48-87A0AB6317FF}" presName="shape" presStyleLbl="node1" presStyleIdx="2" presStyleCnt="4" custLinFactX="-21637" custLinFactNeighborX="-100000" custLinFactNeighborY="24969">
        <dgm:presLayoutVars>
          <dgm:bulletEnabled val="1"/>
        </dgm:presLayoutVars>
      </dgm:prSet>
      <dgm:spPr/>
      <dgm:t>
        <a:bodyPr/>
        <a:lstStyle/>
        <a:p>
          <a:endParaRPr lang="es-MX"/>
        </a:p>
      </dgm:t>
    </dgm:pt>
    <dgm:pt modelId="{37130A9B-7201-42ED-8614-6F4D2AACF6A0}" type="pres">
      <dgm:prSet presAssocID="{5C5C3E30-AE8E-44F9-8617-BFABAEA5F339}" presName="sibTrans" presStyleLbl="sibTrans2D1" presStyleIdx="2" presStyleCnt="3" custAng="852901" custLinFactX="-100000" custLinFactNeighborX="-189995" custLinFactNeighborY="-99307"/>
      <dgm:spPr/>
      <dgm:t>
        <a:bodyPr/>
        <a:lstStyle/>
        <a:p>
          <a:endParaRPr lang="es-MX"/>
        </a:p>
      </dgm:t>
    </dgm:pt>
    <dgm:pt modelId="{EBE209A3-56B0-4C35-958C-076858B169B0}" type="pres">
      <dgm:prSet presAssocID="{1B3DD54F-CF71-4581-AA48-6F73709F2CA6}" presName="lastNode" presStyleLbl="node1" presStyleIdx="3" presStyleCnt="4" custLinFactNeighborX="71885" custLinFactNeighborY="-4">
        <dgm:presLayoutVars>
          <dgm:bulletEnabled val="1"/>
        </dgm:presLayoutVars>
      </dgm:prSet>
      <dgm:spPr/>
      <dgm:t>
        <a:bodyPr/>
        <a:lstStyle/>
        <a:p>
          <a:endParaRPr lang="es-MX"/>
        </a:p>
      </dgm:t>
    </dgm:pt>
  </dgm:ptLst>
  <dgm:cxnLst>
    <dgm:cxn modelId="{1C0C7440-90C2-49E7-82A4-7F95828DBE1C}" type="presOf" srcId="{1E2190AB-E6BB-4E19-9446-6864D1BF8748}" destId="{F004255A-4116-4F66-B610-A4E32202B759}" srcOrd="0" destOrd="0" presId="urn:microsoft.com/office/officeart/2005/8/layout/bProcess2"/>
    <dgm:cxn modelId="{18B8DECF-C6C2-4FD6-AE94-C984C54920CA}" type="presOf" srcId="{DC472D95-4FA6-4EBF-99B4-115FB83D4E0B}" destId="{DAED7251-3273-4F2C-8921-9A2F050596CE}" srcOrd="0" destOrd="0" presId="urn:microsoft.com/office/officeart/2005/8/layout/bProcess2"/>
    <dgm:cxn modelId="{D9327817-3E1E-4990-849F-0D6E1D1A3AED}" type="presOf" srcId="{EA65A89A-77AF-457F-9C5A-67548E186A58}" destId="{930BE51F-8D09-415C-B549-D0AE933D1F03}" srcOrd="0" destOrd="0" presId="urn:microsoft.com/office/officeart/2005/8/layout/bProcess2"/>
    <dgm:cxn modelId="{2F76B9F4-A583-413D-86AB-B6057088E11E}" type="presOf" srcId="{8A735098-85AC-4C00-AB96-1B9911B67DAC}" destId="{36D1B0D7-1887-4344-BB17-84AA2CA61610}" srcOrd="0" destOrd="0" presId="urn:microsoft.com/office/officeart/2005/8/layout/bProcess2"/>
    <dgm:cxn modelId="{EE6DE384-5C99-48B2-A53A-FA1B845544AB}" type="presOf" srcId="{1B3DD54F-CF71-4581-AA48-6F73709F2CA6}" destId="{EBE209A3-56B0-4C35-958C-076858B169B0}" srcOrd="0" destOrd="0" presId="urn:microsoft.com/office/officeart/2005/8/layout/bProcess2"/>
    <dgm:cxn modelId="{972D4C51-16C6-4587-85AC-585358FA1C8C}" type="presOf" srcId="{9161DFC5-311C-47B6-A767-74AAE90D52AC}" destId="{A38B4519-ED06-40A5-A617-53757D63BEE0}" srcOrd="0" destOrd="0" presId="urn:microsoft.com/office/officeart/2005/8/layout/bProcess2"/>
    <dgm:cxn modelId="{8F6EFB98-22B1-4FD2-86FC-DF49668D609E}" srcId="{EA65A89A-77AF-457F-9C5A-67548E186A58}" destId="{1B3DD54F-CF71-4581-AA48-6F73709F2CA6}" srcOrd="3" destOrd="0" parTransId="{FD2733C1-2378-4CFD-8EE1-C962DC0351D1}" sibTransId="{292BC7CA-E343-4177-A63B-DDF45FDA31A5}"/>
    <dgm:cxn modelId="{CB90FAC1-0C5F-4B5E-8872-0238E1F827D8}" srcId="{EA65A89A-77AF-457F-9C5A-67548E186A58}" destId="{1E2190AB-E6BB-4E19-9446-6864D1BF8748}" srcOrd="0" destOrd="0" parTransId="{A9470DF4-04A7-463B-8CBE-2155DC2ECF2B}" sibTransId="{9161DFC5-311C-47B6-A767-74AAE90D52AC}"/>
    <dgm:cxn modelId="{447BCE3A-7F58-43AB-BC36-9E79B21B4872}" type="presOf" srcId="{B4D2CCBE-88EA-4A68-8D48-87A0AB6317FF}" destId="{F17BFE58-7775-44F1-BF81-AA1D92346A79}" srcOrd="0" destOrd="0" presId="urn:microsoft.com/office/officeart/2005/8/layout/bProcess2"/>
    <dgm:cxn modelId="{98D3C9F0-3385-44BD-9E5C-3FAAC7C512FD}" type="presOf" srcId="{5C5C3E30-AE8E-44F9-8617-BFABAEA5F339}" destId="{37130A9B-7201-42ED-8614-6F4D2AACF6A0}" srcOrd="0" destOrd="0" presId="urn:microsoft.com/office/officeart/2005/8/layout/bProcess2"/>
    <dgm:cxn modelId="{69A17F62-886A-4B38-8194-C36AE1EF2687}" srcId="{EA65A89A-77AF-457F-9C5A-67548E186A58}" destId="{B4D2CCBE-88EA-4A68-8D48-87A0AB6317FF}" srcOrd="2" destOrd="0" parTransId="{475C36A2-FF2E-4FFA-B787-E778CE79089E}" sibTransId="{5C5C3E30-AE8E-44F9-8617-BFABAEA5F339}"/>
    <dgm:cxn modelId="{5BA2F506-708F-4403-B6EA-D4C5945A87E6}" srcId="{EA65A89A-77AF-457F-9C5A-67548E186A58}" destId="{DC472D95-4FA6-4EBF-99B4-115FB83D4E0B}" srcOrd="1" destOrd="0" parTransId="{B3F28FA3-D5C0-4FD9-9207-954511AB827F}" sibTransId="{8A735098-85AC-4C00-AB96-1B9911B67DAC}"/>
    <dgm:cxn modelId="{51297B33-5E4D-4CF1-A9DA-33C55197A078}" type="presParOf" srcId="{930BE51F-8D09-415C-B549-D0AE933D1F03}" destId="{F004255A-4116-4F66-B610-A4E32202B759}" srcOrd="0" destOrd="0" presId="urn:microsoft.com/office/officeart/2005/8/layout/bProcess2"/>
    <dgm:cxn modelId="{E89A81FB-267F-47FB-8147-B63401DBE6AA}" type="presParOf" srcId="{930BE51F-8D09-415C-B549-D0AE933D1F03}" destId="{A38B4519-ED06-40A5-A617-53757D63BEE0}" srcOrd="1" destOrd="0" presId="urn:microsoft.com/office/officeart/2005/8/layout/bProcess2"/>
    <dgm:cxn modelId="{7C4F777B-485C-4154-A6CA-59818D394BCD}" type="presParOf" srcId="{930BE51F-8D09-415C-B549-D0AE933D1F03}" destId="{0D0860E2-DFA3-4D91-9A60-376304E2BE1A}" srcOrd="2" destOrd="0" presId="urn:microsoft.com/office/officeart/2005/8/layout/bProcess2"/>
    <dgm:cxn modelId="{89979898-6ADD-469F-B0BF-CF1CB661A702}" type="presParOf" srcId="{0D0860E2-DFA3-4D91-9A60-376304E2BE1A}" destId="{19FB824D-10A0-4059-A7F7-B68353D5C0A6}" srcOrd="0" destOrd="0" presId="urn:microsoft.com/office/officeart/2005/8/layout/bProcess2"/>
    <dgm:cxn modelId="{A217FDD2-A95C-4758-B99C-10EF20EE88D8}" type="presParOf" srcId="{0D0860E2-DFA3-4D91-9A60-376304E2BE1A}" destId="{DAED7251-3273-4F2C-8921-9A2F050596CE}" srcOrd="1" destOrd="0" presId="urn:microsoft.com/office/officeart/2005/8/layout/bProcess2"/>
    <dgm:cxn modelId="{58CB132F-6A21-4E95-A947-04DD9D6D58AF}" type="presParOf" srcId="{930BE51F-8D09-415C-B549-D0AE933D1F03}" destId="{36D1B0D7-1887-4344-BB17-84AA2CA61610}" srcOrd="3" destOrd="0" presId="urn:microsoft.com/office/officeart/2005/8/layout/bProcess2"/>
    <dgm:cxn modelId="{813D58F4-BE91-42E0-99CD-AF9536548C1F}" type="presParOf" srcId="{930BE51F-8D09-415C-B549-D0AE933D1F03}" destId="{71C30AEE-9DA9-4D5F-B849-C347ECEB3CBE}" srcOrd="4" destOrd="0" presId="urn:microsoft.com/office/officeart/2005/8/layout/bProcess2"/>
    <dgm:cxn modelId="{C31C8C1B-AE48-44CA-B1A6-0B7752C4CFCA}" type="presParOf" srcId="{71C30AEE-9DA9-4D5F-B849-C347ECEB3CBE}" destId="{4FC910A4-8ABA-44C1-B012-54B799570339}" srcOrd="0" destOrd="0" presId="urn:microsoft.com/office/officeart/2005/8/layout/bProcess2"/>
    <dgm:cxn modelId="{442D6043-353F-4BC4-8EB1-09A10798C396}" type="presParOf" srcId="{71C30AEE-9DA9-4D5F-B849-C347ECEB3CBE}" destId="{F17BFE58-7775-44F1-BF81-AA1D92346A79}" srcOrd="1" destOrd="0" presId="urn:microsoft.com/office/officeart/2005/8/layout/bProcess2"/>
    <dgm:cxn modelId="{B1FD5FE2-E983-4542-8DD2-345C74362C38}" type="presParOf" srcId="{930BE51F-8D09-415C-B549-D0AE933D1F03}" destId="{37130A9B-7201-42ED-8614-6F4D2AACF6A0}" srcOrd="5" destOrd="0" presId="urn:microsoft.com/office/officeart/2005/8/layout/bProcess2"/>
    <dgm:cxn modelId="{866A58B5-17BC-4604-A84C-0774CC451672}" type="presParOf" srcId="{930BE51F-8D09-415C-B549-D0AE933D1F03}" destId="{EBE209A3-56B0-4C35-958C-076858B169B0}" srcOrd="6" destOrd="0" presId="urn:microsoft.com/office/officeart/2005/8/layout/b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04255A-4116-4F66-B610-A4E32202B759}">
      <dsp:nvSpPr>
        <dsp:cNvPr id="0" name=""/>
        <dsp:cNvSpPr/>
      </dsp:nvSpPr>
      <dsp:spPr>
        <a:xfrm>
          <a:off x="6" y="35007"/>
          <a:ext cx="1477020" cy="14770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MX" sz="1700" kern="1200"/>
            <a:t>Reporteros</a:t>
          </a:r>
        </a:p>
      </dsp:txBody>
      <dsp:txXfrm>
        <a:off x="216311" y="251312"/>
        <a:ext cx="1044410" cy="1044410"/>
      </dsp:txXfrm>
    </dsp:sp>
    <dsp:sp modelId="{A38B4519-ED06-40A5-A617-53757D63BEE0}">
      <dsp:nvSpPr>
        <dsp:cNvPr id="0" name=""/>
        <dsp:cNvSpPr/>
      </dsp:nvSpPr>
      <dsp:spPr>
        <a:xfrm rot="5400000">
          <a:off x="3338521" y="616168"/>
          <a:ext cx="516957" cy="14597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ED7251-3273-4F2C-8921-9A2F050596CE}">
      <dsp:nvSpPr>
        <dsp:cNvPr id="0" name=""/>
        <dsp:cNvSpPr/>
      </dsp:nvSpPr>
      <dsp:spPr>
        <a:xfrm>
          <a:off x="2187841" y="1225845"/>
          <a:ext cx="985172" cy="9851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Proyectos</a:t>
          </a:r>
        </a:p>
      </dsp:txBody>
      <dsp:txXfrm>
        <a:off x="2332116" y="1370120"/>
        <a:ext cx="696622" cy="696622"/>
      </dsp:txXfrm>
    </dsp:sp>
    <dsp:sp modelId="{36D1B0D7-1887-4344-BB17-84AA2CA61610}">
      <dsp:nvSpPr>
        <dsp:cNvPr id="0" name=""/>
        <dsp:cNvSpPr/>
      </dsp:nvSpPr>
      <dsp:spPr>
        <a:xfrm rot="10475668">
          <a:off x="2462819" y="2221288"/>
          <a:ext cx="516957" cy="14597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17BFE58-7775-44F1-BF81-AA1D92346A79}">
      <dsp:nvSpPr>
        <dsp:cNvPr id="0" name=""/>
        <dsp:cNvSpPr/>
      </dsp:nvSpPr>
      <dsp:spPr>
        <a:xfrm>
          <a:off x="2222909" y="2485947"/>
          <a:ext cx="985172" cy="9851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donadores</a:t>
          </a:r>
        </a:p>
      </dsp:txBody>
      <dsp:txXfrm>
        <a:off x="2367184" y="2630222"/>
        <a:ext cx="696622" cy="696622"/>
      </dsp:txXfrm>
    </dsp:sp>
    <dsp:sp modelId="{37130A9B-7201-42ED-8614-6F4D2AACF6A0}">
      <dsp:nvSpPr>
        <dsp:cNvPr id="0" name=""/>
        <dsp:cNvSpPr/>
      </dsp:nvSpPr>
      <dsp:spPr>
        <a:xfrm rot="14330210">
          <a:off x="3071160" y="1456911"/>
          <a:ext cx="516957" cy="14597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E209A3-56B0-4C35-958C-076858B169B0}">
      <dsp:nvSpPr>
        <dsp:cNvPr id="0" name=""/>
        <dsp:cNvSpPr/>
      </dsp:nvSpPr>
      <dsp:spPr>
        <a:xfrm>
          <a:off x="4135109" y="1"/>
          <a:ext cx="1477020" cy="14770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MX" sz="1700" kern="1200"/>
            <a:t>ACs</a:t>
          </a:r>
        </a:p>
        <a:p>
          <a:pPr lvl="0" algn="ctr" defTabSz="755650">
            <a:lnSpc>
              <a:spcPct val="90000"/>
            </a:lnSpc>
            <a:spcBef>
              <a:spcPct val="0"/>
            </a:spcBef>
            <a:spcAft>
              <a:spcPct val="35000"/>
            </a:spcAft>
          </a:pPr>
          <a:r>
            <a:rPr lang="es-MX" sz="1700" kern="1200"/>
            <a:t>con PYMES</a:t>
          </a:r>
        </a:p>
      </dsp:txBody>
      <dsp:txXfrm>
        <a:off x="4351414" y="216306"/>
        <a:ext cx="1044410" cy="10444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04255A-4116-4F66-B610-A4E32202B759}">
      <dsp:nvSpPr>
        <dsp:cNvPr id="0" name=""/>
        <dsp:cNvSpPr/>
      </dsp:nvSpPr>
      <dsp:spPr>
        <a:xfrm>
          <a:off x="7" y="38104"/>
          <a:ext cx="1607709" cy="16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s-MX" sz="1900" kern="1200"/>
            <a:t>Reporteros</a:t>
          </a:r>
        </a:p>
      </dsp:txBody>
      <dsp:txXfrm>
        <a:off x="235451" y="273548"/>
        <a:ext cx="1136821" cy="1136821"/>
      </dsp:txXfrm>
    </dsp:sp>
    <dsp:sp modelId="{A38B4519-ED06-40A5-A617-53757D63BEE0}">
      <dsp:nvSpPr>
        <dsp:cNvPr id="0" name=""/>
        <dsp:cNvSpPr/>
      </dsp:nvSpPr>
      <dsp:spPr>
        <a:xfrm rot="15985389">
          <a:off x="1474918" y="734188"/>
          <a:ext cx="562698" cy="158886"/>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ED7251-3273-4F2C-8921-9A2F050596CE}">
      <dsp:nvSpPr>
        <dsp:cNvPr id="0" name=""/>
        <dsp:cNvSpPr/>
      </dsp:nvSpPr>
      <dsp:spPr>
        <a:xfrm>
          <a:off x="2381425" y="1334310"/>
          <a:ext cx="1072342" cy="107234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MX" sz="1300" kern="1200"/>
            <a:t>Proyectos</a:t>
          </a:r>
        </a:p>
      </dsp:txBody>
      <dsp:txXfrm>
        <a:off x="2538466" y="1491351"/>
        <a:ext cx="758260" cy="758260"/>
      </dsp:txXfrm>
    </dsp:sp>
    <dsp:sp modelId="{36D1B0D7-1887-4344-BB17-84AA2CA61610}">
      <dsp:nvSpPr>
        <dsp:cNvPr id="0" name=""/>
        <dsp:cNvSpPr/>
      </dsp:nvSpPr>
      <dsp:spPr>
        <a:xfrm rot="8062542">
          <a:off x="1893332" y="2805181"/>
          <a:ext cx="562698" cy="158886"/>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17BFE58-7775-44F1-BF81-AA1D92346A79}">
      <dsp:nvSpPr>
        <dsp:cNvPr id="0" name=""/>
        <dsp:cNvSpPr/>
      </dsp:nvSpPr>
      <dsp:spPr>
        <a:xfrm>
          <a:off x="2419596" y="2705907"/>
          <a:ext cx="1072342" cy="107234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s-MX" sz="1300" kern="1200"/>
            <a:t>donadores</a:t>
          </a:r>
        </a:p>
      </dsp:txBody>
      <dsp:txXfrm>
        <a:off x="2576637" y="2862948"/>
        <a:ext cx="758260" cy="758260"/>
      </dsp:txXfrm>
    </dsp:sp>
    <dsp:sp modelId="{37130A9B-7201-42ED-8614-6F4D2AACF6A0}">
      <dsp:nvSpPr>
        <dsp:cNvPr id="0" name=""/>
        <dsp:cNvSpPr/>
      </dsp:nvSpPr>
      <dsp:spPr>
        <a:xfrm rot="3488894">
          <a:off x="3298451" y="1477873"/>
          <a:ext cx="562698" cy="158886"/>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BE209A3-56B0-4C35-958C-076858B169B0}">
      <dsp:nvSpPr>
        <dsp:cNvPr id="0" name=""/>
        <dsp:cNvSpPr/>
      </dsp:nvSpPr>
      <dsp:spPr>
        <a:xfrm>
          <a:off x="4500990" y="1"/>
          <a:ext cx="1607709" cy="160770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s-MX" sz="1900" kern="1200"/>
            <a:t>ACs</a:t>
          </a:r>
        </a:p>
        <a:p>
          <a:pPr lvl="0" algn="ctr" defTabSz="844550">
            <a:lnSpc>
              <a:spcPct val="90000"/>
            </a:lnSpc>
            <a:spcBef>
              <a:spcPct val="0"/>
            </a:spcBef>
            <a:spcAft>
              <a:spcPct val="35000"/>
            </a:spcAft>
          </a:pPr>
          <a:r>
            <a:rPr lang="es-MX" sz="1900" kern="1200"/>
            <a:t>con PYMES</a:t>
          </a:r>
        </a:p>
      </dsp:txBody>
      <dsp:txXfrm>
        <a:off x="4736434" y="235445"/>
        <a:ext cx="1136821" cy="113682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2561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2013-11-08T19:10:00Z</dcterms:created>
  <dcterms:modified xsi:type="dcterms:W3CDTF">2013-11-08T19:10:00Z</dcterms:modified>
</cp:coreProperties>
</file>