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ECE" w:rsidRPr="00296AFC" w:rsidRDefault="0078276F">
      <w:pPr>
        <w:rPr>
          <w:sz w:val="28"/>
        </w:rPr>
      </w:pPr>
      <w:r w:rsidRPr="00296AFC">
        <w:rPr>
          <w:sz w:val="28"/>
        </w:rPr>
        <w:t>Karol Rodak</w:t>
      </w:r>
    </w:p>
    <w:p w:rsidR="0078276F" w:rsidRPr="00296AFC" w:rsidRDefault="0078276F">
      <w:pPr>
        <w:rPr>
          <w:sz w:val="28"/>
        </w:rPr>
      </w:pPr>
      <w:r w:rsidRPr="00296AFC">
        <w:rPr>
          <w:sz w:val="28"/>
        </w:rPr>
        <w:t>279006</w:t>
      </w:r>
    </w:p>
    <w:p w:rsidR="0078276F" w:rsidRPr="00296AFC" w:rsidRDefault="0078276F">
      <w:pPr>
        <w:rPr>
          <w:sz w:val="28"/>
        </w:rPr>
      </w:pPr>
      <w:r w:rsidRPr="00296AFC">
        <w:rPr>
          <w:sz w:val="28"/>
        </w:rPr>
        <w:t xml:space="preserve">IS st.2 </w:t>
      </w:r>
      <w:proofErr w:type="spellStart"/>
      <w:r w:rsidRPr="00296AFC">
        <w:rPr>
          <w:sz w:val="28"/>
        </w:rPr>
        <w:t>WIMiIP</w:t>
      </w:r>
      <w:proofErr w:type="spellEnd"/>
    </w:p>
    <w:p w:rsidR="0078276F" w:rsidRDefault="0078276F"/>
    <w:p w:rsidR="0078276F" w:rsidRPr="00296AFC" w:rsidRDefault="0078276F" w:rsidP="00296AFC">
      <w:pPr>
        <w:jc w:val="center"/>
        <w:rPr>
          <w:b/>
          <w:sz w:val="36"/>
        </w:rPr>
      </w:pPr>
      <w:r w:rsidRPr="00296AFC">
        <w:rPr>
          <w:b/>
          <w:sz w:val="36"/>
        </w:rPr>
        <w:t>ZARZĄDZANIE PROJEKTEM INFORMATYCZNYM</w:t>
      </w:r>
    </w:p>
    <w:p w:rsidR="0078276F" w:rsidRDefault="00296AFC" w:rsidP="00296AFC">
      <w:pPr>
        <w:jc w:val="center"/>
        <w:rPr>
          <w:b/>
          <w:sz w:val="40"/>
        </w:rPr>
      </w:pPr>
      <w:r w:rsidRPr="00296AFC">
        <w:rPr>
          <w:b/>
          <w:sz w:val="40"/>
        </w:rPr>
        <w:t>PROJEKT ALPIAKCJI MOBILNEJ NA SYSTEM ANDROID OPARTEJ O ROZSZERZONĄ RZECZYWISTOŚĆ „ARGAME”</w:t>
      </w:r>
    </w:p>
    <w:p w:rsidR="00296AFC" w:rsidRDefault="00296AFC" w:rsidP="00296AFC">
      <w:pPr>
        <w:rPr>
          <w:b/>
          <w:sz w:val="40"/>
        </w:rPr>
      </w:pPr>
    </w:p>
    <w:p w:rsidR="00296AFC" w:rsidRDefault="00296AFC">
      <w:pPr>
        <w:rPr>
          <w:b/>
          <w:sz w:val="40"/>
        </w:rPr>
      </w:pPr>
      <w:r>
        <w:rPr>
          <w:b/>
          <w:sz w:val="4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94169976"/>
        <w:docPartObj>
          <w:docPartGallery w:val="Table of Contents"/>
          <w:docPartUnique/>
        </w:docPartObj>
      </w:sdtPr>
      <w:sdtEndPr/>
      <w:sdtContent>
        <w:p w:rsidR="00296AFC" w:rsidRDefault="00296AFC">
          <w:pPr>
            <w:pStyle w:val="Nagwekspisutreci"/>
          </w:pPr>
          <w:r>
            <w:t>Spis treści</w:t>
          </w:r>
        </w:p>
        <w:p w:rsidR="00623F08" w:rsidRDefault="00296AF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34544" w:history="1">
            <w:r w:rsidR="00623F08" w:rsidRPr="00C14FBA">
              <w:rPr>
                <w:rStyle w:val="Hipercze"/>
                <w:noProof/>
              </w:rPr>
              <w:t>1.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Karta projektu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_Toc536134544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 w:rsidR="008B3C8C">
              <w:rPr>
                <w:noProof/>
                <w:webHidden/>
              </w:rPr>
              <w:t>3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45" w:history="1">
            <w:r w:rsidR="00623F08" w:rsidRPr="00C14FBA">
              <w:rPr>
                <w:rStyle w:val="Hipercze"/>
                <w:noProof/>
              </w:rPr>
              <w:t>2.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Opis i cele projektu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_Toc536134545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46" w:history="1">
            <w:r w:rsidR="00623F08" w:rsidRPr="00C14FBA">
              <w:rPr>
                <w:rStyle w:val="Hipercze"/>
                <w:noProof/>
              </w:rPr>
              <w:t>2.1.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Opis projektu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_Toc536134546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47" w:history="1">
            <w:r w:rsidR="00623F08" w:rsidRPr="00C14FBA">
              <w:rPr>
                <w:rStyle w:val="Hipercze"/>
                <w:noProof/>
              </w:rPr>
              <w:t>2.2.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Cel projektu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_Toc536134547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48" w:history="1">
            <w:r w:rsidR="00623F08" w:rsidRPr="00C14FBA">
              <w:rPr>
                <w:rStyle w:val="Hipercze"/>
                <w:noProof/>
              </w:rPr>
              <w:t>2.3.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Zespół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_Toc536134548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49" w:history="1">
            <w:r w:rsidR="00623F08" w:rsidRPr="00C14FBA">
              <w:rPr>
                <w:rStyle w:val="Hipercze"/>
                <w:noProof/>
              </w:rPr>
              <w:t>2.4.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Harmonogram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_Toc536134549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0" w:history="1">
            <w:r w:rsidR="00623F08" w:rsidRPr="00C14FBA">
              <w:rPr>
                <w:rStyle w:val="Hipercze"/>
                <w:noProof/>
              </w:rPr>
              <w:t>3.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Zasoby i koszty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_Toc536134550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1" w:history="1">
            <w:r w:rsidR="00623F08" w:rsidRPr="00C14FBA">
              <w:rPr>
                <w:rStyle w:val="Hipercze"/>
                <w:noProof/>
              </w:rPr>
              <w:t>4.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Ścieżki komunikacji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_Toc536134551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2" w:history="1">
            <w:r w:rsidR="00623F08" w:rsidRPr="00C14FBA">
              <w:rPr>
                <w:rStyle w:val="Hipercze"/>
                <w:noProof/>
              </w:rPr>
              <w:t>5.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Statystyki projektu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_Toc536134552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3" w:history="1">
            <w:r w:rsidR="00623F08" w:rsidRPr="00C14FBA">
              <w:rPr>
                <w:rStyle w:val="Hipercze"/>
                <w:noProof/>
              </w:rPr>
              <w:t>6.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Etapy projektu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_Toc536134553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4" w:history="1">
            <w:r w:rsidR="00623F08" w:rsidRPr="00C14FBA">
              <w:rPr>
                <w:rStyle w:val="Hipercze"/>
                <w:noProof/>
              </w:rPr>
              <w:t>7.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Diagram sieciowy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_Toc536134554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5" w:history="1">
            <w:r w:rsidR="00623F08" w:rsidRPr="00C14FBA">
              <w:rPr>
                <w:rStyle w:val="Hipercze"/>
                <w:noProof/>
              </w:rPr>
              <w:t>8.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Podział pracy, zasoby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_Toc536134555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6" w:history="1">
            <w:r w:rsidR="00623F08" w:rsidRPr="00C14FBA">
              <w:rPr>
                <w:rStyle w:val="Hipercze"/>
                <w:noProof/>
              </w:rPr>
              <w:t>9.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Wykres Gantta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_Toc536134556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7" w:history="1">
            <w:r w:rsidR="00623F08" w:rsidRPr="00C14FBA">
              <w:rPr>
                <w:rStyle w:val="Hipercze"/>
                <w:noProof/>
              </w:rPr>
              <w:t>10.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Alokacja zasobów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_Toc536134557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8" w:history="1">
            <w:r w:rsidR="00623F08" w:rsidRPr="00C14FBA">
              <w:rPr>
                <w:rStyle w:val="Hipercze"/>
                <w:noProof/>
              </w:rPr>
              <w:t>11.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Ścieżka krytyczna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_Toc536134558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59" w:history="1">
            <w:r w:rsidR="00623F08" w:rsidRPr="00C14FBA">
              <w:rPr>
                <w:rStyle w:val="Hipercze"/>
                <w:noProof/>
              </w:rPr>
              <w:t>12.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Raporty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_Toc536134559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60" w:history="1">
            <w:r w:rsidR="00623F08" w:rsidRPr="00C14FBA">
              <w:rPr>
                <w:rStyle w:val="Hipercze"/>
                <w:noProof/>
              </w:rPr>
              <w:t>13.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Analiza ryzyka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_Toc536134560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61" w:history="1">
            <w:r w:rsidR="00623F08" w:rsidRPr="00C14FBA">
              <w:rPr>
                <w:rStyle w:val="Hipercze"/>
                <w:noProof/>
              </w:rPr>
              <w:t>14.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Metodologia szacowania kosztów w projekcie.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_Toc536134561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623F08" w:rsidRDefault="008B3C8C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6134562" w:history="1">
            <w:r w:rsidR="00623F08" w:rsidRPr="00C14FBA">
              <w:rPr>
                <w:rStyle w:val="Hipercze"/>
                <w:noProof/>
              </w:rPr>
              <w:t>15.</w:t>
            </w:r>
            <w:r w:rsidR="00623F08">
              <w:rPr>
                <w:rFonts w:eastAsiaTheme="minorEastAsia"/>
                <w:noProof/>
                <w:lang w:eastAsia="pl-PL"/>
              </w:rPr>
              <w:tab/>
            </w:r>
            <w:r w:rsidR="00623F08" w:rsidRPr="00C14FBA">
              <w:rPr>
                <w:rStyle w:val="Hipercze"/>
                <w:noProof/>
              </w:rPr>
              <w:t>Zarządzanie jakością</w:t>
            </w:r>
            <w:r w:rsidR="00623F08">
              <w:rPr>
                <w:noProof/>
                <w:webHidden/>
              </w:rPr>
              <w:tab/>
            </w:r>
            <w:r w:rsidR="00623F08">
              <w:rPr>
                <w:noProof/>
                <w:webHidden/>
              </w:rPr>
              <w:fldChar w:fldCharType="begin"/>
            </w:r>
            <w:r w:rsidR="00623F08">
              <w:rPr>
                <w:noProof/>
                <w:webHidden/>
              </w:rPr>
              <w:instrText xml:space="preserve"> PAGEREF _Toc536134562 \h </w:instrText>
            </w:r>
            <w:r w:rsidR="00623F08">
              <w:rPr>
                <w:noProof/>
                <w:webHidden/>
              </w:rPr>
            </w:r>
            <w:r w:rsidR="00623F0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23F08">
              <w:rPr>
                <w:noProof/>
                <w:webHidden/>
              </w:rPr>
              <w:fldChar w:fldCharType="end"/>
            </w:r>
          </w:hyperlink>
        </w:p>
        <w:p w:rsidR="00296AFC" w:rsidRDefault="00296AFC">
          <w:r>
            <w:rPr>
              <w:b/>
              <w:bCs/>
            </w:rPr>
            <w:fldChar w:fldCharType="end"/>
          </w:r>
        </w:p>
      </w:sdtContent>
    </w:sdt>
    <w:p w:rsidR="00296AFC" w:rsidRDefault="00296AFC" w:rsidP="00296AFC">
      <w:pPr>
        <w:rPr>
          <w:b/>
          <w:sz w:val="40"/>
        </w:rPr>
      </w:pPr>
    </w:p>
    <w:p w:rsidR="00296AFC" w:rsidRDefault="00296AFC">
      <w:pPr>
        <w:rPr>
          <w:b/>
          <w:sz w:val="40"/>
        </w:rPr>
      </w:pPr>
      <w:r>
        <w:rPr>
          <w:b/>
          <w:sz w:val="40"/>
        </w:rPr>
        <w:br w:type="page"/>
      </w:r>
    </w:p>
    <w:p w:rsidR="00946096" w:rsidRPr="006928A3" w:rsidRDefault="00296AFC" w:rsidP="00946096">
      <w:pPr>
        <w:pStyle w:val="Nagwek1"/>
        <w:numPr>
          <w:ilvl w:val="0"/>
          <w:numId w:val="1"/>
        </w:numPr>
        <w:rPr>
          <w:sz w:val="32"/>
        </w:rPr>
      </w:pPr>
      <w:bookmarkStart w:id="0" w:name="_Toc536134544"/>
      <w:r w:rsidRPr="006928A3">
        <w:rPr>
          <w:sz w:val="32"/>
        </w:rPr>
        <w:lastRenderedPageBreak/>
        <w:t>Karta projektu</w:t>
      </w:r>
      <w:bookmarkEnd w:id="0"/>
    </w:p>
    <w:p w:rsidR="00296AFC" w:rsidRPr="00946096" w:rsidRDefault="00296AFC" w:rsidP="00296AFC">
      <w:pPr>
        <w:rPr>
          <w:sz w:val="24"/>
        </w:rPr>
      </w:pPr>
    </w:p>
    <w:tbl>
      <w:tblPr>
        <w:tblStyle w:val="Tabela-Siatka"/>
        <w:tblW w:w="10204" w:type="dxa"/>
        <w:tblInd w:w="-557" w:type="dxa"/>
        <w:tblLook w:val="04A0" w:firstRow="1" w:lastRow="0" w:firstColumn="1" w:lastColumn="0" w:noHBand="0" w:noVBand="1"/>
      </w:tblPr>
      <w:tblGrid>
        <w:gridCol w:w="4634"/>
        <w:gridCol w:w="5570"/>
      </w:tblGrid>
      <w:tr w:rsidR="00296AFC" w:rsidRPr="00946096" w:rsidTr="00946096">
        <w:trPr>
          <w:trHeight w:val="253"/>
        </w:trPr>
        <w:tc>
          <w:tcPr>
            <w:tcW w:w="4634" w:type="dxa"/>
          </w:tcPr>
          <w:p w:rsidR="00296AFC" w:rsidRPr="00946096" w:rsidRDefault="00296AFC" w:rsidP="007739A1">
            <w:pPr>
              <w:jc w:val="center"/>
              <w:rPr>
                <w:b/>
                <w:sz w:val="32"/>
              </w:rPr>
            </w:pPr>
            <w:r w:rsidRPr="00946096">
              <w:rPr>
                <w:b/>
                <w:sz w:val="32"/>
              </w:rPr>
              <w:t>Nazwa projektu</w:t>
            </w:r>
          </w:p>
        </w:tc>
        <w:tc>
          <w:tcPr>
            <w:tcW w:w="5570" w:type="dxa"/>
          </w:tcPr>
          <w:p w:rsidR="00296AFC" w:rsidRPr="00946096" w:rsidRDefault="00946096" w:rsidP="00946096">
            <w:pPr>
              <w:jc w:val="center"/>
              <w:rPr>
                <w:sz w:val="32"/>
              </w:rPr>
            </w:pPr>
            <w:proofErr w:type="spellStart"/>
            <w:r w:rsidRPr="00946096">
              <w:rPr>
                <w:sz w:val="32"/>
              </w:rPr>
              <w:t>ARGame</w:t>
            </w:r>
            <w:proofErr w:type="spellEnd"/>
          </w:p>
        </w:tc>
      </w:tr>
      <w:tr w:rsidR="00296AFC" w:rsidRPr="00946096" w:rsidTr="00946096">
        <w:trPr>
          <w:trHeight w:val="269"/>
        </w:trPr>
        <w:tc>
          <w:tcPr>
            <w:tcW w:w="4634" w:type="dxa"/>
          </w:tcPr>
          <w:p w:rsidR="00296AFC" w:rsidRPr="00946096" w:rsidRDefault="007739A1" w:rsidP="00773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Przygotował</w:t>
            </w:r>
          </w:p>
        </w:tc>
        <w:tc>
          <w:tcPr>
            <w:tcW w:w="5570" w:type="dxa"/>
          </w:tcPr>
          <w:p w:rsidR="00296AFC" w:rsidRPr="00946096" w:rsidRDefault="00946096" w:rsidP="009460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Karol Rodak</w:t>
            </w:r>
          </w:p>
        </w:tc>
      </w:tr>
      <w:tr w:rsidR="00296AFC" w:rsidRPr="00946096" w:rsidTr="00946096">
        <w:trPr>
          <w:trHeight w:val="285"/>
        </w:trPr>
        <w:tc>
          <w:tcPr>
            <w:tcW w:w="4634" w:type="dxa"/>
          </w:tcPr>
          <w:p w:rsidR="00296AFC" w:rsidRPr="00946096" w:rsidRDefault="00296AFC" w:rsidP="007739A1">
            <w:pPr>
              <w:jc w:val="center"/>
              <w:rPr>
                <w:b/>
                <w:sz w:val="32"/>
              </w:rPr>
            </w:pPr>
            <w:r w:rsidRPr="00946096">
              <w:rPr>
                <w:b/>
                <w:sz w:val="32"/>
              </w:rPr>
              <w:t>Data</w:t>
            </w:r>
          </w:p>
        </w:tc>
        <w:tc>
          <w:tcPr>
            <w:tcW w:w="5570" w:type="dxa"/>
          </w:tcPr>
          <w:p w:rsidR="00296AFC" w:rsidRPr="00946096" w:rsidRDefault="00946096" w:rsidP="009460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24.01.2019</w:t>
            </w:r>
          </w:p>
        </w:tc>
      </w:tr>
      <w:tr w:rsidR="00296AFC" w:rsidRPr="00946096" w:rsidTr="00946096">
        <w:trPr>
          <w:trHeight w:val="269"/>
        </w:trPr>
        <w:tc>
          <w:tcPr>
            <w:tcW w:w="4634" w:type="dxa"/>
          </w:tcPr>
          <w:p w:rsidR="00296AFC" w:rsidRPr="00946096" w:rsidRDefault="00296AFC" w:rsidP="007739A1">
            <w:pPr>
              <w:jc w:val="center"/>
              <w:rPr>
                <w:b/>
                <w:sz w:val="32"/>
              </w:rPr>
            </w:pPr>
            <w:r w:rsidRPr="00946096">
              <w:rPr>
                <w:b/>
                <w:sz w:val="32"/>
              </w:rPr>
              <w:t>Sponsor</w:t>
            </w:r>
          </w:p>
        </w:tc>
        <w:tc>
          <w:tcPr>
            <w:tcW w:w="5570" w:type="dxa"/>
          </w:tcPr>
          <w:p w:rsidR="00296AFC" w:rsidRPr="00946096" w:rsidRDefault="00946096" w:rsidP="00946096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LolekCompany</w:t>
            </w:r>
            <w:proofErr w:type="spellEnd"/>
          </w:p>
        </w:tc>
      </w:tr>
      <w:tr w:rsidR="00296AFC" w:rsidRPr="00946096" w:rsidTr="00946096">
        <w:trPr>
          <w:trHeight w:val="285"/>
        </w:trPr>
        <w:tc>
          <w:tcPr>
            <w:tcW w:w="4634" w:type="dxa"/>
          </w:tcPr>
          <w:p w:rsidR="00296AFC" w:rsidRPr="00946096" w:rsidRDefault="00296AFC" w:rsidP="007739A1">
            <w:pPr>
              <w:jc w:val="center"/>
              <w:rPr>
                <w:b/>
                <w:sz w:val="32"/>
              </w:rPr>
            </w:pPr>
            <w:r w:rsidRPr="00946096">
              <w:rPr>
                <w:b/>
                <w:sz w:val="32"/>
              </w:rPr>
              <w:t>Wersja</w:t>
            </w:r>
          </w:p>
        </w:tc>
        <w:tc>
          <w:tcPr>
            <w:tcW w:w="5570" w:type="dxa"/>
          </w:tcPr>
          <w:p w:rsidR="00296AFC" w:rsidRPr="00946096" w:rsidRDefault="00946096" w:rsidP="009460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1.0.0</w:t>
            </w:r>
          </w:p>
        </w:tc>
      </w:tr>
      <w:tr w:rsidR="00946096" w:rsidRPr="00946096" w:rsidTr="00946096">
        <w:trPr>
          <w:trHeight w:val="285"/>
        </w:trPr>
        <w:tc>
          <w:tcPr>
            <w:tcW w:w="4634" w:type="dxa"/>
          </w:tcPr>
          <w:p w:rsidR="00946096" w:rsidRPr="00946096" w:rsidRDefault="007739A1" w:rsidP="00773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Kierownik Projektu</w:t>
            </w:r>
          </w:p>
        </w:tc>
        <w:tc>
          <w:tcPr>
            <w:tcW w:w="5570" w:type="dxa"/>
          </w:tcPr>
          <w:p w:rsidR="00946096" w:rsidRPr="00946096" w:rsidRDefault="00946096" w:rsidP="009460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Karol Rodak</w:t>
            </w:r>
          </w:p>
        </w:tc>
      </w:tr>
      <w:tr w:rsidR="00946096" w:rsidRPr="00946096" w:rsidTr="00946096">
        <w:trPr>
          <w:trHeight w:val="269"/>
        </w:trPr>
        <w:tc>
          <w:tcPr>
            <w:tcW w:w="4634" w:type="dxa"/>
          </w:tcPr>
          <w:p w:rsidR="00946096" w:rsidRPr="00946096" w:rsidRDefault="007739A1" w:rsidP="007739A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Beneficjent</w:t>
            </w:r>
          </w:p>
        </w:tc>
        <w:tc>
          <w:tcPr>
            <w:tcW w:w="5570" w:type="dxa"/>
          </w:tcPr>
          <w:p w:rsidR="00946096" w:rsidRPr="00946096" w:rsidRDefault="007739A1" w:rsidP="007739A1">
            <w:pPr>
              <w:jc w:val="center"/>
              <w:rPr>
                <w:sz w:val="32"/>
              </w:rPr>
            </w:pPr>
            <w:r>
              <w:rPr>
                <w:sz w:val="32"/>
              </w:rPr>
              <w:t>Fani gier opartych o rozszerzoną rzeczywistość</w:t>
            </w:r>
          </w:p>
        </w:tc>
      </w:tr>
      <w:tr w:rsidR="00946096" w:rsidRPr="00946096" w:rsidTr="00946096">
        <w:trPr>
          <w:trHeight w:val="285"/>
        </w:trPr>
        <w:tc>
          <w:tcPr>
            <w:tcW w:w="4634" w:type="dxa"/>
          </w:tcPr>
          <w:p w:rsidR="00946096" w:rsidRPr="00946096" w:rsidRDefault="00946096" w:rsidP="007739A1">
            <w:pPr>
              <w:jc w:val="center"/>
              <w:rPr>
                <w:b/>
                <w:sz w:val="32"/>
              </w:rPr>
            </w:pPr>
            <w:r w:rsidRPr="00946096">
              <w:rPr>
                <w:b/>
                <w:sz w:val="32"/>
              </w:rPr>
              <w:t>Odpowiedzialność kierownika projektu</w:t>
            </w:r>
          </w:p>
        </w:tc>
        <w:tc>
          <w:tcPr>
            <w:tcW w:w="5570" w:type="dxa"/>
          </w:tcPr>
          <w:p w:rsidR="00946096" w:rsidRPr="00946096" w:rsidRDefault="007739A1" w:rsidP="009460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Zarządzanie zespołem projektowym, doprowadzenie projektu do wydania finalnej wersji z założonym terminie</w:t>
            </w:r>
          </w:p>
        </w:tc>
      </w:tr>
      <w:tr w:rsidR="00946096" w:rsidRPr="00946096" w:rsidTr="00946096">
        <w:trPr>
          <w:trHeight w:val="269"/>
        </w:trPr>
        <w:tc>
          <w:tcPr>
            <w:tcW w:w="4634" w:type="dxa"/>
          </w:tcPr>
          <w:p w:rsidR="00946096" w:rsidRPr="00946096" w:rsidRDefault="007739A1" w:rsidP="008D4AD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Budżet</w:t>
            </w:r>
          </w:p>
        </w:tc>
        <w:tc>
          <w:tcPr>
            <w:tcW w:w="5570" w:type="dxa"/>
          </w:tcPr>
          <w:p w:rsidR="00946096" w:rsidRPr="00946096" w:rsidRDefault="008577C9" w:rsidP="009460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50 000 zł</w:t>
            </w:r>
          </w:p>
        </w:tc>
      </w:tr>
      <w:tr w:rsidR="00946096" w:rsidRPr="00946096" w:rsidTr="00946096">
        <w:trPr>
          <w:trHeight w:val="285"/>
        </w:trPr>
        <w:tc>
          <w:tcPr>
            <w:tcW w:w="4634" w:type="dxa"/>
          </w:tcPr>
          <w:p w:rsidR="00946096" w:rsidRPr="00946096" w:rsidRDefault="00946096" w:rsidP="00946096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Data rozpoczęcia</w:t>
            </w:r>
          </w:p>
        </w:tc>
        <w:tc>
          <w:tcPr>
            <w:tcW w:w="5570" w:type="dxa"/>
          </w:tcPr>
          <w:p w:rsidR="00946096" w:rsidRPr="00946096" w:rsidRDefault="00946096" w:rsidP="00946096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1.01.2019</w:t>
            </w:r>
          </w:p>
        </w:tc>
      </w:tr>
      <w:tr w:rsidR="00946096" w:rsidTr="00946096">
        <w:trPr>
          <w:trHeight w:val="269"/>
        </w:trPr>
        <w:tc>
          <w:tcPr>
            <w:tcW w:w="4634" w:type="dxa"/>
          </w:tcPr>
          <w:p w:rsidR="00946096" w:rsidRPr="00946096" w:rsidRDefault="00946096" w:rsidP="00946096">
            <w:pPr>
              <w:jc w:val="center"/>
              <w:rPr>
                <w:b/>
                <w:sz w:val="32"/>
              </w:rPr>
            </w:pPr>
            <w:r w:rsidRPr="00946096">
              <w:rPr>
                <w:b/>
                <w:sz w:val="32"/>
              </w:rPr>
              <w:t>Data zakończenia</w:t>
            </w:r>
          </w:p>
        </w:tc>
        <w:tc>
          <w:tcPr>
            <w:tcW w:w="5570" w:type="dxa"/>
          </w:tcPr>
          <w:p w:rsidR="00946096" w:rsidRDefault="001E49D3" w:rsidP="001E49D3">
            <w:pPr>
              <w:jc w:val="center"/>
            </w:pPr>
            <w:r w:rsidRPr="001E49D3">
              <w:rPr>
                <w:sz w:val="32"/>
              </w:rPr>
              <w:t>15.04.2019</w:t>
            </w:r>
          </w:p>
        </w:tc>
      </w:tr>
      <w:tr w:rsidR="001E49D3" w:rsidTr="001E49D3">
        <w:trPr>
          <w:trHeight w:val="300"/>
        </w:trPr>
        <w:tc>
          <w:tcPr>
            <w:tcW w:w="10204" w:type="dxa"/>
            <w:gridSpan w:val="2"/>
            <w:tcBorders>
              <w:left w:val="nil"/>
              <w:bottom w:val="nil"/>
              <w:right w:val="nil"/>
            </w:tcBorders>
          </w:tcPr>
          <w:p w:rsidR="001E49D3" w:rsidRDefault="001E49D3" w:rsidP="00296AFC"/>
        </w:tc>
      </w:tr>
    </w:tbl>
    <w:p w:rsidR="00296AFC" w:rsidRPr="00296AFC" w:rsidRDefault="00296AFC" w:rsidP="00296AFC"/>
    <w:p w:rsidR="00296AFC" w:rsidRPr="006928A3" w:rsidRDefault="00946096" w:rsidP="006928A3">
      <w:pPr>
        <w:pStyle w:val="Nagwek1"/>
        <w:numPr>
          <w:ilvl w:val="0"/>
          <w:numId w:val="1"/>
        </w:numPr>
        <w:rPr>
          <w:sz w:val="32"/>
        </w:rPr>
      </w:pPr>
      <w:bookmarkStart w:id="1" w:name="_Toc536134545"/>
      <w:r w:rsidRPr="006928A3">
        <w:rPr>
          <w:sz w:val="32"/>
        </w:rPr>
        <w:t>Opis i cele projektu</w:t>
      </w:r>
      <w:bookmarkEnd w:id="1"/>
    </w:p>
    <w:p w:rsidR="00946096" w:rsidRPr="006928A3" w:rsidRDefault="00946096" w:rsidP="00946096">
      <w:pPr>
        <w:rPr>
          <w:sz w:val="24"/>
        </w:rPr>
      </w:pPr>
    </w:p>
    <w:p w:rsidR="007739A1" w:rsidRPr="006928A3" w:rsidRDefault="007739A1" w:rsidP="007739A1">
      <w:pPr>
        <w:pStyle w:val="Nagwek2"/>
        <w:numPr>
          <w:ilvl w:val="0"/>
          <w:numId w:val="2"/>
        </w:numPr>
        <w:rPr>
          <w:sz w:val="32"/>
        </w:rPr>
      </w:pPr>
      <w:bookmarkStart w:id="2" w:name="_Toc536134546"/>
      <w:r w:rsidRPr="006928A3">
        <w:rPr>
          <w:sz w:val="32"/>
        </w:rPr>
        <w:t>Opis projektu</w:t>
      </w:r>
      <w:bookmarkEnd w:id="2"/>
    </w:p>
    <w:p w:rsidR="006C03E2" w:rsidRPr="006C03E2" w:rsidRDefault="006C03E2" w:rsidP="006C03E2"/>
    <w:p w:rsidR="0090760E" w:rsidRPr="006928A3" w:rsidRDefault="006C03E2" w:rsidP="006C03E2">
      <w:pPr>
        <w:ind w:left="360"/>
        <w:rPr>
          <w:sz w:val="28"/>
          <w:szCs w:val="28"/>
        </w:rPr>
      </w:pPr>
      <w:r w:rsidRPr="006928A3">
        <w:rPr>
          <w:sz w:val="28"/>
          <w:szCs w:val="28"/>
        </w:rPr>
        <w:t xml:space="preserve">Głównym założeniem projektu jest stworzenie mobilnej gry na platformę Android opartej o rozszerzoną rzeczywistość Użytkownik będzie miał za zadanie przemieszczając się w realnym świecie wykonywać zadania dostępne przez aplikację. Gra będzie umożliwiała rywalizację z innymi graczami znajdującymi się w pobliżu. </w:t>
      </w:r>
    </w:p>
    <w:p w:rsidR="0090760E" w:rsidRDefault="0090760E" w:rsidP="0090760E"/>
    <w:p w:rsidR="002F0C8A" w:rsidRDefault="002F0C8A" w:rsidP="0090760E"/>
    <w:p w:rsidR="002F0C8A" w:rsidRDefault="002F0C8A" w:rsidP="0090760E"/>
    <w:p w:rsidR="008D4B10" w:rsidRPr="0090760E" w:rsidRDefault="008D4B10" w:rsidP="0090760E"/>
    <w:p w:rsidR="007739A1" w:rsidRPr="006928A3" w:rsidRDefault="007739A1" w:rsidP="007739A1">
      <w:pPr>
        <w:pStyle w:val="Nagwek2"/>
        <w:numPr>
          <w:ilvl w:val="0"/>
          <w:numId w:val="2"/>
        </w:numPr>
        <w:rPr>
          <w:sz w:val="32"/>
        </w:rPr>
      </w:pPr>
      <w:bookmarkStart w:id="3" w:name="_Toc536134547"/>
      <w:r w:rsidRPr="006928A3">
        <w:rPr>
          <w:sz w:val="32"/>
        </w:rPr>
        <w:lastRenderedPageBreak/>
        <w:t>Cel projektu</w:t>
      </w:r>
      <w:bookmarkEnd w:id="3"/>
    </w:p>
    <w:p w:rsidR="006C03E2" w:rsidRDefault="006C03E2" w:rsidP="006C03E2">
      <w:pPr>
        <w:ind w:left="360"/>
      </w:pPr>
    </w:p>
    <w:p w:rsidR="006C03E2" w:rsidRPr="006928A3" w:rsidRDefault="006C03E2" w:rsidP="006C03E2">
      <w:pPr>
        <w:ind w:left="360"/>
        <w:rPr>
          <w:sz w:val="28"/>
          <w:szCs w:val="28"/>
        </w:rPr>
      </w:pPr>
      <w:r w:rsidRPr="006928A3">
        <w:rPr>
          <w:sz w:val="28"/>
          <w:szCs w:val="28"/>
        </w:rPr>
        <w:t xml:space="preserve">Celem projektu jest dostarczenie na rynek dopracowanej wersji gry na platformie Android. </w:t>
      </w:r>
    </w:p>
    <w:p w:rsidR="006C03E2" w:rsidRPr="006928A3" w:rsidRDefault="006C03E2" w:rsidP="007739A1">
      <w:pPr>
        <w:rPr>
          <w:sz w:val="28"/>
        </w:rPr>
      </w:pPr>
    </w:p>
    <w:p w:rsidR="007739A1" w:rsidRPr="006928A3" w:rsidRDefault="007739A1" w:rsidP="007739A1">
      <w:pPr>
        <w:pStyle w:val="Nagwek2"/>
        <w:numPr>
          <w:ilvl w:val="0"/>
          <w:numId w:val="2"/>
        </w:numPr>
        <w:rPr>
          <w:sz w:val="32"/>
        </w:rPr>
      </w:pPr>
      <w:bookmarkStart w:id="4" w:name="_Toc536134548"/>
      <w:r w:rsidRPr="006928A3">
        <w:rPr>
          <w:sz w:val="32"/>
        </w:rPr>
        <w:t>Zespół</w:t>
      </w:r>
      <w:bookmarkEnd w:id="4"/>
    </w:p>
    <w:p w:rsidR="006C03E2" w:rsidRDefault="006C03E2" w:rsidP="006C03E2"/>
    <w:p w:rsidR="006C03E2" w:rsidRPr="006928A3" w:rsidRDefault="006C03E2" w:rsidP="006928A3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r w:rsidRPr="006928A3">
        <w:rPr>
          <w:sz w:val="28"/>
          <w:szCs w:val="28"/>
          <w:lang w:val="en-GB"/>
        </w:rPr>
        <w:t xml:space="preserve">Project Manager </w:t>
      </w:r>
    </w:p>
    <w:p w:rsidR="006C03E2" w:rsidRPr="006928A3" w:rsidRDefault="006C03E2" w:rsidP="006928A3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r w:rsidRPr="006928A3">
        <w:rPr>
          <w:sz w:val="28"/>
          <w:szCs w:val="28"/>
          <w:lang w:val="en-GB"/>
        </w:rPr>
        <w:t>Senior Developer</w:t>
      </w:r>
    </w:p>
    <w:p w:rsidR="006C03E2" w:rsidRPr="006928A3" w:rsidRDefault="006C03E2" w:rsidP="006928A3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r w:rsidRPr="006928A3">
        <w:rPr>
          <w:sz w:val="28"/>
          <w:szCs w:val="28"/>
          <w:lang w:val="en-GB"/>
        </w:rPr>
        <w:t>Regular Developer</w:t>
      </w:r>
    </w:p>
    <w:p w:rsidR="006C03E2" w:rsidRPr="006928A3" w:rsidRDefault="006C03E2" w:rsidP="006928A3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 w:rsidRPr="006928A3">
        <w:rPr>
          <w:sz w:val="28"/>
          <w:szCs w:val="28"/>
          <w:lang w:val="en-GB"/>
        </w:rPr>
        <w:t>Grafik</w:t>
      </w:r>
      <w:proofErr w:type="spellEnd"/>
    </w:p>
    <w:p w:rsidR="006C03E2" w:rsidRDefault="006C03E2" w:rsidP="006928A3">
      <w:pPr>
        <w:pStyle w:val="Akapitzlist"/>
        <w:numPr>
          <w:ilvl w:val="0"/>
          <w:numId w:val="4"/>
        </w:numPr>
        <w:rPr>
          <w:sz w:val="28"/>
          <w:szCs w:val="28"/>
          <w:lang w:val="en-GB"/>
        </w:rPr>
      </w:pPr>
      <w:r w:rsidRPr="006928A3">
        <w:rPr>
          <w:sz w:val="28"/>
          <w:szCs w:val="28"/>
          <w:lang w:val="en-GB"/>
        </w:rPr>
        <w:t>Tester</w:t>
      </w:r>
    </w:p>
    <w:p w:rsidR="002F0C8A" w:rsidRPr="006928A3" w:rsidRDefault="002F0C8A" w:rsidP="002F0C8A">
      <w:pPr>
        <w:pStyle w:val="Akapitzlist"/>
        <w:ind w:left="1080"/>
        <w:rPr>
          <w:sz w:val="28"/>
          <w:szCs w:val="28"/>
          <w:lang w:val="en-GB"/>
        </w:rPr>
      </w:pPr>
    </w:p>
    <w:p w:rsidR="007739A1" w:rsidRPr="006928A3" w:rsidRDefault="007739A1" w:rsidP="007739A1">
      <w:pPr>
        <w:pStyle w:val="Nagwek2"/>
        <w:numPr>
          <w:ilvl w:val="0"/>
          <w:numId w:val="2"/>
        </w:numPr>
        <w:rPr>
          <w:sz w:val="32"/>
        </w:rPr>
      </w:pPr>
      <w:bookmarkStart w:id="5" w:name="_Toc536134549"/>
      <w:r w:rsidRPr="006928A3">
        <w:rPr>
          <w:sz w:val="32"/>
        </w:rPr>
        <w:t>Harmonogram</w:t>
      </w:r>
      <w:bookmarkEnd w:id="5"/>
    </w:p>
    <w:p w:rsidR="007739A1" w:rsidRPr="006928A3" w:rsidRDefault="007739A1" w:rsidP="007739A1">
      <w:pPr>
        <w:rPr>
          <w:sz w:val="28"/>
        </w:rPr>
      </w:pPr>
    </w:p>
    <w:p w:rsidR="006928A3" w:rsidRPr="006928A3" w:rsidRDefault="006928A3" w:rsidP="006928A3">
      <w:pPr>
        <w:ind w:left="360"/>
        <w:rPr>
          <w:sz w:val="28"/>
        </w:rPr>
      </w:pPr>
      <w:r w:rsidRPr="006928A3">
        <w:rPr>
          <w:sz w:val="28"/>
        </w:rPr>
        <w:t>Harmonogram opiera się na poniższych krokach:</w:t>
      </w:r>
    </w:p>
    <w:p w:rsidR="006928A3" w:rsidRPr="006928A3" w:rsidRDefault="006928A3" w:rsidP="006928A3">
      <w:pPr>
        <w:pStyle w:val="Akapitzlist"/>
        <w:numPr>
          <w:ilvl w:val="0"/>
          <w:numId w:val="3"/>
        </w:numPr>
        <w:rPr>
          <w:sz w:val="28"/>
        </w:rPr>
      </w:pPr>
      <w:r w:rsidRPr="006928A3">
        <w:rPr>
          <w:sz w:val="28"/>
        </w:rPr>
        <w:t>Raport z fazy koncepcyjnej</w:t>
      </w:r>
    </w:p>
    <w:p w:rsidR="006928A3" w:rsidRPr="006928A3" w:rsidRDefault="006928A3" w:rsidP="006928A3">
      <w:pPr>
        <w:pStyle w:val="Akapitzlist"/>
        <w:numPr>
          <w:ilvl w:val="0"/>
          <w:numId w:val="3"/>
        </w:numPr>
        <w:rPr>
          <w:sz w:val="28"/>
        </w:rPr>
      </w:pPr>
      <w:r w:rsidRPr="006928A3">
        <w:rPr>
          <w:sz w:val="28"/>
        </w:rPr>
        <w:t>Prototyp gry</w:t>
      </w:r>
    </w:p>
    <w:p w:rsidR="006928A3" w:rsidRPr="006928A3" w:rsidRDefault="006928A3" w:rsidP="006928A3">
      <w:pPr>
        <w:pStyle w:val="Akapitzlist"/>
        <w:numPr>
          <w:ilvl w:val="0"/>
          <w:numId w:val="3"/>
        </w:numPr>
        <w:rPr>
          <w:sz w:val="28"/>
        </w:rPr>
      </w:pPr>
      <w:r w:rsidRPr="006928A3">
        <w:rPr>
          <w:sz w:val="28"/>
        </w:rPr>
        <w:t>Raport etapu implementacji</w:t>
      </w:r>
    </w:p>
    <w:p w:rsidR="006928A3" w:rsidRPr="006928A3" w:rsidRDefault="006928A3" w:rsidP="006928A3">
      <w:pPr>
        <w:pStyle w:val="Akapitzlist"/>
        <w:numPr>
          <w:ilvl w:val="0"/>
          <w:numId w:val="3"/>
        </w:numPr>
        <w:rPr>
          <w:sz w:val="28"/>
        </w:rPr>
      </w:pPr>
      <w:r w:rsidRPr="006928A3">
        <w:rPr>
          <w:sz w:val="28"/>
        </w:rPr>
        <w:t>Raport etapu testowania</w:t>
      </w:r>
    </w:p>
    <w:p w:rsidR="006928A3" w:rsidRDefault="006928A3" w:rsidP="006928A3">
      <w:pPr>
        <w:pStyle w:val="Akapitzlist"/>
        <w:numPr>
          <w:ilvl w:val="0"/>
          <w:numId w:val="3"/>
        </w:numPr>
        <w:rPr>
          <w:sz w:val="28"/>
        </w:rPr>
      </w:pPr>
      <w:r w:rsidRPr="006928A3">
        <w:rPr>
          <w:sz w:val="28"/>
        </w:rPr>
        <w:t>Wdrożenie gry na rynek</w:t>
      </w:r>
    </w:p>
    <w:p w:rsidR="002F0C8A" w:rsidRDefault="002F0C8A" w:rsidP="002F0C8A">
      <w:pPr>
        <w:rPr>
          <w:sz w:val="28"/>
        </w:rPr>
      </w:pPr>
    </w:p>
    <w:p w:rsidR="002F0C8A" w:rsidRDefault="002F0C8A" w:rsidP="002F0C8A">
      <w:pPr>
        <w:rPr>
          <w:sz w:val="28"/>
        </w:rPr>
      </w:pPr>
    </w:p>
    <w:p w:rsidR="002F0C8A" w:rsidRDefault="002F0C8A" w:rsidP="002F0C8A">
      <w:pPr>
        <w:rPr>
          <w:sz w:val="28"/>
        </w:rPr>
      </w:pPr>
    </w:p>
    <w:p w:rsidR="002F0C8A" w:rsidRDefault="002F0C8A" w:rsidP="002F0C8A">
      <w:pPr>
        <w:rPr>
          <w:sz w:val="28"/>
        </w:rPr>
      </w:pPr>
    </w:p>
    <w:p w:rsidR="002F0C8A" w:rsidRDefault="002F0C8A" w:rsidP="002F0C8A">
      <w:pPr>
        <w:rPr>
          <w:sz w:val="28"/>
        </w:rPr>
      </w:pPr>
    </w:p>
    <w:p w:rsidR="002F0C8A" w:rsidRDefault="002F0C8A" w:rsidP="002F0C8A">
      <w:pPr>
        <w:rPr>
          <w:sz w:val="28"/>
        </w:rPr>
      </w:pPr>
    </w:p>
    <w:p w:rsidR="002F0C8A" w:rsidRPr="002F0C8A" w:rsidRDefault="002F0C8A" w:rsidP="002F0C8A">
      <w:pPr>
        <w:rPr>
          <w:sz w:val="28"/>
        </w:rPr>
      </w:pPr>
    </w:p>
    <w:p w:rsidR="006928A3" w:rsidRDefault="006928A3" w:rsidP="006928A3">
      <w:pPr>
        <w:pStyle w:val="Nagwek1"/>
        <w:numPr>
          <w:ilvl w:val="0"/>
          <w:numId w:val="1"/>
        </w:numPr>
      </w:pPr>
      <w:bookmarkStart w:id="6" w:name="_Toc536134550"/>
      <w:r>
        <w:lastRenderedPageBreak/>
        <w:t>Zasoby i koszty</w:t>
      </w:r>
      <w:bookmarkEnd w:id="6"/>
    </w:p>
    <w:p w:rsidR="006928A3" w:rsidRDefault="006928A3" w:rsidP="006928A3"/>
    <w:tbl>
      <w:tblPr>
        <w:tblW w:w="11220" w:type="dxa"/>
        <w:jc w:val="center"/>
        <w:tblInd w:w="-103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858"/>
        <w:gridCol w:w="1064"/>
        <w:gridCol w:w="874"/>
        <w:gridCol w:w="828"/>
        <w:gridCol w:w="822"/>
        <w:gridCol w:w="868"/>
        <w:gridCol w:w="958"/>
        <w:gridCol w:w="1044"/>
        <w:gridCol w:w="1062"/>
        <w:gridCol w:w="1231"/>
      </w:tblGrid>
      <w:tr w:rsidR="002F0C8A" w:rsidRPr="006928A3" w:rsidTr="002F0C8A">
        <w:trPr>
          <w:trHeight w:val="475"/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2F0C8A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 xml:space="preserve">Resource </w:t>
            </w: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Name</w:t>
            </w:r>
            <w:proofErr w:type="spellEnd"/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Type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Material</w:t>
            </w:r>
            <w:proofErr w:type="spellEnd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 xml:space="preserve"> </w:t>
            </w: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Label</w:t>
            </w:r>
            <w:proofErr w:type="spellEnd"/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Initials</w:t>
            </w:r>
            <w:proofErr w:type="spellEnd"/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Group</w:t>
            </w:r>
            <w:proofErr w:type="spellEnd"/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 xml:space="preserve">Max. </w:t>
            </w: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Units</w:t>
            </w:r>
            <w:proofErr w:type="spellEnd"/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Std</w:t>
            </w:r>
            <w:proofErr w:type="spellEnd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 xml:space="preserve">. </w:t>
            </w: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Rate</w:t>
            </w:r>
            <w:proofErr w:type="spellEnd"/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Ovt</w:t>
            </w:r>
            <w:proofErr w:type="spellEnd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 xml:space="preserve">. </w:t>
            </w: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Rate</w:t>
            </w:r>
            <w:proofErr w:type="spellEnd"/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Cost</w:t>
            </w:r>
            <w:proofErr w:type="spellEnd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/</w:t>
            </w: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Use</w:t>
            </w:r>
            <w:proofErr w:type="spellEnd"/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Accrue</w:t>
            </w:r>
            <w:proofErr w:type="spellEnd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 xml:space="preserve"> At</w:t>
            </w:r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pl-PL"/>
              </w:rPr>
            </w:pPr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 xml:space="preserve">Base </w:t>
            </w:r>
            <w:proofErr w:type="spellStart"/>
            <w:r w:rsidRPr="006928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pl-PL"/>
              </w:rPr>
              <w:t>Calendar</w:t>
            </w:r>
            <w:proofErr w:type="spellEnd"/>
          </w:p>
        </w:tc>
      </w:tr>
      <w:tr w:rsidR="002F0C8A" w:rsidRPr="006928A3" w:rsidTr="002F0C8A">
        <w:trPr>
          <w:trHeight w:val="519"/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Project Manager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Work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</w:t>
            </w:r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80,00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100,00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0,00 zł</w:t>
            </w:r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Prorated</w:t>
            </w:r>
            <w:proofErr w:type="spellEnd"/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Standard</w:t>
            </w:r>
          </w:p>
        </w:tc>
      </w:tr>
      <w:tr w:rsidR="002F0C8A" w:rsidRPr="006928A3" w:rsidTr="002F0C8A">
        <w:trPr>
          <w:trHeight w:val="534"/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Senior 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Dev</w:t>
            </w:r>
            <w:proofErr w:type="spellEnd"/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Work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S</w:t>
            </w:r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55,00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70,00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0,00 zł</w:t>
            </w:r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Prorated</w:t>
            </w:r>
            <w:proofErr w:type="spellEnd"/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Standard</w:t>
            </w:r>
          </w:p>
        </w:tc>
      </w:tr>
      <w:tr w:rsidR="002F0C8A" w:rsidRPr="006928A3" w:rsidTr="002F0C8A">
        <w:trPr>
          <w:trHeight w:val="519"/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Regular</w:t>
            </w:r>
            <w:proofErr w:type="spellEnd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Dev</w:t>
            </w:r>
            <w:proofErr w:type="spellEnd"/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Work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R</w:t>
            </w:r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40,00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55,00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0,00 zł</w:t>
            </w:r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Prorated</w:t>
            </w:r>
            <w:proofErr w:type="spellEnd"/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Standard</w:t>
            </w:r>
          </w:p>
        </w:tc>
      </w:tr>
      <w:tr w:rsidR="002F0C8A" w:rsidRPr="006928A3" w:rsidTr="002F0C8A">
        <w:trPr>
          <w:trHeight w:val="534"/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Grafik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Work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35,00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50,00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0,00 zł</w:t>
            </w:r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Prorated</w:t>
            </w:r>
            <w:proofErr w:type="spellEnd"/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Standard</w:t>
            </w:r>
          </w:p>
        </w:tc>
      </w:tr>
      <w:tr w:rsidR="002F0C8A" w:rsidRPr="006928A3" w:rsidTr="002F0C8A">
        <w:trPr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2F0C8A" w:rsidRPr="006928A3" w:rsidTr="002F0C8A">
        <w:trPr>
          <w:trHeight w:val="534"/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Tester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Work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100%</w:t>
            </w:r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35,00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45,00 zł/</w:t>
            </w: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hr</w:t>
            </w:r>
            <w:proofErr w:type="spellEnd"/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0,00 zł</w:t>
            </w:r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Prorated</w:t>
            </w:r>
            <w:proofErr w:type="spellEnd"/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Standard</w:t>
            </w:r>
          </w:p>
        </w:tc>
      </w:tr>
      <w:tr w:rsidR="002F0C8A" w:rsidRPr="006928A3" w:rsidTr="002F0C8A">
        <w:trPr>
          <w:trHeight w:val="252"/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Komputery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Cost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K</w:t>
            </w:r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Prorated</w:t>
            </w:r>
            <w:proofErr w:type="spellEnd"/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</w:tr>
      <w:tr w:rsidR="002F0C8A" w:rsidRPr="006928A3" w:rsidTr="002F0C8A">
        <w:trPr>
          <w:trHeight w:val="252"/>
          <w:jc w:val="center"/>
        </w:trPr>
        <w:tc>
          <w:tcPr>
            <w:tcW w:w="16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Licencje</w:t>
            </w:r>
          </w:p>
        </w:tc>
        <w:tc>
          <w:tcPr>
            <w:tcW w:w="8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Cost</w:t>
            </w:r>
            <w:proofErr w:type="spellEnd"/>
          </w:p>
        </w:tc>
        <w:tc>
          <w:tcPr>
            <w:tcW w:w="10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7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L</w:t>
            </w:r>
          </w:p>
        </w:tc>
        <w:tc>
          <w:tcPr>
            <w:tcW w:w="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8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9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1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pl-PL"/>
              </w:rPr>
            </w:pPr>
          </w:p>
        </w:tc>
        <w:tc>
          <w:tcPr>
            <w:tcW w:w="10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  <w:proofErr w:type="spellStart"/>
            <w:r w:rsidRPr="006928A3">
              <w:rPr>
                <w:rFonts w:ascii="Calibri" w:eastAsia="Times New Roman" w:hAnsi="Calibri" w:cs="Calibri"/>
                <w:color w:val="000000"/>
                <w:lang w:eastAsia="pl-PL"/>
              </w:rPr>
              <w:t>Prorated</w:t>
            </w:r>
            <w:proofErr w:type="spellEnd"/>
          </w:p>
        </w:tc>
        <w:tc>
          <w:tcPr>
            <w:tcW w:w="12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928A3" w:rsidRPr="006928A3" w:rsidRDefault="006928A3" w:rsidP="006928A3">
            <w:pPr>
              <w:spacing w:after="0" w:line="240" w:lineRule="auto"/>
              <w:rPr>
                <w:rFonts w:ascii="Calibri" w:eastAsia="Times New Roman" w:hAnsi="Calibri" w:cs="Calibri"/>
                <w:lang w:eastAsia="pl-PL"/>
              </w:rPr>
            </w:pPr>
          </w:p>
        </w:tc>
      </w:tr>
    </w:tbl>
    <w:p w:rsidR="006928A3" w:rsidRDefault="006928A3" w:rsidP="006928A3"/>
    <w:p w:rsidR="00717B00" w:rsidRDefault="00717B00" w:rsidP="006928A3"/>
    <w:p w:rsidR="00717B00" w:rsidRPr="006928A3" w:rsidRDefault="00717B00" w:rsidP="006928A3"/>
    <w:tbl>
      <w:tblPr>
        <w:tblStyle w:val="Tabela-Siatka"/>
        <w:tblW w:w="11319" w:type="dxa"/>
        <w:tblInd w:w="-1012" w:type="dxa"/>
        <w:tblLook w:val="04A0" w:firstRow="1" w:lastRow="0" w:firstColumn="1" w:lastColumn="0" w:noHBand="0" w:noVBand="1"/>
      </w:tblPr>
      <w:tblGrid>
        <w:gridCol w:w="3772"/>
        <w:gridCol w:w="3773"/>
        <w:gridCol w:w="3774"/>
      </w:tblGrid>
      <w:tr w:rsidR="002F0C8A" w:rsidTr="002E090B">
        <w:trPr>
          <w:trHeight w:val="302"/>
        </w:trPr>
        <w:tc>
          <w:tcPr>
            <w:tcW w:w="3772" w:type="dxa"/>
          </w:tcPr>
          <w:p w:rsidR="002F0C8A" w:rsidRPr="00717B00" w:rsidRDefault="002F0C8A" w:rsidP="002F0C8A">
            <w:pPr>
              <w:jc w:val="center"/>
              <w:rPr>
                <w:b/>
                <w:sz w:val="24"/>
              </w:rPr>
            </w:pPr>
            <w:r w:rsidRPr="00717B00">
              <w:rPr>
                <w:b/>
                <w:sz w:val="24"/>
              </w:rPr>
              <w:t>Zasób</w:t>
            </w:r>
          </w:p>
        </w:tc>
        <w:tc>
          <w:tcPr>
            <w:tcW w:w="3773" w:type="dxa"/>
          </w:tcPr>
          <w:p w:rsidR="002F0C8A" w:rsidRPr="00717B00" w:rsidRDefault="002F0C8A" w:rsidP="002F0C8A">
            <w:pPr>
              <w:jc w:val="center"/>
              <w:rPr>
                <w:b/>
                <w:sz w:val="24"/>
              </w:rPr>
            </w:pPr>
            <w:r w:rsidRPr="00717B00">
              <w:rPr>
                <w:b/>
                <w:sz w:val="24"/>
              </w:rPr>
              <w:t>Wymagania</w:t>
            </w:r>
          </w:p>
        </w:tc>
        <w:tc>
          <w:tcPr>
            <w:tcW w:w="3773" w:type="dxa"/>
          </w:tcPr>
          <w:p w:rsidR="002F0C8A" w:rsidRPr="00717B00" w:rsidRDefault="002F0C8A" w:rsidP="002F0C8A">
            <w:pPr>
              <w:jc w:val="center"/>
              <w:rPr>
                <w:b/>
                <w:sz w:val="24"/>
              </w:rPr>
            </w:pPr>
            <w:r w:rsidRPr="00717B00">
              <w:rPr>
                <w:b/>
                <w:sz w:val="24"/>
              </w:rPr>
              <w:t>Odpowiedzialność</w:t>
            </w:r>
          </w:p>
        </w:tc>
      </w:tr>
      <w:tr w:rsidR="002F0C8A" w:rsidTr="002E090B">
        <w:trPr>
          <w:trHeight w:val="320"/>
        </w:trPr>
        <w:tc>
          <w:tcPr>
            <w:tcW w:w="3772" w:type="dxa"/>
          </w:tcPr>
          <w:p w:rsidR="002F0C8A" w:rsidRPr="00717B00" w:rsidRDefault="002F0C8A" w:rsidP="002F0C8A">
            <w:pPr>
              <w:rPr>
                <w:sz w:val="24"/>
              </w:rPr>
            </w:pPr>
            <w:r w:rsidRPr="00717B00">
              <w:rPr>
                <w:sz w:val="24"/>
              </w:rPr>
              <w:t>Project Manager</w:t>
            </w:r>
          </w:p>
        </w:tc>
        <w:tc>
          <w:tcPr>
            <w:tcW w:w="3773" w:type="dxa"/>
          </w:tcPr>
          <w:p w:rsidR="002F0C8A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Minimum 3 lata doświadczenia w zarządzaniu projektami IT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Stopień magistra z informatyki lub kierunków pokrewnych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Znajomość rynku gier mobilnych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Umiejętność zarządzania zespołem i komunikatywność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Znajomość metodologii zarządzania projektami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Bardzo dobra znajomość języka angielskiego</w:t>
            </w:r>
          </w:p>
        </w:tc>
        <w:tc>
          <w:tcPr>
            <w:tcW w:w="3773" w:type="dxa"/>
          </w:tcPr>
          <w:p w:rsidR="002F0C8A" w:rsidRDefault="00EC22C4" w:rsidP="00EC22C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Kierowanie projektem informatycznym</w:t>
            </w:r>
          </w:p>
          <w:p w:rsidR="00EC22C4" w:rsidRDefault="00EC22C4" w:rsidP="00EC22C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Podejmowanie kluczowych decyzji w procesie tworzenia oprogramowania</w:t>
            </w:r>
          </w:p>
          <w:p w:rsidR="00EC22C4" w:rsidRDefault="00EC22C4" w:rsidP="00EC22C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Wprowadzanie metod zarządzania procesem tworzenia oprogramowania</w:t>
            </w:r>
          </w:p>
          <w:p w:rsidR="00EC22C4" w:rsidRDefault="00EC22C4" w:rsidP="00EC22C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Zarządzanie zasobami ludzkimi</w:t>
            </w:r>
          </w:p>
          <w:p w:rsidR="00EC22C4" w:rsidRDefault="00EC22C4" w:rsidP="00EC22C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Przygotowywanie harmonogramu prac i zadań</w:t>
            </w:r>
          </w:p>
          <w:p w:rsidR="00EC22C4" w:rsidRPr="00EC22C4" w:rsidRDefault="00EC22C4" w:rsidP="00EC22C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Przygotowywanie dokumentacji i raportów po głównych etapach prac</w:t>
            </w:r>
          </w:p>
        </w:tc>
      </w:tr>
      <w:tr w:rsidR="002F0C8A" w:rsidTr="002E090B">
        <w:trPr>
          <w:trHeight w:val="302"/>
        </w:trPr>
        <w:tc>
          <w:tcPr>
            <w:tcW w:w="3772" w:type="dxa"/>
          </w:tcPr>
          <w:p w:rsidR="002F0C8A" w:rsidRPr="00717B00" w:rsidRDefault="002F0C8A" w:rsidP="002F0C8A">
            <w:pPr>
              <w:rPr>
                <w:sz w:val="24"/>
              </w:rPr>
            </w:pPr>
            <w:r w:rsidRPr="00717B00">
              <w:rPr>
                <w:sz w:val="24"/>
              </w:rPr>
              <w:t>Senior Developer</w:t>
            </w:r>
          </w:p>
        </w:tc>
        <w:tc>
          <w:tcPr>
            <w:tcW w:w="3773" w:type="dxa"/>
          </w:tcPr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Minimum 2 lata doświadczenia na podobnym stanowisku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Doświadczenie w programowaniu w języku</w:t>
            </w:r>
            <w:r w:rsidR="00717B00" w:rsidRPr="00717B00">
              <w:rPr>
                <w:sz w:val="24"/>
              </w:rPr>
              <w:t xml:space="preserve"> C</w:t>
            </w:r>
            <w:r w:rsidRPr="00717B00">
              <w:rPr>
                <w:sz w:val="24"/>
              </w:rPr>
              <w:t># i Java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Doświadczenie w programowaniu na silniku graficznym Unity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lastRenderedPageBreak/>
              <w:t>Stopień inżyniera z informatyki lub kierunków pokrewnych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Znajomość systemów kontroli wersji</w:t>
            </w:r>
          </w:p>
          <w:p w:rsidR="002E090B" w:rsidRPr="00717B00" w:rsidRDefault="002E090B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Umiejętność pracy w zespole</w:t>
            </w:r>
          </w:p>
          <w:p w:rsidR="00717B00" w:rsidRPr="00717B00" w:rsidRDefault="002E090B" w:rsidP="00717B00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Umiejętność pracy pod presją</w:t>
            </w:r>
          </w:p>
          <w:p w:rsidR="00717B00" w:rsidRPr="00717B00" w:rsidRDefault="00717B00" w:rsidP="002E090B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Znajomość języka angielskiego na poziomie B2</w:t>
            </w:r>
          </w:p>
          <w:p w:rsidR="002F0C8A" w:rsidRPr="00717B00" w:rsidRDefault="002F0C8A" w:rsidP="002F0C8A">
            <w:pPr>
              <w:rPr>
                <w:sz w:val="24"/>
              </w:rPr>
            </w:pPr>
          </w:p>
        </w:tc>
        <w:tc>
          <w:tcPr>
            <w:tcW w:w="3773" w:type="dxa"/>
          </w:tcPr>
          <w:p w:rsid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Praca nad opracowaniem mechaniki gry</w:t>
            </w:r>
          </w:p>
          <w:p w:rsid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Implementacja skryptów zgodnych z założeniami projektu</w:t>
            </w:r>
          </w:p>
          <w:p w:rsid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Praca nad zaimplementowaniem rozszerzonej rzeczywistości w projekcie</w:t>
            </w:r>
          </w:p>
          <w:p w:rsid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Dbanie o jakość</w:t>
            </w:r>
            <w:proofErr w:type="gramEnd"/>
            <w:r>
              <w:rPr>
                <w:sz w:val="24"/>
              </w:rPr>
              <w:t xml:space="preserve"> oraz standardy tworzonego kodu</w:t>
            </w:r>
          </w:p>
          <w:p w:rsidR="00280DF4" w:rsidRP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Komunikacja z pozostałymi członkami zespołu</w:t>
            </w:r>
          </w:p>
        </w:tc>
      </w:tr>
      <w:tr w:rsidR="002F0C8A" w:rsidTr="002E090B">
        <w:trPr>
          <w:trHeight w:val="320"/>
        </w:trPr>
        <w:tc>
          <w:tcPr>
            <w:tcW w:w="3772" w:type="dxa"/>
          </w:tcPr>
          <w:p w:rsidR="002F0C8A" w:rsidRPr="00717B00" w:rsidRDefault="002F0C8A" w:rsidP="002F0C8A">
            <w:pPr>
              <w:rPr>
                <w:sz w:val="24"/>
              </w:rPr>
            </w:pPr>
            <w:proofErr w:type="spellStart"/>
            <w:r w:rsidRPr="00717B00">
              <w:rPr>
                <w:sz w:val="24"/>
              </w:rPr>
              <w:lastRenderedPageBreak/>
              <w:t>Regular</w:t>
            </w:r>
            <w:proofErr w:type="spellEnd"/>
            <w:r w:rsidRPr="00717B00">
              <w:rPr>
                <w:sz w:val="24"/>
              </w:rPr>
              <w:t xml:space="preserve"> Developer</w:t>
            </w:r>
          </w:p>
        </w:tc>
        <w:tc>
          <w:tcPr>
            <w:tcW w:w="3773" w:type="dxa"/>
          </w:tcPr>
          <w:p w:rsidR="00717B00" w:rsidRPr="00717B00" w:rsidRDefault="00717B00" w:rsidP="00717B00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Doświadczenie w programowaniu w języku C# i Java</w:t>
            </w:r>
            <w:r>
              <w:rPr>
                <w:sz w:val="24"/>
              </w:rPr>
              <w:t xml:space="preserve"> oraz JavaScript</w:t>
            </w:r>
          </w:p>
          <w:p w:rsidR="00717B00" w:rsidRDefault="00717B00" w:rsidP="00717B00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Stopień inżyniera z informatyki lub kierunków pokrewnych</w:t>
            </w:r>
          </w:p>
          <w:p w:rsidR="00717B00" w:rsidRPr="00717B00" w:rsidRDefault="00717B00" w:rsidP="00717B00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Znajomość baz danych</w:t>
            </w:r>
          </w:p>
          <w:p w:rsidR="00717B00" w:rsidRPr="00717B00" w:rsidRDefault="00717B00" w:rsidP="00717B00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Znajomość systemów kontroli wersji</w:t>
            </w:r>
          </w:p>
          <w:p w:rsidR="00717B00" w:rsidRPr="00717B00" w:rsidRDefault="00717B00" w:rsidP="00717B00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Umiejętność pracy w zespole</w:t>
            </w:r>
          </w:p>
          <w:p w:rsidR="00717B00" w:rsidRPr="00717B00" w:rsidRDefault="00717B00" w:rsidP="00717B00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Umiejętność pracy pod presją</w:t>
            </w:r>
          </w:p>
          <w:p w:rsidR="00717B00" w:rsidRPr="00717B00" w:rsidRDefault="00717B00" w:rsidP="00717B00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 w:rsidRPr="00717B00">
              <w:rPr>
                <w:sz w:val="24"/>
              </w:rPr>
              <w:t>Znajomość języka angielskiego na poziomie B2</w:t>
            </w:r>
          </w:p>
          <w:p w:rsidR="002F0C8A" w:rsidRPr="00717B00" w:rsidRDefault="002F0C8A" w:rsidP="002F0C8A">
            <w:pPr>
              <w:rPr>
                <w:sz w:val="24"/>
              </w:rPr>
            </w:pPr>
          </w:p>
        </w:tc>
        <w:tc>
          <w:tcPr>
            <w:tcW w:w="3773" w:type="dxa"/>
          </w:tcPr>
          <w:p w:rsid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Praca nad opracowaniem mechaniki gry</w:t>
            </w:r>
          </w:p>
          <w:p w:rsid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Praca nad zaimplementowaniem rozszerzonej rzeczywistości w projekcie</w:t>
            </w:r>
          </w:p>
          <w:p w:rsidR="00AD0FFF" w:rsidRDefault="00AD0FFF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Implementacja serwera</w:t>
            </w:r>
          </w:p>
          <w:p w:rsidR="00AD0FFF" w:rsidRDefault="00AD0FFF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Praca nad bazami danych</w:t>
            </w:r>
          </w:p>
          <w:p w:rsid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Dbanie o jakość</w:t>
            </w:r>
            <w:proofErr w:type="gramEnd"/>
            <w:r>
              <w:rPr>
                <w:sz w:val="24"/>
              </w:rPr>
              <w:t xml:space="preserve"> oraz standardy tworzonego kodu</w:t>
            </w:r>
          </w:p>
          <w:p w:rsidR="00280DF4" w:rsidRDefault="00280DF4" w:rsidP="00280DF4">
            <w:pPr>
              <w:pStyle w:val="Akapitzlist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Komunikacja z pozostałymi członkami zespołu</w:t>
            </w:r>
          </w:p>
          <w:p w:rsidR="002F0C8A" w:rsidRPr="00717B00" w:rsidRDefault="002F0C8A" w:rsidP="00280DF4">
            <w:pPr>
              <w:rPr>
                <w:sz w:val="24"/>
              </w:rPr>
            </w:pPr>
          </w:p>
        </w:tc>
      </w:tr>
      <w:tr w:rsidR="002F0C8A" w:rsidTr="002E090B">
        <w:trPr>
          <w:trHeight w:val="320"/>
        </w:trPr>
        <w:tc>
          <w:tcPr>
            <w:tcW w:w="3772" w:type="dxa"/>
          </w:tcPr>
          <w:p w:rsidR="002F0C8A" w:rsidRPr="00717B00" w:rsidRDefault="002F0C8A" w:rsidP="002F0C8A">
            <w:pPr>
              <w:rPr>
                <w:sz w:val="24"/>
              </w:rPr>
            </w:pPr>
            <w:r w:rsidRPr="00717B00">
              <w:rPr>
                <w:sz w:val="24"/>
              </w:rPr>
              <w:t>Grafik</w:t>
            </w:r>
          </w:p>
        </w:tc>
        <w:tc>
          <w:tcPr>
            <w:tcW w:w="3773" w:type="dxa"/>
          </w:tcPr>
          <w:p w:rsidR="002F0C8A" w:rsidRDefault="00717B00" w:rsidP="00717B00">
            <w:pPr>
              <w:pStyle w:val="Akapitzlist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Znajomość aplikacji do modelowania w 2D oraz 3D</w:t>
            </w:r>
          </w:p>
          <w:p w:rsidR="00717B00" w:rsidRDefault="00717B00" w:rsidP="00717B00">
            <w:pPr>
              <w:pStyle w:val="Akapitzlist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Umiejętność stworzenia prostych animacji</w:t>
            </w:r>
          </w:p>
          <w:p w:rsidR="00717B00" w:rsidRPr="00717B00" w:rsidRDefault="00717B00" w:rsidP="00717B00">
            <w:pPr>
              <w:pStyle w:val="Akapitzlist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Umiejętność pracy w zespole</w:t>
            </w:r>
          </w:p>
        </w:tc>
        <w:tc>
          <w:tcPr>
            <w:tcW w:w="3773" w:type="dxa"/>
          </w:tcPr>
          <w:p w:rsidR="002F0C8A" w:rsidRDefault="00AD0FFF" w:rsidP="00AD0FFF">
            <w:pPr>
              <w:pStyle w:val="Akapitzlist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Tworzenie tekstur i modeli do gry</w:t>
            </w:r>
          </w:p>
          <w:p w:rsidR="00AD0FFF" w:rsidRDefault="00AD0FFF" w:rsidP="00AD0FFF">
            <w:pPr>
              <w:pStyle w:val="Akapitzlist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Stworzenie animacji</w:t>
            </w:r>
          </w:p>
          <w:p w:rsidR="00AD0FFF" w:rsidRDefault="00AD0FFF" w:rsidP="00AD0FFF">
            <w:pPr>
              <w:pStyle w:val="Akapitzlist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Praca na interfejsem graficznym aplikacji</w:t>
            </w:r>
          </w:p>
          <w:p w:rsidR="0041255F" w:rsidRPr="00AD0FFF" w:rsidRDefault="0041255F" w:rsidP="00AD0FFF">
            <w:pPr>
              <w:pStyle w:val="Akapitzlist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Współpraca z developerami</w:t>
            </w:r>
          </w:p>
        </w:tc>
      </w:tr>
      <w:tr w:rsidR="002F0C8A" w:rsidTr="002E090B">
        <w:trPr>
          <w:trHeight w:val="302"/>
        </w:trPr>
        <w:tc>
          <w:tcPr>
            <w:tcW w:w="3772" w:type="dxa"/>
          </w:tcPr>
          <w:p w:rsidR="002F0C8A" w:rsidRPr="00717B00" w:rsidRDefault="002F0C8A" w:rsidP="002F0C8A">
            <w:pPr>
              <w:rPr>
                <w:sz w:val="24"/>
              </w:rPr>
            </w:pPr>
            <w:r w:rsidRPr="00717B00">
              <w:rPr>
                <w:sz w:val="24"/>
              </w:rPr>
              <w:t>Tester</w:t>
            </w:r>
          </w:p>
        </w:tc>
        <w:tc>
          <w:tcPr>
            <w:tcW w:w="3773" w:type="dxa"/>
          </w:tcPr>
          <w:p w:rsidR="00717B00" w:rsidRDefault="00717B00" w:rsidP="00717B00">
            <w:pPr>
              <w:pStyle w:val="Akapitzlist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Minimum 2 lata doświadczenia na podobnym stanowisku</w:t>
            </w:r>
          </w:p>
          <w:p w:rsidR="00717B00" w:rsidRDefault="00717B00" w:rsidP="00717B00">
            <w:pPr>
              <w:pStyle w:val="Akapitzlist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Znajomość minimum 1 języka skryptowego</w:t>
            </w:r>
          </w:p>
          <w:p w:rsidR="00DF5A01" w:rsidRPr="00DF5A01" w:rsidRDefault="00DF5A01" w:rsidP="00DF5A01">
            <w:pPr>
              <w:pStyle w:val="Akapitzlist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Kreatywność, nieszablonowe myślenie</w:t>
            </w:r>
          </w:p>
          <w:p w:rsidR="00717B00" w:rsidRPr="00717B00" w:rsidRDefault="00717B00" w:rsidP="00717B00">
            <w:pPr>
              <w:pStyle w:val="Akapitzlist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Umiejętność pisania testów automatycznych</w:t>
            </w:r>
          </w:p>
        </w:tc>
        <w:tc>
          <w:tcPr>
            <w:tcW w:w="3773" w:type="dxa"/>
          </w:tcPr>
          <w:p w:rsidR="002F0C8A" w:rsidRDefault="0041255F" w:rsidP="0041255F">
            <w:pPr>
              <w:pStyle w:val="Akapitzlist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Szukanie błędów oprogramowania</w:t>
            </w:r>
          </w:p>
          <w:p w:rsidR="0041255F" w:rsidRDefault="0041255F" w:rsidP="0041255F">
            <w:pPr>
              <w:pStyle w:val="Akapitzlist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Prowadzenie testów manualnych i automatycznych</w:t>
            </w:r>
          </w:p>
          <w:p w:rsidR="0041255F" w:rsidRDefault="0041255F" w:rsidP="0041255F">
            <w:pPr>
              <w:pStyle w:val="Akapitzlist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Tworzenie dokumentacji o znalezionych błędach</w:t>
            </w:r>
          </w:p>
          <w:p w:rsidR="0041255F" w:rsidRPr="0041255F" w:rsidRDefault="0041255F" w:rsidP="0041255F">
            <w:pPr>
              <w:pStyle w:val="Akapitzlist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Bliska współpraca z developerami</w:t>
            </w:r>
          </w:p>
        </w:tc>
      </w:tr>
      <w:tr w:rsidR="002F0C8A" w:rsidTr="002E090B">
        <w:trPr>
          <w:trHeight w:val="320"/>
        </w:trPr>
        <w:tc>
          <w:tcPr>
            <w:tcW w:w="11319" w:type="dxa"/>
            <w:gridSpan w:val="3"/>
            <w:tcBorders>
              <w:left w:val="nil"/>
              <w:bottom w:val="nil"/>
              <w:right w:val="nil"/>
            </w:tcBorders>
          </w:tcPr>
          <w:p w:rsidR="002F0C8A" w:rsidRDefault="002F0C8A" w:rsidP="002F0C8A"/>
        </w:tc>
      </w:tr>
    </w:tbl>
    <w:p w:rsidR="006928A3" w:rsidRDefault="006928A3" w:rsidP="006928A3">
      <w:pPr>
        <w:pStyle w:val="Nagwek1"/>
      </w:pPr>
    </w:p>
    <w:p w:rsidR="009A3E96" w:rsidRDefault="009A3E96" w:rsidP="009A3E96"/>
    <w:p w:rsidR="009A3E96" w:rsidRDefault="009A3E96" w:rsidP="009A3E96">
      <w:pPr>
        <w:pStyle w:val="Nagwek1"/>
        <w:numPr>
          <w:ilvl w:val="0"/>
          <w:numId w:val="1"/>
        </w:numPr>
      </w:pPr>
      <w:bookmarkStart w:id="7" w:name="_Toc536134551"/>
      <w:r>
        <w:lastRenderedPageBreak/>
        <w:t>Ścieżki komunikacji</w:t>
      </w:r>
      <w:bookmarkEnd w:id="7"/>
    </w:p>
    <w:p w:rsidR="009A3E96" w:rsidRDefault="009A3E96" w:rsidP="009A3E96"/>
    <w:p w:rsidR="009A3E96" w:rsidRDefault="00E57B9D" w:rsidP="009A3E96">
      <w:pPr>
        <w:ind w:left="360"/>
        <w:rPr>
          <w:sz w:val="24"/>
          <w:szCs w:val="28"/>
        </w:rPr>
      </w:pPr>
      <w:r w:rsidRPr="001E49D3">
        <w:rPr>
          <w:sz w:val="24"/>
          <w:szCs w:val="28"/>
        </w:rPr>
        <w:t xml:space="preserve">Zespół projektowy z racji niewielkich rozmiarów projektu i kilku członków uczestniczących w nim będzie pracował na jednym, wynajętym poziomie biurowca.  Takie rozwiązanie zapewni szybką i optymalną komunikację z wszystkimi członkami zespołu. Z racji niewielkiego zespołu główną metodą komunikacji będzie rozmowa. Przewiduje się jednak korzystanie z narzędzi takich jak Outlook, Skype czy </w:t>
      </w:r>
      <w:proofErr w:type="spellStart"/>
      <w:r w:rsidRPr="001E49D3">
        <w:rPr>
          <w:sz w:val="24"/>
          <w:szCs w:val="28"/>
        </w:rPr>
        <w:t>Slack</w:t>
      </w:r>
      <w:proofErr w:type="spellEnd"/>
      <w:r w:rsidRPr="001E49D3">
        <w:rPr>
          <w:sz w:val="24"/>
          <w:szCs w:val="28"/>
        </w:rPr>
        <w:t xml:space="preserve">. </w:t>
      </w:r>
      <w:r w:rsidR="001E49D3" w:rsidRPr="001E49D3">
        <w:rPr>
          <w:sz w:val="24"/>
          <w:szCs w:val="28"/>
        </w:rPr>
        <w:t xml:space="preserve">Pierwszym z nich odbywać się będzie komunikacja oficjalna, podczas gdy kolejne 2 narzędzia będą służyć do nieformalnej komunikacji między członkami projektu. </w:t>
      </w:r>
    </w:p>
    <w:p w:rsidR="001E49D3" w:rsidRDefault="001E49D3" w:rsidP="009A3E96">
      <w:pPr>
        <w:ind w:left="360"/>
        <w:rPr>
          <w:sz w:val="24"/>
          <w:szCs w:val="28"/>
        </w:rPr>
      </w:pPr>
      <w:r>
        <w:rPr>
          <w:sz w:val="24"/>
          <w:szCs w:val="28"/>
        </w:rPr>
        <w:t xml:space="preserve">Co 2 dzień w godzinach porannych będą się odbywać spotkania całego zespołu gdzie każdy z członków będzie prezentował efekty prac z ostatnich kliku dni i przedstawiał ewentualne problemy, na które natrafił podczas </w:t>
      </w:r>
      <w:proofErr w:type="gramStart"/>
      <w:r>
        <w:rPr>
          <w:sz w:val="24"/>
          <w:szCs w:val="28"/>
        </w:rPr>
        <w:t>pracy.</w:t>
      </w:r>
      <w:proofErr w:type="gramEnd"/>
    </w:p>
    <w:p w:rsidR="001E49D3" w:rsidRDefault="00647A9C" w:rsidP="00647A9C">
      <w:pPr>
        <w:pStyle w:val="Nagwek1"/>
        <w:numPr>
          <w:ilvl w:val="0"/>
          <w:numId w:val="1"/>
        </w:numPr>
      </w:pPr>
      <w:bookmarkStart w:id="8" w:name="_Toc536134552"/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225CBD52" wp14:editId="5AD7AEF5">
            <wp:simplePos x="0" y="0"/>
            <wp:positionH relativeFrom="margin">
              <wp:posOffset>-1905</wp:posOffset>
            </wp:positionH>
            <wp:positionV relativeFrom="paragraph">
              <wp:posOffset>468630</wp:posOffset>
            </wp:positionV>
            <wp:extent cx="5104738" cy="2154803"/>
            <wp:effectExtent l="0" t="0" r="1270" b="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38" cy="215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Statystyki projektu</w:t>
      </w:r>
      <w:bookmarkEnd w:id="8"/>
    </w:p>
    <w:p w:rsidR="00647A9C" w:rsidRDefault="00647A9C" w:rsidP="00647A9C"/>
    <w:p w:rsidR="00647A9C" w:rsidRDefault="00647A9C" w:rsidP="00647A9C"/>
    <w:p w:rsidR="00647A9C" w:rsidRDefault="00647A9C" w:rsidP="00647A9C"/>
    <w:p w:rsidR="00647A9C" w:rsidRPr="00647A9C" w:rsidRDefault="00647A9C" w:rsidP="00647A9C"/>
    <w:p w:rsidR="00647A9C" w:rsidRPr="00647A9C" w:rsidRDefault="00647A9C" w:rsidP="00647A9C"/>
    <w:p w:rsidR="001E49D3" w:rsidRDefault="001E49D3" w:rsidP="001E49D3">
      <w:pPr>
        <w:pStyle w:val="Nagwek1"/>
        <w:numPr>
          <w:ilvl w:val="0"/>
          <w:numId w:val="1"/>
        </w:numPr>
      </w:pPr>
      <w:bookmarkStart w:id="9" w:name="_Toc536134553"/>
      <w:r>
        <w:t>Etapy projektu</w:t>
      </w:r>
      <w:bookmarkEnd w:id="9"/>
    </w:p>
    <w:p w:rsidR="001E49D3" w:rsidRDefault="00647A9C" w:rsidP="001E49D3">
      <w:bookmarkStart w:id="10" w:name="_GoBack"/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1F5FC160" wp14:editId="378A4795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6443980" cy="1980565"/>
            <wp:effectExtent l="0" t="0" r="0" b="63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0"/>
    </w:p>
    <w:p w:rsidR="001E49D3" w:rsidRDefault="008D4B10" w:rsidP="008D4B10">
      <w:pPr>
        <w:pStyle w:val="Nagwek1"/>
        <w:numPr>
          <w:ilvl w:val="0"/>
          <w:numId w:val="1"/>
        </w:numPr>
      </w:pPr>
      <w:bookmarkStart w:id="11" w:name="_Toc536134554"/>
      <w:r>
        <w:lastRenderedPageBreak/>
        <w:t>Diagram sieciowy</w:t>
      </w:r>
      <w:bookmarkEnd w:id="11"/>
    </w:p>
    <w:p w:rsidR="008D4B10" w:rsidRDefault="008D4B10" w:rsidP="008D4B10"/>
    <w:p w:rsidR="008D4B10" w:rsidRDefault="008D4B10" w:rsidP="008D4B10">
      <w:pPr>
        <w:ind w:firstLine="360"/>
        <w:rPr>
          <w:b/>
          <w:sz w:val="32"/>
        </w:rPr>
      </w:pPr>
      <w:r w:rsidRPr="008D4B10">
        <w:rPr>
          <w:b/>
          <w:sz w:val="32"/>
        </w:rPr>
        <w:t>Faza 1</w:t>
      </w:r>
    </w:p>
    <w:p w:rsidR="00801391" w:rsidRDefault="00801391" w:rsidP="00801391">
      <w:pPr>
        <w:ind w:firstLine="360"/>
        <w:rPr>
          <w:b/>
          <w:sz w:val="32"/>
        </w:rPr>
      </w:pPr>
      <w:r>
        <w:rPr>
          <w:noProof/>
          <w:lang w:eastAsia="pl-PL"/>
        </w:rPr>
        <w:drawing>
          <wp:inline distT="0" distB="0" distL="0" distR="0" wp14:anchorId="4EE8F273" wp14:editId="59A9FF04">
            <wp:extent cx="5760720" cy="7245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91" w:rsidRDefault="00801391" w:rsidP="00801391">
      <w:pPr>
        <w:ind w:firstLine="360"/>
        <w:rPr>
          <w:b/>
          <w:sz w:val="32"/>
        </w:rPr>
      </w:pPr>
    </w:p>
    <w:p w:rsidR="008D4B10" w:rsidRPr="008D4B10" w:rsidRDefault="00801391" w:rsidP="008D4B10">
      <w:pPr>
        <w:ind w:firstLine="360"/>
        <w:rPr>
          <w:b/>
          <w:sz w:val="32"/>
        </w:rPr>
      </w:pPr>
      <w:r>
        <w:rPr>
          <w:b/>
          <w:sz w:val="32"/>
        </w:rPr>
        <w:t>Faza 2</w:t>
      </w:r>
    </w:p>
    <w:p w:rsidR="008D4B10" w:rsidRDefault="00801391" w:rsidP="008D4B10">
      <w:pPr>
        <w:ind w:firstLine="360"/>
        <w:rPr>
          <w:b/>
          <w:sz w:val="32"/>
        </w:rPr>
      </w:pPr>
      <w:r>
        <w:rPr>
          <w:noProof/>
          <w:lang w:eastAsia="pl-PL"/>
        </w:rPr>
        <w:drawing>
          <wp:inline distT="0" distB="0" distL="0" distR="0" wp14:anchorId="69A9231A" wp14:editId="18B496CE">
            <wp:extent cx="5760720" cy="158563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91" w:rsidRDefault="00801391" w:rsidP="008D4B10">
      <w:pPr>
        <w:ind w:firstLine="360"/>
        <w:rPr>
          <w:b/>
          <w:sz w:val="32"/>
        </w:rPr>
      </w:pPr>
      <w:r>
        <w:rPr>
          <w:noProof/>
          <w:lang w:eastAsia="pl-PL"/>
        </w:rPr>
        <w:drawing>
          <wp:inline distT="0" distB="0" distL="0" distR="0" wp14:anchorId="630A2810" wp14:editId="17AFD5BE">
            <wp:extent cx="5760720" cy="124327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10" w:rsidRPr="008D4B10" w:rsidRDefault="00801391" w:rsidP="008D4B10">
      <w:pPr>
        <w:ind w:firstLine="360"/>
        <w:rPr>
          <w:b/>
          <w:sz w:val="32"/>
        </w:rPr>
      </w:pPr>
      <w:r>
        <w:rPr>
          <w:b/>
          <w:sz w:val="32"/>
        </w:rPr>
        <w:t>Faza 3</w:t>
      </w:r>
    </w:p>
    <w:p w:rsidR="008D4B10" w:rsidRDefault="00801391" w:rsidP="008D4B10">
      <w:pPr>
        <w:ind w:firstLine="360"/>
        <w:rPr>
          <w:b/>
          <w:sz w:val="32"/>
        </w:rPr>
      </w:pPr>
      <w:r>
        <w:rPr>
          <w:noProof/>
          <w:lang w:eastAsia="pl-PL"/>
        </w:rPr>
        <w:drawing>
          <wp:inline distT="0" distB="0" distL="0" distR="0" wp14:anchorId="4FA78B07" wp14:editId="698D5D70">
            <wp:extent cx="5760720" cy="91500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10" w:rsidRDefault="00801391" w:rsidP="008D4B10">
      <w:pPr>
        <w:ind w:firstLine="360"/>
        <w:rPr>
          <w:b/>
          <w:sz w:val="32"/>
        </w:rPr>
      </w:pPr>
      <w:r>
        <w:rPr>
          <w:b/>
          <w:sz w:val="32"/>
        </w:rPr>
        <w:t>Faza 4</w:t>
      </w:r>
    </w:p>
    <w:p w:rsidR="008D4B10" w:rsidRPr="008D4B10" w:rsidRDefault="008D4B10" w:rsidP="008D4B10">
      <w:pPr>
        <w:ind w:firstLine="360"/>
        <w:rPr>
          <w:b/>
          <w:sz w:val="32"/>
        </w:rPr>
      </w:pPr>
      <w:r>
        <w:rPr>
          <w:noProof/>
          <w:lang w:eastAsia="pl-PL"/>
        </w:rPr>
        <w:drawing>
          <wp:inline distT="0" distB="0" distL="0" distR="0" wp14:anchorId="6F467FFB" wp14:editId="7EA8A868">
            <wp:extent cx="5760720" cy="722693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B10" w:rsidRDefault="008D4B10" w:rsidP="008D4B10">
      <w:pPr>
        <w:ind w:firstLine="360"/>
        <w:rPr>
          <w:b/>
          <w:sz w:val="32"/>
        </w:rPr>
      </w:pPr>
    </w:p>
    <w:p w:rsidR="008D4B10" w:rsidRDefault="00801391" w:rsidP="008D4B10">
      <w:pPr>
        <w:ind w:firstLine="360"/>
        <w:rPr>
          <w:b/>
          <w:sz w:val="32"/>
        </w:rPr>
      </w:pPr>
      <w:r>
        <w:rPr>
          <w:b/>
          <w:sz w:val="32"/>
        </w:rPr>
        <w:lastRenderedPageBreak/>
        <w:t>Faza 5</w:t>
      </w:r>
    </w:p>
    <w:p w:rsidR="008D4B10" w:rsidRDefault="008D4B10" w:rsidP="008D4B10">
      <w:pPr>
        <w:ind w:firstLine="360"/>
        <w:rPr>
          <w:b/>
          <w:sz w:val="32"/>
        </w:rPr>
      </w:pPr>
      <w:r>
        <w:rPr>
          <w:noProof/>
          <w:lang w:eastAsia="pl-PL"/>
        </w:rPr>
        <w:drawing>
          <wp:inline distT="0" distB="0" distL="0" distR="0" wp14:anchorId="27519119" wp14:editId="7F383489">
            <wp:extent cx="5760720" cy="1599111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Default="00647A9C" w:rsidP="008D4B10">
      <w:pPr>
        <w:ind w:firstLine="360"/>
        <w:rPr>
          <w:b/>
          <w:sz w:val="32"/>
        </w:rPr>
      </w:pPr>
    </w:p>
    <w:p w:rsidR="00647A9C" w:rsidRPr="008D4B10" w:rsidRDefault="00647A9C" w:rsidP="008D4B10">
      <w:pPr>
        <w:ind w:firstLine="360"/>
        <w:rPr>
          <w:b/>
          <w:sz w:val="32"/>
        </w:rPr>
      </w:pPr>
    </w:p>
    <w:p w:rsidR="008D4B10" w:rsidRDefault="00373A78" w:rsidP="00373A78">
      <w:pPr>
        <w:pStyle w:val="Nagwek1"/>
        <w:numPr>
          <w:ilvl w:val="0"/>
          <w:numId w:val="1"/>
        </w:numPr>
      </w:pPr>
      <w:bookmarkStart w:id="12" w:name="_Toc536134555"/>
      <w:r>
        <w:lastRenderedPageBreak/>
        <w:t>Podział pracy, zasoby</w:t>
      </w:r>
      <w:bookmarkEnd w:id="12"/>
    </w:p>
    <w:p w:rsidR="00373A78" w:rsidRDefault="00373A78" w:rsidP="00373A78"/>
    <w:p w:rsidR="00373A78" w:rsidRDefault="00373A78" w:rsidP="00373A78">
      <w:pPr>
        <w:ind w:left="360"/>
      </w:pPr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A445E69" wp14:editId="1BE6B8B0">
            <wp:simplePos x="0" y="0"/>
            <wp:positionH relativeFrom="column">
              <wp:posOffset>33655</wp:posOffset>
            </wp:positionH>
            <wp:positionV relativeFrom="paragraph">
              <wp:posOffset>4918710</wp:posOffset>
            </wp:positionV>
            <wp:extent cx="5728970" cy="2483485"/>
            <wp:effectExtent l="0" t="0" r="508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7D4809E8" wp14:editId="4FB0FE8B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760720" cy="4959350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3A78" w:rsidRDefault="00373A78" w:rsidP="00373A78">
      <w:pPr>
        <w:ind w:left="360"/>
      </w:pPr>
    </w:p>
    <w:p w:rsidR="00373A78" w:rsidRDefault="00373A78" w:rsidP="00373A78">
      <w:pPr>
        <w:ind w:left="360"/>
      </w:pPr>
    </w:p>
    <w:p w:rsidR="00373A78" w:rsidRDefault="005F21AB" w:rsidP="00D46E90">
      <w:pPr>
        <w:pStyle w:val="Nagwek1"/>
        <w:numPr>
          <w:ilvl w:val="0"/>
          <w:numId w:val="1"/>
        </w:numPr>
      </w:pPr>
      <w:bookmarkStart w:id="13" w:name="_Toc536134556"/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0" locked="0" layoutInCell="1" allowOverlap="1" wp14:anchorId="5421FEAD" wp14:editId="37340711">
            <wp:simplePos x="0" y="0"/>
            <wp:positionH relativeFrom="column">
              <wp:posOffset>-351155</wp:posOffset>
            </wp:positionH>
            <wp:positionV relativeFrom="paragraph">
              <wp:posOffset>363855</wp:posOffset>
            </wp:positionV>
            <wp:extent cx="6448425" cy="3985260"/>
            <wp:effectExtent l="0" t="0" r="9525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E90">
        <w:t>Wykres Gantta</w:t>
      </w:r>
      <w:bookmarkEnd w:id="13"/>
    </w:p>
    <w:p w:rsidR="00D46E90" w:rsidRDefault="005F21AB" w:rsidP="00D46E90"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 wp14:anchorId="61FFF74F" wp14:editId="33BF6D43">
            <wp:simplePos x="0" y="0"/>
            <wp:positionH relativeFrom="margin">
              <wp:align>center</wp:align>
            </wp:positionH>
            <wp:positionV relativeFrom="paragraph">
              <wp:posOffset>4692650</wp:posOffset>
            </wp:positionV>
            <wp:extent cx="6629400" cy="3458210"/>
            <wp:effectExtent l="0" t="0" r="0" b="889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AB" w:rsidRDefault="005F21AB" w:rsidP="00D46E90"/>
    <w:p w:rsidR="005F21AB" w:rsidRDefault="00DD0020" w:rsidP="00DD0020">
      <w:pPr>
        <w:pStyle w:val="Nagwek1"/>
        <w:numPr>
          <w:ilvl w:val="0"/>
          <w:numId w:val="1"/>
        </w:numPr>
      </w:pPr>
      <w:bookmarkStart w:id="14" w:name="_Toc536134557"/>
      <w:r>
        <w:lastRenderedPageBreak/>
        <w:t>Alokacja zasobów</w:t>
      </w:r>
      <w:bookmarkEnd w:id="14"/>
    </w:p>
    <w:p w:rsidR="00DD0020" w:rsidRPr="00DD0020" w:rsidRDefault="00DD0020" w:rsidP="00DD0020"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51CF7BD4" wp14:editId="1FCE61B7">
            <wp:simplePos x="0" y="0"/>
            <wp:positionH relativeFrom="column">
              <wp:posOffset>-781050</wp:posOffset>
            </wp:positionH>
            <wp:positionV relativeFrom="paragraph">
              <wp:posOffset>323215</wp:posOffset>
            </wp:positionV>
            <wp:extent cx="7242810" cy="3037205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21AB" w:rsidRDefault="005F21AB" w:rsidP="00D46E90"/>
    <w:p w:rsidR="00DD0020" w:rsidRDefault="00B57DA1" w:rsidP="00B57DA1">
      <w:pPr>
        <w:pStyle w:val="Nagwek1"/>
        <w:numPr>
          <w:ilvl w:val="0"/>
          <w:numId w:val="1"/>
        </w:numPr>
      </w:pPr>
      <w:bookmarkStart w:id="15" w:name="_Toc536134558"/>
      <w:r>
        <w:t>Ścieżka krytyczna</w:t>
      </w:r>
      <w:bookmarkEnd w:id="15"/>
    </w:p>
    <w:p w:rsidR="00B57DA1" w:rsidRPr="00B57DA1" w:rsidRDefault="00B57DA1" w:rsidP="00B57DA1"/>
    <w:p w:rsidR="00B57DA1" w:rsidRDefault="00B57DA1" w:rsidP="00B57DA1">
      <w:r>
        <w:rPr>
          <w:noProof/>
          <w:lang w:eastAsia="pl-PL"/>
        </w:rPr>
        <w:drawing>
          <wp:inline distT="0" distB="0" distL="0" distR="0" wp14:anchorId="4B8759F5" wp14:editId="2292F9DA">
            <wp:extent cx="5760720" cy="351363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DA1" w:rsidRDefault="00B57DA1" w:rsidP="00B57DA1">
      <w:r>
        <w:rPr>
          <w:noProof/>
          <w:lang w:eastAsia="pl-PL"/>
        </w:rPr>
        <w:lastRenderedPageBreak/>
        <w:drawing>
          <wp:inline distT="0" distB="0" distL="0" distR="0" wp14:anchorId="7B87DE9B" wp14:editId="2673EC47">
            <wp:extent cx="5760720" cy="3264367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0A" w:rsidRDefault="002F5F0A" w:rsidP="00B57DA1"/>
    <w:p w:rsidR="002F5F0A" w:rsidRDefault="002F5F0A" w:rsidP="00B57DA1">
      <w:r>
        <w:rPr>
          <w:noProof/>
          <w:lang w:eastAsia="pl-PL"/>
        </w:rPr>
        <w:drawing>
          <wp:inline distT="0" distB="0" distL="0" distR="0" wp14:anchorId="483C1EF5" wp14:editId="457C7B90">
            <wp:extent cx="5760720" cy="4314722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0A" w:rsidRDefault="002F5F0A" w:rsidP="00B57DA1"/>
    <w:p w:rsidR="00B57DA1" w:rsidRPr="00B57DA1" w:rsidRDefault="00355288" w:rsidP="00B57DA1">
      <w:pPr>
        <w:pStyle w:val="Nagwek1"/>
        <w:numPr>
          <w:ilvl w:val="0"/>
          <w:numId w:val="1"/>
        </w:numPr>
      </w:pPr>
      <w:bookmarkStart w:id="16" w:name="_Toc536134559"/>
      <w:r>
        <w:rPr>
          <w:noProof/>
          <w:lang w:eastAsia="pl-PL"/>
        </w:rPr>
        <w:lastRenderedPageBreak/>
        <w:drawing>
          <wp:anchor distT="0" distB="0" distL="114300" distR="114300" simplePos="0" relativeHeight="251665408" behindDoc="0" locked="0" layoutInCell="1" allowOverlap="1" wp14:anchorId="539D25FE" wp14:editId="4EC76394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7458075" cy="4851400"/>
            <wp:effectExtent l="19050" t="19050" r="9525" b="2540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978" cy="4851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F0A">
        <w:t>Raporty</w:t>
      </w:r>
      <w:bookmarkEnd w:id="16"/>
    </w:p>
    <w:p w:rsidR="005F21AB" w:rsidRDefault="005F21AB" w:rsidP="00D46E90"/>
    <w:p w:rsidR="00355288" w:rsidRDefault="00355288" w:rsidP="00D46E90"/>
    <w:p w:rsidR="00355288" w:rsidRDefault="00355288" w:rsidP="00355288">
      <w:pPr>
        <w:jc w:val="center"/>
      </w:pPr>
      <w:r>
        <w:t>Koszt – raport 1</w:t>
      </w:r>
    </w:p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D46E90">
      <w:r>
        <w:rPr>
          <w:noProof/>
          <w:lang w:eastAsia="pl-PL"/>
        </w:rPr>
        <w:lastRenderedPageBreak/>
        <w:drawing>
          <wp:anchor distT="0" distB="0" distL="114300" distR="114300" simplePos="0" relativeHeight="251666432" behindDoc="0" locked="0" layoutInCell="1" allowOverlap="1" wp14:anchorId="52440A98" wp14:editId="17573D4B">
            <wp:simplePos x="0" y="0"/>
            <wp:positionH relativeFrom="margin">
              <wp:align>center</wp:align>
            </wp:positionH>
            <wp:positionV relativeFrom="paragraph">
              <wp:posOffset>-749300</wp:posOffset>
            </wp:positionV>
            <wp:extent cx="7099935" cy="4403725"/>
            <wp:effectExtent l="19050" t="19050" r="24765" b="15875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9935" cy="440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288" w:rsidRDefault="00355288" w:rsidP="00355288">
      <w:pPr>
        <w:jc w:val="center"/>
      </w:pPr>
      <w:r>
        <w:t>Koszt – raport 2</w:t>
      </w:r>
    </w:p>
    <w:p w:rsidR="00355288" w:rsidRDefault="00355288" w:rsidP="00D46E90"/>
    <w:p w:rsidR="00D46E90" w:rsidRDefault="00D46E90" w:rsidP="00D46E90"/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D46E90"/>
    <w:p w:rsidR="00355288" w:rsidRDefault="00355288" w:rsidP="00355288">
      <w:pPr>
        <w:jc w:val="center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7456" behindDoc="0" locked="0" layoutInCell="1" allowOverlap="1" wp14:anchorId="08D71215" wp14:editId="3DDD6D12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5760720" cy="5949950"/>
            <wp:effectExtent l="19050" t="19050" r="11430" b="12700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288" w:rsidRDefault="00355288" w:rsidP="00355288">
      <w:pPr>
        <w:jc w:val="center"/>
      </w:pPr>
      <w:r>
        <w:t>Praca – raport</w:t>
      </w:r>
    </w:p>
    <w:p w:rsidR="00355288" w:rsidRDefault="00355288"/>
    <w:p w:rsidR="00355288" w:rsidRDefault="00355288" w:rsidP="00D46E90"/>
    <w:p w:rsidR="00355288" w:rsidRDefault="00355288">
      <w:r>
        <w:br w:type="page"/>
      </w:r>
    </w:p>
    <w:p w:rsidR="00355288" w:rsidRDefault="00355288" w:rsidP="00D46E90">
      <w:r>
        <w:rPr>
          <w:noProof/>
          <w:lang w:eastAsia="pl-PL"/>
        </w:rPr>
        <w:lastRenderedPageBreak/>
        <w:drawing>
          <wp:inline distT="0" distB="0" distL="0" distR="0" wp14:anchorId="72AE2347" wp14:editId="1D8C4F89">
            <wp:extent cx="5760720" cy="2953854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288" w:rsidRDefault="00355288" w:rsidP="00D46E90"/>
    <w:p w:rsidR="00355288" w:rsidRDefault="00355288" w:rsidP="00355288">
      <w:pPr>
        <w:jc w:val="center"/>
      </w:pPr>
      <w:r>
        <w:t>Przegląd projektu – raport</w:t>
      </w:r>
    </w:p>
    <w:p w:rsidR="00355288" w:rsidRDefault="00A768AD" w:rsidP="00D46E90">
      <w:r>
        <w:rPr>
          <w:noProof/>
          <w:lang w:eastAsia="pl-PL"/>
        </w:rPr>
        <w:drawing>
          <wp:inline distT="0" distB="0" distL="0" distR="0" wp14:anchorId="2AD3EE3F" wp14:editId="1F67B890">
            <wp:extent cx="5760720" cy="3618977"/>
            <wp:effectExtent l="0" t="0" r="0" b="63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AD" w:rsidRDefault="00A768AD" w:rsidP="00A768AD">
      <w:pPr>
        <w:jc w:val="center"/>
      </w:pPr>
      <w:r>
        <w:t xml:space="preserve">Przegląd </w:t>
      </w:r>
      <w:r w:rsidRPr="008577C9">
        <w:t>projektu</w:t>
      </w:r>
      <w:r>
        <w:t xml:space="preserve"> – raport</w:t>
      </w:r>
    </w:p>
    <w:p w:rsidR="008577C9" w:rsidRDefault="008577C9" w:rsidP="00D46E90"/>
    <w:p w:rsidR="008577C9" w:rsidRDefault="008577C9">
      <w:r>
        <w:br w:type="page"/>
      </w:r>
    </w:p>
    <w:p w:rsidR="00A768AD" w:rsidRDefault="008577C9" w:rsidP="008577C9">
      <w:pPr>
        <w:pStyle w:val="Nagwek1"/>
        <w:numPr>
          <w:ilvl w:val="0"/>
          <w:numId w:val="1"/>
        </w:numPr>
      </w:pPr>
      <w:bookmarkStart w:id="17" w:name="_Toc536134560"/>
      <w:r>
        <w:lastRenderedPageBreak/>
        <w:t>Analiza ryzyka</w:t>
      </w:r>
      <w:bookmarkEnd w:id="17"/>
    </w:p>
    <w:p w:rsidR="008577C9" w:rsidRDefault="008577C9" w:rsidP="008577C9">
      <w:pPr>
        <w:ind w:left="360"/>
      </w:pPr>
    </w:p>
    <w:p w:rsidR="008577C9" w:rsidRPr="008D4AD1" w:rsidRDefault="008D4AD1" w:rsidP="008577C9">
      <w:pPr>
        <w:ind w:left="360"/>
        <w:rPr>
          <w:sz w:val="24"/>
        </w:rPr>
      </w:pPr>
      <w:r w:rsidRPr="008D4AD1">
        <w:rPr>
          <w:sz w:val="24"/>
        </w:rPr>
        <w:t>Podczas realizacji projektu powinno się zwrócić uwagę na następujące problemy:</w:t>
      </w:r>
    </w:p>
    <w:p w:rsidR="008D4AD1" w:rsidRPr="008D4AD1" w:rsidRDefault="008D4AD1" w:rsidP="008D4AD1">
      <w:pPr>
        <w:pStyle w:val="Akapitzlist"/>
        <w:numPr>
          <w:ilvl w:val="0"/>
          <w:numId w:val="12"/>
        </w:numPr>
        <w:rPr>
          <w:sz w:val="24"/>
        </w:rPr>
      </w:pPr>
      <w:r w:rsidRPr="008D4AD1">
        <w:rPr>
          <w:sz w:val="24"/>
        </w:rPr>
        <w:t xml:space="preserve">Braki w wiedzy zespołu w zakresie implementowanych technologii. Może to znacznie wpłynąć na przedłużenie czasu potrzebnego do ukończenia projektu. </w:t>
      </w:r>
    </w:p>
    <w:p w:rsidR="008D4AD1" w:rsidRPr="008D4AD1" w:rsidRDefault="008D4AD1" w:rsidP="008D4AD1">
      <w:pPr>
        <w:pStyle w:val="Akapitzlist"/>
        <w:numPr>
          <w:ilvl w:val="0"/>
          <w:numId w:val="12"/>
        </w:numPr>
        <w:rPr>
          <w:sz w:val="24"/>
        </w:rPr>
      </w:pPr>
      <w:r w:rsidRPr="008D4AD1">
        <w:rPr>
          <w:sz w:val="24"/>
        </w:rPr>
        <w:t xml:space="preserve">Z uwagi na mały zespół jakiekolwiek opóźnienia spowodowane rozwiązywaniem problemów mogą wpłynąć na funkcjonalności projekty, jeżeli prace się opóźnia będzie trzeba przesunąć wdrożenie gry na rynku lub wyeliminować niektóre funkcjonalności w pierwszej wersji. </w:t>
      </w:r>
    </w:p>
    <w:p w:rsidR="008D4AD1" w:rsidRPr="008D4AD1" w:rsidRDefault="008D4AD1" w:rsidP="008D4AD1">
      <w:pPr>
        <w:pStyle w:val="Akapitzlist"/>
        <w:numPr>
          <w:ilvl w:val="0"/>
          <w:numId w:val="12"/>
        </w:numPr>
        <w:rPr>
          <w:sz w:val="24"/>
        </w:rPr>
      </w:pPr>
      <w:r w:rsidRPr="008D4AD1">
        <w:rPr>
          <w:sz w:val="24"/>
        </w:rPr>
        <w:t xml:space="preserve">Wypadki losowe, które dla tak małego zespołu mają ogromne skutki. </w:t>
      </w:r>
    </w:p>
    <w:p w:rsidR="008D4AD1" w:rsidRPr="008D4AD1" w:rsidRDefault="008D4AD1" w:rsidP="008D4AD1">
      <w:pPr>
        <w:pStyle w:val="Akapitzlist"/>
        <w:numPr>
          <w:ilvl w:val="0"/>
          <w:numId w:val="12"/>
        </w:numPr>
        <w:rPr>
          <w:sz w:val="24"/>
        </w:rPr>
      </w:pPr>
      <w:r w:rsidRPr="008D4AD1">
        <w:rPr>
          <w:sz w:val="24"/>
        </w:rPr>
        <w:t>Konkurencja z firmami w branży posiadającymi większe doświadczenie i zaplecze marketingowe.</w:t>
      </w:r>
    </w:p>
    <w:p w:rsidR="008D4AD1" w:rsidRDefault="008D4AD1" w:rsidP="008D4AD1">
      <w:pPr>
        <w:pStyle w:val="Nagwek1"/>
        <w:numPr>
          <w:ilvl w:val="0"/>
          <w:numId w:val="1"/>
        </w:numPr>
      </w:pPr>
      <w:bookmarkStart w:id="18" w:name="_Toc536134561"/>
      <w:r>
        <w:t>Metodologia szacowania kosztów w projekcie.</w:t>
      </w:r>
      <w:bookmarkEnd w:id="18"/>
      <w:r>
        <w:t xml:space="preserve"> </w:t>
      </w:r>
    </w:p>
    <w:p w:rsidR="008D4AD1" w:rsidRDefault="008D4AD1" w:rsidP="008D4AD1">
      <w:pPr>
        <w:ind w:left="360"/>
      </w:pPr>
    </w:p>
    <w:p w:rsidR="008D4AD1" w:rsidRDefault="008D4AD1" w:rsidP="008D4AD1">
      <w:pPr>
        <w:ind w:left="360"/>
        <w:rPr>
          <w:sz w:val="24"/>
        </w:rPr>
      </w:pPr>
      <w:r>
        <w:rPr>
          <w:sz w:val="24"/>
        </w:rPr>
        <w:t xml:space="preserve">Szacowanie kosztów wykorzystuje metodę </w:t>
      </w:r>
      <w:proofErr w:type="spellStart"/>
      <w:r>
        <w:rPr>
          <w:sz w:val="24"/>
        </w:rPr>
        <w:t>bottom</w:t>
      </w:r>
      <w:proofErr w:type="spellEnd"/>
      <w:r>
        <w:rPr>
          <w:sz w:val="24"/>
        </w:rPr>
        <w:t>-up. Polega ona na tym, że szacujemy koszty pojedynczych elementów, każdego zadania na wszystkich</w:t>
      </w:r>
      <w:r w:rsidR="00C45B8D">
        <w:rPr>
          <w:sz w:val="24"/>
        </w:rPr>
        <w:t xml:space="preserve"> etapach projektu, co wymaga jak największej dokładności obliczeń. Końcowy koszt projektu uzyskuje się poprzez zsumowanie kosztów wszystkich komponentów w projekcie, który jednak zawsze jest obarczony pewnym błędem.  </w:t>
      </w:r>
    </w:p>
    <w:p w:rsidR="00C45B8D" w:rsidRDefault="00C45B8D" w:rsidP="008D4AD1">
      <w:pPr>
        <w:ind w:left="360"/>
        <w:rPr>
          <w:sz w:val="24"/>
        </w:rPr>
      </w:pPr>
      <w:r>
        <w:rPr>
          <w:sz w:val="24"/>
        </w:rPr>
        <w:t xml:space="preserve">Koszty poszczególnych elementów składowych projektu oszacowano przez analogię. </w:t>
      </w:r>
      <w:r w:rsidR="00196F67">
        <w:rPr>
          <w:sz w:val="24"/>
        </w:rPr>
        <w:t xml:space="preserve">Technika te wymaga jednak dużego doświadczenia i wiedzy branżowej. Polega na szacowaniu kosztów w oparciu o istniejące na rynku projekty czy przy wykorzystaniu własnego doświadczenia. Wymagana wiedza jest konieczna, aby uwzględnić w znalezionych podobnych projektach podobieństwa i różnice w porównaniu do wykonywanego projektu. </w:t>
      </w:r>
      <w:r w:rsidR="005A1796">
        <w:rPr>
          <w:sz w:val="24"/>
        </w:rPr>
        <w:t xml:space="preserve">Branża gier mobilnych jest rozwiniętym </w:t>
      </w:r>
      <w:r w:rsidR="00200B22">
        <w:rPr>
          <w:sz w:val="24"/>
        </w:rPr>
        <w:t xml:space="preserve">działem, </w:t>
      </w:r>
      <w:r w:rsidR="005A1796">
        <w:rPr>
          <w:sz w:val="24"/>
        </w:rPr>
        <w:t xml:space="preserve">więc nietrudno będzie znaleźć podobne projekty. </w:t>
      </w:r>
    </w:p>
    <w:p w:rsidR="00200B22" w:rsidRDefault="00200B22" w:rsidP="00200B22">
      <w:pPr>
        <w:pStyle w:val="Nagwek1"/>
        <w:numPr>
          <w:ilvl w:val="0"/>
          <w:numId w:val="1"/>
        </w:numPr>
      </w:pPr>
      <w:bookmarkStart w:id="19" w:name="_Toc536134562"/>
      <w:proofErr w:type="gramStart"/>
      <w:r>
        <w:t>Zarządzanie jakością</w:t>
      </w:r>
      <w:bookmarkEnd w:id="19"/>
      <w:proofErr w:type="gramEnd"/>
    </w:p>
    <w:p w:rsidR="00200B22" w:rsidRDefault="00200B22" w:rsidP="00200B22"/>
    <w:p w:rsidR="00200B22" w:rsidRPr="00200B22" w:rsidRDefault="00200B22" w:rsidP="00200B22">
      <w:pPr>
        <w:ind w:left="360"/>
        <w:rPr>
          <w:sz w:val="24"/>
        </w:rPr>
      </w:pPr>
      <w:proofErr w:type="gramStart"/>
      <w:r>
        <w:rPr>
          <w:sz w:val="24"/>
        </w:rPr>
        <w:t>Zarządzanie jakością</w:t>
      </w:r>
      <w:proofErr w:type="gramEnd"/>
      <w:r>
        <w:rPr>
          <w:sz w:val="24"/>
        </w:rPr>
        <w:t xml:space="preserve"> zakłada zgodność finalnego produktu z wymaganiami postawionym na początku procesu tworzenia. Ta cecha jest zapewniona poprzez tworzone raporty po każdym z głównych etapów projektu. </w:t>
      </w:r>
      <w:r w:rsidR="00A85BC6">
        <w:rPr>
          <w:sz w:val="24"/>
        </w:rPr>
        <w:t xml:space="preserve">Dzięki temu, że każdy etap musi zostać zaakceptowany zanim nastąpi kolejny </w:t>
      </w:r>
      <w:r w:rsidR="00623F08">
        <w:rPr>
          <w:sz w:val="24"/>
        </w:rPr>
        <w:t xml:space="preserve">eliminuje się w ten sposób ryzyko usterek w projektowaniu czy tworzeniu danego komponentu. Programiści mają za zadanie tworzyć testy jednostkowe, które weryfikują każdy utworzony moduł aplikacji, a tester sprawdzać </w:t>
      </w:r>
      <w:r w:rsidR="00623F08">
        <w:rPr>
          <w:sz w:val="24"/>
        </w:rPr>
        <w:lastRenderedPageBreak/>
        <w:t>manualnie czy poprzez testy automatyczne dane funkcjonalności projektu. Dzięki ich ciągłej komunikacji można będzie poprawiać na bież</w:t>
      </w:r>
    </w:p>
    <w:sectPr w:rsidR="00200B22" w:rsidRPr="00200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54A6"/>
    <w:multiLevelType w:val="hybridMultilevel"/>
    <w:tmpl w:val="5652EC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B81E50"/>
    <w:multiLevelType w:val="hybridMultilevel"/>
    <w:tmpl w:val="5A141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63FEA"/>
    <w:multiLevelType w:val="hybridMultilevel"/>
    <w:tmpl w:val="8174D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D3A10"/>
    <w:multiLevelType w:val="hybridMultilevel"/>
    <w:tmpl w:val="BD2266D6"/>
    <w:lvl w:ilvl="0" w:tplc="1B32C4E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661F45"/>
    <w:multiLevelType w:val="hybridMultilevel"/>
    <w:tmpl w:val="7D76A81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626B0A"/>
    <w:multiLevelType w:val="hybridMultilevel"/>
    <w:tmpl w:val="6FDEFC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84BC6"/>
    <w:multiLevelType w:val="hybridMultilevel"/>
    <w:tmpl w:val="62EA3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1B32C4E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136CF6"/>
    <w:multiLevelType w:val="hybridMultilevel"/>
    <w:tmpl w:val="CACC97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1B32C4E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78393C"/>
    <w:multiLevelType w:val="hybridMultilevel"/>
    <w:tmpl w:val="DD1CF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D55529"/>
    <w:multiLevelType w:val="hybridMultilevel"/>
    <w:tmpl w:val="399CA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8172F6"/>
    <w:multiLevelType w:val="hybridMultilevel"/>
    <w:tmpl w:val="E8548C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64EAF"/>
    <w:multiLevelType w:val="hybridMultilevel"/>
    <w:tmpl w:val="7B8AE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0E"/>
    <w:rsid w:val="00196F67"/>
    <w:rsid w:val="001E49D3"/>
    <w:rsid w:val="00200B22"/>
    <w:rsid w:val="00280DF4"/>
    <w:rsid w:val="00296AFC"/>
    <w:rsid w:val="002E090B"/>
    <w:rsid w:val="002F0C8A"/>
    <w:rsid w:val="002F5F0A"/>
    <w:rsid w:val="00355288"/>
    <w:rsid w:val="00373A78"/>
    <w:rsid w:val="0041255F"/>
    <w:rsid w:val="00475B27"/>
    <w:rsid w:val="00586C0E"/>
    <w:rsid w:val="005A1796"/>
    <w:rsid w:val="005F21AB"/>
    <w:rsid w:val="00623F08"/>
    <w:rsid w:val="00647A9C"/>
    <w:rsid w:val="006928A3"/>
    <w:rsid w:val="006B3A23"/>
    <w:rsid w:val="006C03E2"/>
    <w:rsid w:val="00717B00"/>
    <w:rsid w:val="00721890"/>
    <w:rsid w:val="007739A1"/>
    <w:rsid w:val="0078276F"/>
    <w:rsid w:val="00801391"/>
    <w:rsid w:val="008577C9"/>
    <w:rsid w:val="008B3C8C"/>
    <w:rsid w:val="008D4AD1"/>
    <w:rsid w:val="008D4B10"/>
    <w:rsid w:val="0090760E"/>
    <w:rsid w:val="00946096"/>
    <w:rsid w:val="00962C82"/>
    <w:rsid w:val="009A3E96"/>
    <w:rsid w:val="00A768AD"/>
    <w:rsid w:val="00A85BC6"/>
    <w:rsid w:val="00AD0FFF"/>
    <w:rsid w:val="00B57DA1"/>
    <w:rsid w:val="00BC7ECE"/>
    <w:rsid w:val="00C45B8D"/>
    <w:rsid w:val="00D46E90"/>
    <w:rsid w:val="00DD0020"/>
    <w:rsid w:val="00DF5A01"/>
    <w:rsid w:val="00E57B9D"/>
    <w:rsid w:val="00EC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3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96AFC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6AFC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296AFC"/>
    <w:pPr>
      <w:spacing w:after="0" w:line="240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296AF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6AFC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296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773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739A1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0760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96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739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6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296AFC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96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6AFC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296AFC"/>
    <w:pPr>
      <w:spacing w:after="0" w:line="240" w:lineRule="auto"/>
    </w:pPr>
  </w:style>
  <w:style w:type="paragraph" w:styleId="Spistreci1">
    <w:name w:val="toc 1"/>
    <w:basedOn w:val="Normalny"/>
    <w:next w:val="Normalny"/>
    <w:autoRedefine/>
    <w:uiPriority w:val="39"/>
    <w:unhideWhenUsed/>
    <w:rsid w:val="00296AFC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96AFC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296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7739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739A1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9076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8C6B2-6029-463B-A492-994E1EFE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1337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49</cp:revision>
  <cp:lastPrinted>2019-01-24T22:12:00Z</cp:lastPrinted>
  <dcterms:created xsi:type="dcterms:W3CDTF">2019-01-24T17:25:00Z</dcterms:created>
  <dcterms:modified xsi:type="dcterms:W3CDTF">2019-01-24T22:13:00Z</dcterms:modified>
</cp:coreProperties>
</file>