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ihbglppsqtoy" w:id="0"/>
      <w:bookmarkEnd w:id="0"/>
      <w:r w:rsidDel="00000000" w:rsidR="00000000" w:rsidRPr="00000000">
        <w:rPr>
          <w:rtl w:val="0"/>
        </w:rPr>
        <w:t xml:space="preserve">Основы CSS</w:t>
      </w:r>
      <w:r w:rsidDel="00000000" w:rsidR="00000000" w:rsidRPr="00000000">
        <w:rPr>
          <w:rtl w:val="0"/>
        </w:rPr>
      </w:r>
    </w:p>
    <w:p w:rsidR="00000000" w:rsidDel="00000000" w:rsidP="00000000" w:rsidRDefault="00000000" w:rsidRPr="00000000">
      <w:pPr>
        <w:pStyle w:val="Subtitle"/>
        <w:contextualSpacing w:val="0"/>
      </w:pPr>
      <w:bookmarkStart w:colFirst="0" w:colLast="0" w:name="h.qjkroy3ls7si" w:id="1"/>
      <w:bookmarkEnd w:id="1"/>
      <w:r w:rsidDel="00000000" w:rsidR="00000000" w:rsidRPr="00000000">
        <w:rPr>
          <w:rtl w:val="0"/>
        </w:rPr>
        <w:t xml:space="preserve">Что такое CSS. Синтаксис CSS. Способы объявления CSS. Селекторы (id, class, tag). Селекторы атрибутов. Основные свойства стилей. Вложенность. Наследование и группирование свойств. Проверка подключения файла стилей.</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480" w:line="276" w:lineRule="auto"/>
        <w:contextualSpacing w:val="0"/>
      </w:pPr>
      <w:bookmarkStart w:colFirst="0" w:colLast="0" w:name="h.cou5zgvvngzf" w:id="2"/>
      <w:bookmarkEnd w:id="2"/>
      <w:r w:rsidDel="00000000" w:rsidR="00000000" w:rsidRPr="00000000">
        <w:rPr>
          <w:b w:val="1"/>
          <w:color w:val="366091"/>
          <w:sz w:val="28"/>
          <w:szCs w:val="28"/>
          <w:rtl w:val="0"/>
        </w:rPr>
        <w:t xml:space="preserve">Оглавление</w:t>
      </w:r>
    </w:p>
    <w:p w:rsidR="00000000" w:rsidDel="00000000" w:rsidP="00000000" w:rsidRDefault="00000000" w:rsidRPr="00000000">
      <w:pPr>
        <w:ind w:left="360" w:firstLine="0"/>
        <w:contextualSpacing w:val="0"/>
      </w:pPr>
      <w:hyperlink w:anchor="h.c713xnuw3xem">
        <w:r w:rsidDel="00000000" w:rsidR="00000000" w:rsidRPr="00000000">
          <w:rPr>
            <w:color w:val="1155cc"/>
            <w:u w:val="single"/>
            <w:rtl w:val="0"/>
          </w:rPr>
          <w:t xml:space="preserve">Что такое CSS</w:t>
        </w:r>
      </w:hyperlink>
      <w:r w:rsidDel="00000000" w:rsidR="00000000" w:rsidRPr="00000000">
        <w:rPr>
          <w:rtl w:val="0"/>
        </w:rPr>
      </w:r>
    </w:p>
    <w:p w:rsidR="00000000" w:rsidDel="00000000" w:rsidP="00000000" w:rsidRDefault="00000000" w:rsidRPr="00000000">
      <w:pPr>
        <w:ind w:left="360" w:firstLine="0"/>
        <w:contextualSpacing w:val="0"/>
      </w:pPr>
      <w:hyperlink w:anchor="h.aq1v5poq3om3">
        <w:r w:rsidDel="00000000" w:rsidR="00000000" w:rsidRPr="00000000">
          <w:rPr>
            <w:color w:val="1155cc"/>
            <w:u w:val="single"/>
            <w:rtl w:val="0"/>
          </w:rPr>
          <w:t xml:space="preserve">Синтаксис СSS</w:t>
        </w:r>
      </w:hyperlink>
      <w:r w:rsidDel="00000000" w:rsidR="00000000" w:rsidRPr="00000000">
        <w:rPr>
          <w:rtl w:val="0"/>
        </w:rPr>
      </w:r>
    </w:p>
    <w:p w:rsidR="00000000" w:rsidDel="00000000" w:rsidP="00000000" w:rsidRDefault="00000000" w:rsidRPr="00000000">
      <w:pPr>
        <w:ind w:left="720" w:firstLine="0"/>
        <w:contextualSpacing w:val="0"/>
      </w:pPr>
      <w:hyperlink w:anchor="h.146w10qzgti6">
        <w:r w:rsidDel="00000000" w:rsidR="00000000" w:rsidRPr="00000000">
          <w:rPr>
            <w:color w:val="1155cc"/>
            <w:u w:val="single"/>
            <w:rtl w:val="0"/>
          </w:rPr>
          <w:t xml:space="preserve">Оформление CSS</w:t>
        </w:r>
      </w:hyperlink>
      <w:r w:rsidDel="00000000" w:rsidR="00000000" w:rsidRPr="00000000">
        <w:rPr>
          <w:rtl w:val="0"/>
        </w:rPr>
      </w:r>
    </w:p>
    <w:p w:rsidR="00000000" w:rsidDel="00000000" w:rsidP="00000000" w:rsidRDefault="00000000" w:rsidRPr="00000000">
      <w:pPr>
        <w:ind w:left="720" w:firstLine="0"/>
        <w:contextualSpacing w:val="0"/>
      </w:pPr>
      <w:hyperlink w:anchor="h.bqcjgqd5xha8">
        <w:r w:rsidDel="00000000" w:rsidR="00000000" w:rsidRPr="00000000">
          <w:rPr>
            <w:color w:val="1155cc"/>
            <w:u w:val="single"/>
            <w:rtl w:val="0"/>
          </w:rPr>
          <w:t xml:space="preserve">Комментарии в CSS</w:t>
        </w:r>
      </w:hyperlink>
      <w:r w:rsidDel="00000000" w:rsidR="00000000" w:rsidRPr="00000000">
        <w:rPr>
          <w:rtl w:val="0"/>
        </w:rPr>
      </w:r>
    </w:p>
    <w:p w:rsidR="00000000" w:rsidDel="00000000" w:rsidP="00000000" w:rsidRDefault="00000000" w:rsidRPr="00000000">
      <w:pPr>
        <w:ind w:left="360" w:firstLine="0"/>
        <w:contextualSpacing w:val="0"/>
      </w:pPr>
      <w:hyperlink w:anchor="h.mc1snqa5blc1">
        <w:r w:rsidDel="00000000" w:rsidR="00000000" w:rsidRPr="00000000">
          <w:rPr>
            <w:color w:val="1155cc"/>
            <w:u w:val="single"/>
            <w:rtl w:val="0"/>
          </w:rPr>
          <w:t xml:space="preserve">Способы объявления сss</w:t>
        </w:r>
      </w:hyperlink>
      <w:r w:rsidDel="00000000" w:rsidR="00000000" w:rsidRPr="00000000">
        <w:rPr>
          <w:rtl w:val="0"/>
        </w:rPr>
      </w:r>
    </w:p>
    <w:p w:rsidR="00000000" w:rsidDel="00000000" w:rsidP="00000000" w:rsidRDefault="00000000" w:rsidRPr="00000000">
      <w:pPr>
        <w:ind w:left="720" w:firstLine="0"/>
        <w:contextualSpacing w:val="0"/>
      </w:pPr>
      <w:hyperlink w:anchor="h.hg7y4xc6horw">
        <w:r w:rsidDel="00000000" w:rsidR="00000000" w:rsidRPr="00000000">
          <w:rPr>
            <w:color w:val="1155cc"/>
            <w:u w:val="single"/>
            <w:rtl w:val="0"/>
          </w:rPr>
          <w:t xml:space="preserve">Inline-стили</w:t>
        </w:r>
      </w:hyperlink>
      <w:r w:rsidDel="00000000" w:rsidR="00000000" w:rsidRPr="00000000">
        <w:rPr>
          <w:rtl w:val="0"/>
        </w:rPr>
      </w:r>
    </w:p>
    <w:p w:rsidR="00000000" w:rsidDel="00000000" w:rsidP="00000000" w:rsidRDefault="00000000" w:rsidRPr="00000000">
      <w:pPr>
        <w:ind w:left="720" w:firstLine="0"/>
        <w:contextualSpacing w:val="0"/>
      </w:pPr>
      <w:hyperlink w:anchor="h.o7k47b9z7cdl">
        <w:r w:rsidDel="00000000" w:rsidR="00000000" w:rsidRPr="00000000">
          <w:rPr>
            <w:color w:val="1155cc"/>
            <w:u w:val="single"/>
            <w:rtl w:val="0"/>
          </w:rPr>
          <w:t xml:space="preserve">Cтили в разделе head</w:t>
        </w:r>
      </w:hyperlink>
      <w:r w:rsidDel="00000000" w:rsidR="00000000" w:rsidRPr="00000000">
        <w:rPr>
          <w:rtl w:val="0"/>
        </w:rPr>
      </w:r>
    </w:p>
    <w:p w:rsidR="00000000" w:rsidDel="00000000" w:rsidP="00000000" w:rsidRDefault="00000000" w:rsidRPr="00000000">
      <w:pPr>
        <w:ind w:left="720" w:firstLine="0"/>
        <w:contextualSpacing w:val="0"/>
      </w:pPr>
      <w:hyperlink w:anchor="h.d84cozpz9mfc">
        <w:r w:rsidDel="00000000" w:rsidR="00000000" w:rsidRPr="00000000">
          <w:rPr>
            <w:color w:val="1155cc"/>
            <w:u w:val="single"/>
            <w:rtl w:val="0"/>
          </w:rPr>
          <w:t xml:space="preserve">Внешний CSS файл</w:t>
        </w:r>
      </w:hyperlink>
      <w:r w:rsidDel="00000000" w:rsidR="00000000" w:rsidRPr="00000000">
        <w:rPr>
          <w:rtl w:val="0"/>
        </w:rPr>
      </w:r>
    </w:p>
    <w:p w:rsidR="00000000" w:rsidDel="00000000" w:rsidP="00000000" w:rsidRDefault="00000000" w:rsidRPr="00000000">
      <w:pPr>
        <w:ind w:left="720" w:firstLine="0"/>
        <w:contextualSpacing w:val="0"/>
      </w:pPr>
      <w:hyperlink w:anchor="h.5wlwkw43sar6">
        <w:r w:rsidDel="00000000" w:rsidR="00000000" w:rsidRPr="00000000">
          <w:rPr>
            <w:color w:val="1155cc"/>
            <w:u w:val="single"/>
            <w:rtl w:val="0"/>
          </w:rPr>
          <w:t xml:space="preserve">Какой способ подключения стилей выбрать?</w:t>
        </w:r>
      </w:hyperlink>
      <w:r w:rsidDel="00000000" w:rsidR="00000000" w:rsidRPr="00000000">
        <w:rPr>
          <w:rtl w:val="0"/>
        </w:rPr>
      </w:r>
    </w:p>
    <w:p w:rsidR="00000000" w:rsidDel="00000000" w:rsidP="00000000" w:rsidRDefault="00000000" w:rsidRPr="00000000">
      <w:pPr>
        <w:ind w:left="360" w:firstLine="0"/>
        <w:contextualSpacing w:val="0"/>
      </w:pPr>
      <w:hyperlink w:anchor="h.gkuhpympvx8r">
        <w:r w:rsidDel="00000000" w:rsidR="00000000" w:rsidRPr="00000000">
          <w:rPr>
            <w:color w:val="1155cc"/>
            <w:u w:val="single"/>
            <w:rtl w:val="0"/>
          </w:rPr>
          <w:t xml:space="preserve">Селекторы в CSS</w:t>
        </w:r>
      </w:hyperlink>
      <w:r w:rsidDel="00000000" w:rsidR="00000000" w:rsidRPr="00000000">
        <w:rPr>
          <w:rtl w:val="0"/>
        </w:rPr>
      </w:r>
    </w:p>
    <w:p w:rsidR="00000000" w:rsidDel="00000000" w:rsidP="00000000" w:rsidRDefault="00000000" w:rsidRPr="00000000">
      <w:pPr>
        <w:ind w:left="720" w:firstLine="0"/>
        <w:contextualSpacing w:val="0"/>
      </w:pPr>
      <w:hyperlink w:anchor="h.beknw3ttjjlp">
        <w:r w:rsidDel="00000000" w:rsidR="00000000" w:rsidRPr="00000000">
          <w:rPr>
            <w:color w:val="1155cc"/>
            <w:u w:val="single"/>
            <w:rtl w:val="0"/>
          </w:rPr>
          <w:t xml:space="preserve">Селекторы тегов</w:t>
        </w:r>
      </w:hyperlink>
      <w:r w:rsidDel="00000000" w:rsidR="00000000" w:rsidRPr="00000000">
        <w:rPr>
          <w:rtl w:val="0"/>
        </w:rPr>
      </w:r>
    </w:p>
    <w:p w:rsidR="00000000" w:rsidDel="00000000" w:rsidP="00000000" w:rsidRDefault="00000000" w:rsidRPr="00000000">
      <w:pPr>
        <w:ind w:left="720" w:firstLine="0"/>
        <w:contextualSpacing w:val="0"/>
      </w:pPr>
      <w:hyperlink w:anchor="h.c19q9aaxgoqz">
        <w:r w:rsidDel="00000000" w:rsidR="00000000" w:rsidRPr="00000000">
          <w:rPr>
            <w:color w:val="1155cc"/>
            <w:u w:val="single"/>
            <w:rtl w:val="0"/>
          </w:rPr>
          <w:t xml:space="preserve">Селекторы идентификаторов (id)</w:t>
        </w:r>
      </w:hyperlink>
      <w:r w:rsidDel="00000000" w:rsidR="00000000" w:rsidRPr="00000000">
        <w:rPr>
          <w:rtl w:val="0"/>
        </w:rPr>
      </w:r>
    </w:p>
    <w:p w:rsidR="00000000" w:rsidDel="00000000" w:rsidP="00000000" w:rsidRDefault="00000000" w:rsidRPr="00000000">
      <w:pPr>
        <w:ind w:left="720" w:firstLine="0"/>
        <w:contextualSpacing w:val="0"/>
      </w:pPr>
      <w:hyperlink w:anchor="h.fitevrqcmira">
        <w:r w:rsidDel="00000000" w:rsidR="00000000" w:rsidRPr="00000000">
          <w:rPr>
            <w:color w:val="1155cc"/>
            <w:u w:val="single"/>
            <w:rtl w:val="0"/>
          </w:rPr>
          <w:t xml:space="preserve">Селекторы классов (class)</w:t>
        </w:r>
      </w:hyperlink>
      <w:r w:rsidDel="00000000" w:rsidR="00000000" w:rsidRPr="00000000">
        <w:rPr>
          <w:rtl w:val="0"/>
        </w:rPr>
      </w:r>
    </w:p>
    <w:p w:rsidR="00000000" w:rsidDel="00000000" w:rsidP="00000000" w:rsidRDefault="00000000" w:rsidRPr="00000000">
      <w:pPr>
        <w:ind w:left="720" w:firstLine="0"/>
        <w:contextualSpacing w:val="0"/>
      </w:pPr>
      <w:hyperlink w:anchor="h.obdehnhttete">
        <w:r w:rsidDel="00000000" w:rsidR="00000000" w:rsidRPr="00000000">
          <w:rPr>
            <w:color w:val="1155cc"/>
            <w:u w:val="single"/>
            <w:rtl w:val="0"/>
          </w:rPr>
          <w:t xml:space="preserve">Селекторы атрибутов</w:t>
        </w:r>
      </w:hyperlink>
      <w:r w:rsidDel="00000000" w:rsidR="00000000" w:rsidRPr="00000000">
        <w:rPr>
          <w:rtl w:val="0"/>
        </w:rPr>
      </w:r>
    </w:p>
    <w:p w:rsidR="00000000" w:rsidDel="00000000" w:rsidP="00000000" w:rsidRDefault="00000000" w:rsidRPr="00000000">
      <w:pPr>
        <w:ind w:left="360" w:firstLine="0"/>
        <w:contextualSpacing w:val="0"/>
      </w:pPr>
      <w:hyperlink w:anchor="h.rj0r17s820ls">
        <w:r w:rsidDel="00000000" w:rsidR="00000000" w:rsidRPr="00000000">
          <w:rPr>
            <w:color w:val="1155cc"/>
            <w:u w:val="single"/>
            <w:rtl w:val="0"/>
          </w:rPr>
          <w:t xml:space="preserve">Свойства стилей</w:t>
        </w:r>
      </w:hyperlink>
      <w:r w:rsidDel="00000000" w:rsidR="00000000" w:rsidRPr="00000000">
        <w:rPr>
          <w:rtl w:val="0"/>
        </w:rPr>
      </w:r>
    </w:p>
    <w:p w:rsidR="00000000" w:rsidDel="00000000" w:rsidP="00000000" w:rsidRDefault="00000000" w:rsidRPr="00000000">
      <w:pPr>
        <w:ind w:left="720" w:firstLine="0"/>
        <w:contextualSpacing w:val="0"/>
      </w:pPr>
      <w:hyperlink w:anchor="h.i1byglf3r0lf">
        <w:r w:rsidDel="00000000" w:rsidR="00000000" w:rsidRPr="00000000">
          <w:rPr>
            <w:color w:val="1155cc"/>
            <w:u w:val="single"/>
            <w:rtl w:val="0"/>
          </w:rPr>
          <w:t xml:space="preserve">Единицы измерения в CSS</w:t>
        </w:r>
      </w:hyperlink>
      <w:r w:rsidDel="00000000" w:rsidR="00000000" w:rsidRPr="00000000">
        <w:rPr>
          <w:rtl w:val="0"/>
        </w:rPr>
      </w:r>
    </w:p>
    <w:p w:rsidR="00000000" w:rsidDel="00000000" w:rsidP="00000000" w:rsidRDefault="00000000" w:rsidRPr="00000000">
      <w:pPr>
        <w:ind w:left="720" w:firstLine="0"/>
        <w:contextualSpacing w:val="0"/>
      </w:pPr>
      <w:hyperlink w:anchor="h.bivzvh8dmnpr">
        <w:r w:rsidDel="00000000" w:rsidR="00000000" w:rsidRPr="00000000">
          <w:rPr>
            <w:color w:val="1155cc"/>
            <w:u w:val="single"/>
            <w:rtl w:val="0"/>
          </w:rPr>
          <w:t xml:space="preserve">Относительные единицы измерения</w:t>
        </w:r>
      </w:hyperlink>
      <w:r w:rsidDel="00000000" w:rsidR="00000000" w:rsidRPr="00000000">
        <w:rPr>
          <w:rtl w:val="0"/>
        </w:rPr>
      </w:r>
    </w:p>
    <w:p w:rsidR="00000000" w:rsidDel="00000000" w:rsidP="00000000" w:rsidRDefault="00000000" w:rsidRPr="00000000">
      <w:pPr>
        <w:ind w:left="1080" w:firstLine="0"/>
        <w:contextualSpacing w:val="0"/>
      </w:pPr>
      <w:hyperlink w:anchor="h.50z6kn9iw4kb">
        <w:r w:rsidDel="00000000" w:rsidR="00000000" w:rsidRPr="00000000">
          <w:rPr>
            <w:color w:val="1155cc"/>
            <w:u w:val="single"/>
            <w:rtl w:val="0"/>
          </w:rPr>
          <w:t xml:space="preserve">Пиксели</w:t>
        </w:r>
      </w:hyperlink>
      <w:r w:rsidDel="00000000" w:rsidR="00000000" w:rsidRPr="00000000">
        <w:rPr>
          <w:rtl w:val="0"/>
        </w:rPr>
      </w:r>
    </w:p>
    <w:p w:rsidR="00000000" w:rsidDel="00000000" w:rsidP="00000000" w:rsidRDefault="00000000" w:rsidRPr="00000000">
      <w:pPr>
        <w:ind w:left="1080" w:firstLine="0"/>
        <w:contextualSpacing w:val="0"/>
      </w:pPr>
      <w:hyperlink w:anchor="h.xnpd77y0yr2t">
        <w:r w:rsidDel="00000000" w:rsidR="00000000" w:rsidRPr="00000000">
          <w:rPr>
            <w:color w:val="1155cc"/>
            <w:u w:val="single"/>
            <w:rtl w:val="0"/>
          </w:rPr>
          <w:t xml:space="preserve">Проценты</w:t>
        </w:r>
      </w:hyperlink>
      <w:r w:rsidDel="00000000" w:rsidR="00000000" w:rsidRPr="00000000">
        <w:rPr>
          <w:rtl w:val="0"/>
        </w:rPr>
      </w:r>
    </w:p>
    <w:p w:rsidR="00000000" w:rsidDel="00000000" w:rsidP="00000000" w:rsidRDefault="00000000" w:rsidRPr="00000000">
      <w:pPr>
        <w:ind w:left="720" w:firstLine="0"/>
        <w:contextualSpacing w:val="0"/>
      </w:pPr>
      <w:hyperlink w:anchor="h.47ozshu9px3q">
        <w:r w:rsidDel="00000000" w:rsidR="00000000" w:rsidRPr="00000000">
          <w:rPr>
            <w:color w:val="1155cc"/>
            <w:u w:val="single"/>
            <w:rtl w:val="0"/>
          </w:rPr>
          <w:t xml:space="preserve">Абсолютные единицы измерения</w:t>
        </w:r>
      </w:hyperlink>
      <w:r w:rsidDel="00000000" w:rsidR="00000000" w:rsidRPr="00000000">
        <w:rPr>
          <w:rtl w:val="0"/>
        </w:rPr>
      </w:r>
    </w:p>
    <w:p w:rsidR="00000000" w:rsidDel="00000000" w:rsidP="00000000" w:rsidRDefault="00000000" w:rsidRPr="00000000">
      <w:pPr>
        <w:ind w:left="720" w:firstLine="0"/>
        <w:contextualSpacing w:val="0"/>
      </w:pPr>
      <w:hyperlink w:anchor="h.sxteqcvnz7th">
        <w:r w:rsidDel="00000000" w:rsidR="00000000" w:rsidRPr="00000000">
          <w:rPr>
            <w:color w:val="1155cc"/>
            <w:u w:val="single"/>
            <w:rtl w:val="0"/>
          </w:rPr>
          <w:t xml:space="preserve">Способы задания цветов</w:t>
        </w:r>
      </w:hyperlink>
      <w:r w:rsidDel="00000000" w:rsidR="00000000" w:rsidRPr="00000000">
        <w:rPr>
          <w:rtl w:val="0"/>
        </w:rPr>
      </w:r>
    </w:p>
    <w:p w:rsidR="00000000" w:rsidDel="00000000" w:rsidP="00000000" w:rsidRDefault="00000000" w:rsidRPr="00000000">
      <w:pPr>
        <w:ind w:left="1080" w:firstLine="0"/>
        <w:contextualSpacing w:val="0"/>
      </w:pPr>
      <w:hyperlink w:anchor="h.l5vum9d7vwm5">
        <w:r w:rsidDel="00000000" w:rsidR="00000000" w:rsidRPr="00000000">
          <w:rPr>
            <w:color w:val="1155cc"/>
            <w:u w:val="single"/>
            <w:rtl w:val="0"/>
          </w:rPr>
          <w:t xml:space="preserve">Функциональный RGB</w:t>
        </w:r>
      </w:hyperlink>
      <w:r w:rsidDel="00000000" w:rsidR="00000000" w:rsidRPr="00000000">
        <w:rPr>
          <w:rtl w:val="0"/>
        </w:rPr>
      </w:r>
    </w:p>
    <w:p w:rsidR="00000000" w:rsidDel="00000000" w:rsidP="00000000" w:rsidRDefault="00000000" w:rsidRPr="00000000">
      <w:pPr>
        <w:ind w:left="1080" w:firstLine="0"/>
        <w:contextualSpacing w:val="0"/>
      </w:pPr>
      <w:hyperlink w:anchor="h.31vfsaynp7ky">
        <w:r w:rsidDel="00000000" w:rsidR="00000000" w:rsidRPr="00000000">
          <w:rPr>
            <w:color w:val="1155cc"/>
            <w:u w:val="single"/>
            <w:rtl w:val="0"/>
          </w:rPr>
          <w:t xml:space="preserve">Шестнадцатеричный RGB</w:t>
        </w:r>
      </w:hyperlink>
      <w:r w:rsidDel="00000000" w:rsidR="00000000" w:rsidRPr="00000000">
        <w:rPr>
          <w:rtl w:val="0"/>
        </w:rPr>
      </w:r>
    </w:p>
    <w:p w:rsidR="00000000" w:rsidDel="00000000" w:rsidP="00000000" w:rsidRDefault="00000000" w:rsidRPr="00000000">
      <w:pPr>
        <w:ind w:left="360" w:firstLine="0"/>
        <w:contextualSpacing w:val="0"/>
      </w:pPr>
      <w:hyperlink w:anchor="h.b5ta3yxlgshy">
        <w:r w:rsidDel="00000000" w:rsidR="00000000" w:rsidRPr="00000000">
          <w:rPr>
            <w:color w:val="1155cc"/>
            <w:u w:val="single"/>
            <w:rtl w:val="0"/>
          </w:rPr>
          <w:t xml:space="preserve">Свойства стилей CSS.</w:t>
        </w:r>
      </w:hyperlink>
      <w:r w:rsidDel="00000000" w:rsidR="00000000" w:rsidRPr="00000000">
        <w:rPr>
          <w:rtl w:val="0"/>
        </w:rPr>
      </w:r>
    </w:p>
    <w:p w:rsidR="00000000" w:rsidDel="00000000" w:rsidP="00000000" w:rsidRDefault="00000000" w:rsidRPr="00000000">
      <w:pPr>
        <w:ind w:left="720" w:firstLine="0"/>
        <w:contextualSpacing w:val="0"/>
      </w:pPr>
      <w:hyperlink w:anchor="h.g4plsgdey5zt">
        <w:r w:rsidDel="00000000" w:rsidR="00000000" w:rsidRPr="00000000">
          <w:rPr>
            <w:color w:val="1155cc"/>
            <w:u w:val="single"/>
            <w:rtl w:val="0"/>
          </w:rPr>
          <w:t xml:space="preserve">Ширина и высота: width и height</w:t>
        </w:r>
      </w:hyperlink>
      <w:r w:rsidDel="00000000" w:rsidR="00000000" w:rsidRPr="00000000">
        <w:rPr>
          <w:rtl w:val="0"/>
        </w:rPr>
      </w:r>
    </w:p>
    <w:p w:rsidR="00000000" w:rsidDel="00000000" w:rsidP="00000000" w:rsidRDefault="00000000" w:rsidRPr="00000000">
      <w:pPr>
        <w:ind w:left="720" w:firstLine="0"/>
        <w:contextualSpacing w:val="0"/>
      </w:pPr>
      <w:hyperlink w:anchor="h.xo3wd6dt0ijq">
        <w:r w:rsidDel="00000000" w:rsidR="00000000" w:rsidRPr="00000000">
          <w:rPr>
            <w:color w:val="1155cc"/>
            <w:u w:val="single"/>
            <w:rtl w:val="0"/>
          </w:rPr>
          <w:t xml:space="preserve">Фон элемента - background</w:t>
        </w:r>
      </w:hyperlink>
      <w:r w:rsidDel="00000000" w:rsidR="00000000" w:rsidRPr="00000000">
        <w:rPr>
          <w:rtl w:val="0"/>
        </w:rPr>
      </w:r>
    </w:p>
    <w:p w:rsidR="00000000" w:rsidDel="00000000" w:rsidP="00000000" w:rsidRDefault="00000000" w:rsidRPr="00000000">
      <w:pPr>
        <w:ind w:left="720" w:firstLine="0"/>
        <w:contextualSpacing w:val="0"/>
      </w:pPr>
      <w:hyperlink w:anchor="h.kzlqnu7ox0l8">
        <w:r w:rsidDel="00000000" w:rsidR="00000000" w:rsidRPr="00000000">
          <w:rPr>
            <w:color w:val="1155cc"/>
            <w:u w:val="single"/>
            <w:rtl w:val="0"/>
          </w:rPr>
          <w:t xml:space="preserve">border – рамка вокруг элемента</w:t>
        </w:r>
      </w:hyperlink>
      <w:r w:rsidDel="00000000" w:rsidR="00000000" w:rsidRPr="00000000">
        <w:rPr>
          <w:rtl w:val="0"/>
        </w:rPr>
      </w:r>
    </w:p>
    <w:p w:rsidR="00000000" w:rsidDel="00000000" w:rsidP="00000000" w:rsidRDefault="00000000" w:rsidRPr="00000000">
      <w:pPr>
        <w:ind w:left="720" w:firstLine="0"/>
        <w:contextualSpacing w:val="0"/>
      </w:pPr>
      <w:hyperlink w:anchor="h.x82enjnvnf6i">
        <w:r w:rsidDel="00000000" w:rsidR="00000000" w:rsidRPr="00000000">
          <w:rPr>
            <w:color w:val="1155cc"/>
            <w:u w:val="single"/>
            <w:rtl w:val="0"/>
          </w:rPr>
          <w:t xml:space="preserve">Цвет текста - color</w:t>
        </w:r>
      </w:hyperlink>
      <w:r w:rsidDel="00000000" w:rsidR="00000000" w:rsidRPr="00000000">
        <w:rPr>
          <w:rtl w:val="0"/>
        </w:rPr>
      </w:r>
    </w:p>
    <w:p w:rsidR="00000000" w:rsidDel="00000000" w:rsidP="00000000" w:rsidRDefault="00000000" w:rsidRPr="00000000">
      <w:pPr>
        <w:ind w:left="720" w:firstLine="0"/>
        <w:contextualSpacing w:val="0"/>
      </w:pPr>
      <w:hyperlink w:anchor="h.n9wp2fnimspv">
        <w:r w:rsidDel="00000000" w:rsidR="00000000" w:rsidRPr="00000000">
          <w:rPr>
            <w:color w:val="1155cc"/>
            <w:u w:val="single"/>
            <w:rtl w:val="0"/>
          </w:rPr>
          <w:t xml:space="preserve">Шрифт - font</w:t>
        </w:r>
      </w:hyperlink>
      <w:r w:rsidDel="00000000" w:rsidR="00000000" w:rsidRPr="00000000">
        <w:rPr>
          <w:rtl w:val="0"/>
        </w:rPr>
      </w:r>
    </w:p>
    <w:p w:rsidR="00000000" w:rsidDel="00000000" w:rsidP="00000000" w:rsidRDefault="00000000" w:rsidRPr="00000000">
      <w:pPr>
        <w:ind w:left="720" w:firstLine="0"/>
        <w:contextualSpacing w:val="0"/>
      </w:pPr>
      <w:hyperlink w:anchor="h.kf1n4wp79i8r">
        <w:r w:rsidDel="00000000" w:rsidR="00000000" w:rsidRPr="00000000">
          <w:rPr>
            <w:color w:val="1155cc"/>
            <w:u w:val="single"/>
            <w:rtl w:val="0"/>
          </w:rPr>
          <w:t xml:space="preserve">Оформление списков - list-style</w:t>
        </w:r>
      </w:hyperlink>
      <w:r w:rsidDel="00000000" w:rsidR="00000000" w:rsidRPr="00000000">
        <w:rPr>
          <w:rtl w:val="0"/>
        </w:rPr>
      </w:r>
    </w:p>
    <w:p w:rsidR="00000000" w:rsidDel="00000000" w:rsidP="00000000" w:rsidRDefault="00000000" w:rsidRPr="00000000">
      <w:pPr>
        <w:ind w:left="360" w:firstLine="0"/>
        <w:contextualSpacing w:val="0"/>
      </w:pPr>
      <w:hyperlink w:anchor="h.41fo0k78avag">
        <w:r w:rsidDel="00000000" w:rsidR="00000000" w:rsidRPr="00000000">
          <w:rPr>
            <w:color w:val="1155cc"/>
            <w:u w:val="single"/>
            <w:rtl w:val="0"/>
          </w:rPr>
          <w:t xml:space="preserve">Вложенность.</w:t>
        </w:r>
      </w:hyperlink>
      <w:r w:rsidDel="00000000" w:rsidR="00000000" w:rsidRPr="00000000">
        <w:rPr>
          <w:rtl w:val="0"/>
        </w:rPr>
      </w:r>
    </w:p>
    <w:p w:rsidR="00000000" w:rsidDel="00000000" w:rsidP="00000000" w:rsidRDefault="00000000" w:rsidRPr="00000000">
      <w:pPr>
        <w:ind w:left="720" w:firstLine="0"/>
        <w:contextualSpacing w:val="0"/>
      </w:pPr>
      <w:hyperlink w:anchor="h.orjc7272zf3o">
        <w:r w:rsidDel="00000000" w:rsidR="00000000" w:rsidRPr="00000000">
          <w:rPr>
            <w:color w:val="1155cc"/>
            <w:u w:val="single"/>
            <w:rtl w:val="0"/>
          </w:rPr>
          <w:t xml:space="preserve">Контекстные селекторы</w:t>
        </w:r>
      </w:hyperlink>
      <w:r w:rsidDel="00000000" w:rsidR="00000000" w:rsidRPr="00000000">
        <w:rPr>
          <w:rtl w:val="0"/>
        </w:rPr>
      </w:r>
    </w:p>
    <w:p w:rsidR="00000000" w:rsidDel="00000000" w:rsidP="00000000" w:rsidRDefault="00000000" w:rsidRPr="00000000">
      <w:pPr>
        <w:ind w:left="720" w:firstLine="0"/>
        <w:contextualSpacing w:val="0"/>
      </w:pPr>
      <w:hyperlink w:anchor="h.4hmahl3jhl2v">
        <w:r w:rsidDel="00000000" w:rsidR="00000000" w:rsidRPr="00000000">
          <w:rPr>
            <w:color w:val="1155cc"/>
            <w:u w:val="single"/>
            <w:rtl w:val="0"/>
          </w:rPr>
          <w:t xml:space="preserve">Дочерние селекторы</w:t>
        </w:r>
      </w:hyperlink>
      <w:r w:rsidDel="00000000" w:rsidR="00000000" w:rsidRPr="00000000">
        <w:rPr>
          <w:rtl w:val="0"/>
        </w:rPr>
      </w:r>
    </w:p>
    <w:p w:rsidR="00000000" w:rsidDel="00000000" w:rsidP="00000000" w:rsidRDefault="00000000" w:rsidRPr="00000000">
      <w:pPr>
        <w:ind w:left="720" w:firstLine="0"/>
        <w:contextualSpacing w:val="0"/>
      </w:pPr>
      <w:hyperlink w:anchor="h.k6b5aa3nqk74">
        <w:r w:rsidDel="00000000" w:rsidR="00000000" w:rsidRPr="00000000">
          <w:rPr>
            <w:color w:val="1155cc"/>
            <w:u w:val="single"/>
            <w:rtl w:val="0"/>
          </w:rPr>
          <w:t xml:space="preserve">Соседние селекторы</w:t>
        </w:r>
      </w:hyperlink>
      <w:r w:rsidDel="00000000" w:rsidR="00000000" w:rsidRPr="00000000">
        <w:rPr>
          <w:rtl w:val="0"/>
        </w:rPr>
      </w:r>
    </w:p>
    <w:p w:rsidR="00000000" w:rsidDel="00000000" w:rsidP="00000000" w:rsidRDefault="00000000" w:rsidRPr="00000000">
      <w:pPr>
        <w:ind w:left="720" w:firstLine="0"/>
        <w:contextualSpacing w:val="0"/>
      </w:pPr>
      <w:hyperlink w:anchor="h.vimpk65e9qqd">
        <w:r w:rsidDel="00000000" w:rsidR="00000000" w:rsidRPr="00000000">
          <w:rPr>
            <w:color w:val="1155cc"/>
            <w:u w:val="single"/>
            <w:rtl w:val="0"/>
          </w:rPr>
          <w:t xml:space="preserve">Наследование</w:t>
        </w:r>
      </w:hyperlink>
      <w:r w:rsidDel="00000000" w:rsidR="00000000" w:rsidRPr="00000000">
        <w:rPr>
          <w:rtl w:val="0"/>
        </w:rPr>
      </w:r>
    </w:p>
    <w:p w:rsidR="00000000" w:rsidDel="00000000" w:rsidP="00000000" w:rsidRDefault="00000000" w:rsidRPr="00000000">
      <w:pPr>
        <w:ind w:left="720" w:firstLine="0"/>
        <w:contextualSpacing w:val="0"/>
      </w:pPr>
      <w:hyperlink w:anchor="h.ot8cixmd898u">
        <w:r w:rsidDel="00000000" w:rsidR="00000000" w:rsidRPr="00000000">
          <w:rPr>
            <w:color w:val="1155cc"/>
            <w:u w:val="single"/>
            <w:rtl w:val="0"/>
          </w:rPr>
          <w:t xml:space="preserve">Группировка свойств</w:t>
        </w:r>
      </w:hyperlink>
      <w:r w:rsidDel="00000000" w:rsidR="00000000" w:rsidRPr="00000000">
        <w:rPr>
          <w:rtl w:val="0"/>
        </w:rPr>
      </w:r>
    </w:p>
    <w:p w:rsidR="00000000" w:rsidDel="00000000" w:rsidP="00000000" w:rsidRDefault="00000000" w:rsidRPr="00000000">
      <w:pPr>
        <w:ind w:left="360" w:firstLine="0"/>
        <w:contextualSpacing w:val="0"/>
      </w:pPr>
      <w:hyperlink w:anchor="h.c5d9qfauyv0k">
        <w:r w:rsidDel="00000000" w:rsidR="00000000" w:rsidRPr="00000000">
          <w:rPr>
            <w:color w:val="1155cc"/>
            <w:u w:val="single"/>
            <w:rtl w:val="0"/>
          </w:rPr>
          <w:t xml:space="preserve">Приоритеты стилей в css</w:t>
        </w:r>
      </w:hyperlink>
      <w:r w:rsidDel="00000000" w:rsidR="00000000" w:rsidRPr="00000000">
        <w:rPr>
          <w:rtl w:val="0"/>
        </w:rPr>
      </w:r>
    </w:p>
    <w:p w:rsidR="00000000" w:rsidDel="00000000" w:rsidP="00000000" w:rsidRDefault="00000000" w:rsidRPr="00000000">
      <w:pPr>
        <w:ind w:left="720" w:firstLine="0"/>
        <w:contextualSpacing w:val="0"/>
      </w:pPr>
      <w:hyperlink w:anchor="h.ce59s82gu9ns">
        <w:r w:rsidDel="00000000" w:rsidR="00000000" w:rsidRPr="00000000">
          <w:rPr>
            <w:color w:val="1155cc"/>
            <w:u w:val="single"/>
            <w:rtl w:val="0"/>
          </w:rPr>
          <w:t xml:space="preserve">Приоритеты источников стилей</w:t>
        </w:r>
      </w:hyperlink>
      <w:r w:rsidDel="00000000" w:rsidR="00000000" w:rsidRPr="00000000">
        <w:rPr>
          <w:rtl w:val="0"/>
        </w:rPr>
      </w:r>
    </w:p>
    <w:p w:rsidR="00000000" w:rsidDel="00000000" w:rsidP="00000000" w:rsidRDefault="00000000" w:rsidRPr="00000000">
      <w:pPr>
        <w:ind w:left="720" w:firstLine="0"/>
        <w:contextualSpacing w:val="0"/>
      </w:pPr>
      <w:hyperlink w:anchor="h.3wuczow10oeo">
        <w:r w:rsidDel="00000000" w:rsidR="00000000" w:rsidRPr="00000000">
          <w:rPr>
            <w:color w:val="1155cc"/>
            <w:u w:val="single"/>
            <w:rtl w:val="0"/>
          </w:rPr>
          <w:t xml:space="preserve">Приоритеты стилей автора</w:t>
        </w:r>
      </w:hyperlink>
      <w:r w:rsidDel="00000000" w:rsidR="00000000" w:rsidRPr="00000000">
        <w:rPr>
          <w:rtl w:val="0"/>
        </w:rPr>
      </w:r>
    </w:p>
    <w:p w:rsidR="00000000" w:rsidDel="00000000" w:rsidP="00000000" w:rsidRDefault="00000000" w:rsidRPr="00000000">
      <w:pPr>
        <w:ind w:left="360" w:firstLine="0"/>
        <w:contextualSpacing w:val="0"/>
      </w:pPr>
      <w:hyperlink w:anchor="h.vg3uy1csazbk">
        <w:r w:rsidDel="00000000" w:rsidR="00000000" w:rsidRPr="00000000">
          <w:rPr>
            <w:color w:val="1155cc"/>
            <w:u w:val="single"/>
            <w:rtl w:val="0"/>
          </w:rPr>
          <w:t xml:space="preserve">Практика</w:t>
        </w:r>
      </w:hyperlink>
      <w:r w:rsidDel="00000000" w:rsidR="00000000" w:rsidRPr="00000000">
        <w:rPr>
          <w:rtl w:val="0"/>
        </w:rPr>
      </w:r>
    </w:p>
    <w:p w:rsidR="00000000" w:rsidDel="00000000" w:rsidP="00000000" w:rsidRDefault="00000000" w:rsidRPr="00000000">
      <w:pPr>
        <w:ind w:left="720" w:firstLine="0"/>
        <w:contextualSpacing w:val="0"/>
      </w:pPr>
      <w:hyperlink w:anchor="h.69nq3b6y1irv">
        <w:r w:rsidDel="00000000" w:rsidR="00000000" w:rsidRPr="00000000">
          <w:rPr>
            <w:color w:val="1155cc"/>
            <w:u w:val="single"/>
            <w:rtl w:val="0"/>
          </w:rPr>
          <w:t xml:space="preserve">Создание стилей для меню сайта</w:t>
        </w:r>
      </w:hyperlink>
      <w:r w:rsidDel="00000000" w:rsidR="00000000" w:rsidRPr="00000000">
        <w:rPr>
          <w:rtl w:val="0"/>
        </w:rPr>
      </w:r>
    </w:p>
    <w:p w:rsidR="00000000" w:rsidDel="00000000" w:rsidP="00000000" w:rsidRDefault="00000000" w:rsidRPr="00000000">
      <w:pPr>
        <w:ind w:left="360" w:firstLine="0"/>
        <w:contextualSpacing w:val="0"/>
      </w:pPr>
      <w:hyperlink w:anchor="h.3tfrjxxltv85">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pPr>
        <w:ind w:left="360" w:firstLine="0"/>
        <w:contextualSpacing w:val="0"/>
      </w:pPr>
      <w:hyperlink w:anchor="h.y937sk8fclye">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pPr>
        <w:ind w:left="360" w:firstLine="0"/>
        <w:contextualSpacing w:val="0"/>
      </w:pPr>
      <w:hyperlink w:anchor="h.uvp6qax5r1ok">
        <w:r w:rsidDel="00000000" w:rsidR="00000000" w:rsidRPr="00000000">
          <w:rPr>
            <w:color w:val="1155cc"/>
            <w:u w:val="single"/>
            <w:rtl w:val="0"/>
          </w:rPr>
          <w:t xml:space="preserve">Используемая литература</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c713xnuw3xem" w:id="3"/>
      <w:bookmarkEnd w:id="3"/>
      <w:r w:rsidDel="00000000" w:rsidR="00000000" w:rsidRPr="00000000">
        <w:rPr>
          <w:rtl w:val="0"/>
        </w:rPr>
        <w:t xml:space="preserve">Что такое CSS</w:t>
      </w:r>
    </w:p>
    <w:p w:rsidR="00000000" w:rsidDel="00000000" w:rsidP="00000000" w:rsidRDefault="00000000" w:rsidRPr="00000000">
      <w:pPr>
        <w:contextualSpacing w:val="0"/>
      </w:pPr>
      <w:r w:rsidDel="00000000" w:rsidR="00000000" w:rsidRPr="00000000">
        <w:rPr>
          <w:rtl w:val="0"/>
        </w:rPr>
        <w:t xml:space="preserve">CSS (Cascading Style Sheets) – это каскадные листы стилей, которые применяются для описания внешнего вида веб-документа, написанного при помощи языка разметки HTML.</w:t>
      </w:r>
    </w:p>
    <w:p w:rsidR="00000000" w:rsidDel="00000000" w:rsidP="00000000" w:rsidRDefault="00000000" w:rsidRPr="00000000">
      <w:pPr>
        <w:contextualSpacing w:val="0"/>
      </w:pPr>
      <w:r w:rsidDel="00000000" w:rsidR="00000000" w:rsidRPr="00000000">
        <w:rPr>
          <w:rtl w:val="0"/>
        </w:rPr>
        <w:t xml:space="preserve">Другими словами, с помощью HTML появляется структура документа, а CSS - это уже его оформление. При помощи CSS можно менять цвета, шрифты у текста, изменять положение элементов на странице, их размеры, задавать элементам рамки, границы и отступы.</w:t>
      </w:r>
    </w:p>
    <w:p w:rsidR="00000000" w:rsidDel="00000000" w:rsidP="00000000" w:rsidRDefault="00000000" w:rsidRPr="00000000">
      <w:pPr>
        <w:contextualSpacing w:val="0"/>
      </w:pPr>
      <w:r w:rsidDel="00000000" w:rsidR="00000000" w:rsidRPr="00000000">
        <w:rPr>
          <w:rtl w:val="0"/>
        </w:rPr>
        <w:t xml:space="preserve">Раньше, когда не было CSS, документы оформляли при помощи атрибутов, но у такого способа очень ограниченные возможности, поэтому сайты в то время были скучные и однотипные. Дальше приводится пример оформления веб-документа без использования CSS.</w:t>
      </w:r>
    </w:p>
    <w:p w:rsidR="00000000" w:rsidDel="00000000" w:rsidP="00000000" w:rsidRDefault="00000000" w:rsidRPr="00000000">
      <w:pPr>
        <w:pStyle w:val="Heading1"/>
        <w:contextualSpacing w:val="0"/>
      </w:pPr>
      <w:bookmarkStart w:colFirst="0" w:colLast="0" w:name="h.aq1v5poq3om3" w:id="4"/>
      <w:bookmarkEnd w:id="4"/>
      <w:r w:rsidDel="00000000" w:rsidR="00000000" w:rsidRPr="00000000">
        <w:rPr>
          <w:rtl w:val="0"/>
        </w:rPr>
        <w:t xml:space="preserve">Синтаксис СSS</w:t>
      </w:r>
    </w:p>
    <w:tbl>
      <w:tblPr>
        <w:tblStyle w:val="Table1"/>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666600"/>
                <w:sz w:val="20"/>
                <w:szCs w:val="20"/>
                <w:rtl w:val="0"/>
              </w:rPr>
              <w:t xml:space="preserve">Селектор</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свойство</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значение</w:t>
            </w:r>
            <w:r w:rsidDel="00000000" w:rsidR="00000000" w:rsidRPr="00000000">
              <w:rPr>
                <w:rFonts w:ascii="Consolas" w:cs="Consolas" w:eastAsia="Consolas" w:hAnsi="Consolas"/>
                <w:color w:val="006666"/>
                <w:sz w:val="20"/>
                <w:szCs w:val="20"/>
                <w:rtl w:val="0"/>
              </w:rPr>
              <w:t xml:space="preserve">1;</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свойство</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значение</w:t>
            </w:r>
            <w:r w:rsidDel="00000000" w:rsidR="00000000" w:rsidRPr="00000000">
              <w:rPr>
                <w:rFonts w:ascii="Consolas" w:cs="Consolas" w:eastAsia="Consolas" w:hAnsi="Consolas"/>
                <w:color w:val="006666"/>
                <w:sz w:val="20"/>
                <w:szCs w:val="20"/>
                <w:rtl w:val="0"/>
              </w:rPr>
              <w:t xml:space="preserve">2;</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00"/>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Сначала обязательно указывается селектор, в роли которого могут выступать теги, идентификаторы, классы, атрибуты тегов. В фигурных скобках указываются свойства данного селектора в виде пары: название свойства и через двоеточие его значение. После каждой пары ставится точка с запятой, которая свидетельствует о разделении свойств. Если после последней пары свойство-значение, либо если эта пара одна, не поставить точку с запятой, то ошибки не будет, но возьмите в привычку всегда ставить этот знак, так вы просто не будете про него забывать.</w:t>
      </w:r>
      <w:r w:rsidDel="00000000" w:rsidR="00000000" w:rsidRPr="00000000">
        <w:rPr>
          <w:rtl w:val="0"/>
        </w:rPr>
      </w:r>
    </w:p>
    <w:p w:rsidR="00000000" w:rsidDel="00000000" w:rsidP="00000000" w:rsidRDefault="00000000" w:rsidRPr="00000000">
      <w:pPr>
        <w:pStyle w:val="Heading2"/>
        <w:contextualSpacing w:val="0"/>
      </w:pPr>
      <w:bookmarkStart w:colFirst="0" w:colLast="0" w:name="h.146w10qzgti6" w:id="5"/>
      <w:bookmarkEnd w:id="5"/>
      <w:r w:rsidDel="00000000" w:rsidR="00000000" w:rsidRPr="00000000">
        <w:rPr>
          <w:rtl w:val="0"/>
        </w:rPr>
        <w:t xml:space="preserve">Оформление CSS</w:t>
      </w:r>
    </w:p>
    <w:p w:rsidR="00000000" w:rsidDel="00000000" w:rsidP="00000000" w:rsidRDefault="00000000" w:rsidRPr="00000000">
      <w:pPr>
        <w:contextualSpacing w:val="0"/>
      </w:pPr>
      <w:r w:rsidDel="00000000" w:rsidR="00000000" w:rsidRPr="00000000">
        <w:rPr>
          <w:rtl w:val="0"/>
        </w:rPr>
        <w:t xml:space="preserve">1-й способ</w:t>
      </w:r>
    </w:p>
    <w:tbl>
      <w:tblPr>
        <w:tblStyle w:val="Table2"/>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666600"/>
                <w:sz w:val="20"/>
                <w:szCs w:val="20"/>
                <w:rtl w:val="0"/>
              </w:rPr>
              <w:t xml:space="preserve">Селектор</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{свойство</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значение</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;свойство</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значение</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2-й способ</w:t>
      </w:r>
    </w:p>
    <w:tbl>
      <w:tblPr>
        <w:tblStyle w:val="Table3"/>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color w:val="666600"/>
                <w:sz w:val="20"/>
                <w:szCs w:val="20"/>
                <w:rtl w:val="0"/>
              </w:rPr>
              <w:t xml:space="preserve">Селектор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свойство</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значение</w:t>
            </w:r>
            <w:r w:rsidDel="00000000" w:rsidR="00000000" w:rsidRPr="00000000">
              <w:rPr>
                <w:rFonts w:ascii="Consolas" w:cs="Consolas" w:eastAsia="Consolas" w:hAnsi="Consolas"/>
                <w:color w:val="006666"/>
                <w:sz w:val="20"/>
                <w:szCs w:val="20"/>
                <w:rtl w:val="0"/>
              </w:rPr>
              <w:t xml:space="preserve">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свойство</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значение</w:t>
            </w:r>
            <w:r w:rsidDel="00000000" w:rsidR="00000000" w:rsidRPr="00000000">
              <w:rPr>
                <w:rFonts w:ascii="Consolas" w:cs="Consolas" w:eastAsia="Consolas" w:hAnsi="Consolas"/>
                <w:color w:val="006666"/>
                <w:sz w:val="20"/>
                <w:szCs w:val="20"/>
                <w:rtl w:val="0"/>
              </w:rPr>
              <w:t xml:space="preserve">2;</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color w:val="000000"/>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3-й способ</w:t>
      </w:r>
    </w:p>
    <w:tbl>
      <w:tblPr>
        <w:tblStyle w:val="Table4"/>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color w:val="666600"/>
                <w:sz w:val="20"/>
                <w:szCs w:val="20"/>
                <w:rtl w:val="0"/>
              </w:rPr>
              <w:t xml:space="preserve">Селектор</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свойство</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значение</w:t>
            </w:r>
            <w:r w:rsidDel="00000000" w:rsidR="00000000" w:rsidRPr="00000000">
              <w:rPr>
                <w:rFonts w:ascii="Consolas" w:cs="Consolas" w:eastAsia="Consolas" w:hAnsi="Consolas"/>
                <w:color w:val="006666"/>
                <w:sz w:val="20"/>
                <w:szCs w:val="20"/>
                <w:rtl w:val="0"/>
              </w:rPr>
              <w:t xml:space="preserve">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свойство</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значение</w:t>
            </w:r>
            <w:r w:rsidDel="00000000" w:rsidR="00000000" w:rsidRPr="00000000">
              <w:rPr>
                <w:rFonts w:ascii="Consolas" w:cs="Consolas" w:eastAsia="Consolas" w:hAnsi="Consolas"/>
                <w:color w:val="006666"/>
                <w:sz w:val="20"/>
                <w:szCs w:val="20"/>
                <w:rtl w:val="0"/>
              </w:rPr>
              <w:t xml:space="preserve">2;</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Первый способ, в котором необходимо записывать все свойства в одну строку, не очень удобен, т.к. свойств у селектора может быть много, они не уместятся на экран редактора, соответственно, появится горизонтальная полоса прокрутки, и ваш лист стилей будет неудобно читать. Лучше использовать второй или третий способ оформления.</w:t>
      </w:r>
    </w:p>
    <w:p w:rsidR="00000000" w:rsidDel="00000000" w:rsidP="00000000" w:rsidRDefault="00000000" w:rsidRPr="00000000">
      <w:pPr>
        <w:pStyle w:val="Heading2"/>
        <w:contextualSpacing w:val="0"/>
      </w:pPr>
      <w:bookmarkStart w:colFirst="0" w:colLast="0" w:name="h.bqcjgqd5xha8" w:id="6"/>
      <w:bookmarkEnd w:id="6"/>
      <w:r w:rsidDel="00000000" w:rsidR="00000000" w:rsidRPr="00000000">
        <w:rPr>
          <w:rtl w:val="0"/>
        </w:rPr>
        <w:t xml:space="preserve">Комментарии в CSS</w:t>
      </w:r>
    </w:p>
    <w:tbl>
      <w:tblPr>
        <w:tblStyle w:val="Table5"/>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onsolas" w:cs="Consolas" w:eastAsia="Consolas" w:hAnsi="Consolas"/>
                <w:color w:val="880000"/>
                <w:sz w:val="20"/>
                <w:szCs w:val="20"/>
                <w:rtl w:val="0"/>
              </w:rPr>
              <w:t xml:space="preserve">/* Внешний вид*/</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nsolas" w:cs="Consolas" w:eastAsia="Consolas" w:hAnsi="Consolas"/>
                <w:color w:val="000000"/>
                <w:sz w:val="20"/>
                <w:szCs w:val="20"/>
                <w:rtl w:val="0"/>
              </w:rPr>
              <w:t xml:space="preserve">p {</w:t>
            </w:r>
          </w:p>
          <w:p w:rsidR="00000000" w:rsidDel="00000000" w:rsidP="00000000" w:rsidRDefault="00000000" w:rsidRPr="00000000">
            <w:pPr>
              <w:widowControl w:val="0"/>
              <w:spacing w:after="0" w:before="0" w:line="240" w:lineRule="auto"/>
              <w:contextualSpacing w:val="0"/>
            </w:pPr>
            <w:r w:rsidDel="00000000" w:rsidR="00000000" w:rsidRPr="00000000">
              <w:rPr>
                <w:rFonts w:ascii="Consolas" w:cs="Consolas" w:eastAsia="Consolas" w:hAnsi="Consolas"/>
                <w:color w:val="000000"/>
                <w:sz w:val="20"/>
                <w:szCs w:val="20"/>
                <w:rtl w:val="0"/>
              </w:rPr>
              <w:t xml:space="preserve">color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blue;</w:t>
            </w:r>
          </w:p>
          <w:p w:rsidR="00000000" w:rsidDel="00000000" w:rsidP="00000000" w:rsidRDefault="00000000" w:rsidRPr="00000000">
            <w:pPr>
              <w:widowControl w:val="0"/>
              <w:spacing w:after="0" w:before="0" w:line="240" w:lineRule="auto"/>
              <w:contextualSpacing w:val="0"/>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widowControl w:val="0"/>
              <w:spacing w:after="0" w:before="0" w:line="240" w:lineRule="auto"/>
              <w:contextualSpacing w:val="0"/>
            </w:pPr>
            <w:r w:rsidDel="00000000" w:rsidR="00000000" w:rsidRPr="00000000">
              <w:rPr>
                <w:rFonts w:ascii="Consolas" w:cs="Consolas" w:eastAsia="Consolas" w:hAnsi="Consolas"/>
                <w:color w:val="880000"/>
                <w:sz w:val="20"/>
                <w:szCs w:val="20"/>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nsolas" w:cs="Consolas" w:eastAsia="Consolas" w:hAnsi="Consolas"/>
                <w:color w:val="666600"/>
                <w:sz w:val="20"/>
                <w:szCs w:val="20"/>
                <w:rtl w:val="0"/>
              </w:rPr>
              <w:t xml:space="preserve">Стили</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nsolas" w:cs="Consolas" w:eastAsia="Consolas" w:hAnsi="Consolas"/>
                <w:color w:val="666600"/>
                <w:sz w:val="20"/>
                <w:szCs w:val="20"/>
                <w:rtl w:val="0"/>
              </w:rPr>
              <w:t xml:space="preserve">для</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nsolas" w:cs="Consolas" w:eastAsia="Consolas" w:hAnsi="Consolas"/>
                <w:color w:val="666600"/>
                <w:sz w:val="20"/>
                <w:szCs w:val="20"/>
                <w:rtl w:val="0"/>
              </w:rPr>
              <w:t xml:space="preserve">параграфа</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В CSS можно также указывать комментарии для комментирования того, свойства каких элементов будут описываться, или для комментирования самих стилей при редактировании документа.</w:t>
      </w:r>
      <w:r w:rsidDel="00000000" w:rsidR="00000000" w:rsidRPr="00000000">
        <w:rPr>
          <w:rtl w:val="0"/>
        </w:rPr>
      </w:r>
    </w:p>
    <w:p w:rsidR="00000000" w:rsidDel="00000000" w:rsidP="00000000" w:rsidRDefault="00000000" w:rsidRPr="00000000">
      <w:pPr>
        <w:pStyle w:val="Heading1"/>
        <w:contextualSpacing w:val="0"/>
      </w:pPr>
      <w:bookmarkStart w:colFirst="0" w:colLast="0" w:name="h.mc1snqa5blc1" w:id="7"/>
      <w:bookmarkEnd w:id="7"/>
      <w:r w:rsidDel="00000000" w:rsidR="00000000" w:rsidRPr="00000000">
        <w:rPr>
          <w:rtl w:val="0"/>
        </w:rPr>
        <w:t xml:space="preserve">Способы объявления сss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Для того, чтобы использовать стили CSS в веб-документе, необходимо их сначала подключить. Для этого существует три способа.</w:t>
      </w:r>
    </w:p>
    <w:p w:rsidR="00000000" w:rsidDel="00000000" w:rsidP="00000000" w:rsidRDefault="00000000" w:rsidRPr="00000000">
      <w:pPr>
        <w:pStyle w:val="Heading2"/>
        <w:contextualSpacing w:val="0"/>
      </w:pPr>
      <w:bookmarkStart w:colFirst="0" w:colLast="0" w:name="h.hg7y4xc6horw" w:id="8"/>
      <w:bookmarkEnd w:id="8"/>
      <w:r w:rsidDel="00000000" w:rsidR="00000000" w:rsidRPr="00000000">
        <w:rPr>
          <w:rtl w:val="0"/>
        </w:rPr>
        <w:t xml:space="preserve">Inline-стили</w:t>
      </w:r>
    </w:p>
    <w:tbl>
      <w:tblPr>
        <w:tblStyle w:val="Table6"/>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trHeight w:val="1420" w:hRule="atLeast"/>
        </w:trPr>
        <w:tc>
          <w:tcPr>
            <w:shd w:fill="edeff0"/>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onsolas" w:cs="Consolas" w:eastAsia="Consolas" w:hAnsi="Consolas"/>
                <w:color w:val="000088"/>
                <w:sz w:val="20"/>
                <w:szCs w:val="20"/>
                <w:rtl w:val="0"/>
              </w:rPr>
              <w:t xml:space="preserve">&lt;body</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style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000000"/>
                <w:sz w:val="20"/>
                <w:szCs w:val="20"/>
                <w:rtl w:val="0"/>
              </w:rPr>
              <w:t xml:space="preserve">background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880000"/>
                <w:sz w:val="20"/>
                <w:szCs w:val="20"/>
                <w:rtl w:val="0"/>
              </w:rPr>
              <w:t xml:space="preserve">#0f0;</w:t>
            </w:r>
            <w:r w:rsidDel="00000000" w:rsidR="00000000" w:rsidRPr="00000000">
              <w:rPr>
                <w:rFonts w:ascii="Consolas" w:cs="Consolas" w:eastAsia="Consolas" w:hAnsi="Consolas"/>
                <w:color w:val="008800"/>
                <w:sz w:val="20"/>
                <w:szCs w:val="20"/>
                <w:rtl w:val="0"/>
              </w:rPr>
              <w:t xml:space="preserve">"&gt;</w:t>
            </w:r>
            <w:r w:rsidDel="00000000" w:rsidR="00000000" w:rsidRPr="00000000">
              <w:rPr>
                <w:rtl w:val="0"/>
              </w:rPr>
            </w:r>
          </w:p>
          <w:p w:rsidR="00000000" w:rsidDel="00000000" w:rsidP="00000000" w:rsidRDefault="00000000" w:rsidRPr="00000000">
            <w:pPr>
              <w:widowControl w:val="0"/>
              <w:spacing w:after="0" w:before="0" w:line="240" w:lineRule="auto"/>
              <w:ind w:firstLine="720"/>
              <w:contextualSpacing w:val="0"/>
            </w:pPr>
            <w:r w:rsidDel="00000000" w:rsidR="00000000" w:rsidRPr="00000000">
              <w:rPr>
                <w:rFonts w:ascii="Consolas" w:cs="Consolas" w:eastAsia="Consolas" w:hAnsi="Consolas"/>
                <w:color w:val="000088"/>
                <w:sz w:val="20"/>
                <w:szCs w:val="20"/>
                <w:rtl w:val="0"/>
              </w:rPr>
              <w:t xml:space="preserve">&lt;h1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style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000000"/>
                <w:sz w:val="20"/>
                <w:szCs w:val="20"/>
                <w:rtl w:val="0"/>
              </w:rPr>
              <w:t xml:space="preserve">color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blue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text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align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center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"&gt;</w:t>
            </w:r>
            <w:r w:rsidDel="00000000" w:rsidR="00000000" w:rsidRPr="00000000">
              <w:rPr>
                <w:rtl w:val="0"/>
              </w:rPr>
            </w:r>
          </w:p>
          <w:p w:rsidR="00000000" w:rsidDel="00000000" w:rsidP="00000000" w:rsidRDefault="00000000" w:rsidRPr="00000000">
            <w:pPr>
              <w:widowControl w:val="0"/>
              <w:spacing w:after="0" w:before="0" w:line="240" w:lineRule="auto"/>
              <w:ind w:left="720" w:firstLine="720"/>
              <w:contextualSpacing w:val="0"/>
            </w:pPr>
            <w:r w:rsidDel="00000000" w:rsidR="00000000" w:rsidRPr="00000000">
              <w:rPr>
                <w:rFonts w:ascii="Consolas" w:cs="Consolas" w:eastAsia="Consolas" w:hAnsi="Consolas"/>
                <w:color w:val="666600"/>
                <w:sz w:val="20"/>
                <w:szCs w:val="20"/>
                <w:rtl w:val="0"/>
              </w:rPr>
              <w:t xml:space="preserve">Заголовок</w:t>
            </w:r>
            <w:r w:rsidDel="00000000" w:rsidR="00000000" w:rsidRPr="00000000">
              <w:rPr>
                <w:rtl w:val="0"/>
              </w:rPr>
            </w:r>
          </w:p>
          <w:p w:rsidR="00000000" w:rsidDel="00000000" w:rsidP="00000000" w:rsidRDefault="00000000" w:rsidRPr="00000000">
            <w:pPr>
              <w:widowControl w:val="0"/>
              <w:spacing w:after="0" w:before="0" w:line="240" w:lineRule="auto"/>
              <w:ind w:firstLine="720"/>
              <w:contextualSpacing w:val="0"/>
            </w:pPr>
            <w:r w:rsidDel="00000000" w:rsidR="00000000" w:rsidRPr="00000000">
              <w:rPr>
                <w:rFonts w:ascii="Consolas" w:cs="Consolas" w:eastAsia="Consolas" w:hAnsi="Consolas"/>
                <w:color w:val="000088"/>
                <w:sz w:val="20"/>
                <w:szCs w:val="20"/>
                <w:rtl w:val="0"/>
              </w:rPr>
              <w:t xml:space="preserve">&lt;/h1&gt;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nsolas" w:cs="Consolas" w:eastAsia="Consolas" w:hAnsi="Consolas"/>
                <w:color w:val="000088"/>
                <w:sz w:val="20"/>
                <w:szCs w:val="20"/>
                <w:rtl w:val="0"/>
              </w:rPr>
              <w:t xml:space="preserve">&lt;/body&gt;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Для подключения CSS этим способом в HTML существует тег style, который можно указывать практически у любого HTML-тега. В значении атрибута style перечисляются в том же формате стили, свойств и их значений.</w:t>
      </w:r>
    </w:p>
    <w:p w:rsidR="00000000" w:rsidDel="00000000" w:rsidP="00000000" w:rsidRDefault="00000000" w:rsidRPr="00000000">
      <w:pPr>
        <w:pStyle w:val="Heading2"/>
        <w:contextualSpacing w:val="0"/>
      </w:pPr>
      <w:bookmarkStart w:colFirst="0" w:colLast="0" w:name="h.o7k47b9z7cdl" w:id="9"/>
      <w:bookmarkEnd w:id="9"/>
      <w:r w:rsidDel="00000000" w:rsidR="00000000" w:rsidRPr="00000000">
        <w:rPr>
          <w:rtl w:val="0"/>
        </w:rPr>
        <w:t xml:space="preserve">Cтили в разделе head</w:t>
      </w:r>
    </w:p>
    <w:tbl>
      <w:tblPr>
        <w:tblStyle w:val="Table7"/>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trHeight w:val="1420" w:hRule="atLeast"/>
        </w:trPr>
        <w:tc>
          <w:tcPr>
            <w:shd w:fill="edeff0"/>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onsolas" w:cs="Consolas" w:eastAsia="Consolas" w:hAnsi="Consolas"/>
                <w:color w:val="000088"/>
                <w:sz w:val="20"/>
                <w:szCs w:val="20"/>
                <w:rtl w:val="0"/>
              </w:rPr>
              <w:t xml:space="preserve">&lt;head&gt;</w:t>
            </w:r>
            <w:r w:rsidDel="00000000" w:rsidR="00000000" w:rsidRPr="00000000">
              <w:rPr>
                <w:rtl w:val="0"/>
              </w:rPr>
            </w:r>
          </w:p>
          <w:p w:rsidR="00000000" w:rsidDel="00000000" w:rsidP="00000000" w:rsidRDefault="00000000" w:rsidRPr="00000000">
            <w:pPr>
              <w:widowControl w:val="0"/>
              <w:spacing w:after="0" w:before="0" w:line="240" w:lineRule="auto"/>
              <w:ind w:firstLine="720"/>
              <w:contextualSpacing w:val="0"/>
            </w:pPr>
            <w:r w:rsidDel="00000000" w:rsidR="00000000" w:rsidRPr="00000000">
              <w:rPr>
                <w:rFonts w:ascii="Consolas" w:cs="Consolas" w:eastAsia="Consolas" w:hAnsi="Consolas"/>
                <w:color w:val="000088"/>
                <w:sz w:val="20"/>
                <w:szCs w:val="20"/>
                <w:rtl w:val="0"/>
              </w:rPr>
              <w:t xml:space="preserve">&lt;style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type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"text/css"&gt;</w:t>
            </w:r>
            <w:r w:rsidDel="00000000" w:rsidR="00000000" w:rsidRPr="00000000">
              <w:rPr>
                <w:rtl w:val="0"/>
              </w:rPr>
            </w:r>
          </w:p>
          <w:p w:rsidR="00000000" w:rsidDel="00000000" w:rsidP="00000000" w:rsidRDefault="00000000" w:rsidRPr="00000000">
            <w:pPr>
              <w:widowControl w:val="0"/>
              <w:spacing w:after="0" w:before="0" w:line="240" w:lineRule="auto"/>
              <w:ind w:firstLine="720"/>
              <w:contextualSpacing w:val="0"/>
            </w:pPr>
            <w:r w:rsidDel="00000000" w:rsidR="00000000" w:rsidRPr="00000000">
              <w:rPr>
                <w:rFonts w:ascii="Consolas" w:cs="Consolas" w:eastAsia="Consolas" w:hAnsi="Consolas"/>
                <w:color w:val="000000"/>
                <w:sz w:val="20"/>
                <w:szCs w:val="20"/>
                <w:rtl w:val="0"/>
              </w:rPr>
              <w:t xml:space="preserve">body {</w:t>
            </w:r>
          </w:p>
          <w:p w:rsidR="00000000" w:rsidDel="00000000" w:rsidP="00000000" w:rsidRDefault="00000000" w:rsidRPr="00000000">
            <w:pPr>
              <w:widowControl w:val="0"/>
              <w:spacing w:after="0" w:before="0" w:line="240" w:lineRule="auto"/>
              <w:ind w:left="720" w:firstLine="720"/>
              <w:contextualSpacing w:val="0"/>
            </w:pPr>
            <w:r w:rsidDel="00000000" w:rsidR="00000000" w:rsidRPr="00000000">
              <w:rPr>
                <w:rFonts w:ascii="Consolas" w:cs="Consolas" w:eastAsia="Consolas" w:hAnsi="Consolas"/>
                <w:color w:val="000000"/>
                <w:sz w:val="20"/>
                <w:szCs w:val="20"/>
                <w:rtl w:val="0"/>
              </w:rPr>
              <w:t xml:space="preserve">color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blue;</w:t>
            </w:r>
          </w:p>
          <w:p w:rsidR="00000000" w:rsidDel="00000000" w:rsidP="00000000" w:rsidRDefault="00000000" w:rsidRPr="00000000">
            <w:pPr>
              <w:widowControl w:val="0"/>
              <w:spacing w:after="0" w:before="0" w:line="240" w:lineRule="auto"/>
              <w:ind w:left="720" w:firstLine="720"/>
              <w:contextualSpacing w:val="0"/>
            </w:pPr>
            <w:r w:rsidDel="00000000" w:rsidR="00000000" w:rsidRPr="00000000">
              <w:rPr>
                <w:rFonts w:ascii="Consolas" w:cs="Consolas" w:eastAsia="Consolas" w:hAnsi="Consolas"/>
                <w:color w:val="000000"/>
                <w:sz w:val="20"/>
                <w:szCs w:val="20"/>
                <w:rtl w:val="0"/>
              </w:rPr>
              <w:t xml:space="preserve">background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#0f0;</w:t>
            </w:r>
            <w:r w:rsidDel="00000000" w:rsidR="00000000" w:rsidRPr="00000000">
              <w:rPr>
                <w:rtl w:val="0"/>
              </w:rPr>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widowControl w:val="0"/>
              <w:spacing w:after="0" w:before="0" w:line="240" w:lineRule="auto"/>
              <w:ind w:firstLine="720"/>
              <w:contextualSpacing w:val="0"/>
            </w:pPr>
            <w:r w:rsidDel="00000000" w:rsidR="00000000" w:rsidRPr="00000000">
              <w:rPr>
                <w:rFonts w:ascii="Consolas" w:cs="Consolas" w:eastAsia="Consolas" w:hAnsi="Consolas"/>
                <w:color w:val="000000"/>
                <w:sz w:val="20"/>
                <w:szCs w:val="20"/>
                <w:rtl w:val="0"/>
              </w:rPr>
              <w:t xml:space="preserve">h1 {</w:t>
            </w:r>
          </w:p>
          <w:p w:rsidR="00000000" w:rsidDel="00000000" w:rsidP="00000000" w:rsidRDefault="00000000" w:rsidRPr="00000000">
            <w:pPr>
              <w:widowControl w:val="0"/>
              <w:spacing w:after="0" w:before="0" w:line="240" w:lineRule="auto"/>
              <w:ind w:left="720" w:firstLine="720"/>
              <w:contextualSpacing w:val="0"/>
            </w:pPr>
            <w:r w:rsidDel="00000000" w:rsidR="00000000" w:rsidRPr="00000000">
              <w:rPr>
                <w:rFonts w:ascii="Consolas" w:cs="Consolas" w:eastAsia="Consolas" w:hAnsi="Consolas"/>
                <w:color w:val="000000"/>
                <w:sz w:val="20"/>
                <w:szCs w:val="20"/>
                <w:rtl w:val="0"/>
              </w:rPr>
              <w:t xml:space="preserve">text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align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center;</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Fonts w:ascii="Consolas" w:cs="Consolas" w:eastAsia="Consolas" w:hAnsi="Consolas"/>
                <w:color w:val="000088"/>
                <w:sz w:val="20"/>
                <w:szCs w:val="20"/>
                <w:rtl w:val="0"/>
              </w:rPr>
              <w:t xml:space="preserve">&lt;/style&gt;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nsolas" w:cs="Consolas" w:eastAsia="Consolas" w:hAnsi="Consolas"/>
                <w:color w:val="000088"/>
                <w:sz w:val="20"/>
                <w:szCs w:val="20"/>
                <w:rtl w:val="0"/>
              </w:rPr>
              <w:t xml:space="preserve">&lt;/head&gt;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Для того, чтобы подключить стили этим способом, существует HTML тег style. У него в атрибуте type указываем тип данных, в данном случае это text/css. Внутри этого тега мы уже прописываем стили, которые будут действовать для всей данной страницы.</w:t>
      </w:r>
    </w:p>
    <w:p w:rsidR="00000000" w:rsidDel="00000000" w:rsidP="00000000" w:rsidRDefault="00000000" w:rsidRPr="00000000">
      <w:pPr>
        <w:pStyle w:val="Heading2"/>
        <w:contextualSpacing w:val="0"/>
      </w:pPr>
      <w:bookmarkStart w:colFirst="0" w:colLast="0" w:name="h.d84cozpz9mfc" w:id="10"/>
      <w:bookmarkEnd w:id="10"/>
      <w:r w:rsidDel="00000000" w:rsidR="00000000" w:rsidRPr="00000000">
        <w:rPr>
          <w:rtl w:val="0"/>
        </w:rPr>
        <w:t xml:space="preserve">Внешний CSS файл</w:t>
      </w:r>
    </w:p>
    <w:p w:rsidR="00000000" w:rsidDel="00000000" w:rsidP="00000000" w:rsidRDefault="00000000" w:rsidRPr="00000000">
      <w:pPr>
        <w:contextualSpacing w:val="0"/>
      </w:pPr>
      <w:r w:rsidDel="00000000" w:rsidR="00000000" w:rsidRPr="00000000">
        <w:rPr>
          <w:rtl w:val="0"/>
        </w:rPr>
        <w:t xml:space="preserve">Создаем файл с расширением .css. Обычно, так же как и в случае с картинками, все css файлы размещают в отдельной папке.</w:t>
      </w:r>
    </w:p>
    <w:p w:rsidR="00000000" w:rsidDel="00000000" w:rsidP="00000000" w:rsidRDefault="00000000" w:rsidRPr="00000000">
      <w:pPr>
        <w:contextualSpacing w:val="0"/>
        <w:jc w:val="center"/>
      </w:pPr>
      <w:r w:rsidDel="00000000" w:rsidR="00000000" w:rsidRPr="00000000">
        <w:rPr>
          <w:b w:val="1"/>
          <w:rtl w:val="0"/>
        </w:rPr>
        <w:t xml:space="preserve">style.css</w:t>
      </w:r>
    </w:p>
    <w:tbl>
      <w:tblPr>
        <w:tblStyle w:val="Table8"/>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trHeight w:val="1420" w:hRule="atLeast"/>
        </w:trPr>
        <w:tc>
          <w:tcPr>
            <w:shd w:fill="edeff0"/>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body {</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0000"/>
                <w:sz w:val="20"/>
                <w:szCs w:val="20"/>
                <w:rtl w:val="0"/>
              </w:rPr>
              <w:t xml:space="preserve">color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blue;</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0000"/>
                <w:sz w:val="20"/>
                <w:szCs w:val="20"/>
                <w:rtl w:val="0"/>
              </w:rPr>
              <w:t xml:space="preserve">background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#0f0;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w:t>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h1 {</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0000"/>
                <w:sz w:val="20"/>
                <w:szCs w:val="20"/>
                <w:rtl w:val="0"/>
              </w:rPr>
              <w:t xml:space="preserve">text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align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center;</w:t>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А в нужном HTML файле этот файл подключаем.</w:t>
      </w:r>
    </w:p>
    <w:p w:rsidR="00000000" w:rsidDel="00000000" w:rsidP="00000000" w:rsidRDefault="00000000" w:rsidRPr="00000000">
      <w:pPr>
        <w:contextualSpacing w:val="0"/>
        <w:jc w:val="center"/>
      </w:pPr>
      <w:r w:rsidDel="00000000" w:rsidR="00000000" w:rsidRPr="00000000">
        <w:rPr>
          <w:b w:val="1"/>
          <w:rtl w:val="0"/>
        </w:rPr>
        <w:t xml:space="preserve">index.html</w:t>
      </w:r>
    </w:p>
    <w:tbl>
      <w:tblPr>
        <w:tblStyle w:val="Table9"/>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trHeight w:val="960" w:hRule="atLeast"/>
        </w:trPr>
        <w:tc>
          <w:tcPr>
            <w:shd w:fill="edeff0"/>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onsolas" w:cs="Consolas" w:eastAsia="Consolas" w:hAnsi="Consolas"/>
                <w:color w:val="000088"/>
                <w:sz w:val="20"/>
                <w:szCs w:val="20"/>
                <w:rtl w:val="0"/>
              </w:rPr>
              <w:t xml:space="preserve">&lt;head&gt;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&lt;link</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rel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"stylesheet"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type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"text/css"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href</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"style.css"&gt;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nsolas" w:cs="Consolas" w:eastAsia="Consolas" w:hAnsi="Consolas"/>
                <w:color w:val="000088"/>
                <w:sz w:val="20"/>
                <w:szCs w:val="20"/>
                <w:rtl w:val="0"/>
              </w:rPr>
              <w:t xml:space="preserve">&lt;/head&gt;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Для подключения CSS файла используется тег link, который помещается в раздел head нужного HTML файла. И для того, чтобы правильно подключить файл стилей, у тега link нужно указать несколько атрибутов. В атрибуте rel указывается значение stylesheet, т.е. лист стилей, это нужно для того, чтобы браузер понимал, что подключается файл стилей CSS. В атрибуте href указывается путь к CSS файлу, причем так же, как и в случае с гиперссылками, этот путь может быть как относительным, так и абсолютным. Указывается атрибут type со значением text/css.</w:t>
      </w:r>
    </w:p>
    <w:p w:rsidR="00000000" w:rsidDel="00000000" w:rsidP="00000000" w:rsidRDefault="00000000" w:rsidRPr="00000000">
      <w:pPr>
        <w:pStyle w:val="Heading2"/>
        <w:contextualSpacing w:val="0"/>
      </w:pPr>
      <w:bookmarkStart w:colFirst="0" w:colLast="0" w:name="h.5wlwkw43sar6" w:id="11"/>
      <w:bookmarkEnd w:id="11"/>
      <w:r w:rsidDel="00000000" w:rsidR="00000000" w:rsidRPr="00000000">
        <w:rPr>
          <w:rtl w:val="0"/>
        </w:rPr>
        <w:t xml:space="preserve">Какой способ подключения стилей выбрать?</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Плюс inline-стилей в том, что можно быстро прописать какой-нибудь простой стиль для элемента. Например, какому-нибудь слову в тексте задать простой стиль, например, выделить красным цветом. Недостатки такого подхода в том, что для каждого тега необходимо прописывать стили, допустим, у нас несколько параграфов, и все они должны быть определенного стиля, и тогда каждому параграфу нужно прописывать этот стиль. И еще один существенный недостаток в том, что при таком подходе, стили сложно редактировать. Что делать, если нужно будет в проекте поменять размер шрифта во всех параграфах? При втором способе уже можно прописывать стили для нескольких элементов, только все стили будут применяться в пределах одного документа. В этом и состоит главный минус этого подхода. Получается, что если на сайте большое количество страниц, и у нас задача, поменять тот же цвет или размер шрифта всех параграфов, соответственно нужно открывать каждую страницу. Если подключить отдельный файл, то он будет действовать на все страницы, где мы подключим данный файл. И тогда, для того, чтобы изменить цвет или размер шрифта всех параграфов, нужно будет изменить его один раз в одном месте. И еще одно преимущество в том, что браузер кэширует файл стилей, т.е., другими словами, сохраняет его у себя в памяти, чтобы не обращаться при каждом запросе на сервер.</w:t>
      </w:r>
    </w:p>
    <w:p w:rsidR="00000000" w:rsidDel="00000000" w:rsidP="00000000" w:rsidRDefault="00000000" w:rsidRPr="00000000">
      <w:pPr>
        <w:pStyle w:val="Heading1"/>
        <w:contextualSpacing w:val="0"/>
      </w:pPr>
      <w:bookmarkStart w:colFirst="0" w:colLast="0" w:name="h.gkuhpympvx8r" w:id="12"/>
      <w:bookmarkEnd w:id="12"/>
      <w:r w:rsidDel="00000000" w:rsidR="00000000" w:rsidRPr="00000000">
        <w:rPr>
          <w:rtl w:val="0"/>
        </w:rPr>
        <w:t xml:space="preserve">Селекторы в CSS</w:t>
      </w:r>
    </w:p>
    <w:p w:rsidR="00000000" w:rsidDel="00000000" w:rsidP="00000000" w:rsidRDefault="00000000" w:rsidRPr="00000000">
      <w:pPr>
        <w:pStyle w:val="Heading2"/>
        <w:contextualSpacing w:val="0"/>
      </w:pPr>
      <w:bookmarkStart w:colFirst="0" w:colLast="0" w:name="h.beknw3ttjjlp" w:id="13"/>
      <w:bookmarkEnd w:id="13"/>
      <w:r w:rsidDel="00000000" w:rsidR="00000000" w:rsidRPr="00000000">
        <w:rPr>
          <w:rtl w:val="0"/>
        </w:rPr>
        <w:t xml:space="preserve">Селекторы тегов</w:t>
      </w:r>
      <w:r w:rsidDel="00000000" w:rsidR="00000000" w:rsidRPr="00000000">
        <w:rPr>
          <w:rtl w:val="0"/>
        </w:rPr>
      </w:r>
    </w:p>
    <w:tbl>
      <w:tblPr>
        <w:tblStyle w:val="Table10"/>
        <w:bidi w:val="0"/>
        <w:tblW w:w="999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4830"/>
        <w:gridCol w:w="5160"/>
        <w:tblGridChange w:id="0">
          <w:tblGrid>
            <w:gridCol w:w="4830"/>
            <w:gridCol w:w="5160"/>
          </w:tblGrid>
        </w:tblGridChange>
      </w:tblGrid>
      <w:tr>
        <w:trPr>
          <w:trHeight w:val="50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jc w:val="center"/>
            </w:pPr>
            <w:r w:rsidDel="00000000" w:rsidR="00000000" w:rsidRPr="00000000">
              <w:rPr>
                <w:b w:val="1"/>
                <w:color w:val="000000"/>
                <w:rtl w:val="0"/>
              </w:rPr>
              <w:t xml:space="preserve">html</w:t>
            </w:r>
          </w:p>
        </w:tc>
        <w:tc>
          <w:tcPr>
            <w:shd w:fill="cccccc"/>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jc w:val="center"/>
            </w:pPr>
            <w:r w:rsidDel="00000000" w:rsidR="00000000" w:rsidRPr="00000000">
              <w:rPr>
                <w:b w:val="1"/>
                <w:color w:val="000000"/>
                <w:rtl w:val="0"/>
              </w:rPr>
              <w:t xml:space="preserve">css</w:t>
            </w:r>
          </w:p>
        </w:tc>
      </w:tr>
      <w:tr>
        <w:trPr>
          <w:trHeight w:val="920" w:hRule="atLeast"/>
        </w:trPr>
        <w:tc>
          <w:tcPr>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pPr>
            <w:r w:rsidDel="00000000" w:rsidR="00000000" w:rsidRPr="00000000">
              <w:rPr>
                <w:color w:val="000088"/>
                <w:rtl w:val="0"/>
              </w:rPr>
              <w:t xml:space="preserve">&lt;h1&gt;</w:t>
            </w:r>
            <w:r w:rsidDel="00000000" w:rsidR="00000000" w:rsidRPr="00000000">
              <w:rPr>
                <w:color w:val="2b2b2b"/>
                <w:rtl w:val="0"/>
              </w:rPr>
              <w:t xml:space="preserve">Для всех заголовков первого уровня цвет текста будет синим</w:t>
            </w:r>
            <w:r w:rsidDel="00000000" w:rsidR="00000000" w:rsidRPr="00000000">
              <w:rPr>
                <w:color w:val="000088"/>
                <w:rtl w:val="0"/>
              </w:rPr>
              <w:t xml:space="preserve">&lt;/h1&gt;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h1 </w:t>
            </w:r>
            <w:r w:rsidDel="00000000" w:rsidR="00000000" w:rsidRPr="00000000">
              <w:rPr>
                <w:color w:val="2c2d30"/>
                <w:rtl w:val="0"/>
              </w:rPr>
              <w:t xml:space="preserve">{</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8800"/>
                <w:rtl w:val="0"/>
              </w:rPr>
              <w:t xml:space="preserve">color: </w:t>
            </w:r>
            <w:r w:rsidDel="00000000" w:rsidR="00000000" w:rsidRPr="00000000">
              <w:rPr>
                <w:color w:val="2b2b2b"/>
                <w:rtl w:val="0"/>
              </w:rPr>
              <w:t xml:space="preserve">blue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2c2d30"/>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При использовании селекторов тегов стиль будет применяться ко всем указанным тегам. В качестве селектора указывается название любого HTML тега.</w:t>
      </w:r>
    </w:p>
    <w:p w:rsidR="00000000" w:rsidDel="00000000" w:rsidP="00000000" w:rsidRDefault="00000000" w:rsidRPr="00000000">
      <w:pPr>
        <w:pStyle w:val="Heading2"/>
        <w:contextualSpacing w:val="0"/>
      </w:pPr>
      <w:bookmarkStart w:colFirst="0" w:colLast="0" w:name="h.c19q9aaxgoqz" w:id="14"/>
      <w:bookmarkEnd w:id="14"/>
      <w:r w:rsidDel="00000000" w:rsidR="00000000" w:rsidRPr="00000000">
        <w:rPr>
          <w:rtl w:val="0"/>
        </w:rPr>
        <w:t xml:space="preserve">Селекторы идентификаторов (id)</w:t>
      </w:r>
      <w:r w:rsidDel="00000000" w:rsidR="00000000" w:rsidRPr="00000000">
        <w:rPr>
          <w:rtl w:val="0"/>
        </w:rPr>
      </w:r>
    </w:p>
    <w:tbl>
      <w:tblPr>
        <w:tblStyle w:val="Table11"/>
        <w:bidi w:val="0"/>
        <w:tblW w:w="964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4660"/>
        <w:gridCol w:w="4980"/>
        <w:tblGridChange w:id="0">
          <w:tblGrid>
            <w:gridCol w:w="4660"/>
            <w:gridCol w:w="4980"/>
          </w:tblGrid>
        </w:tblGridChange>
      </w:tblGrid>
      <w:tr>
        <w:trPr>
          <w:trHeight w:val="44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jc w:val="center"/>
            </w:pPr>
            <w:r w:rsidDel="00000000" w:rsidR="00000000" w:rsidRPr="00000000">
              <w:rPr>
                <w:b w:val="1"/>
                <w:color w:val="000000"/>
                <w:rtl w:val="0"/>
              </w:rPr>
              <w:t xml:space="preserve">html</w:t>
            </w:r>
          </w:p>
        </w:tc>
        <w:tc>
          <w:tcPr>
            <w:shd w:fill="cccccc"/>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jc w:val="center"/>
            </w:pPr>
            <w:r w:rsidDel="00000000" w:rsidR="00000000" w:rsidRPr="00000000">
              <w:rPr>
                <w:b w:val="1"/>
                <w:color w:val="000000"/>
                <w:rtl w:val="0"/>
              </w:rPr>
              <w:t xml:space="preserve">css</w:t>
            </w:r>
          </w:p>
        </w:tc>
      </w:tr>
      <w:tr>
        <w:trPr>
          <w:trHeight w:val="1020" w:hRule="atLeast"/>
        </w:trPr>
        <w:tc>
          <w:tcPr>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pPr>
            <w:r w:rsidDel="00000000" w:rsidR="00000000" w:rsidRPr="00000000">
              <w:rPr>
                <w:color w:val="000088"/>
                <w:rtl w:val="0"/>
              </w:rPr>
              <w:t xml:space="preserve">&lt;p </w:t>
            </w:r>
            <w:r w:rsidDel="00000000" w:rsidR="00000000" w:rsidRPr="00000000">
              <w:rPr>
                <w:color w:val="660066"/>
                <w:rtl w:val="0"/>
              </w:rPr>
              <w:t xml:space="preserve">id</w:t>
            </w:r>
            <w:r w:rsidDel="00000000" w:rsidR="00000000" w:rsidRPr="00000000">
              <w:rPr>
                <w:color w:val="000088"/>
                <w:rtl w:val="0"/>
              </w:rPr>
              <w:t xml:space="preserve">=</w:t>
            </w:r>
            <w:r w:rsidDel="00000000" w:rsidR="00000000" w:rsidRPr="00000000">
              <w:rPr>
                <w:color w:val="008800"/>
                <w:rtl w:val="0"/>
              </w:rPr>
              <w:t xml:space="preserve">”first”</w:t>
            </w:r>
            <w:r w:rsidDel="00000000" w:rsidR="00000000" w:rsidRPr="00000000">
              <w:rPr>
                <w:color w:val="000088"/>
                <w:rtl w:val="0"/>
              </w:rPr>
              <w:t xml:space="preserve">&gt;</w:t>
            </w:r>
            <w:r w:rsidDel="00000000" w:rsidR="00000000" w:rsidRPr="00000000">
              <w:rPr>
                <w:color w:val="2b2b2b"/>
                <w:rtl w:val="0"/>
              </w:rPr>
              <w:t xml:space="preserve">Цвет фона данного параграфа будет серым</w:t>
            </w:r>
            <w:r w:rsidDel="00000000" w:rsidR="00000000" w:rsidRPr="00000000">
              <w:rPr>
                <w:color w:val="000088"/>
                <w:rtl w:val="0"/>
              </w:rPr>
              <w:t xml:space="preserve">&lt;/p&gt;</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#first </w:t>
            </w:r>
            <w:r w:rsidDel="00000000" w:rsidR="00000000" w:rsidRPr="00000000">
              <w:rPr>
                <w:rtl w:val="0"/>
              </w:rPr>
              <w:t xml:space="preserve">{</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8800"/>
                <w:rtl w:val="0"/>
              </w:rPr>
              <w:t xml:space="preserve">background: </w:t>
            </w:r>
            <w:r w:rsidDel="00000000" w:rsidR="00000000" w:rsidRPr="00000000">
              <w:rPr>
                <w:color w:val="2b2b2b"/>
                <w:rtl w:val="0"/>
              </w:rPr>
              <w:t xml:space="preserve">#ccc</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В качестве селекторов, можно использовать идентификаторы. Определенному тегу в значении атрибута id указывается название, которое придумываем сами, а в селекторе, ставиться знак #, а затем это название. Очень важно запомнить следующее: идентификатор должен быть уникальным, т.е. нельзя задавать одно и то же имя двум и более элементам.</w:t>
      </w:r>
    </w:p>
    <w:p w:rsidR="00000000" w:rsidDel="00000000" w:rsidP="00000000" w:rsidRDefault="00000000" w:rsidRPr="00000000">
      <w:pPr>
        <w:pStyle w:val="Heading2"/>
        <w:contextualSpacing w:val="0"/>
      </w:pPr>
      <w:bookmarkStart w:colFirst="0" w:colLast="0" w:name="h.fitevrqcmira" w:id="15"/>
      <w:bookmarkEnd w:id="15"/>
      <w:r w:rsidDel="00000000" w:rsidR="00000000" w:rsidRPr="00000000">
        <w:rPr>
          <w:rtl w:val="0"/>
        </w:rPr>
        <w:t xml:space="preserve">Селекторы классов (class)</w:t>
      </w:r>
      <w:r w:rsidDel="00000000" w:rsidR="00000000" w:rsidRPr="00000000">
        <w:rPr>
          <w:rtl w:val="0"/>
        </w:rPr>
      </w:r>
    </w:p>
    <w:tbl>
      <w:tblPr>
        <w:tblStyle w:val="Table12"/>
        <w:bidi w:val="0"/>
        <w:tblW w:w="964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4660"/>
        <w:gridCol w:w="4980"/>
        <w:tblGridChange w:id="0">
          <w:tblGrid>
            <w:gridCol w:w="4660"/>
            <w:gridCol w:w="4980"/>
          </w:tblGrid>
        </w:tblGridChange>
      </w:tblGrid>
      <w:tr>
        <w:trPr>
          <w:trHeight w:val="54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jc w:val="center"/>
            </w:pPr>
            <w:r w:rsidDel="00000000" w:rsidR="00000000" w:rsidRPr="00000000">
              <w:rPr>
                <w:b w:val="1"/>
                <w:color w:val="000000"/>
                <w:rtl w:val="0"/>
              </w:rPr>
              <w:t xml:space="preserve">html</w:t>
            </w:r>
          </w:p>
        </w:tc>
        <w:tc>
          <w:tcPr>
            <w:shd w:fill="cccccc"/>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jc w:val="center"/>
            </w:pPr>
            <w:r w:rsidDel="00000000" w:rsidR="00000000" w:rsidRPr="00000000">
              <w:rPr>
                <w:b w:val="1"/>
                <w:color w:val="000000"/>
                <w:rtl w:val="0"/>
              </w:rPr>
              <w:t xml:space="preserve">css</w:t>
            </w:r>
          </w:p>
        </w:tc>
      </w:tr>
      <w:tr>
        <w:trPr>
          <w:trHeight w:val="1060" w:hRule="atLeast"/>
        </w:trPr>
        <w:tc>
          <w:tcPr>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pPr>
            <w:r w:rsidDel="00000000" w:rsidR="00000000" w:rsidRPr="00000000">
              <w:rPr>
                <w:color w:val="000088"/>
                <w:rtl w:val="0"/>
              </w:rPr>
              <w:t xml:space="preserve">&lt;h1 </w:t>
            </w:r>
            <w:r w:rsidDel="00000000" w:rsidR="00000000" w:rsidRPr="00000000">
              <w:rPr>
                <w:color w:val="660066"/>
                <w:rtl w:val="0"/>
              </w:rPr>
              <w:t xml:space="preserve">class</w:t>
            </w:r>
            <w:r w:rsidDel="00000000" w:rsidR="00000000" w:rsidRPr="00000000">
              <w:rPr>
                <w:color w:val="000088"/>
                <w:rtl w:val="0"/>
              </w:rPr>
              <w:t xml:space="preserve">=</w:t>
            </w:r>
            <w:r w:rsidDel="00000000" w:rsidR="00000000" w:rsidRPr="00000000">
              <w:rPr>
                <w:color w:val="008800"/>
                <w:rtl w:val="0"/>
              </w:rPr>
              <w:t xml:space="preserve">”border”</w:t>
            </w:r>
            <w:r w:rsidDel="00000000" w:rsidR="00000000" w:rsidRPr="00000000">
              <w:rPr>
                <w:color w:val="000088"/>
                <w:rtl w:val="0"/>
              </w:rPr>
              <w:t xml:space="preserve">&gt;</w:t>
            </w:r>
            <w:r w:rsidDel="00000000" w:rsidR="00000000" w:rsidRPr="00000000">
              <w:rPr>
                <w:color w:val="2b2b2b"/>
                <w:rtl w:val="0"/>
              </w:rPr>
              <w:t xml:space="preserve">Заголовок с рамкой</w:t>
            </w:r>
            <w:r w:rsidDel="00000000" w:rsidR="00000000" w:rsidRPr="00000000">
              <w:rPr>
                <w:color w:val="000088"/>
                <w:rtl w:val="0"/>
              </w:rPr>
              <w:t xml:space="preserve">&lt;/h1&gt;</w:t>
            </w:r>
          </w:p>
          <w:p w:rsidR="00000000" w:rsidDel="00000000" w:rsidP="00000000" w:rsidRDefault="00000000" w:rsidRPr="00000000">
            <w:pPr>
              <w:widowControl w:val="0"/>
              <w:spacing w:before="0" w:lineRule="auto"/>
              <w:contextualSpacing w:val="0"/>
            </w:pPr>
            <w:r w:rsidDel="00000000" w:rsidR="00000000" w:rsidRPr="00000000">
              <w:rPr>
                <w:color w:val="000088"/>
                <w:rtl w:val="0"/>
              </w:rPr>
              <w:t xml:space="preserve">&lt;p </w:t>
            </w:r>
            <w:r w:rsidDel="00000000" w:rsidR="00000000" w:rsidRPr="00000000">
              <w:rPr>
                <w:color w:val="660066"/>
                <w:rtl w:val="0"/>
              </w:rPr>
              <w:t xml:space="preserve">class</w:t>
            </w:r>
            <w:r w:rsidDel="00000000" w:rsidR="00000000" w:rsidRPr="00000000">
              <w:rPr>
                <w:color w:val="000088"/>
                <w:rtl w:val="0"/>
              </w:rPr>
              <w:t xml:space="preserve">=</w:t>
            </w:r>
            <w:r w:rsidDel="00000000" w:rsidR="00000000" w:rsidRPr="00000000">
              <w:rPr>
                <w:color w:val="008800"/>
                <w:rtl w:val="0"/>
              </w:rPr>
              <w:t xml:space="preserve">”border”</w:t>
            </w:r>
            <w:r w:rsidDel="00000000" w:rsidR="00000000" w:rsidRPr="00000000">
              <w:rPr>
                <w:color w:val="000088"/>
                <w:rtl w:val="0"/>
              </w:rPr>
              <w:t xml:space="preserve">&gt;</w:t>
            </w:r>
            <w:r w:rsidDel="00000000" w:rsidR="00000000" w:rsidRPr="00000000">
              <w:rPr>
                <w:color w:val="2b2b2b"/>
                <w:rtl w:val="0"/>
              </w:rPr>
              <w:t xml:space="preserve">Параграф с рамкой</w:t>
            </w:r>
            <w:r w:rsidDel="00000000" w:rsidR="00000000" w:rsidRPr="00000000">
              <w:rPr>
                <w:color w:val="000088"/>
                <w:rtl w:val="0"/>
              </w:rPr>
              <w:t xml:space="preserve">&lt;/p&gt;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.border </w:t>
            </w:r>
            <w:r w:rsidDel="00000000" w:rsidR="00000000" w:rsidRPr="00000000">
              <w:rPr>
                <w:color w:val="2c2d30"/>
                <w:rtl w:val="0"/>
              </w:rPr>
              <w:t xml:space="preserve">{</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8800"/>
                <w:rtl w:val="0"/>
              </w:rPr>
              <w:t xml:space="preserve">border: </w:t>
            </w:r>
            <w:r w:rsidDel="00000000" w:rsidR="00000000" w:rsidRPr="00000000">
              <w:rPr>
                <w:color w:val="2b2b2b"/>
                <w:rtl w:val="0"/>
              </w:rPr>
              <w:t xml:space="preserve">1px solid black</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2c2d30"/>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Классы используются аналогично id, только вместо атрибута id, указывается атрибут class, а в селекторе вместо решетки, точка. Классы отличаются от идентификаторов тем, что применять один и тот же стиль к разным элементам.</w:t>
      </w:r>
    </w:p>
    <w:p w:rsidR="00000000" w:rsidDel="00000000" w:rsidP="00000000" w:rsidRDefault="00000000" w:rsidRPr="00000000">
      <w:pPr>
        <w:pStyle w:val="Heading2"/>
        <w:contextualSpacing w:val="0"/>
      </w:pPr>
      <w:bookmarkStart w:colFirst="0" w:colLast="0" w:name="h.obdehnhttete" w:id="16"/>
      <w:bookmarkEnd w:id="16"/>
      <w:r w:rsidDel="00000000" w:rsidR="00000000" w:rsidRPr="00000000">
        <w:rPr>
          <w:rtl w:val="0"/>
        </w:rPr>
        <w:t xml:space="preserve">Селекторы атрибутов</w:t>
      </w:r>
    </w:p>
    <w:p w:rsidR="00000000" w:rsidDel="00000000" w:rsidP="00000000" w:rsidRDefault="00000000" w:rsidRPr="00000000">
      <w:pPr>
        <w:contextualSpacing w:val="0"/>
      </w:pPr>
      <w:r w:rsidDel="00000000" w:rsidR="00000000" w:rsidRPr="00000000">
        <w:rPr>
          <w:rtl w:val="0"/>
        </w:rPr>
        <w:t xml:space="preserve">В качестве селекторов можно указывать атрибуты HTML тегов. Существует множество различных способов указывать селекторы атрибутов, но для начала мы не будем их все рассматривать, рассмотрим 2 примера. Остальные способы вы сможете найти в справочнике, если они вам понадобятся.</w:t>
      </w:r>
    </w:p>
    <w:tbl>
      <w:tblPr>
        <w:tblStyle w:val="Table13"/>
        <w:bidi w:val="0"/>
        <w:tblW w:w="964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4660"/>
        <w:gridCol w:w="4980"/>
        <w:tblGridChange w:id="0">
          <w:tblGrid>
            <w:gridCol w:w="4660"/>
            <w:gridCol w:w="4980"/>
          </w:tblGrid>
        </w:tblGridChange>
      </w:tblGrid>
      <w:tr>
        <w:trPr>
          <w:trHeight w:val="6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jc w:val="center"/>
            </w:pPr>
            <w:r w:rsidDel="00000000" w:rsidR="00000000" w:rsidRPr="00000000">
              <w:rPr>
                <w:b w:val="1"/>
                <w:color w:val="000000"/>
                <w:rtl w:val="0"/>
              </w:rPr>
              <w:t xml:space="preserve">html</w:t>
            </w:r>
          </w:p>
        </w:tc>
        <w:tc>
          <w:tcPr>
            <w:shd w:fill="cccccc"/>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jc w:val="center"/>
            </w:pPr>
            <w:r w:rsidDel="00000000" w:rsidR="00000000" w:rsidRPr="00000000">
              <w:rPr>
                <w:b w:val="1"/>
                <w:color w:val="000000"/>
                <w:rtl w:val="0"/>
              </w:rPr>
              <w:t xml:space="preserve">cs</w:t>
            </w:r>
            <w:r w:rsidDel="00000000" w:rsidR="00000000" w:rsidRPr="00000000">
              <w:rPr>
                <w:b w:val="1"/>
                <w:color w:val="000000"/>
                <w:rtl w:val="0"/>
              </w:rPr>
              <w:t xml:space="preserve">s</w:t>
            </w:r>
            <w:r w:rsidDel="00000000" w:rsidR="00000000" w:rsidRPr="00000000">
              <w:rPr>
                <w:rtl w:val="0"/>
              </w:rPr>
            </w:r>
          </w:p>
        </w:tc>
      </w:tr>
      <w:tr>
        <w:trPr>
          <w:trHeight w:val="1420" w:hRule="atLeast"/>
        </w:trPr>
        <w:tc>
          <w:tcPr>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pPr>
            <w:r w:rsidDel="00000000" w:rsidR="00000000" w:rsidRPr="00000000">
              <w:rPr>
                <w:color w:val="000088"/>
                <w:sz w:val="20"/>
                <w:szCs w:val="20"/>
                <w:rtl w:val="0"/>
              </w:rPr>
              <w:t xml:space="preserve">&lt;img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src</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"pic.jpg"</w:t>
            </w:r>
            <w:r w:rsidDel="00000000" w:rsidR="00000000" w:rsidRPr="00000000">
              <w:rPr>
                <w:color w:val="000000"/>
                <w:sz w:val="20"/>
                <w:szCs w:val="20"/>
                <w:rtl w:val="0"/>
              </w:rPr>
              <w:t xml:space="preserve"> </w:t>
            </w:r>
            <w:r w:rsidDel="00000000" w:rsidR="00000000" w:rsidRPr="00000000">
              <w:rPr>
                <w:color w:val="660066"/>
                <w:rtl w:val="0"/>
              </w:rPr>
              <w:t xml:space="preserve">alt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"Фото"</w:t>
            </w:r>
            <w:r w:rsidDel="00000000" w:rsidR="00000000" w:rsidRPr="00000000">
              <w:rPr>
                <w:color w:val="000088"/>
                <w:sz w:val="20"/>
                <w:szCs w:val="20"/>
                <w:rtl w:val="0"/>
              </w:rPr>
              <w:t xml:space="preserve">&gt;</w:t>
            </w:r>
            <w:r w:rsidDel="00000000" w:rsidR="00000000" w:rsidRPr="00000000">
              <w:rPr>
                <w:rtl w:val="0"/>
              </w:rPr>
            </w:r>
          </w:p>
          <w:p w:rsidR="00000000" w:rsidDel="00000000" w:rsidP="00000000" w:rsidRDefault="00000000" w:rsidRPr="00000000">
            <w:pPr>
              <w:widowControl w:val="0"/>
              <w:spacing w:before="0" w:lineRule="auto"/>
              <w:contextualSpacing w:val="0"/>
            </w:pPr>
            <w:r w:rsidDel="00000000" w:rsidR="00000000" w:rsidRPr="00000000">
              <w:rPr>
                <w:color w:val="000088"/>
                <w:sz w:val="20"/>
                <w:szCs w:val="20"/>
                <w:rtl w:val="0"/>
              </w:rPr>
              <w:t xml:space="preserve">&lt;input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type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"text"&gt;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img</w:t>
            </w:r>
            <w:r w:rsidDel="00000000" w:rsidR="00000000" w:rsidRPr="00000000">
              <w:rPr>
                <w:color w:val="666600"/>
                <w:sz w:val="20"/>
                <w:szCs w:val="20"/>
                <w:rtl w:val="0"/>
              </w:rPr>
              <w:t xml:space="preserve">[</w:t>
            </w:r>
            <w:r w:rsidDel="00000000" w:rsidR="00000000" w:rsidRPr="00000000">
              <w:rPr>
                <w:color w:val="000000"/>
                <w:rtl w:val="0"/>
              </w:rPr>
              <w:t xml:space="preserve">alt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0000"/>
                <w:sz w:val="20"/>
                <w:szCs w:val="20"/>
                <w:rtl w:val="0"/>
              </w:rPr>
              <w:t xml:space="preserve">width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100px</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input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type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"text"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0000"/>
                <w:sz w:val="20"/>
                <w:szCs w:val="20"/>
                <w:rtl w:val="0"/>
              </w:rPr>
              <w:t xml:space="preserve">font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size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10px</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В данном примере, сначала указывается стиль для всех картинок, у которых присутствует атрибут title. Для этого название атрибута указывается в квадратных скобках, сразу после названия тега. </w:t>
      </w:r>
    </w:p>
    <w:p w:rsidR="00000000" w:rsidDel="00000000" w:rsidP="00000000" w:rsidRDefault="00000000" w:rsidRPr="00000000">
      <w:pPr>
        <w:contextualSpacing w:val="0"/>
      </w:pPr>
      <w:r w:rsidDel="00000000" w:rsidR="00000000" w:rsidRPr="00000000">
        <w:rPr>
          <w:rtl w:val="0"/>
        </w:rPr>
        <w:t xml:space="preserve">Второй пример. Стиль будет применяться для всех тегов &lt;input /&gt;, в значении атрибута type которого присутствует значение text, т.е. для всех обычных текстовых полей ввода.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rj0r17s820ls" w:id="17"/>
      <w:bookmarkEnd w:id="17"/>
      <w:r w:rsidDel="00000000" w:rsidR="00000000" w:rsidRPr="00000000">
        <w:rPr>
          <w:rtl w:val="0"/>
        </w:rPr>
        <w:t xml:space="preserve">Свойства стилей</w:t>
      </w:r>
    </w:p>
    <w:p w:rsidR="00000000" w:rsidDel="00000000" w:rsidP="00000000" w:rsidRDefault="00000000" w:rsidRPr="00000000">
      <w:pPr>
        <w:pStyle w:val="Heading2"/>
        <w:contextualSpacing w:val="0"/>
      </w:pPr>
      <w:bookmarkStart w:colFirst="0" w:colLast="0" w:name="h.i1byglf3r0lf" w:id="18"/>
      <w:bookmarkEnd w:id="18"/>
      <w:r w:rsidDel="00000000" w:rsidR="00000000" w:rsidRPr="00000000">
        <w:rPr>
          <w:rtl w:val="0"/>
        </w:rPr>
        <w:t xml:space="preserve">Единицы измерения в CSS</w:t>
      </w:r>
    </w:p>
    <w:p w:rsidR="00000000" w:rsidDel="00000000" w:rsidP="00000000" w:rsidRDefault="00000000" w:rsidRPr="00000000">
      <w:pPr>
        <w:contextualSpacing w:val="0"/>
      </w:pPr>
      <w:r w:rsidDel="00000000" w:rsidR="00000000" w:rsidRPr="00000000">
        <w:rPr>
          <w:rtl w:val="0"/>
        </w:rPr>
        <w:t xml:space="preserve">В CSS существует достаточное количество единиц измерения, с помощью которых можно определять длину, ширину элементов, а также размеры шрифтов. Не все они используются в повседневной верстке, но вам нужно иметь представления о них. Единицы измерения подразделяются на относительные и абсолютные. Относительными единицами измерения называются единицы, которые могут изменяться в зависимости от различных факторов. К таким факторам относятся: разрешение монитора пользователя, ширина области просмотра (окна браузера), различные настройки пользователя. Относительные единицы измерения наиболее часто используются на веб-страницах.</w:t>
      </w:r>
    </w:p>
    <w:p w:rsidR="00000000" w:rsidDel="00000000" w:rsidP="00000000" w:rsidRDefault="00000000" w:rsidRPr="00000000">
      <w:pPr>
        <w:pStyle w:val="Heading2"/>
        <w:contextualSpacing w:val="0"/>
      </w:pPr>
      <w:bookmarkStart w:colFirst="0" w:colLast="0" w:name="h.bivzvh8dmnpr" w:id="19"/>
      <w:bookmarkEnd w:id="19"/>
      <w:r w:rsidDel="00000000" w:rsidR="00000000" w:rsidRPr="00000000">
        <w:rPr>
          <w:rtl w:val="0"/>
        </w:rPr>
        <w:t xml:space="preserve">Относительные единицы измерения</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px - пиксел;</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 - процент;</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em – высота текущего шрифта.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50z6kn9iw4kb" w:id="20"/>
      <w:bookmarkEnd w:id="20"/>
      <w:r w:rsidDel="00000000" w:rsidR="00000000" w:rsidRPr="00000000">
        <w:rPr>
          <w:rtl w:val="0"/>
        </w:rPr>
        <w:t xml:space="preserve">Пиксели</w:t>
      </w:r>
    </w:p>
    <w:p w:rsidR="00000000" w:rsidDel="00000000" w:rsidP="00000000" w:rsidRDefault="00000000" w:rsidRPr="00000000">
      <w:pPr>
        <w:contextualSpacing w:val="0"/>
      </w:pPr>
      <w:r w:rsidDel="00000000" w:rsidR="00000000" w:rsidRPr="00000000">
        <w:rPr>
          <w:rtl w:val="0"/>
        </w:rPr>
        <w:t xml:space="preserve">Пиксель px – это самая базовая, абсолютная и окончательная единица измерения. Количество пикселей задаётся в настройках разрешения экрана, один px – это как раз один такой пиксель на экране. Все значения браузер в итоге пересчитает в пиксели.</w:t>
      </w:r>
    </w:p>
    <w:p w:rsidR="00000000" w:rsidDel="00000000" w:rsidP="00000000" w:rsidRDefault="00000000" w:rsidRPr="00000000">
      <w:pPr>
        <w:contextualSpacing w:val="0"/>
      </w:pPr>
      <w:r w:rsidDel="00000000" w:rsidR="00000000" w:rsidRPr="00000000">
        <w:rPr>
          <w:rtl w:val="0"/>
        </w:rPr>
        <w:t xml:space="preserve">Пиксели могут быть дробными, например, размер можно задать в 16.5px. Это совершенно нормально, браузер сам использует дробные пиксели для внутренних вычислений. К примеру, есть элемент шириной в 100px, его нужно разделить на три части – волей-неволей появляются 33.333...px. При окончательном отображении дробные пиксели, конечно же, округляются и становятся целыми. </w:t>
      </w:r>
    </w:p>
    <w:p w:rsidR="00000000" w:rsidDel="00000000" w:rsidP="00000000" w:rsidRDefault="00000000" w:rsidRPr="00000000">
      <w:pPr>
        <w:contextualSpacing w:val="0"/>
      </w:pPr>
      <w:r w:rsidDel="00000000" w:rsidR="00000000" w:rsidRPr="00000000">
        <w:rPr>
          <w:rtl w:val="0"/>
        </w:rPr>
        <w:t xml:space="preserve">Для мобильных устройств, у которых много пикселей на экране, но сам экран маленький, браузер автоматически применяет масштабирование, чтобы обеспечить читаемость.</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Четкость и понятность</w:t>
        <w:tab/>
        <w:tab/>
        <w:tab/>
      </w:r>
    </w:p>
    <w:p w:rsidR="00000000" w:rsidDel="00000000" w:rsidP="00000000" w:rsidRDefault="00000000" w:rsidRPr="00000000">
      <w:pPr>
        <w:ind w:firstLine="0"/>
        <w:contextualSpacing w:val="0"/>
      </w:pPr>
      <w:r w:rsidDel="00000000" w:rsidR="00000000" w:rsidRPr="00000000">
        <w:rPr>
          <w:rtl w:val="0"/>
        </w:rPr>
        <w:t xml:space="preserve">       -    Другие единицы могут устанавливать соотношения между различными размерами</w:t>
      </w:r>
    </w:p>
    <w:p w:rsidR="00000000" w:rsidDel="00000000" w:rsidP="00000000" w:rsidRDefault="00000000" w:rsidRPr="00000000">
      <w:pPr>
        <w:pStyle w:val="Heading3"/>
        <w:contextualSpacing w:val="0"/>
      </w:pPr>
      <w:bookmarkStart w:colFirst="0" w:colLast="0" w:name="h.xnpd77y0yr2t" w:id="21"/>
      <w:bookmarkEnd w:id="21"/>
      <w:r w:rsidDel="00000000" w:rsidR="00000000" w:rsidRPr="00000000">
        <w:rPr>
          <w:rtl w:val="0"/>
        </w:rPr>
        <w:t xml:space="preserve">Проценты</w:t>
      </w:r>
    </w:p>
    <w:p w:rsidR="00000000" w:rsidDel="00000000" w:rsidP="00000000" w:rsidRDefault="00000000" w:rsidRPr="00000000">
      <w:pPr>
        <w:ind w:firstLine="0"/>
        <w:contextualSpacing w:val="0"/>
      </w:pPr>
      <w:r w:rsidDel="00000000" w:rsidR="00000000" w:rsidRPr="00000000">
        <w:rPr>
          <w:rtl w:val="0"/>
        </w:rPr>
        <w:t xml:space="preserve">Проценты %, как и em – относительные единицы. Когда мы говорим «процент», то возникает вопрос – «Процент от чего?» Как правило, процент берётся от значения свойства родителя с тем же названием, но не всегда. Это очень важная особенность процентов, про которую, увы, часто забывают.</w:t>
      </w:r>
    </w:p>
    <w:p w:rsidR="00000000" w:rsidDel="00000000" w:rsidP="00000000" w:rsidRDefault="00000000" w:rsidRPr="00000000">
      <w:pPr>
        <w:ind w:firstLine="0"/>
        <w:contextualSpacing w:val="0"/>
      </w:pPr>
      <w:r w:rsidDel="00000000" w:rsidR="00000000" w:rsidRPr="00000000">
        <w:rPr>
          <w:b w:val="1"/>
          <w:rtl w:val="0"/>
        </w:rPr>
        <w:t xml:space="preserve">Относительно шрифта: em</w:t>
      </w:r>
    </w:p>
    <w:p w:rsidR="00000000" w:rsidDel="00000000" w:rsidP="00000000" w:rsidRDefault="00000000" w:rsidRPr="00000000">
      <w:pPr>
        <w:ind w:firstLine="0"/>
        <w:contextualSpacing w:val="0"/>
      </w:pPr>
      <w:r w:rsidDel="00000000" w:rsidR="00000000" w:rsidRPr="00000000">
        <w:rPr>
          <w:rtl w:val="0"/>
        </w:rPr>
        <w:t xml:space="preserve">1em – текущий размер шрифта.</w:t>
      </w:r>
    </w:p>
    <w:p w:rsidR="00000000" w:rsidDel="00000000" w:rsidP="00000000" w:rsidRDefault="00000000" w:rsidRPr="00000000">
      <w:pPr>
        <w:ind w:firstLine="0"/>
        <w:contextualSpacing w:val="0"/>
      </w:pPr>
      <w:r w:rsidDel="00000000" w:rsidR="00000000" w:rsidRPr="00000000">
        <w:rPr>
          <w:rtl w:val="0"/>
        </w:rPr>
        <w:t xml:space="preserve"> Можно брать любые пропорции от текущего шрифта: 2em, 0.5em и т.п. </w:t>
      </w:r>
    </w:p>
    <w:p w:rsidR="00000000" w:rsidDel="00000000" w:rsidP="00000000" w:rsidRDefault="00000000" w:rsidRPr="00000000">
      <w:pPr>
        <w:ind w:firstLine="0"/>
        <w:contextualSpacing w:val="0"/>
      </w:pPr>
      <w:r w:rsidDel="00000000" w:rsidR="00000000" w:rsidRPr="00000000">
        <w:rPr>
          <w:rtl w:val="0"/>
        </w:rPr>
        <w:t xml:space="preserve">Размеры в em – относительные, они определяются по текущему контексту.</w:t>
      </w:r>
    </w:p>
    <w:p w:rsidR="00000000" w:rsidDel="00000000" w:rsidP="00000000" w:rsidRDefault="00000000" w:rsidRPr="00000000">
      <w:pPr>
        <w:pStyle w:val="Heading2"/>
        <w:contextualSpacing w:val="0"/>
      </w:pPr>
      <w:bookmarkStart w:colFirst="0" w:colLast="0" w:name="h.47ozshu9px3q" w:id="22"/>
      <w:bookmarkEnd w:id="22"/>
      <w:r w:rsidDel="00000000" w:rsidR="00000000" w:rsidRPr="00000000">
        <w:rPr>
          <w:rtl w:val="0"/>
        </w:rPr>
        <w:t xml:space="preserve">Абсолютные единицы измерения</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cm - сантиметр;</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mm – миллиметр;</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in - дюйм;</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pt - пункт;</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pc - пика.</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t xml:space="preserve">К абсолютным единицам относятся единицы измерения, которые используются в обычной жизни. Но они в веб-страницах используются достаточно редко, поэтому их использовать крайне нежелательно.</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xteqcvnz7th" w:id="23"/>
      <w:bookmarkEnd w:id="23"/>
      <w:r w:rsidDel="00000000" w:rsidR="00000000" w:rsidRPr="00000000">
        <w:rPr>
          <w:rtl w:val="0"/>
        </w:rPr>
        <w:t xml:space="preserve">Способы задания цветов</w:t>
      </w:r>
    </w:p>
    <w:p w:rsidR="00000000" w:rsidDel="00000000" w:rsidP="00000000" w:rsidRDefault="00000000" w:rsidRPr="00000000">
      <w:pPr>
        <w:contextualSpacing w:val="0"/>
      </w:pPr>
      <w:r w:rsidDel="00000000" w:rsidR="00000000" w:rsidRPr="00000000">
        <w:rPr>
          <w:rtl w:val="0"/>
        </w:rPr>
        <w:t xml:space="preserve">Цвета в CSS можно задавать 3 различными способами. Первый способ - задавать цвета, используя названия цветов на английском языке, например: red, green, blue, black, yellow, white и т.д. Но при таком подходе есть ограничения в выборе цвета, невозможно получить различные оттенки цветов. Для того, чтобы можно было выбрать один из более, чем 16 млн. цветов, нужно использовать способ выбора цвета: либо как функциональный RGB, либо шестнадцатеричный RGB. RGB – это аббревиатура, и расшифровывается она как Red-Green-Blue, то есть Красный-Зеленый-Синий. Таким образом, любой цвет можно получить, смешав эти три цвета.</w:t>
      </w:r>
    </w:p>
    <w:p w:rsidR="00000000" w:rsidDel="00000000" w:rsidP="00000000" w:rsidRDefault="00000000" w:rsidRPr="00000000">
      <w:pPr>
        <w:pStyle w:val="Heading3"/>
        <w:contextualSpacing w:val="0"/>
      </w:pPr>
      <w:bookmarkStart w:colFirst="0" w:colLast="0" w:name="h.l5vum9d7vwm5" w:id="24"/>
      <w:bookmarkEnd w:id="24"/>
      <w:r w:rsidDel="00000000" w:rsidR="00000000" w:rsidRPr="00000000">
        <w:rPr>
          <w:rtl w:val="0"/>
        </w:rPr>
        <w:t xml:space="preserve">Функциональный RGB</w:t>
      </w:r>
    </w:p>
    <w:p w:rsidR="00000000" w:rsidDel="00000000" w:rsidP="00000000" w:rsidRDefault="00000000" w:rsidRPr="00000000">
      <w:pPr>
        <w:contextualSpacing w:val="0"/>
      </w:pPr>
      <w:r w:rsidDel="00000000" w:rsidR="00000000" w:rsidRPr="00000000">
        <w:rPr>
          <w:rtl w:val="0"/>
        </w:rPr>
        <w:t xml:space="preserve">RGB(255, 130, 0) 0 - 255</w:t>
      </w:r>
    </w:p>
    <w:p w:rsidR="00000000" w:rsidDel="00000000" w:rsidP="00000000" w:rsidRDefault="00000000" w:rsidRPr="00000000">
      <w:pPr>
        <w:contextualSpacing w:val="0"/>
      </w:pPr>
      <w:r w:rsidDel="00000000" w:rsidR="00000000" w:rsidRPr="00000000">
        <w:rPr>
          <w:rtl w:val="0"/>
        </w:rPr>
        <w:t xml:space="preserve">RGB(100%, 70%, 0%) 0 – 100%</w:t>
      </w:r>
    </w:p>
    <w:p w:rsidR="00000000" w:rsidDel="00000000" w:rsidP="00000000" w:rsidRDefault="00000000" w:rsidRPr="00000000">
      <w:pPr>
        <w:contextualSpacing w:val="0"/>
      </w:pPr>
      <w:r w:rsidDel="00000000" w:rsidR="00000000" w:rsidRPr="00000000">
        <w:rPr>
          <w:rtl w:val="0"/>
        </w:rPr>
        <w:t xml:space="preserve">В этом случае, выбирается насыщенность любого из трех цветов в диапазоне от 0 - 255, или в процентах от 0 - 100%, и используется значение RGB, где в скобках через запятую перечисляется насыщенност</w:t>
      </w:r>
      <w:r w:rsidDel="00000000" w:rsidR="00000000" w:rsidRPr="00000000">
        <w:rPr>
          <w:rtl w:val="0"/>
        </w:rPr>
        <w:t xml:space="preserve">ь</w:t>
      </w:r>
      <w:r w:rsidDel="00000000" w:rsidR="00000000" w:rsidRPr="00000000">
        <w:rPr>
          <w:rtl w:val="0"/>
        </w:rPr>
        <w:t xml:space="preserve"> каждого из 3-х цветов.</w:t>
      </w:r>
    </w:p>
    <w:p w:rsidR="00000000" w:rsidDel="00000000" w:rsidP="00000000" w:rsidRDefault="00000000" w:rsidRPr="00000000">
      <w:pPr>
        <w:pStyle w:val="Heading3"/>
        <w:contextualSpacing w:val="0"/>
      </w:pPr>
      <w:bookmarkStart w:colFirst="0" w:colLast="0" w:name="h.31vfsaynp7ky" w:id="25"/>
      <w:bookmarkEnd w:id="25"/>
      <w:r w:rsidDel="00000000" w:rsidR="00000000" w:rsidRPr="00000000">
        <w:rPr>
          <w:rtl w:val="0"/>
        </w:rPr>
        <w:t xml:space="preserve">Шестнадцатеричный RGB</w:t>
      </w:r>
    </w:p>
    <w:p w:rsidR="00000000" w:rsidDel="00000000" w:rsidP="00000000" w:rsidRDefault="00000000" w:rsidRPr="00000000">
      <w:pPr>
        <w:contextualSpacing w:val="0"/>
      </w:pPr>
      <w:r w:rsidDel="00000000" w:rsidR="00000000" w:rsidRPr="00000000">
        <w:rPr>
          <w:rtl w:val="0"/>
        </w:rPr>
        <w:t xml:space="preserve">#FA96CF; 0,1,2,3,4,5,6,7,8,9,A,B,C,D,E,F</w:t>
      </w:r>
    </w:p>
    <w:p w:rsidR="00000000" w:rsidDel="00000000" w:rsidP="00000000" w:rsidRDefault="00000000" w:rsidRPr="00000000">
      <w:pPr>
        <w:contextualSpacing w:val="0"/>
      </w:pPr>
      <w:r w:rsidDel="00000000" w:rsidR="00000000" w:rsidRPr="00000000">
        <w:rPr>
          <w:rtl w:val="0"/>
        </w:rPr>
        <w:t xml:space="preserve">#FFAA00 =&gt; #FA0</w:t>
      </w:r>
    </w:p>
    <w:p w:rsidR="00000000" w:rsidDel="00000000" w:rsidP="00000000" w:rsidRDefault="00000000" w:rsidRPr="00000000">
      <w:pPr>
        <w:contextualSpacing w:val="0"/>
      </w:pPr>
      <w:r w:rsidDel="00000000" w:rsidR="00000000" w:rsidRPr="00000000">
        <w:rPr>
          <w:rtl w:val="0"/>
        </w:rPr>
        <w:t xml:space="preserve">Если использовать шестнадцатеричный RGB, то каждый цвет можно представить в виде пары значений, т.е. первый и второй символ - это красный цвет, третий и четвертый - это зеленый, пятый и шестой - синий. Каждый символ может быть представлен одним из шестнадцати знаков, от 0 до буквы F латинского алфавита. При шестнадцатиричном rgb перед кодом цвета ставится символ решетки, а дальше уже записывается сам код цвета. Если совпадают две буквы или цифры одного и того же цвета, то можно использовать сокращенную форму записи, т.е. каждый цвет будет состоять не из пары значений, а из одного значения, и в коде цвета будет 3 символа после знака решетки. При подборе цвета на первое время лучше использовать любой графический редактор, там можно выбрать любой нужный вам цвет из палитры, и редактор покажет код выбранного цвета, который можно скопировать и вставить на страницу.</w:t>
      </w:r>
    </w:p>
    <w:p w:rsidR="00000000" w:rsidDel="00000000" w:rsidP="00000000" w:rsidRDefault="00000000" w:rsidRPr="00000000">
      <w:pPr>
        <w:pStyle w:val="Heading1"/>
        <w:contextualSpacing w:val="0"/>
      </w:pPr>
      <w:bookmarkStart w:colFirst="0" w:colLast="0" w:name="h.b5ta3yxlgshy" w:id="26"/>
      <w:bookmarkEnd w:id="26"/>
      <w:r w:rsidDel="00000000" w:rsidR="00000000" w:rsidRPr="00000000">
        <w:rPr>
          <w:rtl w:val="0"/>
        </w:rPr>
        <w:t xml:space="preserve">Свойства стилей CSS.</w:t>
      </w:r>
    </w:p>
    <w:p w:rsidR="00000000" w:rsidDel="00000000" w:rsidP="00000000" w:rsidRDefault="00000000" w:rsidRPr="00000000">
      <w:pPr>
        <w:pStyle w:val="Heading2"/>
        <w:contextualSpacing w:val="0"/>
      </w:pPr>
      <w:bookmarkStart w:colFirst="0" w:colLast="0" w:name="h.g4plsgdey5zt" w:id="27"/>
      <w:bookmarkEnd w:id="27"/>
      <w:r w:rsidDel="00000000" w:rsidR="00000000" w:rsidRPr="00000000">
        <w:rPr>
          <w:rtl w:val="0"/>
        </w:rPr>
        <w:t xml:space="preserve">Ширина и высота: width и height</w:t>
      </w:r>
      <w:r w:rsidDel="00000000" w:rsidR="00000000" w:rsidRPr="00000000">
        <w:rPr>
          <w:rtl w:val="0"/>
        </w:rPr>
      </w:r>
    </w:p>
    <w:tbl>
      <w:tblPr>
        <w:tblStyle w:val="Table14"/>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trHeight w:val="1420" w:hRule="atLeast"/>
        </w:trPr>
        <w:tc>
          <w:tcPr>
            <w:shd w:fill="edeff0"/>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onsolas" w:cs="Consolas" w:eastAsia="Consolas" w:hAnsi="Consolas"/>
                <w:color w:val="000000"/>
                <w:sz w:val="20"/>
                <w:szCs w:val="20"/>
                <w:rtl w:val="0"/>
              </w:rPr>
              <w:t xml:space="preserve">p {</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Fonts w:ascii="Consolas" w:cs="Consolas" w:eastAsia="Consolas" w:hAnsi="Consolas"/>
                <w:color w:val="000000"/>
                <w:sz w:val="20"/>
                <w:szCs w:val="20"/>
                <w:rtl w:val="0"/>
              </w:rPr>
              <w:t xml:space="preserve">height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200px;</w:t>
            </w:r>
            <w:r w:rsidDel="00000000" w:rsidR="00000000" w:rsidRPr="00000000">
              <w:rPr>
                <w:rtl w:val="0"/>
              </w:rPr>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Fonts w:ascii="Consolas" w:cs="Consolas" w:eastAsia="Consolas" w:hAnsi="Consolas"/>
                <w:color w:val="000000"/>
                <w:sz w:val="20"/>
                <w:szCs w:val="20"/>
                <w:rtl w:val="0"/>
              </w:rPr>
              <w:t xml:space="preserve">width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300px;</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nsolas" w:cs="Consolas" w:eastAsia="Consolas" w:hAnsi="Consolas"/>
                <w:color w:val="000000"/>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Можно задавать ширину и высоту в любых единицах измерения CSS. Если содержимое блока превышает указанную высоту, то высота элемента останется неизменной, а содержимое будет отображаться поверх него. Из-за этой особенности может получиться наложение содержимого элементов друг на друга, когда элементы в коде HTML идут последовательно. Чтобы этого не произошло, добавьте overflow: auto к стилю элемента.</w:t>
      </w:r>
    </w:p>
    <w:p w:rsidR="00000000" w:rsidDel="00000000" w:rsidP="00000000" w:rsidRDefault="00000000" w:rsidRPr="00000000">
      <w:pPr>
        <w:contextualSpacing w:val="0"/>
      </w:pPr>
      <w:r w:rsidDel="00000000" w:rsidR="00000000" w:rsidRPr="00000000">
        <w:rPr>
          <w:rtl w:val="0"/>
        </w:rPr>
        <w:t xml:space="preserve">Для изменения размеров изображения средствами HTML предусмотрены атрибуты height и width. Допускается использовать значения в пикселах или процентах. Если установлена процентная запись, то размеры изображения вычисляются относительно родительского элемента — контейнера, где находится тег &lt;img&gt;. В случае отсутствия родительского контейнера, в его качестве выступает окно браузера. Иными словами, width="100%" означает, что рисунок будет растянут на всю ширину веб-страницы. Добавление только одного атрибута width или height сохраняет пропорции и соотношение сторон изображения. Браузер при этом ожидает полной загрузки рисунка, чтобы определить его первоначальную высоту и ширину.</w:t>
      </w:r>
    </w:p>
    <w:p w:rsidR="00000000" w:rsidDel="00000000" w:rsidP="00000000" w:rsidRDefault="00000000" w:rsidRPr="00000000">
      <w:pPr>
        <w:pStyle w:val="Heading2"/>
        <w:contextualSpacing w:val="0"/>
      </w:pPr>
      <w:bookmarkStart w:colFirst="0" w:colLast="0" w:name="h.xo3wd6dt0ijq" w:id="28"/>
      <w:bookmarkEnd w:id="28"/>
      <w:r w:rsidDel="00000000" w:rsidR="00000000" w:rsidRPr="00000000">
        <w:rPr>
          <w:rtl w:val="0"/>
        </w:rPr>
        <w:t xml:space="preserve">Фон элемента - background</w:t>
      </w:r>
      <w:r w:rsidDel="00000000" w:rsidR="00000000" w:rsidRPr="00000000">
        <w:rPr>
          <w:rtl w:val="0"/>
        </w:rPr>
      </w:r>
    </w:p>
    <w:tbl>
      <w:tblPr>
        <w:tblStyle w:val="Table15"/>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trHeight w:val="1420" w:hRule="atLeast"/>
        </w:trPr>
        <w:tc>
          <w:tcPr>
            <w:shd w:fill="edeff0"/>
            <w:tcMar>
              <w:top w:w="100.0" w:type="dxa"/>
              <w:left w:w="100.0" w:type="dxa"/>
              <w:bottom w:w="100.0" w:type="dxa"/>
              <w:right w:w="100.0" w:type="dxa"/>
            </w:tcMar>
          </w:tcPr>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background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color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#ff0;</w:t>
            </w:r>
            <w:r w:rsidDel="00000000" w:rsidR="00000000" w:rsidRPr="00000000">
              <w:rPr>
                <w:rtl w:val="0"/>
              </w:rPr>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background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image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url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img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photo</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jpg</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background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position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top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bottom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left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right)</w:t>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background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repeat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repeat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repeat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y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no</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repeat)</w:t>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background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attachment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fixed;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background-color - задает цвет фона, который можно задавать любым из трех способов задания цветов.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background-image используется для того, чтобы в качестве фона можно было установит изображение. Для этого необходимо в значении свойства указать путь к изображению в скобках url.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background-position - указывает где будет располагаться фоновое изображение. Может иметь значения: top, bottom, left, right. background-repeat определяет, нужно ли повторять фоновое изображение. repeat-x - изображение повторяется по горизонтали, repeat-y - по вертикали, no-repeat - изображение не повторяется. По умолчанию у этого свойства установлено значение repeat, что означает, что изображение будет повторяться по горизонтали и по вертикали.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background-attachment - определяет, будет ли изображение прокручиваться вместе с содержимым элемента. По умолчанию, оно установлено как scroll, что означает, что изображение будет прокручиваться, а при значении fixed, изображение будет оставаться неподвижным. </w:t>
      </w:r>
    </w:p>
    <w:p w:rsidR="00000000" w:rsidDel="00000000" w:rsidP="00000000" w:rsidRDefault="00000000" w:rsidRPr="00000000">
      <w:pPr>
        <w:contextualSpacing w:val="0"/>
      </w:pPr>
      <w:r w:rsidDel="00000000" w:rsidR="00000000" w:rsidRPr="00000000">
        <w:rPr>
          <w:rtl w:val="0"/>
        </w:rPr>
        <w:t xml:space="preserve">Существует короткая форма записи, в которой можно записать все перечисленные значения в одну строку, разделяя значения пробелом. Если пропускать какие-либо значения, то будут подставляться значения по умолчанию.</w:t>
      </w:r>
      <w:r w:rsidDel="00000000" w:rsidR="00000000" w:rsidRPr="00000000">
        <w:rPr>
          <w:rtl w:val="0"/>
        </w:rPr>
      </w:r>
    </w:p>
    <w:tbl>
      <w:tblPr>
        <w:tblStyle w:val="Table16"/>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trHeight w:val="560" w:hRule="atLeast"/>
        </w:trPr>
        <w:tc>
          <w:tcPr>
            <w:shd w:fill="edeff0"/>
            <w:tcMar>
              <w:top w:w="100.0" w:type="dxa"/>
              <w:left w:w="100.0" w:type="dxa"/>
              <w:bottom w:w="100.0" w:type="dxa"/>
              <w:right w:w="100.0" w:type="dxa"/>
            </w:tcMar>
          </w:tcPr>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background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#ff0 url(img/photo.jpg) top repeat-x;</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zlqnu7ox0l8" w:id="29"/>
      <w:bookmarkEnd w:id="29"/>
      <w:r w:rsidDel="00000000" w:rsidR="00000000" w:rsidRPr="00000000">
        <w:rPr>
          <w:rtl w:val="0"/>
        </w:rPr>
        <w:t xml:space="preserve">border – рамка вокруг элемента</w:t>
      </w:r>
      <w:r w:rsidDel="00000000" w:rsidR="00000000" w:rsidRPr="00000000">
        <w:rPr>
          <w:rtl w:val="0"/>
        </w:rPr>
      </w:r>
    </w:p>
    <w:tbl>
      <w:tblPr>
        <w:tblStyle w:val="Table17"/>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trHeight w:val="1040" w:hRule="atLeast"/>
        </w:trPr>
        <w:tc>
          <w:tcPr>
            <w:shd w:fill="edeff0"/>
            <w:tcMar>
              <w:top w:w="100.0" w:type="dxa"/>
              <w:left w:w="100.0" w:type="dxa"/>
              <w:bottom w:w="100.0" w:type="dxa"/>
              <w:right w:w="100.0" w:type="dxa"/>
            </w:tcMar>
          </w:tcPr>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border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color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red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880000"/>
                <w:sz w:val="20"/>
                <w:szCs w:val="20"/>
                <w:rtl w:val="0"/>
              </w:rPr>
              <w:t xml:space="preserve">#f00 | RGB(255, 0, 0))</w:t>
            </w:r>
            <w:r w:rsidDel="00000000" w:rsidR="00000000" w:rsidRPr="00000000">
              <w:rPr>
                <w:rtl w:val="0"/>
              </w:rPr>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border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style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solid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dotted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dashed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groove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ridge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solid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double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inset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outset)</w:t>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border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width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2px;</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border тоже подразделяется на различные свойства. </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border-color - цвет рамки.</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border-style - стиль рамки, которая может быть разных значений, такие как: dotted, dashed, solid, double, groove, ridge, inset, outset. border-width задает толщину рамки, причем ее можно задать для каждой из 4 сторон отдельно:</w:t>
      </w:r>
    </w:p>
    <w:p w:rsidR="00000000" w:rsidDel="00000000" w:rsidP="00000000" w:rsidRDefault="00000000" w:rsidRPr="00000000">
      <w:pPr>
        <w:numPr>
          <w:ilvl w:val="0"/>
          <w:numId w:val="16"/>
        </w:numPr>
        <w:spacing w:after="0" w:lineRule="auto"/>
        <w:ind w:left="720" w:hanging="360"/>
        <w:contextualSpacing w:val="1"/>
        <w:rPr/>
      </w:pPr>
      <w:r w:rsidDel="00000000" w:rsidR="00000000" w:rsidRPr="00000000">
        <w:rPr>
          <w:rtl w:val="0"/>
        </w:rPr>
        <w:t xml:space="preserve">(1px 2px) - 1px: верхняя и нижняя, 2px: левая и правая</w:t>
      </w:r>
    </w:p>
    <w:p w:rsidR="00000000" w:rsidDel="00000000" w:rsidP="00000000" w:rsidRDefault="00000000" w:rsidRPr="00000000">
      <w:pPr>
        <w:numPr>
          <w:ilvl w:val="0"/>
          <w:numId w:val="16"/>
        </w:numPr>
        <w:spacing w:after="0" w:lineRule="auto"/>
        <w:ind w:left="720" w:hanging="360"/>
        <w:contextualSpacing w:val="1"/>
        <w:rPr/>
      </w:pPr>
      <w:r w:rsidDel="00000000" w:rsidR="00000000" w:rsidRPr="00000000">
        <w:rPr>
          <w:rtl w:val="0"/>
        </w:rPr>
        <w:t xml:space="preserve">(1px 2px 3px) - 1px: верхняя, 2px: левая и правая, 3 нижняя</w:t>
      </w:r>
    </w:p>
    <w:p w:rsidR="00000000" w:rsidDel="00000000" w:rsidP="00000000" w:rsidRDefault="00000000" w:rsidRPr="00000000">
      <w:pPr>
        <w:numPr>
          <w:ilvl w:val="0"/>
          <w:numId w:val="16"/>
        </w:numPr>
        <w:spacing w:after="0" w:lineRule="auto"/>
        <w:ind w:left="720" w:hanging="360"/>
        <w:contextualSpacing w:val="1"/>
        <w:rPr/>
      </w:pPr>
      <w:r w:rsidDel="00000000" w:rsidR="00000000" w:rsidRPr="00000000">
        <w:rPr>
          <w:rtl w:val="0"/>
        </w:rPr>
        <w:t xml:space="preserve">(1px 2px 3px 4px) - 1px: верхняя, 2px: правая, 3px: нижняя, 4px: левая</w:t>
      </w:r>
    </w:p>
    <w:p w:rsidR="00000000" w:rsidDel="00000000" w:rsidP="00000000" w:rsidRDefault="00000000" w:rsidRPr="00000000">
      <w:pPr>
        <w:spacing w:after="0" w:lineRule="auto"/>
        <w:contextualSpacing w:val="0"/>
      </w:pPr>
      <w:r w:rsidDel="00000000" w:rsidR="00000000" w:rsidRPr="00000000">
        <w:rPr>
          <w:rtl w:val="0"/>
        </w:rPr>
        <w:t xml:space="preserve">Также возможно перечислять свойства в одну строчку, разделяя пробелом. В этом случае тоже не важен порядок следования свойств.</w:t>
      </w:r>
    </w:p>
    <w:p w:rsidR="00000000" w:rsidDel="00000000" w:rsidP="00000000" w:rsidRDefault="00000000" w:rsidRPr="00000000">
      <w:pPr>
        <w:spacing w:after="0" w:lineRule="auto"/>
        <w:contextualSpacing w:val="0"/>
      </w:pPr>
      <w:r w:rsidDel="00000000" w:rsidR="00000000" w:rsidRPr="00000000">
        <w:rPr>
          <w:rtl w:val="0"/>
        </w:rPr>
      </w:r>
    </w:p>
    <w:tbl>
      <w:tblPr>
        <w:tblStyle w:val="Table18"/>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trHeight w:val="560" w:hRule="atLeast"/>
        </w:trPr>
        <w:tc>
          <w:tcPr>
            <w:shd w:fill="edeff0"/>
            <w:tcMar>
              <w:top w:w="100.0" w:type="dxa"/>
              <w:left w:w="100.0" w:type="dxa"/>
              <w:bottom w:w="100.0" w:type="dxa"/>
              <w:right w:w="100.0" w:type="dxa"/>
            </w:tcMar>
          </w:tcPr>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border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1px</w:t>
            </w:r>
            <w:r w:rsidDel="00000000" w:rsidR="00000000" w:rsidRPr="00000000">
              <w:rPr>
                <w:rFonts w:ascii="Consolas" w:cs="Consolas" w:eastAsia="Consolas" w:hAnsi="Consolas"/>
                <w:color w:val="000000"/>
                <w:sz w:val="20"/>
                <w:szCs w:val="20"/>
                <w:rtl w:val="0"/>
              </w:rPr>
              <w:t xml:space="preserve"> solid black;</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Есть возможность каждую границу задавать отдельно, когда необходима, к примеру, только одна граница.</w:t>
      </w:r>
    </w:p>
    <w:p w:rsidR="00000000" w:rsidDel="00000000" w:rsidP="00000000" w:rsidRDefault="00000000" w:rsidRPr="00000000">
      <w:pPr>
        <w:spacing w:after="0" w:lineRule="auto"/>
        <w:contextualSpacing w:val="0"/>
      </w:pPr>
      <w:r w:rsidDel="00000000" w:rsidR="00000000" w:rsidRPr="00000000">
        <w:rPr>
          <w:rtl w:val="0"/>
        </w:rPr>
      </w:r>
    </w:p>
    <w:tbl>
      <w:tblPr>
        <w:tblStyle w:val="Table19"/>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trHeight w:val="560" w:hRule="atLeast"/>
        </w:trPr>
        <w:tc>
          <w:tcPr>
            <w:shd w:fill="edeff0"/>
            <w:tcMar>
              <w:top w:w="100.0" w:type="dxa"/>
              <w:left w:w="100.0" w:type="dxa"/>
              <w:bottom w:w="100.0" w:type="dxa"/>
              <w:right w:w="100.0" w:type="dxa"/>
            </w:tcMar>
          </w:tcPr>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border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top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2px</w:t>
            </w:r>
            <w:r w:rsidDel="00000000" w:rsidR="00000000" w:rsidRPr="00000000">
              <w:rPr>
                <w:rFonts w:ascii="Consolas" w:cs="Consolas" w:eastAsia="Consolas" w:hAnsi="Consolas"/>
                <w:color w:val="000000"/>
                <w:sz w:val="20"/>
                <w:szCs w:val="20"/>
                <w:rtl w:val="0"/>
              </w:rPr>
              <w:t xml:space="preserve"> dotted green</w:t>
            </w:r>
            <w:r w:rsidDel="00000000" w:rsidR="00000000" w:rsidRPr="00000000">
              <w:rPr>
                <w:rFonts w:ascii="Consolas" w:cs="Consolas" w:eastAsia="Consolas" w:hAnsi="Consolas"/>
                <w:color w:val="666600"/>
                <w:sz w:val="20"/>
                <w:szCs w:val="20"/>
                <w:rtl w:val="0"/>
              </w:rPr>
              <w:t xml:space="preserve">; </w:t>
            </w:r>
            <w:r w:rsidDel="00000000" w:rsidR="00000000" w:rsidRPr="00000000">
              <w:rPr>
                <w:rtl w:val="0"/>
              </w:rPr>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border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bottom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3px</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double</w:t>
            </w:r>
            <w:r w:rsidDel="00000000" w:rsidR="00000000" w:rsidRPr="00000000">
              <w:rPr>
                <w:rFonts w:ascii="Consolas" w:cs="Consolas" w:eastAsia="Consolas" w:hAnsi="Consolas"/>
                <w:color w:val="000000"/>
                <w:sz w:val="20"/>
                <w:szCs w:val="20"/>
                <w:rtl w:val="0"/>
              </w:rPr>
              <w:t xml:space="preserve"> blue</w:t>
            </w:r>
            <w:r w:rsidDel="00000000" w:rsidR="00000000" w:rsidRPr="00000000">
              <w:rPr>
                <w:rFonts w:ascii="Consolas" w:cs="Consolas" w:eastAsia="Consolas" w:hAnsi="Consolas"/>
                <w:color w:val="666600"/>
                <w:sz w:val="20"/>
                <w:szCs w:val="20"/>
                <w:rtl w:val="0"/>
              </w:rPr>
              <w:t xml:space="preserve">; </w:t>
            </w:r>
            <w:r w:rsidDel="00000000" w:rsidR="00000000" w:rsidRPr="00000000">
              <w:rPr>
                <w:rtl w:val="0"/>
              </w:rPr>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border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left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1px</w:t>
            </w:r>
            <w:r w:rsidDel="00000000" w:rsidR="00000000" w:rsidRPr="00000000">
              <w:rPr>
                <w:rFonts w:ascii="Consolas" w:cs="Consolas" w:eastAsia="Consolas" w:hAnsi="Consolas"/>
                <w:color w:val="000000"/>
                <w:sz w:val="20"/>
                <w:szCs w:val="20"/>
                <w:rtl w:val="0"/>
              </w:rPr>
              <w:t xml:space="preserve"> solid red</w:t>
            </w:r>
            <w:r w:rsidDel="00000000" w:rsidR="00000000" w:rsidRPr="00000000">
              <w:rPr>
                <w:rFonts w:ascii="Consolas" w:cs="Consolas" w:eastAsia="Consolas" w:hAnsi="Consolas"/>
                <w:color w:val="666600"/>
                <w:sz w:val="20"/>
                <w:szCs w:val="20"/>
                <w:rtl w:val="0"/>
              </w:rPr>
              <w:t xml:space="preserve">; </w:t>
            </w:r>
            <w:r w:rsidDel="00000000" w:rsidR="00000000" w:rsidRPr="00000000">
              <w:rPr>
                <w:rtl w:val="0"/>
              </w:rPr>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border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right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4px</w:t>
            </w:r>
            <w:r w:rsidDel="00000000" w:rsidR="00000000" w:rsidRPr="00000000">
              <w:rPr>
                <w:rFonts w:ascii="Consolas" w:cs="Consolas" w:eastAsia="Consolas" w:hAnsi="Consolas"/>
                <w:color w:val="000000"/>
                <w:sz w:val="20"/>
                <w:szCs w:val="20"/>
                <w:rtl w:val="0"/>
              </w:rPr>
              <w:t xml:space="preserve"> inset </w:t>
            </w:r>
            <w:r w:rsidDel="00000000" w:rsidR="00000000" w:rsidRPr="00000000">
              <w:rPr>
                <w:rFonts w:ascii="Consolas" w:cs="Consolas" w:eastAsia="Consolas" w:hAnsi="Consolas"/>
                <w:color w:val="880000"/>
                <w:sz w:val="20"/>
                <w:szCs w:val="20"/>
                <w:rtl w:val="0"/>
              </w:rPr>
              <w:t xml:space="preserve">#000;</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82enjnvnf6i" w:id="30"/>
      <w:bookmarkEnd w:id="30"/>
      <w:r w:rsidDel="00000000" w:rsidR="00000000" w:rsidRPr="00000000">
        <w:rPr>
          <w:rtl w:val="0"/>
        </w:rPr>
        <w:t xml:space="preserve">Цвет текста - color</w:t>
      </w:r>
      <w:r w:rsidDel="00000000" w:rsidR="00000000" w:rsidRPr="00000000">
        <w:rPr>
          <w:rtl w:val="0"/>
        </w:rPr>
      </w:r>
    </w:p>
    <w:tbl>
      <w:tblPr>
        <w:tblStyle w:val="Table20"/>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trHeight w:val="1040" w:hRule="atLeast"/>
        </w:trPr>
        <w:tc>
          <w:tcPr>
            <w:shd w:fill="edeff0"/>
            <w:tcMar>
              <w:top w:w="100.0" w:type="dxa"/>
              <w:left w:w="100.0" w:type="dxa"/>
              <w:bottom w:w="100.0" w:type="dxa"/>
              <w:right w:w="100.0" w:type="dxa"/>
            </w:tcMar>
          </w:tcPr>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color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red;</w:t>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color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#78fa2e;</w:t>
            </w:r>
            <w:r w:rsidDel="00000000" w:rsidR="00000000" w:rsidRPr="00000000">
              <w:rPr>
                <w:rtl w:val="0"/>
              </w:rPr>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color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RGB</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34</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21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56</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Цвет текста также можно задавать любым из 3 способов.</w:t>
      </w:r>
    </w:p>
    <w:p w:rsidR="00000000" w:rsidDel="00000000" w:rsidP="00000000" w:rsidRDefault="00000000" w:rsidRPr="00000000">
      <w:pPr>
        <w:pStyle w:val="Heading2"/>
        <w:contextualSpacing w:val="0"/>
      </w:pPr>
      <w:bookmarkStart w:colFirst="0" w:colLast="0" w:name="h.n9wp2fnimspv" w:id="31"/>
      <w:bookmarkEnd w:id="31"/>
      <w:r w:rsidDel="00000000" w:rsidR="00000000" w:rsidRPr="00000000">
        <w:rPr>
          <w:rtl w:val="0"/>
        </w:rPr>
        <w:t xml:space="preserve">Шрифт - font</w:t>
      </w:r>
      <w:r w:rsidDel="00000000" w:rsidR="00000000" w:rsidRPr="00000000">
        <w:rPr>
          <w:rtl w:val="0"/>
        </w:rPr>
      </w:r>
    </w:p>
    <w:tbl>
      <w:tblPr>
        <w:tblStyle w:val="Table21"/>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trHeight w:val="620" w:hRule="atLeast"/>
        </w:trPr>
        <w:tc>
          <w:tcPr>
            <w:shd w:fill="edeff0"/>
            <w:tcMar>
              <w:top w:w="100.0" w:type="dxa"/>
              <w:left w:w="100.0" w:type="dxa"/>
              <w:bottom w:w="100.0" w:type="dxa"/>
              <w:right w:w="100.0" w:type="dxa"/>
            </w:tcMar>
          </w:tcPr>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font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family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"Times New Roman"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serif</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Verdana;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serif — шрифты с засечками;</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sans-serif — рубленные шрифты, без засечек;</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cursive — курсивные шрифты;</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fantasy — декоративные шрифты;</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monospace — моноширинные шрифты.</w:t>
      </w:r>
    </w:p>
    <w:p w:rsidR="00000000" w:rsidDel="00000000" w:rsidP="00000000" w:rsidRDefault="00000000" w:rsidRPr="00000000">
      <w:pPr>
        <w:contextualSpacing w:val="0"/>
      </w:pPr>
      <w:r w:rsidDel="00000000" w:rsidR="00000000" w:rsidRPr="00000000">
        <w:rPr>
          <w:rtl w:val="0"/>
        </w:rPr>
        <w:t xml:space="preserve">font-family - устанавливает шрифт текста. </w:t>
      </w:r>
    </w:p>
    <w:p w:rsidR="00000000" w:rsidDel="00000000" w:rsidP="00000000" w:rsidRDefault="00000000" w:rsidRPr="00000000">
      <w:pPr>
        <w:contextualSpacing w:val="0"/>
      </w:pPr>
      <w:r w:rsidDel="00000000" w:rsidR="00000000" w:rsidRPr="00000000">
        <w:rPr>
          <w:rtl w:val="0"/>
        </w:rPr>
        <w:t xml:space="preserve">Существуют 5 основных семейств шрифтов. У каждого семейства существуют несколько видов шрифтов. Какие шрифты относятся к какому семейству, можно узнать из справочников. Можно через запятую указывать несколько шрифтов. Первым будет использоваться шрифт "Times New Roman", если по каким-либо причинам данный шрифт не установлен на компьютер, то будет отображаться следующий шрифт. Если название шрифта состоит из нескольких слов, то его заключают в кавычки.</w:t>
      </w:r>
      <w:r w:rsidDel="00000000" w:rsidR="00000000" w:rsidRPr="00000000">
        <w:rPr>
          <w:rtl w:val="0"/>
        </w:rPr>
      </w:r>
    </w:p>
    <w:tbl>
      <w:tblPr>
        <w:tblStyle w:val="Table22"/>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trHeight w:val="1040" w:hRule="atLeast"/>
        </w:trPr>
        <w:tc>
          <w:tcPr>
            <w:shd w:fill="edeff0"/>
            <w:tcMar>
              <w:top w:w="100.0" w:type="dxa"/>
              <w:left w:w="100.0" w:type="dxa"/>
              <w:bottom w:w="100.0" w:type="dxa"/>
              <w:right w:w="100.0" w:type="dxa"/>
            </w:tcMar>
          </w:tcPr>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font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style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italic</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oblique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normal)</w:t>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font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variant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small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caps;</w:t>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font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weight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bold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bolder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lighter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100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200</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font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size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20px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small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medium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large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font-style – стиль шрифта. По умолчанию установлен шрифт в значении normal, italic - это курсивное начертание, которое имитирует рукописный текст, а oblique - наклонное начертание, которое получается путем наклона знаков вправо.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font-variant имеет только 2 значения, по умолчанию установлено значение normal и small-caps, которое у строчных букв имитирует заглавные буквы, только уменьшенного размера.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font-weight задает насыщенность шрифта. Можно указывать значения предопределенными словами, например, bold - полужирный, bolder - жирный, lighter - светлый. Ещё есть возможность указывать насыщенность цифрами от 100 до 900.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font-size определяет размер шрифта. Можно указывать в любых единицах измерения или предопределенными словами. Указывать стиль шрифта можно при помощи сокращенной записи. В данном случае важен порядок следования значений.</w:t>
      </w:r>
      <w:r w:rsidDel="00000000" w:rsidR="00000000" w:rsidRPr="00000000">
        <w:rPr>
          <w:rtl w:val="0"/>
        </w:rPr>
      </w:r>
    </w:p>
    <w:tbl>
      <w:tblPr>
        <w:tblStyle w:val="Table23"/>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trHeight w:val="1040" w:hRule="atLeast"/>
        </w:trPr>
        <w:tc>
          <w:tcPr>
            <w:shd w:fill="edeff0"/>
            <w:tcMar>
              <w:top w:w="100.0" w:type="dxa"/>
              <w:left w:w="100.0" w:type="dxa"/>
              <w:bottom w:w="100.0" w:type="dxa"/>
              <w:right w:w="100.0" w:type="dxa"/>
            </w:tcMar>
          </w:tcPr>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font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font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style</w:t>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      font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variant</w:t>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      font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weight</w:t>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      font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size</w:t>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      font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family;</w:t>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font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bold </w:t>
            </w:r>
            <w:r w:rsidDel="00000000" w:rsidR="00000000" w:rsidRPr="00000000">
              <w:rPr>
                <w:rFonts w:ascii="Consolas" w:cs="Consolas" w:eastAsia="Consolas" w:hAnsi="Consolas"/>
                <w:color w:val="006666"/>
                <w:sz w:val="20"/>
                <w:szCs w:val="20"/>
                <w:rtl w:val="0"/>
              </w:rPr>
              <w:t xml:space="preserve">24px</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Arial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Verdana;</w:t>
            </w:r>
            <w:r w:rsidDel="00000000" w:rsidR="00000000" w:rsidRPr="00000000">
              <w:rPr>
                <w:rtl w:val="0"/>
              </w:rPr>
            </w:r>
          </w:p>
          <w:p w:rsidR="00000000" w:rsidDel="00000000" w:rsidP="00000000" w:rsidRDefault="00000000" w:rsidRPr="00000000">
            <w:pPr>
              <w:widowControl w:val="0"/>
              <w:spacing w:after="0" w:before="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f1n4wp79i8r" w:id="32"/>
      <w:bookmarkEnd w:id="32"/>
      <w:r w:rsidDel="00000000" w:rsidR="00000000" w:rsidRPr="00000000">
        <w:rPr>
          <w:rtl w:val="0"/>
        </w:rPr>
        <w:t xml:space="preserve">Оформление списков - list-style</w:t>
      </w:r>
      <w:r w:rsidDel="00000000" w:rsidR="00000000" w:rsidRPr="00000000">
        <w:rPr>
          <w:rtl w:val="0"/>
        </w:rPr>
      </w:r>
    </w:p>
    <w:tbl>
      <w:tblPr>
        <w:tblStyle w:val="Table24"/>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trHeight w:val="1040" w:hRule="atLeast"/>
        </w:trPr>
        <w:tc>
          <w:tcPr>
            <w:shd w:fill="edeff0"/>
            <w:tcMar>
              <w:top w:w="100.0" w:type="dxa"/>
              <w:left w:w="100.0" w:type="dxa"/>
              <w:bottom w:w="100.0" w:type="dxa"/>
              <w:right w:w="100.0" w:type="dxa"/>
            </w:tcMar>
          </w:tcPr>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style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type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circle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disc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square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armenian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decimal)</w:t>
            </w:r>
            <w:r w:rsidDel="00000000" w:rsidR="00000000" w:rsidRPr="00000000">
              <w:rPr>
                <w:rtl w:val="0"/>
              </w:rPr>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style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position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inside;</w:t>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style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image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url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img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png</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Свойство list-style определяет стиль маркера у списков.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list-style-type - тип маркера, который может быть разных видов, в примере приведены только некоторые из них. Остальные виды маркеров можно найти в справочнике.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list-style-position определяет то, где располагается маркер, по умолчанию у него значение outside. В этом случае маркеры будут располагаться за пределами текстового блока. При значении inside, наоборот, внутри текстовых блоков.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list-style-image позволяет вместо маркера установить изображение, для этого нужно указать к нему путь в скобках url.</w:t>
      </w:r>
    </w:p>
    <w:p w:rsidR="00000000" w:rsidDel="00000000" w:rsidP="00000000" w:rsidRDefault="00000000" w:rsidRPr="00000000">
      <w:pPr>
        <w:contextualSpacing w:val="0"/>
      </w:pPr>
      <w:r w:rsidDel="00000000" w:rsidR="00000000" w:rsidRPr="00000000">
        <w:rPr>
          <w:rtl w:val="0"/>
        </w:rPr>
        <w:t xml:space="preserve"> Для определения стиля маркеров также существует сокращенная запись.</w:t>
      </w:r>
      <w:r w:rsidDel="00000000" w:rsidR="00000000" w:rsidRPr="00000000">
        <w:rPr>
          <w:rtl w:val="0"/>
        </w:rPr>
      </w:r>
    </w:p>
    <w:tbl>
      <w:tblPr>
        <w:tblStyle w:val="Table25"/>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trHeight w:val="1040" w:hRule="atLeast"/>
        </w:trPr>
        <w:tc>
          <w:tcPr>
            <w:shd w:fill="edeff0"/>
            <w:tcMar>
              <w:top w:w="100.0" w:type="dxa"/>
              <w:left w:w="100.0" w:type="dxa"/>
              <w:bottom w:w="100.0" w:type="dxa"/>
              <w:right w:w="100.0" w:type="dxa"/>
            </w:tcMar>
          </w:tcPr>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style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style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type</w:t>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            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style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position</w:t>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            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style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image;</w:t>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style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circle inside;</w:t>
            </w:r>
          </w:p>
        </w:tc>
      </w:tr>
    </w:tbl>
    <w:p w:rsidR="00000000" w:rsidDel="00000000" w:rsidP="00000000" w:rsidRDefault="00000000" w:rsidRPr="00000000">
      <w:pPr>
        <w:pStyle w:val="Heading2"/>
        <w:contextualSpacing w:val="0"/>
      </w:pPr>
      <w:bookmarkStart w:colFirst="0" w:colLast="0" w:name="h.98vmb912f1ya" w:id="33"/>
      <w:bookmarkEnd w:id="33"/>
      <w:r w:rsidDel="00000000" w:rsidR="00000000" w:rsidRPr="00000000">
        <w:rPr>
          <w:rtl w:val="0"/>
        </w:rPr>
      </w:r>
    </w:p>
    <w:tbl>
      <w:tblPr>
        <w:tblStyle w:val="Table26"/>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trHeight w:val="1040" w:hRule="atLeast"/>
        </w:trPr>
        <w:tc>
          <w:tcPr>
            <w:shd w:fill="edeff0"/>
            <w:tcMar>
              <w:top w:w="100.0" w:type="dxa"/>
              <w:left w:w="100.0" w:type="dxa"/>
              <w:bottom w:w="100.0" w:type="dxa"/>
              <w:right w:w="100.0" w:type="dxa"/>
            </w:tcMar>
          </w:tcPr>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text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align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center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justify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left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right)</w:t>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text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decoration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none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line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through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overline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underline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none)</w:t>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color w:val="000000"/>
                <w:sz w:val="20"/>
                <w:szCs w:val="20"/>
                <w:rtl w:val="0"/>
              </w:rPr>
              <w:t xml:space="preserve">text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transform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capitalize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lowercase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uppercase)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И еще некоторые полезные свойства.</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text-align - выравнивание содержимого блока по горизонтали. Принимает 4 значения: left, right, center и justify (выравнивание происходит по ширине, т.е. одновременно по левому и по правому краю).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text-decoration применяется для следующего оформления текста:line-through - перечеркивает текст, overline - задает линию над текстом, underline - задает линию под текстом (подчеркивает текст), none (по умолчанию) - отменяет все эффекты.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text-transform используется для изменения регистра символов. При значении capitalize каждое слово в предложении будет начинаться с заглавной буквы, при значении lowercase все символы будут строчными, а при значении uppercase все символы будут заглавными.</w:t>
      </w:r>
    </w:p>
    <w:p w:rsidR="00000000" w:rsidDel="00000000" w:rsidP="00000000" w:rsidRDefault="00000000" w:rsidRPr="00000000">
      <w:pPr>
        <w:pStyle w:val="Heading1"/>
        <w:contextualSpacing w:val="0"/>
      </w:pPr>
      <w:bookmarkStart w:colFirst="0" w:colLast="0" w:name="h.41fo0k78avag" w:id="34"/>
      <w:bookmarkEnd w:id="34"/>
      <w:r w:rsidDel="00000000" w:rsidR="00000000" w:rsidRPr="00000000">
        <w:rPr>
          <w:rtl w:val="0"/>
        </w:rPr>
        <w:t xml:space="preserve">Вложенность</w:t>
      </w:r>
    </w:p>
    <w:p w:rsidR="00000000" w:rsidDel="00000000" w:rsidP="00000000" w:rsidRDefault="00000000" w:rsidRPr="00000000">
      <w:pPr>
        <w:contextualSpacing w:val="0"/>
      </w:pPr>
      <w:r w:rsidDel="00000000" w:rsidR="00000000" w:rsidRPr="00000000">
        <w:rPr>
          <w:rtl w:val="0"/>
        </w:rPr>
        <w:t xml:space="preserve">При изучении тегов HTML мы рассматривали, что можно вкладывать одни HTML теги в другие. А при помощи CSS есть возможность управлять различными вложенными конструкциями. Для управления вложенностью в CSS существуют несколько специальных селекторов. Рассмотрим эти селекторы на примерах.</w:t>
      </w:r>
    </w:p>
    <w:p w:rsidR="00000000" w:rsidDel="00000000" w:rsidP="00000000" w:rsidRDefault="00000000" w:rsidRPr="00000000">
      <w:pPr>
        <w:pStyle w:val="Heading2"/>
        <w:contextualSpacing w:val="0"/>
      </w:pPr>
      <w:bookmarkStart w:colFirst="0" w:colLast="0" w:name="h.orjc7272zf3o" w:id="35"/>
      <w:bookmarkEnd w:id="35"/>
      <w:r w:rsidDel="00000000" w:rsidR="00000000" w:rsidRPr="00000000">
        <w:rPr>
          <w:rtl w:val="0"/>
        </w:rPr>
        <w:t xml:space="preserve">Контекстные селекторы</w:t>
      </w:r>
    </w:p>
    <w:tbl>
      <w:tblPr>
        <w:tblStyle w:val="Table27"/>
        <w:bidi w:val="0"/>
        <w:tblW w:w="9645.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5850"/>
        <w:gridCol w:w="3795"/>
        <w:tblGridChange w:id="0">
          <w:tblGrid>
            <w:gridCol w:w="5850"/>
            <w:gridCol w:w="3795"/>
          </w:tblGrid>
        </w:tblGridChange>
      </w:tblGrid>
      <w:tr>
        <w:trPr>
          <w:trHeight w:val="58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jc w:val="center"/>
            </w:pPr>
            <w:r w:rsidDel="00000000" w:rsidR="00000000" w:rsidRPr="00000000">
              <w:rPr>
                <w:b w:val="1"/>
                <w:color w:val="000000"/>
                <w:rtl w:val="0"/>
              </w:rPr>
              <w:t xml:space="preserve">html</w:t>
            </w:r>
          </w:p>
        </w:tc>
        <w:tc>
          <w:tcPr>
            <w:shd w:fill="cccccc"/>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jc w:val="center"/>
            </w:pPr>
            <w:r w:rsidDel="00000000" w:rsidR="00000000" w:rsidRPr="00000000">
              <w:rPr>
                <w:b w:val="1"/>
                <w:color w:val="000000"/>
                <w:rtl w:val="0"/>
              </w:rPr>
              <w:t xml:space="preserve">css</w:t>
            </w:r>
          </w:p>
        </w:tc>
      </w:tr>
      <w:tr>
        <w:trPr>
          <w:trHeight w:val="1420" w:hRule="atLeast"/>
        </w:trP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&lt;p class=</w:t>
            </w:r>
            <w:r w:rsidDel="00000000" w:rsidR="00000000" w:rsidRPr="00000000">
              <w:rPr>
                <w:color w:val="008800"/>
                <w:rtl w:val="0"/>
              </w:rPr>
              <w:t xml:space="preserve">”main”</w:t>
            </w:r>
            <w:r w:rsidDel="00000000" w:rsidR="00000000" w:rsidRPr="00000000">
              <w:rPr>
                <w:color w:val="000088"/>
                <w:rtl w:val="0"/>
              </w:rPr>
              <w:t xml:space="preserve">&gt;В этом параграфе</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0088"/>
                <w:rtl w:val="0"/>
              </w:rPr>
              <w:t xml:space="preserve">&lt;strong&gt;&lt;a href=“#”&gt;</w:t>
            </w:r>
            <w:r w:rsidDel="00000000" w:rsidR="00000000" w:rsidRPr="00000000">
              <w:rPr>
                <w:color w:val="990000"/>
                <w:rtl w:val="0"/>
              </w:rPr>
              <w:t xml:space="preserve">эта ссылка</w:t>
            </w:r>
            <w:r w:rsidDel="00000000" w:rsidR="00000000" w:rsidRPr="00000000">
              <w:rPr>
                <w:color w:val="000088"/>
                <w:rtl w:val="0"/>
              </w:rPr>
              <w:t xml:space="preserve">&lt;/a&gt;&lt;/strong&gt; </w:t>
            </w:r>
            <w:r w:rsidDel="00000000" w:rsidR="00000000" w:rsidRPr="00000000">
              <w:rPr>
                <w:color w:val="000000"/>
                <w:rtl w:val="0"/>
              </w:rPr>
              <w:t xml:space="preserve">будет размером 18px и красного цвета,</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0088"/>
                <w:rtl w:val="0"/>
              </w:rPr>
              <w:t xml:space="preserve">&lt;a </w:t>
            </w:r>
            <w:r w:rsidDel="00000000" w:rsidR="00000000" w:rsidRPr="00000000">
              <w:rPr>
                <w:color w:val="660066"/>
                <w:rtl w:val="0"/>
              </w:rPr>
              <w:t xml:space="preserve">href</w:t>
            </w:r>
            <w:r w:rsidDel="00000000" w:rsidR="00000000" w:rsidRPr="00000000">
              <w:rPr>
                <w:color w:val="000088"/>
                <w:rtl w:val="0"/>
              </w:rPr>
              <w:t xml:space="preserve">=</w:t>
            </w:r>
            <w:r w:rsidDel="00000000" w:rsidR="00000000" w:rsidRPr="00000000">
              <w:rPr>
                <w:color w:val="008800"/>
                <w:rtl w:val="0"/>
              </w:rPr>
              <w:t xml:space="preserve">”#”</w:t>
            </w:r>
            <w:r w:rsidDel="00000000" w:rsidR="00000000" w:rsidRPr="00000000">
              <w:rPr>
                <w:color w:val="000088"/>
                <w:rtl w:val="0"/>
              </w:rPr>
              <w:t xml:space="preserve">&gt;</w:t>
            </w:r>
            <w:r w:rsidDel="00000000" w:rsidR="00000000" w:rsidRPr="00000000">
              <w:rPr>
                <w:color w:val="000000"/>
                <w:rtl w:val="0"/>
              </w:rPr>
              <w:t xml:space="preserve">а эта будет обычной</w:t>
            </w:r>
            <w:r w:rsidDel="00000000" w:rsidR="00000000" w:rsidRPr="00000000">
              <w:rPr>
                <w:color w:val="000088"/>
                <w:rtl w:val="0"/>
              </w:rPr>
              <w:t xml:space="preserve">&lt;/a&gt;.</w:t>
            </w:r>
          </w:p>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&lt;/p&gt;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.main </w:t>
            </w:r>
            <w:r w:rsidDel="00000000" w:rsidR="00000000" w:rsidRPr="00000000">
              <w:rPr>
                <w:color w:val="0000ff"/>
                <w:rtl w:val="0"/>
              </w:rPr>
              <w:t xml:space="preserve">strong </w:t>
            </w:r>
            <w:r w:rsidDel="00000000" w:rsidR="00000000" w:rsidRPr="00000000">
              <w:rPr>
                <w:color w:val="000088"/>
                <w:rtl w:val="0"/>
              </w:rPr>
              <w:t xml:space="preserve">a </w:t>
            </w:r>
            <w:r w:rsidDel="00000000" w:rsidR="00000000" w:rsidRPr="00000000">
              <w:rPr>
                <w:color w:val="2c2d30"/>
                <w:rtl w:val="0"/>
              </w:rPr>
              <w:t xml:space="preserve">{</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8800"/>
                <w:rtl w:val="0"/>
              </w:rPr>
              <w:t xml:space="preserve">font-size: </w:t>
            </w:r>
            <w:r w:rsidDel="00000000" w:rsidR="00000000" w:rsidRPr="00000000">
              <w:rPr>
                <w:color w:val="2b2b2b"/>
                <w:rtl w:val="0"/>
              </w:rPr>
              <w:t xml:space="preserve">18px</w:t>
            </w:r>
            <w:r w:rsidDel="00000000" w:rsidR="00000000" w:rsidRPr="00000000">
              <w:rPr>
                <w:color w:val="000000"/>
                <w:rtl w:val="0"/>
              </w:rPr>
              <w:t xml:space="preserve">;</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8800"/>
                <w:rtl w:val="0"/>
              </w:rPr>
              <w:t xml:space="preserve">color: </w:t>
            </w:r>
            <w:r w:rsidDel="00000000" w:rsidR="00000000" w:rsidRPr="00000000">
              <w:rPr>
                <w:color w:val="000000"/>
                <w:rtl w:val="0"/>
              </w:rPr>
              <w:t xml:space="preserve">red;</w:t>
            </w:r>
          </w:p>
          <w:p w:rsidR="00000000" w:rsidDel="00000000" w:rsidP="00000000" w:rsidRDefault="00000000" w:rsidRPr="00000000">
            <w:pPr>
              <w:widowControl w:val="0"/>
              <w:spacing w:after="0" w:before="0" w:line="240" w:lineRule="auto"/>
              <w:contextualSpacing w:val="0"/>
            </w:pPr>
            <w:r w:rsidDel="00000000" w:rsidR="00000000" w:rsidRPr="00000000">
              <w:rPr>
                <w:color w:val="2c2d30"/>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В этом примере можно увидеть параграф с классом main. В параграф вложена ссылка. Этой ссылке задаем определенный стиль. Обратимся к этой ссылке при помощи контекстного селектора. Для этого в качестве селектора сначала указывается тег параграфа с классом main, затем ставится пробел и следующим указывается тег strong, после этого обращаемся к тегу нужной нам ссылки. Таким образом, заданный стиль будет применяться ТОЛЬКО к первой ссылке в параграфе с классом main.</w:t>
      </w:r>
    </w:p>
    <w:p w:rsidR="00000000" w:rsidDel="00000000" w:rsidP="00000000" w:rsidRDefault="00000000" w:rsidRPr="00000000">
      <w:pPr>
        <w:contextualSpacing w:val="0"/>
      </w:pPr>
      <w:r w:rsidDel="00000000" w:rsidR="00000000" w:rsidRPr="00000000">
        <w:rPr>
          <w:rtl w:val="0"/>
        </w:rPr>
      </w:r>
    </w:p>
    <w:tbl>
      <w:tblPr>
        <w:tblStyle w:val="Table28"/>
        <w:bidi w:val="0"/>
        <w:tblW w:w="964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5840"/>
        <w:gridCol w:w="3800"/>
        <w:tblGridChange w:id="0">
          <w:tblGrid>
            <w:gridCol w:w="5840"/>
            <w:gridCol w:w="3800"/>
          </w:tblGrid>
        </w:tblGridChange>
      </w:tblGrid>
      <w:tr>
        <w:trPr>
          <w:trHeight w:val="48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jc w:val="center"/>
            </w:pPr>
            <w:r w:rsidDel="00000000" w:rsidR="00000000" w:rsidRPr="00000000">
              <w:rPr>
                <w:b w:val="1"/>
                <w:color w:val="000000"/>
                <w:rtl w:val="0"/>
              </w:rPr>
              <w:t xml:space="preserve">html</w:t>
            </w:r>
          </w:p>
        </w:tc>
        <w:tc>
          <w:tcPr>
            <w:shd w:fill="cccccc"/>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jc w:val="center"/>
            </w:pPr>
            <w:r w:rsidDel="00000000" w:rsidR="00000000" w:rsidRPr="00000000">
              <w:rPr>
                <w:b w:val="1"/>
                <w:color w:val="000000"/>
                <w:rtl w:val="0"/>
              </w:rPr>
              <w:t xml:space="preserve">css</w:t>
            </w:r>
          </w:p>
        </w:tc>
      </w:tr>
      <w:tr>
        <w:trPr>
          <w:trHeight w:val="1420" w:hRule="atLeast"/>
        </w:trP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&lt;p class=</w:t>
            </w:r>
            <w:r w:rsidDel="00000000" w:rsidR="00000000" w:rsidRPr="00000000">
              <w:rPr>
                <w:color w:val="008800"/>
                <w:rtl w:val="0"/>
              </w:rPr>
              <w:t xml:space="preserve">”main”</w:t>
            </w:r>
            <w:r w:rsidDel="00000000" w:rsidR="00000000" w:rsidRPr="00000000">
              <w:rPr>
                <w:color w:val="000088"/>
                <w:rtl w:val="0"/>
              </w:rPr>
              <w:t xml:space="preserve">&gt;В этом параграфе</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0088"/>
                <w:rtl w:val="0"/>
              </w:rPr>
              <w:t xml:space="preserve">&lt;strong&gt;&lt;a href=“#”&gt;</w:t>
            </w:r>
            <w:r w:rsidDel="00000000" w:rsidR="00000000" w:rsidRPr="00000000">
              <w:rPr>
                <w:color w:val="990000"/>
                <w:rtl w:val="0"/>
              </w:rPr>
              <w:t xml:space="preserve">эта ссылка</w:t>
            </w:r>
            <w:r w:rsidDel="00000000" w:rsidR="00000000" w:rsidRPr="00000000">
              <w:rPr>
                <w:color w:val="000088"/>
                <w:rtl w:val="0"/>
              </w:rPr>
              <w:t xml:space="preserve">&lt;/a&gt;&lt;/strong&gt; </w:t>
            </w:r>
            <w:r w:rsidDel="00000000" w:rsidR="00000000" w:rsidRPr="00000000">
              <w:rPr>
                <w:color w:val="000000"/>
                <w:rtl w:val="0"/>
              </w:rPr>
              <w:t xml:space="preserve">будет размером 18px и красного цвета,</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0088"/>
                <w:rtl w:val="0"/>
              </w:rPr>
              <w:t xml:space="preserve">&lt;a </w:t>
            </w:r>
            <w:r w:rsidDel="00000000" w:rsidR="00000000" w:rsidRPr="00000000">
              <w:rPr>
                <w:color w:val="660066"/>
                <w:rtl w:val="0"/>
              </w:rPr>
              <w:t xml:space="preserve">href</w:t>
            </w:r>
            <w:r w:rsidDel="00000000" w:rsidR="00000000" w:rsidRPr="00000000">
              <w:rPr>
                <w:color w:val="000088"/>
                <w:rtl w:val="0"/>
              </w:rPr>
              <w:t xml:space="preserve">=</w:t>
            </w:r>
            <w:r w:rsidDel="00000000" w:rsidR="00000000" w:rsidRPr="00000000">
              <w:rPr>
                <w:color w:val="008800"/>
                <w:rtl w:val="0"/>
              </w:rPr>
              <w:t xml:space="preserve">”#”</w:t>
            </w:r>
            <w:r w:rsidDel="00000000" w:rsidR="00000000" w:rsidRPr="00000000">
              <w:rPr>
                <w:color w:val="000088"/>
                <w:rtl w:val="0"/>
              </w:rPr>
              <w:t xml:space="preserve">&gt;</w:t>
            </w:r>
            <w:r w:rsidDel="00000000" w:rsidR="00000000" w:rsidRPr="00000000">
              <w:rPr>
                <w:color w:val="000000"/>
                <w:rtl w:val="0"/>
              </w:rPr>
              <w:t xml:space="preserve">а эта будет обычной</w:t>
            </w:r>
            <w:r w:rsidDel="00000000" w:rsidR="00000000" w:rsidRPr="00000000">
              <w:rPr>
                <w:color w:val="000088"/>
                <w:rtl w:val="0"/>
              </w:rPr>
              <w:t xml:space="preserve">&lt;/a&gt;.</w:t>
            </w:r>
          </w:p>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&lt;/p&gt;</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.main a </w:t>
            </w:r>
            <w:r w:rsidDel="00000000" w:rsidR="00000000" w:rsidRPr="00000000">
              <w:rPr>
                <w:color w:val="2c2d30"/>
                <w:rtl w:val="0"/>
              </w:rPr>
              <w:t xml:space="preserve">{</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8800"/>
                <w:rtl w:val="0"/>
              </w:rPr>
              <w:t xml:space="preserve">font-size: </w:t>
            </w:r>
            <w:r w:rsidDel="00000000" w:rsidR="00000000" w:rsidRPr="00000000">
              <w:rPr>
                <w:color w:val="2b2b2b"/>
                <w:rtl w:val="0"/>
              </w:rPr>
              <w:t xml:space="preserve">18px</w:t>
            </w:r>
            <w:r w:rsidDel="00000000" w:rsidR="00000000" w:rsidRPr="00000000">
              <w:rPr>
                <w:color w:val="000000"/>
                <w:rtl w:val="0"/>
              </w:rPr>
              <w:t xml:space="preserve">;</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8800"/>
                <w:rtl w:val="0"/>
              </w:rPr>
              <w:t xml:space="preserve">color: </w:t>
            </w:r>
            <w:r w:rsidDel="00000000" w:rsidR="00000000" w:rsidRPr="00000000">
              <w:rPr>
                <w:color w:val="000000"/>
                <w:rtl w:val="0"/>
              </w:rPr>
              <w:t xml:space="preserve">red;</w:t>
            </w:r>
          </w:p>
          <w:p w:rsidR="00000000" w:rsidDel="00000000" w:rsidP="00000000" w:rsidRDefault="00000000" w:rsidRPr="00000000">
            <w:pPr>
              <w:widowControl w:val="0"/>
              <w:spacing w:after="0" w:before="0" w:line="240" w:lineRule="auto"/>
              <w:contextualSpacing w:val="0"/>
            </w:pPr>
            <w:r w:rsidDel="00000000" w:rsidR="00000000" w:rsidRPr="00000000">
              <w:rPr>
                <w:color w:val="2c2d30"/>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Теперь из контекстного селектора убираем тег strong. В этом случае обе ссылки из параграфа с классом main приобретут заданный стиль, т.е. станут красного цвета с размером шрифта в 18 px. Запись данного контекстного селектора означает, что нужно применить стиль ко всем тегам ссылки, которые находятся внутри параграфов с классом main.</w:t>
      </w:r>
    </w:p>
    <w:p w:rsidR="00000000" w:rsidDel="00000000" w:rsidP="00000000" w:rsidRDefault="00000000" w:rsidRPr="00000000">
      <w:pPr>
        <w:pStyle w:val="Heading2"/>
        <w:contextualSpacing w:val="0"/>
      </w:pPr>
      <w:bookmarkStart w:colFirst="0" w:colLast="0" w:name="h.4hmahl3jhl2v" w:id="36"/>
      <w:bookmarkEnd w:id="36"/>
      <w:r w:rsidDel="00000000" w:rsidR="00000000" w:rsidRPr="00000000">
        <w:rPr>
          <w:rtl w:val="0"/>
        </w:rPr>
        <w:t xml:space="preserve">Дочерние селекторы</w:t>
      </w:r>
    </w:p>
    <w:tbl>
      <w:tblPr>
        <w:tblStyle w:val="Table29"/>
        <w:bidi w:val="0"/>
        <w:tblW w:w="964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5840"/>
        <w:gridCol w:w="3800"/>
        <w:tblGridChange w:id="0">
          <w:tblGrid>
            <w:gridCol w:w="5840"/>
            <w:gridCol w:w="3800"/>
          </w:tblGrid>
        </w:tblGridChange>
      </w:tblGrid>
      <w:tr>
        <w:trPr>
          <w:trHeight w:val="64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jc w:val="center"/>
            </w:pPr>
            <w:r w:rsidDel="00000000" w:rsidR="00000000" w:rsidRPr="00000000">
              <w:rPr>
                <w:b w:val="1"/>
                <w:color w:val="000000"/>
                <w:rtl w:val="0"/>
              </w:rPr>
              <w:t xml:space="preserve">html</w:t>
            </w:r>
          </w:p>
        </w:tc>
        <w:tc>
          <w:tcPr>
            <w:shd w:fill="cccccc"/>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jc w:val="center"/>
            </w:pPr>
            <w:r w:rsidDel="00000000" w:rsidR="00000000" w:rsidRPr="00000000">
              <w:rPr>
                <w:b w:val="1"/>
                <w:color w:val="000000"/>
                <w:rtl w:val="0"/>
              </w:rPr>
              <w:t xml:space="preserve">css</w:t>
            </w:r>
          </w:p>
        </w:tc>
      </w:tr>
      <w:tr>
        <w:trPr>
          <w:trHeight w:val="1800" w:hRule="atLeast"/>
        </w:trPr>
        <w:tc>
          <w:tcPr>
            <w:tcMar>
              <w:top w:w="100.0" w:type="dxa"/>
              <w:left w:w="100.0" w:type="dxa"/>
              <w:bottom w:w="100.0" w:type="dxa"/>
              <w:right w:w="100.0" w:type="dxa"/>
            </w:tcMar>
          </w:tcPr>
          <w:p w:rsidR="00000000" w:rsidDel="00000000" w:rsidP="00000000" w:rsidRDefault="00000000" w:rsidRPr="00000000">
            <w:pPr>
              <w:widowControl w:val="0"/>
              <w:spacing w:after="0" w:before="0" w:lineRule="auto"/>
              <w:contextualSpacing w:val="0"/>
            </w:pPr>
            <w:r w:rsidDel="00000000" w:rsidR="00000000" w:rsidRPr="00000000">
              <w:rPr>
                <w:color w:val="000088"/>
                <w:rtl w:val="0"/>
              </w:rPr>
              <w:t xml:space="preserve">&lt;p class=</w:t>
            </w:r>
            <w:r w:rsidDel="00000000" w:rsidR="00000000" w:rsidRPr="00000000">
              <w:rPr>
                <w:color w:val="008800"/>
                <w:rtl w:val="0"/>
              </w:rPr>
              <w:t xml:space="preserve">”main”</w:t>
            </w:r>
            <w:r w:rsidDel="00000000" w:rsidR="00000000" w:rsidRPr="00000000">
              <w:rPr>
                <w:color w:val="000088"/>
                <w:rtl w:val="0"/>
              </w:rPr>
              <w:t xml:space="preserve">&gt;</w:t>
            </w:r>
          </w:p>
          <w:p w:rsidR="00000000" w:rsidDel="00000000" w:rsidP="00000000" w:rsidRDefault="00000000" w:rsidRPr="00000000">
            <w:pPr>
              <w:widowControl w:val="0"/>
              <w:spacing w:after="0" w:before="0" w:lineRule="auto"/>
              <w:ind w:left="720" w:firstLine="0"/>
              <w:contextualSpacing w:val="0"/>
            </w:pPr>
            <w:r w:rsidDel="00000000" w:rsidR="00000000" w:rsidRPr="00000000">
              <w:rPr>
                <w:color w:val="000088"/>
                <w:rtl w:val="0"/>
              </w:rPr>
              <w:t xml:space="preserve">&lt;a href=“#”&gt;</w:t>
            </w:r>
            <w:r w:rsidDel="00000000" w:rsidR="00000000" w:rsidRPr="00000000">
              <w:rPr>
                <w:color w:val="990000"/>
                <w:rtl w:val="0"/>
              </w:rPr>
              <w:t xml:space="preserve">ссылка 1</w:t>
            </w:r>
            <w:r w:rsidDel="00000000" w:rsidR="00000000" w:rsidRPr="00000000">
              <w:rPr>
                <w:color w:val="000088"/>
                <w:rtl w:val="0"/>
              </w:rPr>
              <w:t xml:space="preserve">&lt;/a&gt;</w:t>
            </w:r>
          </w:p>
          <w:p w:rsidR="00000000" w:rsidDel="00000000" w:rsidP="00000000" w:rsidRDefault="00000000" w:rsidRPr="00000000">
            <w:pPr>
              <w:widowControl w:val="0"/>
              <w:spacing w:after="0" w:before="0" w:lineRule="auto"/>
              <w:contextualSpacing w:val="0"/>
            </w:pPr>
            <w:r w:rsidDel="00000000" w:rsidR="00000000" w:rsidRPr="00000000">
              <w:rPr>
                <w:color w:val="000088"/>
                <w:rtl w:val="0"/>
              </w:rPr>
              <w:t xml:space="preserve">&lt;/p&gt;</w:t>
            </w:r>
          </w:p>
          <w:p w:rsidR="00000000" w:rsidDel="00000000" w:rsidP="00000000" w:rsidRDefault="00000000" w:rsidRPr="00000000">
            <w:pPr>
              <w:widowControl w:val="0"/>
              <w:spacing w:after="0" w:before="0" w:lineRule="auto"/>
              <w:contextualSpacing w:val="0"/>
            </w:pPr>
            <w:r w:rsidDel="00000000" w:rsidR="00000000" w:rsidRPr="00000000">
              <w:rPr>
                <w:color w:val="000088"/>
                <w:rtl w:val="0"/>
              </w:rPr>
              <w:t xml:space="preserve">&lt;p class=</w:t>
            </w:r>
            <w:r w:rsidDel="00000000" w:rsidR="00000000" w:rsidRPr="00000000">
              <w:rPr>
                <w:color w:val="008800"/>
                <w:rtl w:val="0"/>
              </w:rPr>
              <w:t xml:space="preserve">”main”</w:t>
            </w:r>
            <w:r w:rsidDel="00000000" w:rsidR="00000000" w:rsidRPr="00000000">
              <w:rPr>
                <w:color w:val="000088"/>
                <w:rtl w:val="0"/>
              </w:rPr>
              <w:t xml:space="preserve">&gt;</w:t>
            </w:r>
          </w:p>
          <w:p w:rsidR="00000000" w:rsidDel="00000000" w:rsidP="00000000" w:rsidRDefault="00000000" w:rsidRPr="00000000">
            <w:pPr>
              <w:widowControl w:val="0"/>
              <w:spacing w:after="0" w:before="0" w:lineRule="auto"/>
              <w:ind w:left="720" w:firstLine="0"/>
              <w:contextualSpacing w:val="0"/>
            </w:pPr>
            <w:r w:rsidDel="00000000" w:rsidR="00000000" w:rsidRPr="00000000">
              <w:rPr>
                <w:color w:val="000088"/>
                <w:rtl w:val="0"/>
              </w:rPr>
              <w:t xml:space="preserve">&lt;i&gt;&lt;a href=“#”&gt;</w:t>
            </w:r>
            <w:r w:rsidDel="00000000" w:rsidR="00000000" w:rsidRPr="00000000">
              <w:rPr>
                <w:color w:val="000000"/>
                <w:rtl w:val="0"/>
              </w:rPr>
              <w:t xml:space="preserve">ссылка 2</w:t>
            </w:r>
            <w:r w:rsidDel="00000000" w:rsidR="00000000" w:rsidRPr="00000000">
              <w:rPr>
                <w:color w:val="000088"/>
                <w:rtl w:val="0"/>
              </w:rPr>
              <w:t xml:space="preserve">&lt;/a&gt;&lt;/i&gt;</w:t>
            </w:r>
          </w:p>
          <w:p w:rsidR="00000000" w:rsidDel="00000000" w:rsidP="00000000" w:rsidRDefault="00000000" w:rsidRPr="00000000">
            <w:pPr>
              <w:widowControl w:val="0"/>
              <w:spacing w:after="0" w:before="0" w:lineRule="auto"/>
              <w:contextualSpacing w:val="0"/>
            </w:pPr>
            <w:r w:rsidDel="00000000" w:rsidR="00000000" w:rsidRPr="00000000">
              <w:rPr>
                <w:color w:val="000088"/>
                <w:rtl w:val="0"/>
              </w:rPr>
              <w:t xml:space="preserve">&lt;/p&gt;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color w:val="000088"/>
                <w:rtl w:val="0"/>
              </w:rPr>
              <w:t xml:space="preserve">.main </w:t>
            </w:r>
            <w:r w:rsidDel="00000000" w:rsidR="00000000" w:rsidRPr="00000000">
              <w:rPr>
                <w:color w:val="990000"/>
                <w:rtl w:val="0"/>
              </w:rPr>
              <w:t xml:space="preserve">&gt;</w:t>
            </w:r>
            <w:r w:rsidDel="00000000" w:rsidR="00000000" w:rsidRPr="00000000">
              <w:rPr>
                <w:color w:val="0000ff"/>
                <w:rtl w:val="0"/>
              </w:rPr>
              <w:t xml:space="preserve"> </w:t>
            </w:r>
            <w:r w:rsidDel="00000000" w:rsidR="00000000" w:rsidRPr="00000000">
              <w:rPr>
                <w:color w:val="000088"/>
                <w:rtl w:val="0"/>
              </w:rPr>
              <w:t xml:space="preserve">a </w:t>
            </w:r>
            <w:r w:rsidDel="00000000" w:rsidR="00000000" w:rsidRPr="00000000">
              <w:rPr>
                <w:color w:val="2c2d30"/>
                <w:rtl w:val="0"/>
              </w:rPr>
              <w:t xml:space="preserve">{</w:t>
            </w:r>
          </w:p>
          <w:p w:rsidR="00000000" w:rsidDel="00000000" w:rsidP="00000000" w:rsidRDefault="00000000" w:rsidRPr="00000000">
            <w:pPr>
              <w:widowControl w:val="0"/>
              <w:spacing w:before="0" w:line="240" w:lineRule="auto"/>
              <w:ind w:left="720" w:firstLine="0"/>
              <w:contextualSpacing w:val="0"/>
            </w:pPr>
            <w:r w:rsidDel="00000000" w:rsidR="00000000" w:rsidRPr="00000000">
              <w:rPr>
                <w:color w:val="008800"/>
                <w:rtl w:val="0"/>
              </w:rPr>
              <w:t xml:space="preserve">font-size: </w:t>
            </w:r>
            <w:r w:rsidDel="00000000" w:rsidR="00000000" w:rsidRPr="00000000">
              <w:rPr>
                <w:color w:val="2b2b2b"/>
                <w:rtl w:val="0"/>
              </w:rPr>
              <w:t xml:space="preserve">18px</w:t>
            </w:r>
            <w:r w:rsidDel="00000000" w:rsidR="00000000" w:rsidRPr="00000000">
              <w:rPr>
                <w:color w:val="000000"/>
                <w:rtl w:val="0"/>
              </w:rPr>
              <w:t xml:space="preserve">;</w:t>
            </w:r>
          </w:p>
          <w:p w:rsidR="00000000" w:rsidDel="00000000" w:rsidP="00000000" w:rsidRDefault="00000000" w:rsidRPr="00000000">
            <w:pPr>
              <w:widowControl w:val="0"/>
              <w:spacing w:before="0" w:line="240" w:lineRule="auto"/>
              <w:ind w:left="720" w:firstLine="0"/>
              <w:contextualSpacing w:val="0"/>
            </w:pPr>
            <w:r w:rsidDel="00000000" w:rsidR="00000000" w:rsidRPr="00000000">
              <w:rPr>
                <w:color w:val="008800"/>
                <w:rtl w:val="0"/>
              </w:rPr>
              <w:t xml:space="preserve">color: </w:t>
            </w:r>
            <w:r w:rsidDel="00000000" w:rsidR="00000000" w:rsidRPr="00000000">
              <w:rPr>
                <w:color w:val="000000"/>
                <w:rtl w:val="0"/>
              </w:rPr>
              <w:t xml:space="preserve">red;</w:t>
            </w:r>
          </w:p>
          <w:p w:rsidR="00000000" w:rsidDel="00000000" w:rsidP="00000000" w:rsidRDefault="00000000" w:rsidRPr="00000000">
            <w:pPr>
              <w:widowControl w:val="0"/>
              <w:spacing w:before="0" w:line="240" w:lineRule="auto"/>
              <w:contextualSpacing w:val="0"/>
            </w:pPr>
            <w:r w:rsidDel="00000000" w:rsidR="00000000" w:rsidRPr="00000000">
              <w:rPr>
                <w:color w:val="2c2d30"/>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При помощи дочерних селекторов можно выбрать только те теги, которые являются прямыми потомками определенного элемента. В этом примере в первом параграфе ссылка является дочерним элементом для этого параграфа, т.к. вложена только в параграф. А во втором параграфе ссылка для параграфа не будет являться дочерним элементом, т.к. она вложена в тег i, и, соответственно, будет являться дочерним элементом для тега i. А тег i для этой ссылки будет родительским элементом. В разделе CSS кода после обращения к селектору параграфа р с классом main ставится знак больше, а затем тег а, это означает, что необходимо обратиться к дочернему тегу ссылки параграфа с классом main. В этом примере такому запросу соответствует ссылка в первом параграфе, и ТОЛЬКО данной ссылке будет применен заданный стиль.</w:t>
      </w:r>
    </w:p>
    <w:p w:rsidR="00000000" w:rsidDel="00000000" w:rsidP="00000000" w:rsidRDefault="00000000" w:rsidRPr="00000000">
      <w:pPr>
        <w:pStyle w:val="Heading2"/>
        <w:contextualSpacing w:val="0"/>
      </w:pPr>
      <w:bookmarkStart w:colFirst="0" w:colLast="0" w:name="h.866ps3u751f3" w:id="37"/>
      <w:bookmarkEnd w:id="3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pikvbalv1j8r" w:id="38"/>
      <w:bookmarkEnd w:id="38"/>
      <w:r w:rsidDel="00000000" w:rsidR="00000000" w:rsidRPr="00000000">
        <w:rPr>
          <w:rtl w:val="0"/>
        </w:rPr>
      </w:r>
    </w:p>
    <w:p w:rsidR="00000000" w:rsidDel="00000000" w:rsidP="00000000" w:rsidRDefault="00000000" w:rsidRPr="00000000">
      <w:pPr>
        <w:pStyle w:val="Heading2"/>
        <w:contextualSpacing w:val="0"/>
      </w:pPr>
      <w:bookmarkStart w:colFirst="0" w:colLast="0" w:name="h.k6b5aa3nqk74" w:id="39"/>
      <w:bookmarkEnd w:id="39"/>
      <w:r w:rsidDel="00000000" w:rsidR="00000000" w:rsidRPr="00000000">
        <w:rPr>
          <w:rtl w:val="0"/>
        </w:rPr>
        <w:t xml:space="preserve">Соседние селекторы</w:t>
      </w:r>
    </w:p>
    <w:tbl>
      <w:tblPr>
        <w:tblStyle w:val="Table30"/>
        <w:bidi w:val="0"/>
        <w:tblW w:w="964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5840"/>
        <w:gridCol w:w="3800"/>
        <w:tblGridChange w:id="0">
          <w:tblGrid>
            <w:gridCol w:w="5840"/>
            <w:gridCol w:w="3800"/>
          </w:tblGrid>
        </w:tblGridChange>
      </w:tblGrid>
      <w:tr>
        <w:trPr>
          <w:trHeight w:val="7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jc w:val="center"/>
            </w:pPr>
            <w:r w:rsidDel="00000000" w:rsidR="00000000" w:rsidRPr="00000000">
              <w:rPr>
                <w:b w:val="1"/>
                <w:color w:val="000000"/>
                <w:rtl w:val="0"/>
              </w:rPr>
              <w:t xml:space="preserve">html</w:t>
            </w:r>
          </w:p>
        </w:tc>
        <w:tc>
          <w:tcPr>
            <w:shd w:fill="cccccc"/>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jc w:val="center"/>
            </w:pPr>
            <w:r w:rsidDel="00000000" w:rsidR="00000000" w:rsidRPr="00000000">
              <w:rPr>
                <w:b w:val="1"/>
                <w:color w:val="000000"/>
                <w:rtl w:val="0"/>
              </w:rPr>
              <w:t xml:space="preserve">css</w:t>
            </w:r>
          </w:p>
        </w:tc>
      </w:tr>
      <w:tr>
        <w:trPr>
          <w:trHeight w:val="1840" w:hRule="atLeast"/>
        </w:trP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&lt;p class=</w:t>
            </w:r>
            <w:r w:rsidDel="00000000" w:rsidR="00000000" w:rsidRPr="00000000">
              <w:rPr>
                <w:color w:val="008800"/>
                <w:rtl w:val="0"/>
              </w:rPr>
              <w:t xml:space="preserve">”main”</w:t>
            </w:r>
            <w:r w:rsidDel="00000000" w:rsidR="00000000" w:rsidRPr="00000000">
              <w:rPr>
                <w:color w:val="000088"/>
                <w:rtl w:val="0"/>
              </w:rPr>
              <w:t xml:space="preserve">&gt;</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0088"/>
                <w:rtl w:val="0"/>
              </w:rPr>
              <w:t xml:space="preserve">&lt;a href=“#”&gt;</w:t>
            </w:r>
            <w:r w:rsidDel="00000000" w:rsidR="00000000" w:rsidRPr="00000000">
              <w:rPr>
                <w:color w:val="000000"/>
                <w:rtl w:val="0"/>
              </w:rPr>
              <w:t xml:space="preserve">ссылка 1</w:t>
            </w:r>
            <w:r w:rsidDel="00000000" w:rsidR="00000000" w:rsidRPr="00000000">
              <w:rPr>
                <w:color w:val="000088"/>
                <w:rtl w:val="0"/>
              </w:rPr>
              <w:t xml:space="preserve">&lt;/a&gt;</w:t>
            </w:r>
          </w:p>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&lt;/p&gt;</w:t>
            </w:r>
          </w:p>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&lt;p class=</w:t>
            </w:r>
            <w:r w:rsidDel="00000000" w:rsidR="00000000" w:rsidRPr="00000000">
              <w:rPr>
                <w:color w:val="008800"/>
                <w:rtl w:val="0"/>
              </w:rPr>
              <w:t xml:space="preserve">”main”</w:t>
            </w:r>
            <w:r w:rsidDel="00000000" w:rsidR="00000000" w:rsidRPr="00000000">
              <w:rPr>
                <w:color w:val="000088"/>
                <w:rtl w:val="0"/>
              </w:rPr>
              <w:t xml:space="preserve">&gt;</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0088"/>
                <w:rtl w:val="0"/>
              </w:rPr>
              <w:t xml:space="preserve">&lt;i&gt;</w:t>
            </w:r>
            <w:r w:rsidDel="00000000" w:rsidR="00000000" w:rsidRPr="00000000">
              <w:rPr>
                <w:color w:val="000000"/>
                <w:rtl w:val="0"/>
              </w:rPr>
              <w:t xml:space="preserve">Соседний элемент</w:t>
            </w:r>
            <w:r w:rsidDel="00000000" w:rsidR="00000000" w:rsidRPr="00000000">
              <w:rPr>
                <w:color w:val="000088"/>
                <w:rtl w:val="0"/>
              </w:rPr>
              <w:t xml:space="preserve">&lt;/i&gt;</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0088"/>
                <w:rtl w:val="0"/>
              </w:rPr>
              <w:t xml:space="preserve">&lt;a href=“#”&gt;</w:t>
            </w:r>
            <w:r w:rsidDel="00000000" w:rsidR="00000000" w:rsidRPr="00000000">
              <w:rPr>
                <w:color w:val="990000"/>
                <w:rtl w:val="0"/>
              </w:rPr>
              <w:t xml:space="preserve">ссылка 2</w:t>
            </w:r>
            <w:r w:rsidDel="00000000" w:rsidR="00000000" w:rsidRPr="00000000">
              <w:rPr>
                <w:color w:val="000088"/>
                <w:rtl w:val="0"/>
              </w:rPr>
              <w:t xml:space="preserve">&lt;/a&gt;</w:t>
            </w:r>
          </w:p>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&lt;/p&gt;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.main </w:t>
            </w:r>
            <w:r w:rsidDel="00000000" w:rsidR="00000000" w:rsidRPr="00000000">
              <w:rPr>
                <w:color w:val="990000"/>
                <w:rtl w:val="0"/>
              </w:rPr>
              <w:t xml:space="preserve">i +</w:t>
            </w:r>
            <w:r w:rsidDel="00000000" w:rsidR="00000000" w:rsidRPr="00000000">
              <w:rPr>
                <w:color w:val="0000ff"/>
                <w:rtl w:val="0"/>
              </w:rPr>
              <w:t xml:space="preserve"> </w:t>
            </w:r>
            <w:r w:rsidDel="00000000" w:rsidR="00000000" w:rsidRPr="00000000">
              <w:rPr>
                <w:color w:val="000088"/>
                <w:rtl w:val="0"/>
              </w:rPr>
              <w:t xml:space="preserve">a </w:t>
            </w:r>
            <w:r w:rsidDel="00000000" w:rsidR="00000000" w:rsidRPr="00000000">
              <w:rPr>
                <w:color w:val="2c2d30"/>
                <w:rtl w:val="0"/>
              </w:rPr>
              <w:t xml:space="preserve">{</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8800"/>
                <w:rtl w:val="0"/>
              </w:rPr>
              <w:t xml:space="preserve">font-size: </w:t>
            </w:r>
            <w:r w:rsidDel="00000000" w:rsidR="00000000" w:rsidRPr="00000000">
              <w:rPr>
                <w:color w:val="2b2b2b"/>
                <w:rtl w:val="0"/>
              </w:rPr>
              <w:t xml:space="preserve">18px</w:t>
            </w:r>
            <w:r w:rsidDel="00000000" w:rsidR="00000000" w:rsidRPr="00000000">
              <w:rPr>
                <w:color w:val="000000"/>
                <w:rtl w:val="0"/>
              </w:rPr>
              <w:t xml:space="preserve">;</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8800"/>
                <w:rtl w:val="0"/>
              </w:rPr>
              <w:t xml:space="preserve">color: </w:t>
            </w:r>
            <w:r w:rsidDel="00000000" w:rsidR="00000000" w:rsidRPr="00000000">
              <w:rPr>
                <w:color w:val="000000"/>
                <w:rtl w:val="0"/>
              </w:rPr>
              <w:t xml:space="preserve">red;</w:t>
            </w:r>
          </w:p>
          <w:p w:rsidR="00000000" w:rsidDel="00000000" w:rsidP="00000000" w:rsidRDefault="00000000" w:rsidRPr="00000000">
            <w:pPr>
              <w:widowControl w:val="0"/>
              <w:spacing w:after="0" w:before="0" w:line="240" w:lineRule="auto"/>
              <w:contextualSpacing w:val="0"/>
            </w:pPr>
            <w:r w:rsidDel="00000000" w:rsidR="00000000" w:rsidRPr="00000000">
              <w:rPr>
                <w:color w:val="2c2d30"/>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Для демонстрации работы соседних селекторов изменим предыдущий пример. Ссылка 2 теперь будет не вложена в тег i, а находиться рядом, т.е. будет являться для тега i соседним элементом. Для того, чтобы обратиться к этой ссылке и задать ей определенный стиль, в разделе CSS кода после тега i надо поставить знак плюс, а затем указать тег ссылки. В этом случает ТОЛЬКО ссылка 2 приобретет заданный стиль.</w:t>
      </w:r>
    </w:p>
    <w:p w:rsidR="00000000" w:rsidDel="00000000" w:rsidP="00000000" w:rsidRDefault="00000000" w:rsidRPr="00000000">
      <w:pPr>
        <w:pStyle w:val="Heading2"/>
        <w:contextualSpacing w:val="0"/>
      </w:pPr>
      <w:bookmarkStart w:colFirst="0" w:colLast="0" w:name="h.vimpk65e9qqd" w:id="40"/>
      <w:bookmarkEnd w:id="40"/>
      <w:r w:rsidDel="00000000" w:rsidR="00000000" w:rsidRPr="00000000">
        <w:rPr>
          <w:rtl w:val="0"/>
        </w:rPr>
        <w:t xml:space="preserve">Наследование</w:t>
      </w:r>
    </w:p>
    <w:p w:rsidR="00000000" w:rsidDel="00000000" w:rsidP="00000000" w:rsidRDefault="00000000" w:rsidRPr="00000000">
      <w:pPr>
        <w:contextualSpacing w:val="0"/>
      </w:pPr>
      <w:r w:rsidDel="00000000" w:rsidR="00000000" w:rsidRPr="00000000">
        <w:rPr>
          <w:rtl w:val="0"/>
        </w:rPr>
        <w:t xml:space="preserve">Наследование - это перенос стилей от элемента к вложенным в него тегам.</w:t>
      </w:r>
      <w:r w:rsidDel="00000000" w:rsidR="00000000" w:rsidRPr="00000000">
        <w:rPr>
          <w:rtl w:val="0"/>
        </w:rPr>
      </w:r>
    </w:p>
    <w:tbl>
      <w:tblPr>
        <w:tblStyle w:val="Table31"/>
        <w:bidi w:val="0"/>
        <w:tblW w:w="964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5840"/>
        <w:gridCol w:w="3800"/>
        <w:tblGridChange w:id="0">
          <w:tblGrid>
            <w:gridCol w:w="5840"/>
            <w:gridCol w:w="3800"/>
          </w:tblGrid>
        </w:tblGridChange>
      </w:tblGrid>
      <w:tr>
        <w:trPr>
          <w:trHeight w:val="56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jc w:val="center"/>
            </w:pPr>
            <w:r w:rsidDel="00000000" w:rsidR="00000000" w:rsidRPr="00000000">
              <w:rPr>
                <w:b w:val="1"/>
                <w:color w:val="000000"/>
                <w:rtl w:val="0"/>
              </w:rPr>
              <w:t xml:space="preserve">html</w:t>
            </w:r>
          </w:p>
        </w:tc>
        <w:tc>
          <w:tcPr>
            <w:shd w:fill="cccccc"/>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jc w:val="center"/>
            </w:pPr>
            <w:r w:rsidDel="00000000" w:rsidR="00000000" w:rsidRPr="00000000">
              <w:rPr>
                <w:b w:val="1"/>
                <w:color w:val="000000"/>
                <w:rtl w:val="0"/>
              </w:rPr>
              <w:t xml:space="preserve">css</w:t>
            </w:r>
          </w:p>
        </w:tc>
      </w:tr>
      <w:tr>
        <w:trPr>
          <w:trHeight w:val="1260" w:hRule="atLeast"/>
        </w:trPr>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color w:val="000088"/>
                <w:rtl w:val="0"/>
              </w:rPr>
              <w:t xml:space="preserve">&lt;p&gt;</w:t>
            </w:r>
            <w:r w:rsidDel="00000000" w:rsidR="00000000" w:rsidRPr="00000000">
              <w:rPr>
                <w:color w:val="990000"/>
                <w:rtl w:val="0"/>
              </w:rPr>
              <w:t xml:space="preserve">В этом параграфе весь текст</w:t>
            </w:r>
            <w:r w:rsidDel="00000000" w:rsidR="00000000" w:rsidRPr="00000000">
              <w:rPr>
                <w:color w:val="000088"/>
                <w:rtl w:val="0"/>
              </w:rPr>
              <w:t xml:space="preserve"> &lt;b&gt;</w:t>
            </w:r>
            <w:r w:rsidDel="00000000" w:rsidR="00000000" w:rsidRPr="00000000">
              <w:rPr>
                <w:b w:val="1"/>
                <w:color w:val="990000"/>
                <w:rtl w:val="0"/>
              </w:rPr>
              <w:t xml:space="preserve">будет</w:t>
            </w:r>
            <w:r w:rsidDel="00000000" w:rsidR="00000000" w:rsidRPr="00000000">
              <w:rPr>
                <w:color w:val="000088"/>
                <w:rtl w:val="0"/>
              </w:rPr>
              <w:t xml:space="preserve">&lt;/b&gt;</w:t>
            </w:r>
            <w:r w:rsidDel="00000000" w:rsidR="00000000" w:rsidRPr="00000000">
              <w:rPr>
                <w:color w:val="990000"/>
                <w:rtl w:val="0"/>
              </w:rPr>
              <w:t xml:space="preserve">красного  цвета и шрифтом</w:t>
            </w:r>
            <w:r w:rsidDel="00000000" w:rsidR="00000000" w:rsidRPr="00000000">
              <w:rPr>
                <w:color w:val="000088"/>
                <w:rtl w:val="0"/>
              </w:rPr>
              <w:t xml:space="preserve"> &lt;b&gt;&lt;i&gt;</w:t>
            </w:r>
            <w:r w:rsidDel="00000000" w:rsidR="00000000" w:rsidRPr="00000000">
              <w:rPr>
                <w:b w:val="1"/>
                <w:i w:val="1"/>
                <w:color w:val="990000"/>
                <w:rtl w:val="0"/>
              </w:rPr>
              <w:t xml:space="preserve">размером 18 px</w:t>
            </w:r>
            <w:r w:rsidDel="00000000" w:rsidR="00000000" w:rsidRPr="00000000">
              <w:rPr>
                <w:color w:val="000088"/>
                <w:rtl w:val="0"/>
              </w:rPr>
              <w:t xml:space="preserve">&lt;/i&gt;&lt;b&gt;</w:t>
            </w:r>
          </w:p>
          <w:p w:rsidR="00000000" w:rsidDel="00000000" w:rsidP="00000000" w:rsidRDefault="00000000" w:rsidRPr="00000000">
            <w:pPr>
              <w:widowControl w:val="0"/>
              <w:spacing w:after="0" w:before="0" w:line="360" w:lineRule="auto"/>
              <w:contextualSpacing w:val="0"/>
            </w:pPr>
            <w:r w:rsidDel="00000000" w:rsidR="00000000" w:rsidRPr="00000000">
              <w:rPr>
                <w:color w:val="000088"/>
                <w:rtl w:val="0"/>
              </w:rPr>
              <w:t xml:space="preserve">&lt;/p&gt;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p </w:t>
            </w:r>
            <w:r w:rsidDel="00000000" w:rsidR="00000000" w:rsidRPr="00000000">
              <w:rPr>
                <w:color w:val="2c2d30"/>
                <w:rtl w:val="0"/>
              </w:rPr>
              <w:t xml:space="preserve">{</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8800"/>
                <w:rtl w:val="0"/>
              </w:rPr>
              <w:t xml:space="preserve">font-size: </w:t>
            </w:r>
            <w:r w:rsidDel="00000000" w:rsidR="00000000" w:rsidRPr="00000000">
              <w:rPr>
                <w:color w:val="2b2b2b"/>
                <w:rtl w:val="0"/>
              </w:rPr>
              <w:t xml:space="preserve">18px</w:t>
            </w:r>
            <w:r w:rsidDel="00000000" w:rsidR="00000000" w:rsidRPr="00000000">
              <w:rPr>
                <w:color w:val="000000"/>
                <w:rtl w:val="0"/>
              </w:rPr>
              <w:t xml:space="preserve">;</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8800"/>
                <w:rtl w:val="0"/>
              </w:rPr>
              <w:t xml:space="preserve">color: </w:t>
            </w:r>
            <w:r w:rsidDel="00000000" w:rsidR="00000000" w:rsidRPr="00000000">
              <w:rPr>
                <w:color w:val="000000"/>
                <w:rtl w:val="0"/>
              </w:rPr>
              <w:t xml:space="preserve">red;</w:t>
            </w:r>
          </w:p>
          <w:p w:rsidR="00000000" w:rsidDel="00000000" w:rsidP="00000000" w:rsidRDefault="00000000" w:rsidRPr="00000000">
            <w:pPr>
              <w:widowControl w:val="0"/>
              <w:spacing w:after="0" w:before="0" w:line="240" w:lineRule="auto"/>
              <w:contextualSpacing w:val="0"/>
            </w:pPr>
            <w:r w:rsidDel="00000000" w:rsidR="00000000" w:rsidRPr="00000000">
              <w:rPr>
                <w:color w:val="2c2d30"/>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В данном примере в тег &lt;p&gt; вложены теги два тега &lt;b&gt;, в один из которых также вложен тег &lt;i&gt;. В этом случае весь текст в этом параграфе будет заданного стиля. То есть, все теги, вложенные в параграф, унаследовали заданный стиль. Но не все свойства CSS наследуются.</w:t>
      </w:r>
    </w:p>
    <w:p w:rsidR="00000000" w:rsidDel="00000000" w:rsidP="00000000" w:rsidRDefault="00000000" w:rsidRPr="00000000">
      <w:pPr>
        <w:contextualSpacing w:val="0"/>
      </w:pPr>
      <w:r w:rsidDel="00000000" w:rsidR="00000000" w:rsidRPr="00000000">
        <w:rPr>
          <w:rtl w:val="0"/>
        </w:rPr>
      </w:r>
    </w:p>
    <w:tbl>
      <w:tblPr>
        <w:tblStyle w:val="Table32"/>
        <w:bidi w:val="0"/>
        <w:tblW w:w="964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5840"/>
        <w:gridCol w:w="3800"/>
        <w:tblGridChange w:id="0">
          <w:tblGrid>
            <w:gridCol w:w="5840"/>
            <w:gridCol w:w="3800"/>
          </w:tblGrid>
        </w:tblGridChange>
      </w:tblGrid>
      <w:tr>
        <w:trPr>
          <w:trHeight w:val="66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jc w:val="center"/>
            </w:pPr>
            <w:r w:rsidDel="00000000" w:rsidR="00000000" w:rsidRPr="00000000">
              <w:rPr>
                <w:b w:val="1"/>
                <w:color w:val="000000"/>
                <w:rtl w:val="0"/>
              </w:rPr>
              <w:t xml:space="preserve">html</w:t>
            </w:r>
          </w:p>
        </w:tc>
        <w:tc>
          <w:tcPr>
            <w:shd w:fill="cccccc"/>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jc w:val="center"/>
            </w:pPr>
            <w:r w:rsidDel="00000000" w:rsidR="00000000" w:rsidRPr="00000000">
              <w:rPr>
                <w:b w:val="1"/>
                <w:color w:val="000000"/>
                <w:rtl w:val="0"/>
              </w:rPr>
              <w:t xml:space="preserve">css</w:t>
            </w:r>
          </w:p>
        </w:tc>
      </w:tr>
      <w:tr>
        <w:trPr>
          <w:trHeight w:val="1420" w:hRule="atLeast"/>
        </w:trPr>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color w:val="000088"/>
                <w:rtl w:val="0"/>
              </w:rPr>
              <w:t xml:space="preserve">&lt;p&gt;</w:t>
            </w:r>
            <w:r w:rsidDel="00000000" w:rsidR="00000000" w:rsidRPr="00000000">
              <w:rPr>
                <w:color w:val="990000"/>
                <w:rtl w:val="0"/>
              </w:rPr>
              <w:t xml:space="preserve">В этом параграфе весь текст</w:t>
            </w:r>
            <w:r w:rsidDel="00000000" w:rsidR="00000000" w:rsidRPr="00000000">
              <w:rPr>
                <w:color w:val="000088"/>
                <w:rtl w:val="0"/>
              </w:rPr>
              <w:t xml:space="preserve"> &lt;b&gt;</w:t>
            </w:r>
            <w:r w:rsidDel="00000000" w:rsidR="00000000" w:rsidRPr="00000000">
              <w:rPr>
                <w:b w:val="1"/>
                <w:color w:val="990000"/>
                <w:rtl w:val="0"/>
              </w:rPr>
              <w:t xml:space="preserve">будет</w:t>
            </w:r>
            <w:r w:rsidDel="00000000" w:rsidR="00000000" w:rsidRPr="00000000">
              <w:rPr>
                <w:color w:val="000088"/>
                <w:rtl w:val="0"/>
              </w:rPr>
              <w:t xml:space="preserve">&lt;/b&gt;</w:t>
            </w:r>
            <w:r w:rsidDel="00000000" w:rsidR="00000000" w:rsidRPr="00000000">
              <w:rPr>
                <w:color w:val="990000"/>
                <w:rtl w:val="0"/>
              </w:rPr>
              <w:t xml:space="preserve">красного цвета и шрифтом</w:t>
            </w:r>
            <w:r w:rsidDel="00000000" w:rsidR="00000000" w:rsidRPr="00000000">
              <w:rPr>
                <w:color w:val="000088"/>
                <w:rtl w:val="0"/>
              </w:rPr>
              <w:t xml:space="preserve"> &lt;b&gt;&lt;i&gt;</w:t>
            </w:r>
            <w:r w:rsidDel="00000000" w:rsidR="00000000" w:rsidRPr="00000000">
              <w:rPr>
                <w:b w:val="1"/>
                <w:i w:val="1"/>
                <w:color w:val="990000"/>
                <w:rtl w:val="0"/>
              </w:rPr>
              <w:t xml:space="preserve">размером 18 px</w:t>
            </w:r>
            <w:r w:rsidDel="00000000" w:rsidR="00000000" w:rsidRPr="00000000">
              <w:rPr>
                <w:color w:val="000088"/>
                <w:rtl w:val="0"/>
              </w:rPr>
              <w:t xml:space="preserve">&lt;/i&gt;&lt;/b&gt;, </w:t>
            </w:r>
            <w:r w:rsidDel="00000000" w:rsidR="00000000" w:rsidRPr="00000000">
              <w:rPr>
                <w:color w:val="990000"/>
                <w:rtl w:val="0"/>
              </w:rPr>
              <w:t xml:space="preserve">только</w:t>
            </w:r>
          </w:p>
          <w:p w:rsidR="00000000" w:rsidDel="00000000" w:rsidP="00000000" w:rsidRDefault="00000000" w:rsidRPr="00000000">
            <w:pPr>
              <w:widowControl w:val="0"/>
              <w:spacing w:after="0" w:before="0" w:line="360" w:lineRule="auto"/>
              <w:contextualSpacing w:val="0"/>
            </w:pPr>
            <w:r w:rsidDel="00000000" w:rsidR="00000000" w:rsidRPr="00000000">
              <w:rPr>
                <w:color w:val="000088"/>
                <w:rtl w:val="0"/>
              </w:rPr>
              <w:t xml:space="preserve">&lt;a href=“#”&gt;</w:t>
            </w:r>
            <w:r w:rsidDel="00000000" w:rsidR="00000000" w:rsidRPr="00000000">
              <w:rPr>
                <w:color w:val="1155cc"/>
                <w:u w:val="single"/>
                <w:rtl w:val="0"/>
              </w:rPr>
              <w:t xml:space="preserve">эта ссылка</w:t>
            </w:r>
            <w:r w:rsidDel="00000000" w:rsidR="00000000" w:rsidRPr="00000000">
              <w:rPr>
                <w:color w:val="000088"/>
                <w:rtl w:val="0"/>
              </w:rPr>
              <w:t xml:space="preserve">&lt;/a&gt; </w:t>
            </w:r>
            <w:r w:rsidDel="00000000" w:rsidR="00000000" w:rsidRPr="00000000">
              <w:rPr>
                <w:color w:val="990000"/>
                <w:rtl w:val="0"/>
              </w:rPr>
              <w:t xml:space="preserve">не будет красной</w:t>
            </w: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color w:val="000088"/>
                <w:rtl w:val="0"/>
              </w:rPr>
              <w:t xml:space="preserve">&lt;/p&gt;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p </w:t>
            </w:r>
            <w:r w:rsidDel="00000000" w:rsidR="00000000" w:rsidRPr="00000000">
              <w:rPr>
                <w:color w:val="2c2d30"/>
                <w:rtl w:val="0"/>
              </w:rPr>
              <w:t xml:space="preserve">{</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8800"/>
                <w:rtl w:val="0"/>
              </w:rPr>
              <w:t xml:space="preserve">font-size: </w:t>
            </w:r>
            <w:r w:rsidDel="00000000" w:rsidR="00000000" w:rsidRPr="00000000">
              <w:rPr>
                <w:color w:val="2b2b2b"/>
                <w:rtl w:val="0"/>
              </w:rPr>
              <w:t xml:space="preserve">18px</w:t>
            </w:r>
            <w:r w:rsidDel="00000000" w:rsidR="00000000" w:rsidRPr="00000000">
              <w:rPr>
                <w:color w:val="000000"/>
                <w:rtl w:val="0"/>
              </w:rPr>
              <w:t xml:space="preserve">;</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8800"/>
                <w:rtl w:val="0"/>
              </w:rPr>
              <w:t xml:space="preserve">color: </w:t>
            </w:r>
            <w:r w:rsidDel="00000000" w:rsidR="00000000" w:rsidRPr="00000000">
              <w:rPr>
                <w:color w:val="000000"/>
                <w:rtl w:val="0"/>
              </w:rPr>
              <w:t xml:space="preserve">red;</w:t>
            </w:r>
          </w:p>
          <w:p w:rsidR="00000000" w:rsidDel="00000000" w:rsidP="00000000" w:rsidRDefault="00000000" w:rsidRPr="00000000">
            <w:pPr>
              <w:widowControl w:val="0"/>
              <w:spacing w:after="0" w:before="0" w:line="240" w:lineRule="auto"/>
              <w:contextualSpacing w:val="0"/>
            </w:pPr>
            <w:r w:rsidDel="00000000" w:rsidR="00000000" w:rsidRPr="00000000">
              <w:rPr>
                <w:color w:val="2c2d30"/>
                <w:rtl w:val="0"/>
              </w:rPr>
              <w:t xml:space="preserve">}</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Если добавить в этот пример еще и ссылку, то эта ссылка унаследует только свойство font-size, но свойство color не унаследует. Узнать, наследуется ли определенное свойство CSS или нет, можно узнать только из справочников. В данном примере, чтобы применить к ссылке свойство color также как у всех остальных элементов, можно для этой ссылки задать значение inherit для свойства color. inherit означает, что элементу необходимо наследовать данное свойство от родителя.</w:t>
      </w:r>
    </w:p>
    <w:p w:rsidR="00000000" w:rsidDel="00000000" w:rsidP="00000000" w:rsidRDefault="00000000" w:rsidRPr="00000000">
      <w:pPr>
        <w:pStyle w:val="Heading2"/>
        <w:contextualSpacing w:val="0"/>
      </w:pPr>
      <w:bookmarkStart w:colFirst="0" w:colLast="0" w:name="h.ot8cixmd898u" w:id="41"/>
      <w:bookmarkEnd w:id="41"/>
      <w:r w:rsidDel="00000000" w:rsidR="00000000" w:rsidRPr="00000000">
        <w:rPr>
          <w:rtl w:val="0"/>
        </w:rPr>
        <w:t xml:space="preserve">Группировка свойств</w:t>
      </w:r>
    </w:p>
    <w:p w:rsidR="00000000" w:rsidDel="00000000" w:rsidP="00000000" w:rsidRDefault="00000000" w:rsidRPr="00000000">
      <w:pPr>
        <w:contextualSpacing w:val="0"/>
      </w:pPr>
      <w:r w:rsidDel="00000000" w:rsidR="00000000" w:rsidRPr="00000000">
        <w:rPr>
          <w:rtl w:val="0"/>
        </w:rPr>
        <w:t xml:space="preserve">Группировку свойств необходимо использовать тогда, когда для разных элементов заданны одинаковые стили. И в этом случае надо стараться избегать повторения кода.</w:t>
      </w:r>
    </w:p>
    <w:tbl>
      <w:tblPr>
        <w:tblStyle w:val="Table33"/>
        <w:bidi w:val="0"/>
        <w:tblW w:w="964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5840"/>
        <w:gridCol w:w="3800"/>
        <w:tblGridChange w:id="0">
          <w:tblGrid>
            <w:gridCol w:w="5840"/>
            <w:gridCol w:w="3800"/>
          </w:tblGrid>
        </w:tblGridChange>
      </w:tblGrid>
      <w:tr>
        <w:trPr>
          <w:trHeight w:val="60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color w:val="000000"/>
                <w:rtl w:val="0"/>
              </w:rPr>
              <w:t xml:space="preserve">html (без группировки свойств)</w:t>
            </w:r>
          </w:p>
        </w:tc>
        <w:tc>
          <w:tcPr>
            <w:shd w:fill="cccccc"/>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jc w:val="center"/>
            </w:pPr>
            <w:r w:rsidDel="00000000" w:rsidR="00000000" w:rsidRPr="00000000">
              <w:rPr>
                <w:b w:val="1"/>
                <w:color w:val="000000"/>
                <w:rtl w:val="0"/>
              </w:rPr>
              <w:t xml:space="preserve">html (правильный вариант)</w:t>
            </w:r>
          </w:p>
        </w:tc>
      </w:tr>
      <w:tr>
        <w:trPr>
          <w:trHeight w:val="1900" w:hRule="atLeast"/>
        </w:trP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h1 </w:t>
            </w:r>
            <w:r w:rsidDel="00000000" w:rsidR="00000000" w:rsidRPr="00000000">
              <w:rPr>
                <w:color w:val="2c2d30"/>
                <w:rtl w:val="0"/>
              </w:rPr>
              <w:t xml:space="preserve">{</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8800"/>
                <w:rtl w:val="0"/>
              </w:rPr>
              <w:t xml:space="preserve">text-align: </w:t>
            </w:r>
            <w:r w:rsidDel="00000000" w:rsidR="00000000" w:rsidRPr="00000000">
              <w:rPr>
                <w:color w:val="2b2b2b"/>
                <w:rtl w:val="0"/>
              </w:rPr>
              <w:t xml:space="preserve">center;</w:t>
            </w:r>
            <w:r w:rsidDel="00000000" w:rsidR="00000000" w:rsidRPr="00000000">
              <w:rPr>
                <w:rtl w:val="0"/>
              </w:rPr>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8800"/>
                <w:rtl w:val="0"/>
              </w:rPr>
              <w:t xml:space="preserve">color: </w:t>
            </w:r>
            <w:r w:rsidDel="00000000" w:rsidR="00000000" w:rsidRPr="00000000">
              <w:rPr>
                <w:color w:val="000000"/>
                <w:rtl w:val="0"/>
              </w:rPr>
              <w:t xml:space="preserve">blue;</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8800"/>
                <w:rtl w:val="0"/>
              </w:rPr>
              <w:t xml:space="preserve">font-family: </w:t>
            </w:r>
            <w:r w:rsidDel="00000000" w:rsidR="00000000" w:rsidRPr="00000000">
              <w:rPr>
                <w:color w:val="000000"/>
                <w:rtl w:val="0"/>
              </w:rPr>
              <w:t xml:space="preserve">Verdana;</w:t>
            </w:r>
          </w:p>
          <w:p w:rsidR="00000000" w:rsidDel="00000000" w:rsidP="00000000" w:rsidRDefault="00000000" w:rsidRPr="00000000">
            <w:pPr>
              <w:widowControl w:val="0"/>
              <w:spacing w:after="0" w:before="0" w:line="240" w:lineRule="auto"/>
              <w:contextualSpacing w:val="0"/>
            </w:pPr>
            <w:r w:rsidDel="00000000" w:rsidR="00000000" w:rsidRPr="00000000">
              <w:rPr>
                <w:color w:val="2c2d30"/>
                <w:rtl w:val="0"/>
              </w:rPr>
              <w:t xml:space="preserve">}</w:t>
            </w:r>
          </w:p>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h3 </w:t>
            </w:r>
            <w:r w:rsidDel="00000000" w:rsidR="00000000" w:rsidRPr="00000000">
              <w:rPr>
                <w:color w:val="2c2d30"/>
                <w:rtl w:val="0"/>
              </w:rPr>
              <w:t xml:space="preserve">{</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8800"/>
                <w:rtl w:val="0"/>
              </w:rPr>
              <w:t xml:space="preserve">text-align: </w:t>
            </w:r>
            <w:r w:rsidDel="00000000" w:rsidR="00000000" w:rsidRPr="00000000">
              <w:rPr>
                <w:color w:val="2b2b2b"/>
                <w:rtl w:val="0"/>
              </w:rPr>
              <w:t xml:space="preserve">center;</w:t>
            </w:r>
            <w:r w:rsidDel="00000000" w:rsidR="00000000" w:rsidRPr="00000000">
              <w:rPr>
                <w:rtl w:val="0"/>
              </w:rPr>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8800"/>
                <w:rtl w:val="0"/>
              </w:rPr>
              <w:t xml:space="preserve">color: </w:t>
            </w:r>
            <w:r w:rsidDel="00000000" w:rsidR="00000000" w:rsidRPr="00000000">
              <w:rPr>
                <w:color w:val="000000"/>
                <w:rtl w:val="0"/>
              </w:rPr>
              <w:t xml:space="preserve">blue;</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8800"/>
                <w:rtl w:val="0"/>
              </w:rPr>
              <w:t xml:space="preserve">font-family: </w:t>
            </w:r>
            <w:r w:rsidDel="00000000" w:rsidR="00000000" w:rsidRPr="00000000">
              <w:rPr>
                <w:color w:val="000000"/>
                <w:rtl w:val="0"/>
              </w:rPr>
              <w:t xml:space="preserve">Arial;</w:t>
            </w:r>
          </w:p>
          <w:p w:rsidR="00000000" w:rsidDel="00000000" w:rsidP="00000000" w:rsidRDefault="00000000" w:rsidRPr="00000000">
            <w:pPr>
              <w:widowControl w:val="0"/>
              <w:spacing w:after="0" w:before="0" w:line="240" w:lineRule="auto"/>
              <w:contextualSpacing w:val="0"/>
            </w:pPr>
            <w:r w:rsidDel="00000000" w:rsidR="00000000" w:rsidRPr="00000000">
              <w:rPr>
                <w:color w:val="2c2d30"/>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p </w:t>
            </w:r>
            <w:r w:rsidDel="00000000" w:rsidR="00000000" w:rsidRPr="00000000">
              <w:rPr>
                <w:color w:val="2c2d30"/>
                <w:rtl w:val="0"/>
              </w:rPr>
              <w:t xml:space="preserve">{</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8800"/>
                <w:rtl w:val="0"/>
              </w:rPr>
              <w:t xml:space="preserve">text-align: </w:t>
            </w:r>
            <w:r w:rsidDel="00000000" w:rsidR="00000000" w:rsidRPr="00000000">
              <w:rPr>
                <w:color w:val="2b2b2b"/>
                <w:rtl w:val="0"/>
              </w:rPr>
              <w:t xml:space="preserve">center;</w:t>
            </w:r>
            <w:r w:rsidDel="00000000" w:rsidR="00000000" w:rsidRPr="00000000">
              <w:rPr>
                <w:rtl w:val="0"/>
              </w:rPr>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8800"/>
                <w:rtl w:val="0"/>
              </w:rPr>
              <w:t xml:space="preserve">color: </w:t>
            </w:r>
            <w:r w:rsidDel="00000000" w:rsidR="00000000" w:rsidRPr="00000000">
              <w:rPr>
                <w:color w:val="000000"/>
                <w:rtl w:val="0"/>
              </w:rPr>
              <w:t xml:space="preserve">blue;</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8800"/>
                <w:rtl w:val="0"/>
              </w:rPr>
              <w:t xml:space="preserve">font-size: </w:t>
            </w:r>
            <w:r w:rsidDel="00000000" w:rsidR="00000000" w:rsidRPr="00000000">
              <w:rPr>
                <w:color w:val="000000"/>
                <w:rtl w:val="0"/>
              </w:rPr>
              <w:t xml:space="preserve">12px;</w:t>
            </w:r>
          </w:p>
          <w:p w:rsidR="00000000" w:rsidDel="00000000" w:rsidP="00000000" w:rsidRDefault="00000000" w:rsidRPr="00000000">
            <w:pPr>
              <w:widowControl w:val="0"/>
              <w:spacing w:after="0" w:before="0" w:line="240" w:lineRule="auto"/>
              <w:contextualSpacing w:val="0"/>
            </w:pPr>
            <w:r w:rsidDel="00000000" w:rsidR="00000000" w:rsidRPr="00000000">
              <w:rPr>
                <w:color w:val="2c2d30"/>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h1, h3, p </w:t>
            </w:r>
            <w:r w:rsidDel="00000000" w:rsidR="00000000" w:rsidRPr="00000000">
              <w:rPr>
                <w:color w:val="2c2d30"/>
                <w:rtl w:val="0"/>
              </w:rPr>
              <w:t xml:space="preserve">{</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8800"/>
                <w:rtl w:val="0"/>
              </w:rPr>
              <w:t xml:space="preserve">text-align: </w:t>
            </w:r>
            <w:r w:rsidDel="00000000" w:rsidR="00000000" w:rsidRPr="00000000">
              <w:rPr>
                <w:color w:val="2b2b2b"/>
                <w:rtl w:val="0"/>
              </w:rPr>
              <w:t xml:space="preserve">center;</w:t>
            </w:r>
            <w:r w:rsidDel="00000000" w:rsidR="00000000" w:rsidRPr="00000000">
              <w:rPr>
                <w:rtl w:val="0"/>
              </w:rPr>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8800"/>
                <w:rtl w:val="0"/>
              </w:rPr>
              <w:t xml:space="preserve">color: </w:t>
            </w:r>
            <w:r w:rsidDel="00000000" w:rsidR="00000000" w:rsidRPr="00000000">
              <w:rPr>
                <w:color w:val="000000"/>
                <w:rtl w:val="0"/>
              </w:rPr>
              <w:t xml:space="preserve">blue;</w:t>
            </w:r>
          </w:p>
          <w:p w:rsidR="00000000" w:rsidDel="00000000" w:rsidP="00000000" w:rsidRDefault="00000000" w:rsidRPr="00000000">
            <w:pPr>
              <w:widowControl w:val="0"/>
              <w:spacing w:after="0" w:before="0" w:line="240" w:lineRule="auto"/>
              <w:contextualSpacing w:val="0"/>
            </w:pPr>
            <w:r w:rsidDel="00000000" w:rsidR="00000000" w:rsidRPr="00000000">
              <w:rPr>
                <w:color w:val="2c2d30"/>
                <w:rtl w:val="0"/>
              </w:rPr>
              <w:t xml:space="preserve">}</w:t>
            </w:r>
          </w:p>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h1 </w:t>
            </w:r>
            <w:r w:rsidDel="00000000" w:rsidR="00000000" w:rsidRPr="00000000">
              <w:rPr>
                <w:color w:val="2c2d30"/>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8800"/>
                <w:rtl w:val="0"/>
              </w:rPr>
              <w:t xml:space="preserve">font-family: </w:t>
            </w:r>
            <w:r w:rsidDel="00000000" w:rsidR="00000000" w:rsidRPr="00000000">
              <w:rPr>
                <w:color w:val="000000"/>
                <w:rtl w:val="0"/>
              </w:rPr>
              <w:t xml:space="preserve">Verdana;</w:t>
            </w:r>
          </w:p>
          <w:p w:rsidR="00000000" w:rsidDel="00000000" w:rsidP="00000000" w:rsidRDefault="00000000" w:rsidRPr="00000000">
            <w:pPr>
              <w:widowControl w:val="0"/>
              <w:spacing w:after="0" w:before="0" w:line="240" w:lineRule="auto"/>
              <w:contextualSpacing w:val="0"/>
            </w:pPr>
            <w:r w:rsidDel="00000000" w:rsidR="00000000" w:rsidRPr="00000000">
              <w:rPr>
                <w:color w:val="2c2d30"/>
                <w:rtl w:val="0"/>
              </w:rPr>
              <w:t xml:space="preserve">}</w:t>
            </w:r>
          </w:p>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h3 </w:t>
            </w:r>
            <w:r w:rsidDel="00000000" w:rsidR="00000000" w:rsidRPr="00000000">
              <w:rPr>
                <w:color w:val="2c2d30"/>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8800"/>
                <w:rtl w:val="0"/>
              </w:rPr>
              <w:t xml:space="preserve">font-family: </w:t>
            </w:r>
            <w:r w:rsidDel="00000000" w:rsidR="00000000" w:rsidRPr="00000000">
              <w:rPr>
                <w:color w:val="000000"/>
                <w:rtl w:val="0"/>
              </w:rPr>
              <w:t xml:space="preserve">Arial;</w:t>
            </w:r>
          </w:p>
          <w:p w:rsidR="00000000" w:rsidDel="00000000" w:rsidP="00000000" w:rsidRDefault="00000000" w:rsidRPr="00000000">
            <w:pPr>
              <w:widowControl w:val="0"/>
              <w:spacing w:after="0" w:before="0" w:line="240" w:lineRule="auto"/>
              <w:contextualSpacing w:val="0"/>
            </w:pPr>
            <w:r w:rsidDel="00000000" w:rsidR="00000000" w:rsidRPr="00000000">
              <w:rPr>
                <w:color w:val="2c2d30"/>
                <w:rtl w:val="0"/>
              </w:rPr>
              <w:t xml:space="preserve">}</w:t>
            </w:r>
          </w:p>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p </w:t>
            </w:r>
            <w:r w:rsidDel="00000000" w:rsidR="00000000" w:rsidRPr="00000000">
              <w:rPr>
                <w:color w:val="2c2d30"/>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8800"/>
                <w:rtl w:val="0"/>
              </w:rPr>
              <w:t xml:space="preserve">font-size: </w:t>
            </w:r>
            <w:r w:rsidDel="00000000" w:rsidR="00000000" w:rsidRPr="00000000">
              <w:rPr>
                <w:color w:val="000000"/>
                <w:rtl w:val="0"/>
              </w:rPr>
              <w:t xml:space="preserve">12px;</w:t>
            </w:r>
          </w:p>
          <w:p w:rsidR="00000000" w:rsidDel="00000000" w:rsidP="00000000" w:rsidRDefault="00000000" w:rsidRPr="00000000">
            <w:pPr>
              <w:widowControl w:val="0"/>
              <w:spacing w:after="0" w:before="0" w:line="240" w:lineRule="auto"/>
              <w:contextualSpacing w:val="0"/>
            </w:pPr>
            <w:r w:rsidDel="00000000" w:rsidR="00000000" w:rsidRPr="00000000">
              <w:rPr>
                <w:color w:val="2c2d30"/>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Для того, чтобы свойства сгруппировать, надо через запятую перечислить те селекторы, для которых будет нужно сгруппировать свойства, затем перечислить повторяющиеся стили. Дальше уже для каждого элемента задать уникальные стили.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c5d9qfauyv0k" w:id="42"/>
      <w:bookmarkEnd w:id="42"/>
      <w:r w:rsidDel="00000000" w:rsidR="00000000" w:rsidRPr="00000000">
        <w:rPr>
          <w:rtl w:val="0"/>
        </w:rPr>
        <w:t xml:space="preserve">Приоритеты стилей в css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Вы можете столкнуться с ситуацией, когда при разработке сайтов, вы задаёте определенное свойство какому-нибудь элементу, а это свойство не работает, т.е. элемент не приобретает заданный стиль. Это происходит потому, что где-то уже был установлен определенный стиль этому элементу. Чтобы решить эту проблему и задать нужный стиль, нужно знать приоритеты применения стилей. Существует такое понятие, как каскадирование, которое применяется тогда, когда одному и тому же элементу пытаются присвоить одни и те же стили. Например, мы всем параграфам пытаемся присвоить сначала черный цвет, а потом зеленый. И какое правило должно тогда примениться?</w:t>
      </w:r>
    </w:p>
    <w:p w:rsidR="00000000" w:rsidDel="00000000" w:rsidP="00000000" w:rsidRDefault="00000000" w:rsidRPr="00000000">
      <w:pPr>
        <w:contextualSpacing w:val="0"/>
      </w:pPr>
      <w:r w:rsidDel="00000000" w:rsidR="00000000" w:rsidRPr="00000000">
        <w:rPr>
          <w:rtl w:val="0"/>
        </w:rPr>
      </w:r>
    </w:p>
    <w:tbl>
      <w:tblPr>
        <w:tblStyle w:val="Table34"/>
        <w:bidi w:val="0"/>
        <w:tblW w:w="966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60"/>
        <w:tblGridChange w:id="0">
          <w:tblGrid>
            <w:gridCol w:w="9660"/>
          </w:tblGrid>
        </w:tblGridChange>
      </w:tblGrid>
      <w:tr>
        <w:trPr>
          <w:trHeight w:val="1680" w:hRule="atLeast"/>
        </w:trPr>
        <w:tc>
          <w:tcPr>
            <w:shd w:fill="edeff0"/>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onsolas" w:cs="Consolas" w:eastAsia="Consolas" w:hAnsi="Consolas"/>
                <w:color w:val="000000"/>
                <w:sz w:val="20"/>
                <w:szCs w:val="20"/>
                <w:rtl w:val="0"/>
              </w:rPr>
              <w:t xml:space="preserve">h1 {</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Fonts w:ascii="Consolas" w:cs="Consolas" w:eastAsia="Consolas" w:hAnsi="Consolas"/>
                <w:color w:val="000000"/>
                <w:sz w:val="20"/>
                <w:szCs w:val="20"/>
                <w:rtl w:val="0"/>
              </w:rPr>
              <w:t xml:space="preserve">color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black;</w:t>
            </w:r>
          </w:p>
          <w:p w:rsidR="00000000" w:rsidDel="00000000" w:rsidP="00000000" w:rsidRDefault="00000000" w:rsidRPr="00000000">
            <w:pPr>
              <w:widowControl w:val="0"/>
              <w:spacing w:after="0" w:before="0" w:line="240" w:lineRule="auto"/>
              <w:contextualSpacing w:val="0"/>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widowControl w:val="0"/>
              <w:spacing w:after="0" w:before="0" w:line="240" w:lineRule="auto"/>
              <w:contextualSpacing w:val="0"/>
            </w:pPr>
            <w:r w:rsidDel="00000000" w:rsidR="00000000" w:rsidRPr="00000000">
              <w:rPr>
                <w:rFonts w:ascii="Consolas" w:cs="Consolas" w:eastAsia="Consolas" w:hAnsi="Consolas"/>
                <w:color w:val="000000"/>
                <w:sz w:val="20"/>
                <w:szCs w:val="20"/>
                <w:rtl w:val="0"/>
              </w:rPr>
              <w:t xml:space="preserve">h1 {</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Fonts w:ascii="Consolas" w:cs="Consolas" w:eastAsia="Consolas" w:hAnsi="Consolas"/>
                <w:color w:val="000000"/>
                <w:sz w:val="20"/>
                <w:szCs w:val="20"/>
                <w:rtl w:val="0"/>
              </w:rPr>
              <w:t xml:space="preserve">color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green;</w:t>
            </w:r>
          </w:p>
          <w:p w:rsidR="00000000" w:rsidDel="00000000" w:rsidP="00000000" w:rsidRDefault="00000000" w:rsidRPr="00000000">
            <w:pPr>
              <w:widowControl w:val="0"/>
              <w:spacing w:after="0" w:before="0" w:line="240" w:lineRule="auto"/>
              <w:contextualSpacing w:val="0"/>
            </w:pPr>
            <w:r w:rsidDel="00000000" w:rsidR="00000000" w:rsidRPr="00000000">
              <w:rPr>
                <w:rFonts w:ascii="Consolas" w:cs="Consolas" w:eastAsia="Consolas" w:hAnsi="Consolas"/>
                <w:color w:val="000000"/>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t xml:space="preserve">В данном случае все параграфы будут зелеными, потому что по правилам, если одинаковому селектору присваивать одинаковые свойства, то применится тот стиль, который стоит ниже.</w:t>
      </w:r>
      <w:r w:rsidDel="00000000" w:rsidR="00000000" w:rsidRPr="00000000">
        <w:rPr>
          <w:rtl w:val="0"/>
        </w:rPr>
      </w:r>
    </w:p>
    <w:p w:rsidR="00000000" w:rsidDel="00000000" w:rsidP="00000000" w:rsidRDefault="00000000" w:rsidRPr="00000000">
      <w:pPr>
        <w:pStyle w:val="Heading2"/>
        <w:contextualSpacing w:val="0"/>
        <w:rPr/>
      </w:pPr>
      <w:bookmarkStart w:colFirst="0" w:colLast="0" w:name="h.ce59s82gu9ns" w:id="43"/>
      <w:bookmarkEnd w:id="43"/>
      <w:r w:rsidDel="00000000" w:rsidR="00000000" w:rsidRPr="00000000">
        <w:rPr>
          <w:rtl w:val="0"/>
        </w:rPr>
        <w:t xml:space="preserve">Приоритеты источников стилей</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Стиль автора документа обладает самым высоким приоритетом. Этот стиль задает сам разработчик сайта.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Стиль, заданный пользователем в настройках браузера. Стиль CSS может задать конечный пользователь этого сайта, если подключит свой собственный файл стилей. Этот источник является менее приоритетным.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Стиль самого браузера, т.е. тот стиль, который определен в настройках самого браузера. Это источник обладает самым низким приоритетом.</w:t>
      </w:r>
    </w:p>
    <w:p w:rsidR="00000000" w:rsidDel="00000000" w:rsidP="00000000" w:rsidRDefault="00000000" w:rsidRPr="00000000">
      <w:pPr>
        <w:pStyle w:val="Heading2"/>
        <w:contextualSpacing w:val="0"/>
      </w:pPr>
      <w:bookmarkStart w:colFirst="0" w:colLast="0" w:name="h.3wuczow10oeo" w:id="44"/>
      <w:bookmarkEnd w:id="44"/>
      <w:r w:rsidDel="00000000" w:rsidR="00000000" w:rsidRPr="00000000">
        <w:rPr>
          <w:rtl w:val="0"/>
        </w:rPr>
        <w:t xml:space="preserve">Приоритеты стилей автора</w:t>
      </w:r>
    </w:p>
    <w:p w:rsidR="00000000" w:rsidDel="00000000" w:rsidP="00000000" w:rsidRDefault="00000000" w:rsidRPr="00000000">
      <w:pPr>
        <w:contextualSpacing w:val="0"/>
      </w:pPr>
      <w:r w:rsidDel="00000000" w:rsidR="00000000" w:rsidRPr="00000000">
        <w:rPr>
          <w:rtl w:val="0"/>
        </w:rPr>
        <w:t xml:space="preserve">Рассмотрим приоритеты стилей автора проекта. Самым важным свойством является то, у которого после значения свойства установлена директива !important.</w:t>
      </w:r>
    </w:p>
    <w:tbl>
      <w:tblPr>
        <w:tblStyle w:val="Table35"/>
        <w:bidi w:val="0"/>
        <w:tblW w:w="964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1900" w:hRule="atLeast"/>
        </w:trPr>
        <w:tc>
          <w:tcPr>
            <w:shd w:fill="edeff0"/>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onsolas" w:cs="Consolas" w:eastAsia="Consolas" w:hAnsi="Consolas"/>
                <w:color w:val="000000"/>
                <w:sz w:val="20"/>
                <w:szCs w:val="20"/>
                <w:rtl w:val="0"/>
              </w:rPr>
              <w:t xml:space="preserve">h1 {</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Fonts w:ascii="Consolas" w:cs="Consolas" w:eastAsia="Consolas" w:hAnsi="Consolas"/>
                <w:color w:val="000000"/>
                <w:sz w:val="20"/>
                <w:szCs w:val="20"/>
                <w:rtl w:val="0"/>
              </w:rPr>
              <w:t xml:space="preserve">color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black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important;</w:t>
            </w:r>
          </w:p>
          <w:p w:rsidR="00000000" w:rsidDel="00000000" w:rsidP="00000000" w:rsidRDefault="00000000" w:rsidRPr="00000000">
            <w:pPr>
              <w:widowControl w:val="0"/>
              <w:spacing w:after="0" w:before="0" w:line="240" w:lineRule="auto"/>
              <w:contextualSpacing w:val="0"/>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h1 {</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0000"/>
                <w:sz w:val="20"/>
                <w:szCs w:val="20"/>
                <w:rtl w:val="0"/>
              </w:rPr>
              <w:t xml:space="preserve">color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green;</w:t>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Добавим свойству первого параграфа из предыдущего примера директиву !important, теперь в этом случае у всех параграфов цвет текста будет черным, несмотря на то, что это объявление свойства стоит первым. Если эту директиву применит пользователь в своём собственном файле стилей, то тогда этот стиль становиться важнее стиля автора. Это нужно для того, чтобы люди с ограниченными возможностями смогли устанавливать свои стили, которые будут важнее всех.</w:t>
      </w:r>
    </w:p>
    <w:p w:rsidR="00000000" w:rsidDel="00000000" w:rsidP="00000000" w:rsidRDefault="00000000" w:rsidRPr="00000000">
      <w:pPr>
        <w:contextualSpacing w:val="0"/>
      </w:pPr>
      <w:r w:rsidDel="00000000" w:rsidR="00000000" w:rsidRPr="00000000">
        <w:rPr>
          <w:rtl w:val="0"/>
        </w:rPr>
        <w:t xml:space="preserve">Вторым по приоритетности является стиль, объявленный в атрибуте style любого тега.</w:t>
      </w:r>
    </w:p>
    <w:tbl>
      <w:tblPr>
        <w:tblStyle w:val="Table36"/>
        <w:bidi w:val="0"/>
        <w:tblW w:w="964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5840"/>
        <w:gridCol w:w="3800"/>
        <w:tblGridChange w:id="0">
          <w:tblGrid>
            <w:gridCol w:w="5840"/>
            <w:gridCol w:w="3800"/>
          </w:tblGrid>
        </w:tblGridChange>
      </w:tblGrid>
      <w:tr>
        <w:trPr>
          <w:trHeight w:val="420" w:hRule="atLeast"/>
        </w:trPr>
        <w:tc>
          <w:tcPr>
            <w:shd w:fill="b7b7b7"/>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jc w:val="center"/>
            </w:pPr>
            <w:r w:rsidDel="00000000" w:rsidR="00000000" w:rsidRPr="00000000">
              <w:rPr>
                <w:b w:val="1"/>
                <w:color w:val="000000"/>
                <w:rtl w:val="0"/>
              </w:rPr>
              <w:t xml:space="preserve">html</w:t>
            </w:r>
          </w:p>
        </w:tc>
        <w:tc>
          <w:tcPr>
            <w:shd w:fill="b7b7b7"/>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jc w:val="center"/>
            </w:pPr>
            <w:r w:rsidDel="00000000" w:rsidR="00000000" w:rsidRPr="00000000">
              <w:rPr>
                <w:b w:val="1"/>
                <w:color w:val="000000"/>
                <w:rtl w:val="0"/>
              </w:rPr>
              <w:t xml:space="preserve">css</w:t>
            </w:r>
          </w:p>
        </w:tc>
      </w:tr>
      <w:tr>
        <w:trPr>
          <w:trHeight w:val="1060" w:hRule="atLeast"/>
        </w:trPr>
        <w:tc>
          <w:tcPr>
            <w:tcMar>
              <w:top w:w="100.0" w:type="dxa"/>
              <w:left w:w="100.0" w:type="dxa"/>
              <w:bottom w:w="100.0" w:type="dxa"/>
              <w:right w:w="100.0" w:type="dxa"/>
            </w:tcMar>
          </w:tcPr>
          <w:p w:rsidR="00000000" w:rsidDel="00000000" w:rsidP="00000000" w:rsidRDefault="00000000" w:rsidRPr="00000000">
            <w:pPr>
              <w:widowControl w:val="0"/>
              <w:spacing w:after="0" w:before="0" w:lineRule="auto"/>
              <w:contextualSpacing w:val="0"/>
            </w:pPr>
            <w:r w:rsidDel="00000000" w:rsidR="00000000" w:rsidRPr="00000000">
              <w:rPr>
                <w:color w:val="000088"/>
                <w:rtl w:val="0"/>
              </w:rPr>
              <w:t xml:space="preserve">&lt;</w:t>
            </w:r>
            <w:r w:rsidDel="00000000" w:rsidR="00000000" w:rsidRPr="00000000">
              <w:rPr>
                <w:color w:val="000088"/>
                <w:rtl w:val="0"/>
              </w:rPr>
              <w:t xml:space="preserve">h1 style=</w:t>
            </w:r>
            <w:r w:rsidDel="00000000" w:rsidR="00000000" w:rsidRPr="00000000">
              <w:rPr>
                <w:color w:val="008800"/>
                <w:rtl w:val="0"/>
              </w:rPr>
              <w:t xml:space="preserve">”color: </w:t>
            </w:r>
            <w:r w:rsidDel="00000000" w:rsidR="00000000" w:rsidRPr="00000000">
              <w:rPr>
                <w:color w:val="000000"/>
                <w:rtl w:val="0"/>
              </w:rPr>
              <w:t xml:space="preserve">red;</w:t>
            </w:r>
            <w:r w:rsidDel="00000000" w:rsidR="00000000" w:rsidRPr="00000000">
              <w:rPr>
                <w:color w:val="008800"/>
                <w:rtl w:val="0"/>
              </w:rPr>
              <w:t xml:space="preserve">”</w:t>
            </w:r>
            <w:r w:rsidDel="00000000" w:rsidR="00000000" w:rsidRPr="00000000">
              <w:rPr>
                <w:color w:val="000088"/>
                <w:rtl w:val="0"/>
              </w:rPr>
              <w:t xml:space="preserve">&gt;</w:t>
            </w:r>
          </w:p>
          <w:p w:rsidR="00000000" w:rsidDel="00000000" w:rsidP="00000000" w:rsidRDefault="00000000" w:rsidRPr="00000000">
            <w:pPr>
              <w:widowControl w:val="0"/>
              <w:spacing w:after="0" w:before="0" w:lineRule="auto"/>
              <w:ind w:left="720" w:firstLine="0"/>
              <w:contextualSpacing w:val="0"/>
            </w:pPr>
            <w:r w:rsidDel="00000000" w:rsidR="00000000" w:rsidRPr="00000000">
              <w:rPr>
                <w:color w:val="2b2b2b"/>
                <w:rtl w:val="0"/>
              </w:rPr>
              <w:t xml:space="preserve">Заголовок первого уровня</w:t>
            </w:r>
          </w:p>
          <w:p w:rsidR="00000000" w:rsidDel="00000000" w:rsidP="00000000" w:rsidRDefault="00000000" w:rsidRPr="00000000">
            <w:pPr>
              <w:widowControl w:val="0"/>
              <w:spacing w:after="0" w:before="0" w:lineRule="auto"/>
              <w:contextualSpacing w:val="0"/>
            </w:pPr>
            <w:r w:rsidDel="00000000" w:rsidR="00000000" w:rsidRPr="00000000">
              <w:rPr>
                <w:color w:val="000088"/>
                <w:rtl w:val="0"/>
              </w:rPr>
              <w:t xml:space="preserve">&lt;/h1&gt;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h1 </w:t>
            </w:r>
            <w:r w:rsidDel="00000000" w:rsidR="00000000" w:rsidRPr="00000000">
              <w:rPr>
                <w:color w:val="2c2d30"/>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8800"/>
                <w:rtl w:val="0"/>
              </w:rPr>
              <w:t xml:space="preserve">color: </w:t>
            </w:r>
            <w:r w:rsidDel="00000000" w:rsidR="00000000" w:rsidRPr="00000000">
              <w:rPr>
                <w:color w:val="000000"/>
                <w:rtl w:val="0"/>
              </w:rPr>
              <w:t xml:space="preserve">green;</w:t>
            </w:r>
          </w:p>
          <w:p w:rsidR="00000000" w:rsidDel="00000000" w:rsidP="00000000" w:rsidRDefault="00000000" w:rsidRPr="00000000">
            <w:pPr>
              <w:widowControl w:val="0"/>
              <w:spacing w:after="0" w:before="0" w:line="240" w:lineRule="auto"/>
              <w:contextualSpacing w:val="0"/>
            </w:pPr>
            <w:r w:rsidDel="00000000" w:rsidR="00000000" w:rsidRPr="00000000">
              <w:rPr>
                <w:color w:val="2c2d30"/>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В данном примере цвет текста заголовка первого уровня будет красным, так как этот стиль переопределен в атрибуте style.</w:t>
      </w:r>
    </w:p>
    <w:p w:rsidR="00000000" w:rsidDel="00000000" w:rsidP="00000000" w:rsidRDefault="00000000" w:rsidRPr="00000000">
      <w:pPr>
        <w:contextualSpacing w:val="0"/>
      </w:pPr>
      <w:r w:rsidDel="00000000" w:rsidR="00000000" w:rsidRPr="00000000">
        <w:rPr>
          <w:rtl w:val="0"/>
        </w:rPr>
        <w:t xml:space="preserve">Следующий уровень, это уровень приоритета селекторов. Существует такое понятие, как специфичность. Смысл его в том, что браузер будет начислять определенное количество баллов за разные типы селекторов, а также их количество. И больший приоритет получают те стили, которые набирают большее количество баллов.</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Селекторы тегов и псевдоэлементы — по 1 баллу (0, 0, 0, 1);</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Селекторы атрибутов, классы и псевдоклассы — по 10 баллов (0, 0, 1, 0);</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Идентификаторы — по 100 баллов (0, 1, 0, 0);</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Атрибут style – 1000 баллов (1, 0, 0, 0).</w:t>
      </w:r>
    </w:p>
    <w:p w:rsidR="00000000" w:rsidDel="00000000" w:rsidP="00000000" w:rsidRDefault="00000000" w:rsidRPr="00000000">
      <w:pPr>
        <w:contextualSpacing w:val="0"/>
      </w:pPr>
      <w:r w:rsidDel="00000000" w:rsidR="00000000" w:rsidRPr="00000000">
        <w:rPr>
          <w:rtl w:val="0"/>
        </w:rPr>
        <w:t xml:space="preserve">Пример начисления баллов за специфичность:</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 { } - 1 балл (селектор тегов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p:first-letter { } - 2 балла (1 - селектор тегов и 1 - псевдоэлемент);</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input[type=“submit"] { } - 11 баллов (по 1 селектору тегов и атрибутов);</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div.head .new { } - 21 балл (2 класса и 1 селектор тегов);</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#header a:hover { } - 111 баллов (идентификатор, селектор тегов и псевдокласс).</w:t>
      </w:r>
    </w:p>
    <w:p w:rsidR="00000000" w:rsidDel="00000000" w:rsidP="00000000" w:rsidRDefault="00000000" w:rsidRPr="00000000">
      <w:pPr>
        <w:contextualSpacing w:val="0"/>
      </w:pPr>
      <w:r w:rsidDel="00000000" w:rsidR="00000000" w:rsidRPr="00000000">
        <w:rPr>
          <w:rtl w:val="0"/>
        </w:rPr>
        <w:t xml:space="preserve">Следующие по приоритетности стили указанны в порядке убывания:</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Стили, заданные в разделе &lt;head&gt;;</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Стили, подключаемы из внешних файлах;</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Наследуемые стили от предков.</w:t>
      </w:r>
    </w:p>
    <w:p w:rsidR="00000000" w:rsidDel="00000000" w:rsidP="00000000" w:rsidRDefault="00000000" w:rsidRPr="00000000">
      <w:pPr>
        <w:pStyle w:val="Heading1"/>
        <w:contextualSpacing w:val="0"/>
      </w:pPr>
      <w:bookmarkStart w:colFirst="0" w:colLast="0" w:name="h.vg3uy1csazbk" w:id="45"/>
      <w:bookmarkEnd w:id="45"/>
      <w:r w:rsidDel="00000000" w:rsidR="00000000" w:rsidRPr="00000000">
        <w:rPr>
          <w:rtl w:val="0"/>
        </w:rPr>
        <w:t xml:space="preserve">Практика</w:t>
      </w:r>
      <w:r w:rsidDel="00000000" w:rsidR="00000000" w:rsidRPr="00000000">
        <w:rPr>
          <w:rtl w:val="0"/>
        </w:rPr>
      </w:r>
    </w:p>
    <w:p w:rsidR="00000000" w:rsidDel="00000000" w:rsidP="00000000" w:rsidRDefault="00000000" w:rsidRPr="00000000">
      <w:pPr>
        <w:pStyle w:val="Heading2"/>
        <w:contextualSpacing w:val="0"/>
      </w:pPr>
      <w:bookmarkStart w:colFirst="0" w:colLast="0" w:name="h.69nq3b6y1irv" w:id="46"/>
      <w:bookmarkEnd w:id="46"/>
      <w:r w:rsidDel="00000000" w:rsidR="00000000" w:rsidRPr="00000000">
        <w:rPr>
          <w:rtl w:val="0"/>
        </w:rPr>
        <w:t xml:space="preserve">Создание стилей для меню сайта</w:t>
      </w:r>
    </w:p>
    <w:tbl>
      <w:tblPr>
        <w:tblStyle w:val="Table37"/>
        <w:bidi w:val="0"/>
        <w:tblW w:w="999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4815"/>
        <w:gridCol w:w="5175"/>
        <w:tblGridChange w:id="0">
          <w:tblGrid>
            <w:gridCol w:w="4815"/>
            <w:gridCol w:w="5175"/>
          </w:tblGrid>
        </w:tblGridChange>
      </w:tblGrid>
      <w:tr>
        <w:tc>
          <w:tcPr>
            <w:shd w:fill="edeff0"/>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&lt;!-- Меню--&gt;</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&lt;ul </w:t>
            </w:r>
            <w:r w:rsidDel="00000000" w:rsidR="00000000" w:rsidRPr="00000000">
              <w:rPr>
                <w:color w:val="660066"/>
                <w:rtl w:val="0"/>
              </w:rPr>
              <w:t xml:space="preserve">class</w:t>
            </w:r>
            <w:r w:rsidDel="00000000" w:rsidR="00000000" w:rsidRPr="00000000">
              <w:rPr>
                <w:color w:val="000088"/>
                <w:rtl w:val="0"/>
              </w:rPr>
              <w:t xml:space="preserve">=”</w:t>
            </w:r>
            <w:r w:rsidDel="00000000" w:rsidR="00000000" w:rsidRPr="00000000">
              <w:rPr>
                <w:color w:val="008800"/>
                <w:rtl w:val="0"/>
              </w:rPr>
              <w:t xml:space="preserve">menu</w:t>
            </w:r>
            <w:r w:rsidDel="00000000" w:rsidR="00000000" w:rsidRPr="00000000">
              <w:rPr>
                <w:color w:val="000088"/>
                <w:rtl w:val="0"/>
              </w:rPr>
              <w:t xml:space="preserve">”&gt;</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    &lt;li&gt;</w:t>
            </w:r>
            <w:r w:rsidDel="00000000" w:rsidR="00000000" w:rsidRPr="00000000">
              <w:rPr>
                <w:color w:val="000000"/>
                <w:rtl w:val="0"/>
              </w:rPr>
              <w:t xml:space="preserve">Главная</w:t>
            </w:r>
            <w:r w:rsidDel="00000000" w:rsidR="00000000" w:rsidRPr="00000000">
              <w:rPr>
                <w:color w:val="000088"/>
                <w:rtl w:val="0"/>
              </w:rPr>
              <w:t xml:space="preserve">&lt;/li&gt;</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    &lt;li&gt;&lt;a </w:t>
            </w:r>
            <w:r w:rsidDel="00000000" w:rsidR="00000000" w:rsidRPr="00000000">
              <w:rPr>
                <w:color w:val="660066"/>
                <w:rtl w:val="0"/>
              </w:rPr>
              <w:t xml:space="preserve">href</w:t>
            </w:r>
            <w:r w:rsidDel="00000000" w:rsidR="00000000" w:rsidRPr="00000000">
              <w:rPr>
                <w:color w:val="000088"/>
                <w:rtl w:val="0"/>
              </w:rPr>
              <w:t xml:space="preserve">="</w:t>
            </w:r>
            <w:r w:rsidDel="00000000" w:rsidR="00000000" w:rsidRPr="00000000">
              <w:rPr>
                <w:color w:val="008800"/>
                <w:rtl w:val="0"/>
              </w:rPr>
              <w:t xml:space="preserve">catalog.html</w:t>
            </w:r>
            <w:r w:rsidDel="00000000" w:rsidR="00000000" w:rsidRPr="00000000">
              <w:rPr>
                <w:color w:val="000088"/>
                <w:rtl w:val="0"/>
              </w:rPr>
              <w:t xml:space="preserve">"&gt;</w:t>
            </w:r>
            <w:r w:rsidDel="00000000" w:rsidR="00000000" w:rsidRPr="00000000">
              <w:rPr>
                <w:color w:val="000000"/>
                <w:rtl w:val="0"/>
              </w:rPr>
              <w:t xml:space="preserve">Каталог</w:t>
            </w:r>
            <w:r w:rsidDel="00000000" w:rsidR="00000000" w:rsidRPr="00000000">
              <w:rPr>
                <w:color w:val="000088"/>
                <w:rtl w:val="0"/>
              </w:rPr>
              <w:t xml:space="preserve">&lt;/a&gt;&lt;/li&gt;</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    &lt;li&gt;&lt;a </w:t>
            </w:r>
            <w:r w:rsidDel="00000000" w:rsidR="00000000" w:rsidRPr="00000000">
              <w:rPr>
                <w:color w:val="660066"/>
                <w:rtl w:val="0"/>
              </w:rPr>
              <w:t xml:space="preserve">href</w:t>
            </w:r>
            <w:r w:rsidDel="00000000" w:rsidR="00000000" w:rsidRPr="00000000">
              <w:rPr>
                <w:color w:val="000088"/>
                <w:rtl w:val="0"/>
              </w:rPr>
              <w:t xml:space="preserve">="</w:t>
            </w:r>
            <w:r w:rsidDel="00000000" w:rsidR="00000000" w:rsidRPr="00000000">
              <w:rPr>
                <w:color w:val="008800"/>
                <w:rtl w:val="0"/>
              </w:rPr>
              <w:t xml:space="preserve">contacts.html</w:t>
            </w:r>
            <w:r w:rsidDel="00000000" w:rsidR="00000000" w:rsidRPr="00000000">
              <w:rPr>
                <w:color w:val="000088"/>
                <w:rtl w:val="0"/>
              </w:rPr>
              <w:t xml:space="preserve">"&gt;</w:t>
            </w:r>
            <w:r w:rsidDel="00000000" w:rsidR="00000000" w:rsidRPr="00000000">
              <w:rPr>
                <w:color w:val="000000"/>
                <w:rtl w:val="0"/>
              </w:rPr>
              <w:t xml:space="preserve">Контакты</w:t>
            </w:r>
            <w:r w:rsidDel="00000000" w:rsidR="00000000" w:rsidRPr="00000000">
              <w:rPr>
                <w:color w:val="000088"/>
                <w:rtl w:val="0"/>
              </w:rPr>
              <w:t xml:space="preserve">&lt;/a&gt;&lt;/li&gt;</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&lt;/ul&gt;</w:t>
            </w:r>
          </w:p>
        </w:tc>
        <w:tc>
          <w:tcPr>
            <w:shd w:fill="edeff0"/>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body {</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   </w:t>
            </w:r>
            <w:r w:rsidDel="00000000" w:rsidR="00000000" w:rsidRPr="00000000">
              <w:rPr>
                <w:color w:val="008800"/>
                <w:rtl w:val="0"/>
              </w:rPr>
              <w:t xml:space="preserve"> background-color</w:t>
            </w:r>
            <w:r w:rsidDel="00000000" w:rsidR="00000000" w:rsidRPr="00000000">
              <w:rPr>
                <w:color w:val="000088"/>
                <w:rtl w:val="0"/>
              </w:rPr>
              <w:t xml:space="preserve">: #f8f8f8;</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w:t>
            </w:r>
            <w:r w:rsidDel="00000000" w:rsidR="00000000" w:rsidRPr="00000000">
              <w:rPr>
                <w:color w:val="660066"/>
                <w:rtl w:val="0"/>
              </w:rPr>
              <w:t xml:space="preserve">menu</w:t>
            </w:r>
            <w:r w:rsidDel="00000000" w:rsidR="00000000" w:rsidRPr="00000000">
              <w:rPr>
                <w:color w:val="000088"/>
                <w:rtl w:val="0"/>
              </w:rPr>
              <w:t xml:space="preserve"> li {</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   </w:t>
            </w:r>
            <w:r w:rsidDel="00000000" w:rsidR="00000000" w:rsidRPr="00000000">
              <w:rPr>
                <w:color w:val="008800"/>
                <w:rtl w:val="0"/>
              </w:rPr>
              <w:t xml:space="preserve"> font-style</w:t>
            </w:r>
            <w:r w:rsidDel="00000000" w:rsidR="00000000" w:rsidRPr="00000000">
              <w:rPr>
                <w:color w:val="000088"/>
                <w:rtl w:val="0"/>
              </w:rPr>
              <w:t xml:space="preserve">: italic;</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   </w:t>
            </w:r>
            <w:r w:rsidDel="00000000" w:rsidR="00000000" w:rsidRPr="00000000">
              <w:rPr>
                <w:color w:val="008800"/>
                <w:rtl w:val="0"/>
              </w:rPr>
              <w:t xml:space="preserve"> font-size</w:t>
            </w:r>
            <w:r w:rsidDel="00000000" w:rsidR="00000000" w:rsidRPr="00000000">
              <w:rPr>
                <w:color w:val="000088"/>
                <w:rtl w:val="0"/>
              </w:rPr>
              <w:t xml:space="preserve">: 20px;</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   </w:t>
            </w:r>
            <w:r w:rsidDel="00000000" w:rsidR="00000000" w:rsidRPr="00000000">
              <w:rPr>
                <w:color w:val="008800"/>
                <w:rtl w:val="0"/>
              </w:rPr>
              <w:t xml:space="preserve"> list-style-type</w:t>
            </w:r>
            <w:r w:rsidDel="00000000" w:rsidR="00000000" w:rsidRPr="00000000">
              <w:rPr>
                <w:color w:val="000088"/>
                <w:rtl w:val="0"/>
              </w:rPr>
              <w:t xml:space="preserve">: none;</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w:t>
            </w:r>
            <w:r w:rsidDel="00000000" w:rsidR="00000000" w:rsidRPr="00000000">
              <w:rPr>
                <w:color w:val="660066"/>
                <w:rtl w:val="0"/>
              </w:rPr>
              <w:t xml:space="preserve">menu</w:t>
            </w:r>
            <w:r w:rsidDel="00000000" w:rsidR="00000000" w:rsidRPr="00000000">
              <w:rPr>
                <w:color w:val="000088"/>
                <w:rtl w:val="0"/>
              </w:rPr>
              <w:t xml:space="preserve"> li a {</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    </w:t>
            </w:r>
            <w:r w:rsidDel="00000000" w:rsidR="00000000" w:rsidRPr="00000000">
              <w:rPr>
                <w:color w:val="008800"/>
                <w:rtl w:val="0"/>
              </w:rPr>
              <w:t xml:space="preserve">color</w:t>
            </w:r>
            <w:r w:rsidDel="00000000" w:rsidR="00000000" w:rsidRPr="00000000">
              <w:rPr>
                <w:color w:val="000088"/>
                <w:rtl w:val="0"/>
              </w:rPr>
              <w:t xml:space="preserve">: #8B00FF;</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b9ccwec6m6a" w:id="47"/>
      <w:bookmarkEnd w:id="4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j72nepgx3em0" w:id="48"/>
      <w:bookmarkEnd w:id="48"/>
      <w:r w:rsidDel="00000000" w:rsidR="00000000" w:rsidRPr="00000000">
        <w:rPr>
          <w:rtl w:val="0"/>
        </w:rPr>
      </w:r>
    </w:p>
    <w:p w:rsidR="00000000" w:rsidDel="00000000" w:rsidP="00000000" w:rsidRDefault="00000000" w:rsidRPr="00000000">
      <w:pPr>
        <w:pStyle w:val="Heading1"/>
        <w:contextualSpacing w:val="0"/>
      </w:pPr>
      <w:bookmarkStart w:colFirst="0" w:colLast="0" w:name="h.3tfrjxxltv85" w:id="49"/>
      <w:bookmarkEnd w:id="49"/>
      <w:r w:rsidDel="00000000" w:rsidR="00000000" w:rsidRPr="00000000">
        <w:rPr>
          <w:rtl w:val="0"/>
        </w:rPr>
        <w:t xml:space="preserve">Домашнее задание </w:t>
      </w:r>
    </w:p>
    <w:p w:rsidR="00000000" w:rsidDel="00000000" w:rsidP="00000000" w:rsidRDefault="00000000" w:rsidRPr="00000000">
      <w:pPr>
        <w:contextualSpacing w:val="0"/>
      </w:pPr>
      <w:r w:rsidDel="00000000" w:rsidR="00000000" w:rsidRPr="00000000">
        <w:rPr>
          <w:rtl w:val="0"/>
        </w:rPr>
        <w:t xml:space="preserve">В этом домашнем задании вы будете дорабатывать задание второго урока, придавая ему стили CSS.</w:t>
      </w:r>
    </w:p>
    <w:p w:rsidR="00000000" w:rsidDel="00000000" w:rsidP="00000000" w:rsidRDefault="00000000" w:rsidRPr="00000000">
      <w:pPr>
        <w:numPr>
          <w:ilvl w:val="0"/>
          <w:numId w:val="10"/>
        </w:numPr>
        <w:spacing w:after="120" w:before="0" w:lineRule="auto"/>
        <w:ind w:left="720" w:hanging="360"/>
      </w:pPr>
      <w:r w:rsidDel="00000000" w:rsidR="00000000" w:rsidRPr="00000000">
        <w:rPr>
          <w:rtl w:val="0"/>
        </w:rPr>
        <w:t xml:space="preserve">Создать файл style.css, в котором будут храниться все стили вашей работы. Подключить этот файл ко всем страницам.</w:t>
      </w:r>
    </w:p>
    <w:p w:rsidR="00000000" w:rsidDel="00000000" w:rsidP="00000000" w:rsidRDefault="00000000" w:rsidRPr="00000000">
      <w:pPr>
        <w:numPr>
          <w:ilvl w:val="0"/>
          <w:numId w:val="10"/>
        </w:numPr>
        <w:spacing w:after="120" w:before="0" w:lineRule="auto"/>
        <w:ind w:left="720" w:hanging="360"/>
      </w:pPr>
      <w:r w:rsidDel="00000000" w:rsidR="00000000" w:rsidRPr="00000000">
        <w:rPr>
          <w:rtl w:val="0"/>
        </w:rPr>
        <w:t xml:space="preserve">В качестве фона на всех страницах установить цвет #f8f8f8. </w:t>
      </w:r>
    </w:p>
    <w:p w:rsidR="00000000" w:rsidDel="00000000" w:rsidP="00000000" w:rsidRDefault="00000000" w:rsidRPr="00000000">
      <w:pPr>
        <w:numPr>
          <w:ilvl w:val="0"/>
          <w:numId w:val="10"/>
        </w:numPr>
        <w:spacing w:after="120" w:before="0" w:lineRule="auto"/>
        <w:ind w:left="720" w:hanging="360"/>
        <w:rPr/>
      </w:pPr>
      <w:r w:rsidDel="00000000" w:rsidR="00000000" w:rsidRPr="00000000">
        <w:rPr>
          <w:rtl w:val="0"/>
        </w:rPr>
        <w:t xml:space="preserve">Меню сайта:</w:t>
      </w:r>
    </w:p>
    <w:p w:rsidR="00000000" w:rsidDel="00000000" w:rsidP="00000000" w:rsidRDefault="00000000" w:rsidRPr="00000000">
      <w:pPr>
        <w:numPr>
          <w:ilvl w:val="1"/>
          <w:numId w:val="10"/>
        </w:numPr>
        <w:spacing w:after="120" w:before="0" w:lineRule="auto"/>
        <w:ind w:left="1440" w:hanging="360"/>
        <w:contextualSpacing w:val="1"/>
        <w:rPr/>
      </w:pPr>
      <w:r w:rsidDel="00000000" w:rsidR="00000000" w:rsidRPr="00000000">
        <w:rPr>
          <w:rtl w:val="0"/>
        </w:rPr>
        <w:t xml:space="preserve">Для всех ссылок меню задать определённый стиль. (Цвет текста, размер шрифта, начертание шрифта и т.д.)</w:t>
      </w:r>
    </w:p>
    <w:p w:rsidR="00000000" w:rsidDel="00000000" w:rsidP="00000000" w:rsidRDefault="00000000" w:rsidRPr="00000000">
      <w:pPr>
        <w:numPr>
          <w:ilvl w:val="1"/>
          <w:numId w:val="10"/>
        </w:numPr>
        <w:spacing w:after="120" w:before="0" w:lineRule="auto"/>
        <w:ind w:left="1440" w:hanging="360"/>
        <w:rPr/>
      </w:pPr>
      <w:r w:rsidDel="00000000" w:rsidR="00000000" w:rsidRPr="00000000">
        <w:rPr>
          <w:rtl w:val="0"/>
        </w:rPr>
        <w:t xml:space="preserve">Убрать маркеры списка. </w:t>
      </w:r>
    </w:p>
    <w:p w:rsidR="00000000" w:rsidDel="00000000" w:rsidP="00000000" w:rsidRDefault="00000000" w:rsidRPr="00000000">
      <w:pPr>
        <w:numPr>
          <w:ilvl w:val="0"/>
          <w:numId w:val="10"/>
        </w:numPr>
        <w:spacing w:after="120" w:before="0" w:lineRule="auto"/>
        <w:ind w:left="720" w:hanging="360"/>
        <w:rPr/>
      </w:pPr>
      <w:r w:rsidDel="00000000" w:rsidR="00000000" w:rsidRPr="00000000">
        <w:rPr>
          <w:rtl w:val="0"/>
        </w:rPr>
        <w:t xml:space="preserve">Страница “Подробное описание товара”</w:t>
      </w:r>
    </w:p>
    <w:p w:rsidR="00000000" w:rsidDel="00000000" w:rsidP="00000000" w:rsidRDefault="00000000" w:rsidRPr="00000000">
      <w:pPr>
        <w:numPr>
          <w:ilvl w:val="1"/>
          <w:numId w:val="10"/>
        </w:numPr>
        <w:spacing w:after="120" w:before="0" w:lineRule="auto"/>
        <w:ind w:left="1440" w:hanging="360"/>
      </w:pPr>
      <w:r w:rsidDel="00000000" w:rsidR="00000000" w:rsidRPr="00000000">
        <w:rPr>
          <w:rtl w:val="0"/>
        </w:rPr>
        <w:t xml:space="preserve">Заголовки (Краткое описание товара, Характеристики, Подробное описание товара)</w:t>
      </w:r>
    </w:p>
    <w:p w:rsidR="00000000" w:rsidDel="00000000" w:rsidP="00000000" w:rsidRDefault="00000000" w:rsidRPr="00000000">
      <w:pPr>
        <w:numPr>
          <w:ilvl w:val="2"/>
          <w:numId w:val="10"/>
        </w:numPr>
        <w:spacing w:after="120" w:before="0" w:lineRule="auto"/>
        <w:ind w:left="2160" w:hanging="360"/>
      </w:pPr>
      <w:r w:rsidDel="00000000" w:rsidR="00000000" w:rsidRPr="00000000">
        <w:rPr>
          <w:rtl w:val="0"/>
        </w:rPr>
        <w:t xml:space="preserve">Цвет текста черный.</w:t>
      </w:r>
    </w:p>
    <w:p w:rsidR="00000000" w:rsidDel="00000000" w:rsidP="00000000" w:rsidRDefault="00000000" w:rsidRPr="00000000">
      <w:pPr>
        <w:numPr>
          <w:ilvl w:val="2"/>
          <w:numId w:val="10"/>
        </w:numPr>
        <w:spacing w:after="120" w:before="0" w:lineRule="auto"/>
        <w:ind w:left="2160" w:hanging="360"/>
      </w:pPr>
      <w:r w:rsidDel="00000000" w:rsidR="00000000" w:rsidRPr="00000000">
        <w:rPr>
          <w:rtl w:val="0"/>
        </w:rPr>
        <w:t xml:space="preserve">Размер шрифта 18px; </w:t>
      </w:r>
    </w:p>
    <w:p w:rsidR="00000000" w:rsidDel="00000000" w:rsidP="00000000" w:rsidRDefault="00000000" w:rsidRPr="00000000">
      <w:pPr>
        <w:numPr>
          <w:ilvl w:val="2"/>
          <w:numId w:val="10"/>
        </w:numPr>
        <w:spacing w:after="120" w:before="0" w:lineRule="auto"/>
        <w:ind w:left="2160" w:hanging="360"/>
        <w:contextualSpacing w:val="1"/>
        <w:rPr/>
      </w:pPr>
      <w:r w:rsidDel="00000000" w:rsidR="00000000" w:rsidRPr="00000000">
        <w:rPr>
          <w:rtl w:val="0"/>
        </w:rPr>
        <w:t xml:space="preserve">Насыщенность шрифта 400. (font-weight);</w:t>
      </w:r>
    </w:p>
    <w:p w:rsidR="00000000" w:rsidDel="00000000" w:rsidP="00000000" w:rsidRDefault="00000000" w:rsidRPr="00000000">
      <w:pPr>
        <w:numPr>
          <w:ilvl w:val="2"/>
          <w:numId w:val="10"/>
        </w:numPr>
        <w:spacing w:after="120" w:before="0" w:lineRule="auto"/>
        <w:ind w:left="2160" w:hanging="360"/>
        <w:contextualSpacing w:val="1"/>
        <w:rPr/>
      </w:pPr>
      <w:r w:rsidDel="00000000" w:rsidR="00000000" w:rsidRPr="00000000">
        <w:rPr>
          <w:rtl w:val="0"/>
        </w:rPr>
        <w:t xml:space="preserve"> установите цвет фона #eaeaea;</w:t>
      </w:r>
    </w:p>
    <w:p w:rsidR="00000000" w:rsidDel="00000000" w:rsidP="00000000" w:rsidRDefault="00000000" w:rsidRPr="00000000">
      <w:pPr>
        <w:numPr>
          <w:ilvl w:val="1"/>
          <w:numId w:val="10"/>
        </w:numPr>
        <w:spacing w:after="120" w:before="0" w:lineRule="auto"/>
        <w:ind w:left="1440" w:hanging="360"/>
      </w:pPr>
      <w:r w:rsidDel="00000000" w:rsidR="00000000" w:rsidRPr="00000000">
        <w:rPr>
          <w:rtl w:val="0"/>
        </w:rPr>
        <w:t xml:space="preserve">Для текста краткого описания товар.</w:t>
      </w:r>
    </w:p>
    <w:p w:rsidR="00000000" w:rsidDel="00000000" w:rsidP="00000000" w:rsidRDefault="00000000" w:rsidRPr="00000000">
      <w:pPr>
        <w:numPr>
          <w:ilvl w:val="2"/>
          <w:numId w:val="10"/>
        </w:numPr>
        <w:spacing w:after="120" w:before="0" w:lineRule="auto"/>
        <w:ind w:left="2160" w:hanging="360"/>
        <w:rPr/>
      </w:pPr>
      <w:r w:rsidDel="00000000" w:rsidR="00000000" w:rsidRPr="00000000">
        <w:rPr>
          <w:rtl w:val="0"/>
        </w:rPr>
        <w:t xml:space="preserve">Цвет текста #707070;</w:t>
      </w:r>
    </w:p>
    <w:p w:rsidR="00000000" w:rsidDel="00000000" w:rsidP="00000000" w:rsidRDefault="00000000" w:rsidRPr="00000000">
      <w:pPr>
        <w:numPr>
          <w:ilvl w:val="2"/>
          <w:numId w:val="10"/>
        </w:numPr>
        <w:spacing w:after="120" w:before="0" w:lineRule="auto"/>
        <w:ind w:left="2160" w:hanging="360"/>
        <w:rPr/>
      </w:pPr>
      <w:r w:rsidDel="00000000" w:rsidR="00000000" w:rsidRPr="00000000">
        <w:rPr>
          <w:rtl w:val="0"/>
        </w:rPr>
        <w:t xml:space="preserve">Размер шрифта 14px.</w:t>
      </w:r>
    </w:p>
    <w:p w:rsidR="00000000" w:rsidDel="00000000" w:rsidP="00000000" w:rsidRDefault="00000000" w:rsidRPr="00000000">
      <w:pPr>
        <w:numPr>
          <w:ilvl w:val="2"/>
          <w:numId w:val="10"/>
        </w:numPr>
        <w:spacing w:after="120" w:before="0" w:lineRule="auto"/>
        <w:ind w:left="2160" w:hanging="360"/>
        <w:contextualSpacing w:val="1"/>
        <w:rPr/>
      </w:pPr>
      <w:r w:rsidDel="00000000" w:rsidR="00000000" w:rsidRPr="00000000">
        <w:rPr>
          <w:rtl w:val="0"/>
        </w:rPr>
        <w:t xml:space="preserve">Начертание шрифта italic. (font-style)</w:t>
      </w:r>
    </w:p>
    <w:p w:rsidR="00000000" w:rsidDel="00000000" w:rsidP="00000000" w:rsidRDefault="00000000" w:rsidRPr="00000000">
      <w:pPr>
        <w:numPr>
          <w:ilvl w:val="2"/>
          <w:numId w:val="10"/>
        </w:numPr>
        <w:spacing w:after="120" w:before="0" w:lineRule="auto"/>
        <w:ind w:left="2160" w:hanging="360"/>
        <w:contextualSpacing w:val="1"/>
        <w:rPr/>
      </w:pPr>
      <w:r w:rsidDel="00000000" w:rsidR="00000000" w:rsidRPr="00000000">
        <w:rPr>
          <w:rtl w:val="0"/>
        </w:rPr>
        <w:t xml:space="preserve">Высоту текста 16px (line-height);</w:t>
      </w:r>
    </w:p>
    <w:p w:rsidR="00000000" w:rsidDel="00000000" w:rsidP="00000000" w:rsidRDefault="00000000" w:rsidRPr="00000000">
      <w:pPr>
        <w:numPr>
          <w:ilvl w:val="1"/>
          <w:numId w:val="10"/>
        </w:numPr>
        <w:spacing w:after="120" w:before="0" w:lineRule="auto"/>
        <w:ind w:left="1440" w:hanging="360"/>
        <w:rPr/>
      </w:pPr>
      <w:r w:rsidDel="00000000" w:rsidR="00000000" w:rsidRPr="00000000">
        <w:rPr>
          <w:rtl w:val="0"/>
        </w:rPr>
        <w:t xml:space="preserve">Для текста подробного описания товара:</w:t>
      </w:r>
    </w:p>
    <w:p w:rsidR="00000000" w:rsidDel="00000000" w:rsidP="00000000" w:rsidRDefault="00000000" w:rsidRPr="00000000">
      <w:pPr>
        <w:numPr>
          <w:ilvl w:val="2"/>
          <w:numId w:val="10"/>
        </w:numPr>
        <w:spacing w:after="120" w:before="0" w:lineRule="auto"/>
        <w:ind w:left="2160" w:hanging="360"/>
        <w:contextualSpacing w:val="1"/>
        <w:rPr/>
      </w:pPr>
      <w:r w:rsidDel="00000000" w:rsidR="00000000" w:rsidRPr="00000000">
        <w:rPr>
          <w:rtl w:val="0"/>
        </w:rPr>
        <w:t xml:space="preserve">Цвет текста  #484343.</w:t>
      </w:r>
    </w:p>
    <w:p w:rsidR="00000000" w:rsidDel="00000000" w:rsidP="00000000" w:rsidRDefault="00000000" w:rsidRPr="00000000">
      <w:pPr>
        <w:numPr>
          <w:ilvl w:val="2"/>
          <w:numId w:val="10"/>
        </w:numPr>
        <w:spacing w:after="120" w:before="0" w:lineRule="auto"/>
        <w:ind w:left="2160" w:hanging="360"/>
        <w:contextualSpacing w:val="1"/>
        <w:rPr/>
      </w:pPr>
      <w:r w:rsidDel="00000000" w:rsidR="00000000" w:rsidRPr="00000000">
        <w:rPr>
          <w:rtl w:val="0"/>
        </w:rPr>
        <w:t xml:space="preserve">Размер шрифта 16px.</w:t>
      </w:r>
    </w:p>
    <w:p w:rsidR="00000000" w:rsidDel="00000000" w:rsidP="00000000" w:rsidRDefault="00000000" w:rsidRPr="00000000">
      <w:pPr>
        <w:numPr>
          <w:ilvl w:val="2"/>
          <w:numId w:val="10"/>
        </w:numPr>
        <w:spacing w:after="120" w:before="0" w:lineRule="auto"/>
        <w:ind w:left="2160" w:hanging="360"/>
        <w:contextualSpacing w:val="1"/>
        <w:rPr/>
      </w:pPr>
      <w:r w:rsidDel="00000000" w:rsidR="00000000" w:rsidRPr="00000000">
        <w:rPr>
          <w:rtl w:val="0"/>
        </w:rPr>
        <w:t xml:space="preserve">Насыщенность шрифта 400. (font-weight);</w:t>
      </w:r>
    </w:p>
    <w:p w:rsidR="00000000" w:rsidDel="00000000" w:rsidP="00000000" w:rsidRDefault="00000000" w:rsidRPr="00000000">
      <w:pPr>
        <w:numPr>
          <w:ilvl w:val="2"/>
          <w:numId w:val="10"/>
        </w:numPr>
        <w:spacing w:after="120" w:before="0" w:lineRule="auto"/>
        <w:ind w:left="2160" w:hanging="360"/>
        <w:contextualSpacing w:val="1"/>
        <w:rPr/>
      </w:pPr>
      <w:r w:rsidDel="00000000" w:rsidR="00000000" w:rsidRPr="00000000">
        <w:rPr>
          <w:rtl w:val="0"/>
        </w:rPr>
        <w:t xml:space="preserve">Высоту текста 24px (line-height);</w:t>
      </w:r>
    </w:p>
    <w:p w:rsidR="00000000" w:rsidDel="00000000" w:rsidP="00000000" w:rsidRDefault="00000000" w:rsidRPr="00000000">
      <w:pPr>
        <w:numPr>
          <w:ilvl w:val="2"/>
          <w:numId w:val="10"/>
        </w:numPr>
        <w:spacing w:after="120" w:before="0" w:lineRule="auto"/>
        <w:ind w:left="2160" w:hanging="360"/>
        <w:contextualSpacing w:val="1"/>
        <w:rPr/>
      </w:pPr>
      <w:r w:rsidDel="00000000" w:rsidR="00000000" w:rsidRPr="00000000">
        <w:rPr>
          <w:rtl w:val="0"/>
        </w:rPr>
        <w:t xml:space="preserve">Расположение текста по левому краю (text-align)</w:t>
      </w:r>
    </w:p>
    <w:p w:rsidR="00000000" w:rsidDel="00000000" w:rsidP="00000000" w:rsidRDefault="00000000" w:rsidRPr="00000000">
      <w:pPr>
        <w:numPr>
          <w:ilvl w:val="1"/>
          <w:numId w:val="10"/>
        </w:numPr>
        <w:spacing w:after="120" w:before="0" w:lineRule="auto"/>
        <w:ind w:left="1440" w:hanging="360"/>
        <w:contextualSpacing w:val="1"/>
        <w:rPr/>
      </w:pPr>
      <w:r w:rsidDel="00000000" w:rsidR="00000000" w:rsidRPr="00000000">
        <w:rPr>
          <w:rtl w:val="0"/>
        </w:rPr>
        <w:t xml:space="preserve">Для списка внурти подраздела Характеристики товара </w:t>
      </w:r>
    </w:p>
    <w:p w:rsidR="00000000" w:rsidDel="00000000" w:rsidP="00000000" w:rsidRDefault="00000000" w:rsidRPr="00000000">
      <w:pPr>
        <w:numPr>
          <w:ilvl w:val="2"/>
          <w:numId w:val="10"/>
        </w:numPr>
        <w:spacing w:after="120" w:before="0" w:lineRule="auto"/>
        <w:ind w:left="2160" w:hanging="360"/>
        <w:contextualSpacing w:val="1"/>
        <w:rPr/>
      </w:pPr>
      <w:r w:rsidDel="00000000" w:rsidR="00000000" w:rsidRPr="00000000">
        <w:rPr>
          <w:rtl w:val="0"/>
        </w:rPr>
        <w:t xml:space="preserve">задайте списку стили, отличные от всего остального текста. </w:t>
      </w:r>
    </w:p>
    <w:p w:rsidR="00000000" w:rsidDel="00000000" w:rsidP="00000000" w:rsidRDefault="00000000" w:rsidRPr="00000000">
      <w:pPr>
        <w:numPr>
          <w:ilvl w:val="2"/>
          <w:numId w:val="10"/>
        </w:numPr>
        <w:spacing w:after="120" w:before="0" w:lineRule="auto"/>
        <w:ind w:left="2160" w:hanging="360"/>
        <w:contextualSpacing w:val="1"/>
        <w:rPr/>
      </w:pPr>
      <w:r w:rsidDel="00000000" w:rsidR="00000000" w:rsidRPr="00000000">
        <w:rPr>
          <w:rtl w:val="0"/>
        </w:rPr>
        <w:t xml:space="preserve">*установите в качестве маркеров произвольные изображения</w:t>
      </w:r>
    </w:p>
    <w:p w:rsidR="00000000" w:rsidDel="00000000" w:rsidP="00000000" w:rsidRDefault="00000000" w:rsidRPr="00000000">
      <w:pPr>
        <w:numPr>
          <w:ilvl w:val="0"/>
          <w:numId w:val="10"/>
        </w:numPr>
        <w:spacing w:after="120" w:before="0" w:lineRule="auto"/>
        <w:ind w:left="720" w:hanging="360"/>
        <w:rPr/>
      </w:pPr>
      <w:r w:rsidDel="00000000" w:rsidR="00000000" w:rsidRPr="00000000">
        <w:rPr>
          <w:rtl w:val="0"/>
        </w:rPr>
        <w:t xml:space="preserve">Странице “Контакты”:</w:t>
      </w:r>
    </w:p>
    <w:p w:rsidR="00000000" w:rsidDel="00000000" w:rsidP="00000000" w:rsidRDefault="00000000" w:rsidRPr="00000000">
      <w:pPr>
        <w:numPr>
          <w:ilvl w:val="1"/>
          <w:numId w:val="10"/>
        </w:numPr>
        <w:spacing w:after="120" w:before="0" w:lineRule="auto"/>
        <w:ind w:left="1440" w:hanging="360"/>
        <w:rPr/>
      </w:pPr>
      <w:r w:rsidDel="00000000" w:rsidR="00000000" w:rsidRPr="00000000">
        <w:rPr>
          <w:rtl w:val="0"/>
        </w:rPr>
        <w:t xml:space="preserve">Задать значения ширины и высоты для полей ввода. </w:t>
      </w:r>
    </w:p>
    <w:p w:rsidR="00000000" w:rsidDel="00000000" w:rsidP="00000000" w:rsidRDefault="00000000" w:rsidRPr="00000000">
      <w:pPr>
        <w:numPr>
          <w:ilvl w:val="1"/>
          <w:numId w:val="10"/>
        </w:numPr>
        <w:spacing w:after="120" w:before="0" w:lineRule="auto"/>
        <w:ind w:left="1440" w:hanging="360"/>
        <w:contextualSpacing w:val="1"/>
        <w:rPr/>
      </w:pPr>
      <w:r w:rsidDel="00000000" w:rsidR="00000000" w:rsidRPr="00000000">
        <w:rPr>
          <w:rtl w:val="0"/>
        </w:rPr>
        <w:t xml:space="preserve">Задать стили для текста, внутри полей input. ( Цвет текста, размер шрифта и т.д.).</w:t>
      </w:r>
    </w:p>
    <w:p w:rsidR="00000000" w:rsidDel="00000000" w:rsidP="00000000" w:rsidRDefault="00000000" w:rsidRPr="00000000">
      <w:pPr>
        <w:numPr>
          <w:ilvl w:val="1"/>
          <w:numId w:val="10"/>
        </w:numPr>
        <w:spacing w:after="120" w:before="0" w:lineRule="auto"/>
        <w:ind w:left="1440" w:hanging="360"/>
        <w:contextualSpacing w:val="1"/>
        <w:rPr/>
      </w:pPr>
      <w:r w:rsidDel="00000000" w:rsidR="00000000" w:rsidRPr="00000000">
        <w:rPr>
          <w:rtl w:val="0"/>
        </w:rPr>
        <w:t xml:space="preserve">Следите за тем, чтобы на странице всё выглядело гармонично, не выбирайте слишком резких цветов. </w:t>
      </w:r>
    </w:p>
    <w:p w:rsidR="00000000" w:rsidDel="00000000" w:rsidP="00000000" w:rsidRDefault="00000000" w:rsidRPr="00000000">
      <w:pPr>
        <w:numPr>
          <w:ilvl w:val="0"/>
          <w:numId w:val="10"/>
        </w:numPr>
        <w:spacing w:after="120" w:before="0" w:lineRule="auto"/>
        <w:ind w:left="720" w:hanging="360"/>
        <w:contextualSpacing w:val="1"/>
        <w:rPr/>
      </w:pPr>
      <w:r w:rsidDel="00000000" w:rsidR="00000000" w:rsidRPr="00000000">
        <w:rPr>
          <w:rtl w:val="0"/>
        </w:rPr>
        <w:t xml:space="preserve">*Для изображений, размещенных на странице подробного описания товара, задать рамку произвольным цветом.</w:t>
      </w:r>
    </w:p>
    <w:p w:rsidR="00000000" w:rsidDel="00000000" w:rsidP="00000000" w:rsidRDefault="00000000" w:rsidRPr="00000000">
      <w:pPr>
        <w:numPr>
          <w:ilvl w:val="0"/>
          <w:numId w:val="10"/>
        </w:numPr>
        <w:spacing w:after="120" w:before="0" w:lineRule="auto"/>
        <w:ind w:left="720" w:hanging="360"/>
        <w:rPr/>
      </w:pPr>
      <w:r w:rsidDel="00000000" w:rsidR="00000000" w:rsidRPr="00000000">
        <w:rPr>
          <w:rtl w:val="0"/>
        </w:rPr>
        <w:t xml:space="preserve">*Приветствуются самостоятельные дополнения ваших работ в пределах пройденной темы.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937sk8fclye" w:id="50"/>
      <w:bookmarkEnd w:id="50"/>
      <w:r w:rsidDel="00000000" w:rsidR="00000000" w:rsidRPr="00000000">
        <w:rPr>
          <w:rtl w:val="0"/>
        </w:rPr>
        <w:t xml:space="preserve">Дополнительные материалы</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20" w:before="0" w:line="276" w:lineRule="auto"/>
        <w:ind w:left="720" w:right="0" w:hanging="360"/>
        <w:contextualSpacing w:val="1"/>
        <w:jc w:val="left"/>
        <w:rPr/>
      </w:pPr>
      <w:hyperlink r:id="rId5">
        <w:r w:rsidDel="00000000" w:rsidR="00000000" w:rsidRPr="00000000">
          <w:rPr>
            <w:color w:val="1155cc"/>
            <w:u w:val="single"/>
            <w:rtl w:val="0"/>
          </w:rPr>
          <w:t xml:space="preserve">Статья про добавление стилей на страницу</w:t>
        </w:r>
      </w:hyperlink>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20" w:before="0" w:line="276" w:lineRule="auto"/>
        <w:ind w:left="720" w:right="0" w:hanging="360"/>
        <w:contextualSpacing w:val="1"/>
        <w:jc w:val="left"/>
        <w:rPr/>
      </w:pPr>
      <w:hyperlink r:id="rId6">
        <w:r w:rsidDel="00000000" w:rsidR="00000000" w:rsidRPr="00000000">
          <w:rPr>
            <w:color w:val="1155cc"/>
            <w:u w:val="single"/>
            <w:rtl w:val="0"/>
          </w:rPr>
          <w:t xml:space="preserve">Интересная статься про селекторы</w:t>
        </w:r>
      </w:hyperlink>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20" w:before="0" w:line="276" w:lineRule="auto"/>
        <w:ind w:left="720" w:right="0" w:hanging="360"/>
        <w:contextualSpacing w:val="1"/>
        <w:jc w:val="left"/>
        <w:rPr/>
      </w:pPr>
      <w:hyperlink r:id="rId7">
        <w:r w:rsidDel="00000000" w:rsidR="00000000" w:rsidRPr="00000000">
          <w:rPr>
            <w:color w:val="1155cc"/>
            <w:u w:val="single"/>
            <w:rtl w:val="0"/>
          </w:rPr>
          <w:t xml:space="preserve">30 CSS-селекторов, о которых полезно помнить</w:t>
        </w:r>
      </w:hyperlink>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20" w:before="0" w:line="276" w:lineRule="auto"/>
        <w:ind w:left="720" w:right="0" w:hanging="360"/>
        <w:contextualSpacing w:val="1"/>
        <w:jc w:val="left"/>
        <w:rPr/>
      </w:pPr>
      <w:hyperlink r:id="rId8">
        <w:r w:rsidDel="00000000" w:rsidR="00000000" w:rsidRPr="00000000">
          <w:rPr>
            <w:color w:val="1155cc"/>
            <w:u w:val="single"/>
            <w:rtl w:val="0"/>
          </w:rPr>
          <w:t xml:space="preserve">Вложенность селекторов</w:t>
        </w:r>
      </w:hyperlink>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20" w:before="0" w:line="276" w:lineRule="auto"/>
        <w:ind w:left="720" w:right="0" w:hanging="360"/>
        <w:contextualSpacing w:val="1"/>
        <w:jc w:val="left"/>
        <w:rPr/>
      </w:pPr>
      <w:hyperlink r:id="rId9">
        <w:r w:rsidDel="00000000" w:rsidR="00000000" w:rsidRPr="00000000">
          <w:rPr>
            <w:color w:val="1155cc"/>
            <w:u w:val="single"/>
            <w:rtl w:val="0"/>
          </w:rPr>
          <w:t xml:space="preserve">Группировка и вложенность селекторов</w:t>
        </w:r>
      </w:hyperlink>
      <w:r w:rsidDel="00000000" w:rsidR="00000000" w:rsidRPr="00000000">
        <w:rPr>
          <w:rtl w:val="0"/>
        </w:rPr>
      </w:r>
    </w:p>
    <w:p w:rsidR="00000000" w:rsidDel="00000000" w:rsidP="00000000" w:rsidRDefault="00000000" w:rsidRPr="00000000">
      <w:pPr>
        <w:spacing w:after="0" w:before="20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vp6qax5r1ok" w:id="51"/>
      <w:bookmarkEnd w:id="51"/>
      <w:r w:rsidDel="00000000" w:rsidR="00000000" w:rsidRPr="00000000">
        <w:rPr>
          <w:rtl w:val="0"/>
        </w:rPr>
        <w:t xml:space="preserve">Используемая литература</w:t>
      </w:r>
    </w:p>
    <w:p w:rsidR="00000000" w:rsidDel="00000000" w:rsidP="00000000" w:rsidRDefault="00000000" w:rsidRPr="00000000">
      <w:pPr>
        <w:contextualSpacing w:val="0"/>
      </w:pPr>
      <w:r w:rsidDel="00000000" w:rsidR="00000000" w:rsidRPr="00000000">
        <w:rPr>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pPr>
        <w:keepNext w:val="0"/>
        <w:keepLines w:val="0"/>
        <w:widowControl w:val="1"/>
        <w:numPr>
          <w:ilvl w:val="0"/>
          <w:numId w:val="12"/>
        </w:numPr>
        <w:spacing w:after="120" w:before="0" w:line="276" w:lineRule="auto"/>
        <w:ind w:left="720" w:right="0" w:hanging="360"/>
        <w:contextualSpacing w:val="1"/>
        <w:jc w:val="left"/>
        <w:rPr/>
      </w:pPr>
      <w:hyperlink r:id="rId10">
        <w:r w:rsidDel="00000000" w:rsidR="00000000" w:rsidRPr="00000000">
          <w:rPr>
            <w:color w:val="1155cc"/>
            <w:u w:val="single"/>
            <w:rtl w:val="0"/>
          </w:rPr>
          <w:t xml:space="preserve">http://htmlbook.ru/samcss/sposoby-dobavleniya-stiley-na-stranitsu</w:t>
        </w:r>
      </w:hyperlink>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120" w:before="0" w:line="276" w:lineRule="auto"/>
        <w:ind w:left="720" w:right="0" w:hanging="360"/>
        <w:contextualSpacing w:val="1"/>
        <w:jc w:val="left"/>
        <w:rPr/>
      </w:pPr>
      <w:hyperlink r:id="rId11">
        <w:r w:rsidDel="00000000" w:rsidR="00000000" w:rsidRPr="00000000">
          <w:rPr>
            <w:color w:val="1155cc"/>
            <w:u w:val="single"/>
            <w:rtl w:val="0"/>
          </w:rPr>
          <w:t xml:space="preserve">http://htmlbook.ru/samcss/dochernie-selektory</w:t>
        </w:r>
      </w:hyperlink>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120" w:before="0" w:line="276" w:lineRule="auto"/>
        <w:ind w:left="720" w:right="0" w:hanging="360"/>
        <w:contextualSpacing w:val="1"/>
        <w:jc w:val="left"/>
        <w:rPr/>
      </w:pPr>
      <w:hyperlink r:id="rId12">
        <w:r w:rsidDel="00000000" w:rsidR="00000000" w:rsidRPr="00000000">
          <w:rPr>
            <w:color w:val="1155cc"/>
            <w:u w:val="single"/>
            <w:rtl w:val="0"/>
          </w:rPr>
          <w:t xml:space="preserve">https://learn.javascript.ru/css-selectors</w:t>
        </w:r>
      </w:hyperlink>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120" w:before="0" w:line="276" w:lineRule="auto"/>
        <w:ind w:left="720" w:right="0" w:hanging="360"/>
        <w:contextualSpacing w:val="1"/>
        <w:jc w:val="left"/>
        <w:rPr/>
      </w:pPr>
      <w:hyperlink r:id="rId13">
        <w:r w:rsidDel="00000000" w:rsidR="00000000" w:rsidRPr="00000000">
          <w:rPr>
            <w:color w:val="1155cc"/>
            <w:highlight w:val="white"/>
            <w:u w:val="single"/>
            <w:rtl w:val="0"/>
          </w:rPr>
          <w:t xml:space="preserve">https://learn.javascript.ru/css-units</w:t>
        </w:r>
      </w:hyperlink>
      <w:r w:rsidDel="00000000" w:rsidR="00000000" w:rsidRPr="00000000">
        <w:rPr>
          <w:color w:val="1155cc"/>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120" w:before="0" w:line="276" w:lineRule="auto"/>
        <w:ind w:left="720" w:right="0" w:hanging="360"/>
        <w:contextualSpacing w:val="1"/>
        <w:jc w:val="left"/>
        <w:rPr/>
      </w:pPr>
      <w:hyperlink r:id="rId14">
        <w:r w:rsidDel="00000000" w:rsidR="00000000" w:rsidRPr="00000000">
          <w:rPr>
            <w:color w:val="1155cc"/>
            <w:u w:val="single"/>
            <w:rtl w:val="0"/>
          </w:rPr>
          <w:t xml:space="preserve">http://technologyweb.org/%D0%B3%D1%80%D1%83%D0%BF%D0%BF%D0%B8%D1%80%D0%BE%D0%B2%D0%BA%D0%B0-%D0%B8-%D0%B2%D0%BB%D0%BE%D0%B6%D0%B5%D0%BD%D0%BD%D0%BE%D1%81%D1%82%D1%8C/</w:t>
        </w:r>
      </w:hyperlink>
      <w:r w:rsidDel="00000000" w:rsidR="00000000" w:rsidRPr="00000000">
        <w:rPr>
          <w:rtl w:val="0"/>
        </w:rPr>
      </w:r>
    </w:p>
    <w:p w:rsidR="00000000" w:rsidDel="00000000" w:rsidP="00000000" w:rsidRDefault="00000000" w:rsidRPr="00000000">
      <w:pPr>
        <w:keepNext w:val="0"/>
        <w:keepLines w:val="0"/>
        <w:widowControl w:val="1"/>
        <w:spacing w:after="120" w:before="0" w:line="276" w:lineRule="auto"/>
        <w:ind w:right="0"/>
        <w:contextualSpacing w:val="0"/>
        <w:jc w:val="left"/>
      </w:pPr>
      <w:r w:rsidDel="00000000" w:rsidR="00000000" w:rsidRPr="00000000">
        <w:rPr>
          <w:rtl w:val="0"/>
        </w:rPr>
      </w:r>
    </w:p>
    <w:sectPr>
      <w:headerReference r:id="rId15" w:type="default"/>
      <w:headerReference r:id="rId16" w:type="first"/>
      <w:footerReference r:id="rId17" w:type="default"/>
      <w:footerReference r:id="rId18" w:type="first"/>
      <w:pgSz w:h="16838" w:w="11906"/>
      <w:pgMar w:bottom="1133.8582677165355" w:top="1133.8582677165355" w:left="1133.8582677165355" w:right="1133.858267716535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color w:val="abb1b9"/>
        <w:sz w:val="16"/>
        <w:szCs w:val="16"/>
        <w:rtl w:val="0"/>
      </w:rPr>
      <w:t xml:space="preserve">© geekbrains.ru</w:t>
      <w:tab/>
      <w:tab/>
      <w:tab/>
      <w:tab/>
      <w:tab/>
      <w:tab/>
      <w:tab/>
      <w:tab/>
      <w:tab/>
      <w:tab/>
      <w:tab/>
      <w:tab/>
    </w:r>
    <w:fldSimple w:instr="PAGE" w:fldLock="0" w:dirty="0">
      <w:r w:rsidDel="00000000" w:rsidR="00000000" w:rsidRPr="00000000">
        <w:rPr>
          <w:color w:val="abb1b9"/>
          <w:sz w:val="16"/>
          <w:szCs w:val="1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57150" distT="57150" distL="57150" distR="57150" hidden="0" layoutInCell="0" locked="0" relativeHeight="0" simplePos="0">
              <wp:simplePos x="0" y="0"/>
              <wp:positionH relativeFrom="margin">
                <wp:posOffset>4713150</wp:posOffset>
              </wp:positionH>
              <wp:positionV relativeFrom="paragraph">
                <wp:posOffset>381000</wp:posOffset>
              </wp:positionV>
              <wp:extent cx="1353413" cy="1353413"/>
              <wp:effectExtent b="0" l="0" r="0" t="0"/>
              <wp:wrapTopAndBottom distB="57150" distT="57150"/>
              <wp:docPr id="3" name=""/>
              <a:graphic>
                <a:graphicData uri="http://schemas.microsoft.com/office/word/2010/wordprocessingGroup">
                  <wpg:wgp>
                    <wpg:cNvGrpSpPr/>
                    <wpg:grpSpPr>
                      <a:xfrm>
                        <a:off x="3438525" y="2219325"/>
                        <a:ext cx="1353413" cy="1353413"/>
                        <a:chOff x="3438525" y="2219325"/>
                        <a:chExt cx="2876550" cy="2876550"/>
                      </a:xfrm>
                    </wpg:grpSpPr>
                    <pic:pic>
                      <pic:nvPicPr>
                        <pic:cNvPr descr="HTMLCSS.png" id="4" name="Shape 4"/>
                        <pic:cNvPicPr preferRelativeResize="0"/>
                      </pic:nvPicPr>
                      <pic:blipFill/>
                      <pic:spPr>
                        <a:xfrm>
                          <a:off x="3438525" y="2219325"/>
                          <a:ext cx="2876550" cy="2876550"/>
                        </a:xfrm>
                        <a:prstGeom prst="rect">
                          <a:avLst/>
                        </a:prstGeom>
                        <a:noFill/>
                        <a:ln>
                          <a:noFill/>
                        </a:ln>
                      </pic:spPr>
                    </pic:pic>
                  </wpg:wgp>
                </a:graphicData>
              </a:graphic>
            </wp:anchor>
          </w:drawing>
        </mc:Choice>
        <mc:Fallback>
          <w:drawing>
            <wp:anchor allowOverlap="1" behindDoc="0" distB="57150" distT="57150" distL="57150" distR="57150" hidden="0" layoutInCell="0" locked="0" relativeHeight="0" simplePos="0">
              <wp:simplePos x="0" y="0"/>
              <wp:positionH relativeFrom="margin">
                <wp:posOffset>4713150</wp:posOffset>
              </wp:positionH>
              <wp:positionV relativeFrom="paragraph">
                <wp:posOffset>381000</wp:posOffset>
              </wp:positionV>
              <wp:extent cx="1353413" cy="1353413"/>
              <wp:effectExtent b="0" l="0" r="0" t="0"/>
              <wp:wrapTopAndBottom distB="57150" distT="57150"/>
              <wp:docPr id="3" name="image05.png"/>
              <a:graphic>
                <a:graphicData uri="http://schemas.openxmlformats.org/drawingml/2006/picture">
                  <pic:pic>
                    <pic:nvPicPr>
                      <pic:cNvPr id="0" name="image05.png"/>
                      <pic:cNvPicPr preferRelativeResize="0"/>
                    </pic:nvPicPr>
                    <pic:blipFill>
                      <a:blip r:embed="rId1"/>
                      <a:srcRect/>
                      <a:stretch>
                        <a:fillRect/>
                      </a:stretch>
                    </pic:blipFill>
                    <pic:spPr>
                      <a:xfrm>
                        <a:off x="0" y="0"/>
                        <a:ext cx="1353413" cy="1353413"/>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-715236</wp:posOffset>
              </wp:positionH>
              <wp:positionV relativeFrom="paragraph">
                <wp:posOffset>-66674</wp:posOffset>
              </wp:positionV>
              <wp:extent cx="7563713" cy="1181830"/>
              <wp:effectExtent b="0" l="0" r="0" t="0"/>
              <wp:wrapSquare wrapText="bothSides" distB="0" distT="0" distL="0" distR="0"/>
              <wp:docPr id="1" name=""/>
              <a:graphic>
                <a:graphicData uri="http://schemas.microsoft.com/office/word/2010/wordprocessingShape">
                  <wps:wsp>
                    <wps:cNvSpPr/>
                    <wps:cNvPr id="2" name="Shape 2"/>
                    <wps:spPr>
                      <a:xfrm>
                        <a:off x="0" y="0"/>
                        <a:ext cx="9753600" cy="1516199"/>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-715236</wp:posOffset>
              </wp:positionH>
              <wp:positionV relativeFrom="paragraph">
                <wp:posOffset>-66674</wp:posOffset>
              </wp:positionV>
              <wp:extent cx="7563713" cy="1181830"/>
              <wp:effectExtent b="0" l="0" r="0" t="0"/>
              <wp:wrapSquare wrapText="bothSides" distB="0" distT="0" distL="0" distR="0"/>
              <wp:docPr id="1" name="image01.png"/>
              <a:graphic>
                <a:graphicData uri="http://schemas.openxmlformats.org/drawingml/2006/picture">
                  <pic:pic>
                    <pic:nvPicPr>
                      <pic:cNvPr id="0" name="image01.png"/>
                      <pic:cNvPicPr preferRelativeResize="0"/>
                    </pic:nvPicPr>
                    <pic:blipFill>
                      <a:blip r:embed="rId2"/>
                      <a:srcRect/>
                      <a:stretch>
                        <a:fillRect/>
                      </a:stretch>
                    </pic:blipFill>
                    <pic:spPr>
                      <a:xfrm>
                        <a:off x="0" y="0"/>
                        <a:ext cx="7563713" cy="118183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-47624</wp:posOffset>
              </wp:positionH>
              <wp:positionV relativeFrom="paragraph">
                <wp:posOffset>485775</wp:posOffset>
              </wp:positionV>
              <wp:extent cx="5505450" cy="1463474"/>
              <wp:effectExtent b="0" l="0" r="0" t="0"/>
              <wp:wrapTopAndBottom distB="0" distT="0"/>
              <wp:docPr id="2" name=""/>
              <a:graphic>
                <a:graphicData uri="http://schemas.microsoft.com/office/word/2010/wordprocessingShape">
                  <wps:wsp>
                    <wps:cNvSpPr txBox="1"/>
                    <wps:cNvPr id="3" name="Shape 3"/>
                    <wps:spPr>
                      <a:xfrm>
                        <a:off x="1304925" y="773250"/>
                        <a:ext cx="4493099" cy="1177799"/>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lr"/>
                          </w:pPr>
                          <w:r w:rsidDel="00000000" w:rsidR="00000000" w:rsidRPr="00000000">
                            <w:rPr>
                              <w:rFonts w:ascii="Arial" w:cs="Arial" w:eastAsia="Arial" w:hAnsi="Arial"/>
                              <w:b w:val="1"/>
                              <w:i w:val="0"/>
                              <w:smallCaps w:val="0"/>
                              <w:strike w:val="0"/>
                              <w:color w:val="4c5d6e"/>
                              <w:sz w:val="24"/>
                              <w:vertAlign w:val="baseline"/>
                            </w:rPr>
                            <w:t xml:space="preserve">HTML CSS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3</w:t>
                          </w:r>
                        </w:p>
                      </w:txbxContent>
                    </wps:txbx>
                    <wps:bodyPr anchorCtr="0" anchor="t"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-47624</wp:posOffset>
              </wp:positionH>
              <wp:positionV relativeFrom="paragraph">
                <wp:posOffset>485775</wp:posOffset>
              </wp:positionV>
              <wp:extent cx="5505450" cy="1463474"/>
              <wp:effectExtent b="0" l="0" r="0" t="0"/>
              <wp:wrapTopAndBottom distB="0" distT="0"/>
              <wp:docPr id="2" name="image03.png"/>
              <a:graphic>
                <a:graphicData uri="http://schemas.openxmlformats.org/drawingml/2006/picture">
                  <pic:pic>
                    <pic:nvPicPr>
                      <pic:cNvPr id="0" name="image03.png"/>
                      <pic:cNvPicPr preferRelativeResize="0"/>
                    </pic:nvPicPr>
                    <pic:blipFill>
                      <a:blip r:embed="rId3"/>
                      <a:srcRect/>
                      <a:stretch>
                        <a:fillRect/>
                      </a:stretch>
                    </pic:blipFill>
                    <pic:spPr>
                      <a:xfrm>
                        <a:off x="0" y="0"/>
                        <a:ext cx="5505450" cy="1463474"/>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4"/>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2c2d30"/>
        <w:sz w:val="20"/>
        <w:szCs w:val="20"/>
        <w:u w:val="none"/>
        <w:vertAlign w:val="baseline"/>
      </w:rPr>
    </w:rPrDefault>
    <w:pPrDefault>
      <w:pPr>
        <w:keepNext w:val="0"/>
        <w:keepLines w:val="0"/>
        <w:widowControl w:val="1"/>
        <w:spacing w:after="200" w:before="20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contextualSpacing w:val="1"/>
    </w:pPr>
    <w:rPr>
      <w:rFonts w:ascii="Arial" w:cs="Arial" w:eastAsia="Arial" w:hAnsi="Arial"/>
      <w:b w:val="1"/>
      <w:color w:val="4d5d6d"/>
      <w:sz w:val="48"/>
      <w:szCs w:val="48"/>
    </w:rPr>
  </w:style>
  <w:style w:type="paragraph" w:styleId="Heading2">
    <w:name w:val="heading 2"/>
    <w:basedOn w:val="Normal"/>
    <w:next w:val="Normal"/>
    <w:pPr>
      <w:keepNext w:val="1"/>
      <w:keepLines w:val="1"/>
      <w:contextualSpacing w:val="1"/>
    </w:pPr>
    <w:rPr>
      <w:color w:val="4d5d6d"/>
      <w:sz w:val="32"/>
      <w:szCs w:val="32"/>
    </w:rPr>
  </w:style>
  <w:style w:type="paragraph" w:styleId="Heading3">
    <w:name w:val="heading 3"/>
    <w:basedOn w:val="Normal"/>
    <w:next w:val="Normal"/>
    <w:pPr>
      <w:keepNext w:val="1"/>
      <w:keepLines w:val="1"/>
      <w:spacing w:after="120" w:before="360" w:lineRule="auto"/>
      <w:contextualSpacing w:val="1"/>
    </w:pPr>
    <w:rPr>
      <w:b w:val="1"/>
      <w:sz w:val="24"/>
      <w:szCs w:val="24"/>
    </w:rPr>
  </w:style>
  <w:style w:type="paragraph" w:styleId="Heading4">
    <w:name w:val="heading 4"/>
    <w:basedOn w:val="Normal"/>
    <w:next w:val="Normal"/>
    <w:pPr>
      <w:keepNext w:val="1"/>
      <w:keepLines w:val="1"/>
      <w:contextualSpacing w:val="1"/>
    </w:pPr>
    <w:rPr>
      <w:i w:val="1"/>
      <w:color w:val="abb1b9"/>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contextualSpacing w:val="1"/>
    </w:pPr>
    <w:rPr>
      <w:color w:val="4d5d6d"/>
      <w:sz w:val="88"/>
      <w:szCs w:val="88"/>
    </w:rPr>
  </w:style>
  <w:style w:type="paragraph" w:styleId="Subtitle">
    <w:name w:val="Subtitle"/>
    <w:basedOn w:val="Normal"/>
    <w:next w:val="Normal"/>
    <w:pPr>
      <w:keepNext w:val="1"/>
      <w:keepLines w:val="1"/>
      <w:spacing w:after="80" w:before="0" w:lineRule="auto"/>
      <w:contextualSpacing w:val="1"/>
    </w:pPr>
    <w:rPr>
      <w:rFonts w:ascii="Arial" w:cs="Arial" w:eastAsia="Arial" w:hAnsi="Arial"/>
      <w:color w:val="abb1b9"/>
      <w:sz w:val="32"/>
      <w:szCs w:val="32"/>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htmlbook.ru/samcss/dochernie-selektory" TargetMode="External"/><Relationship Id="rId10" Type="http://schemas.openxmlformats.org/officeDocument/2006/relationships/hyperlink" Target="http://htmlbook.ru/samcss/sposoby-dobavleniya-stiley-na-stranitsu" TargetMode="External"/><Relationship Id="rId13" Type="http://schemas.openxmlformats.org/officeDocument/2006/relationships/hyperlink" Target="https://learn.javascript.ru/css-units" TargetMode="External"/><Relationship Id="rId12" Type="http://schemas.openxmlformats.org/officeDocument/2006/relationships/hyperlink" Target="https://learn.javascript.ru/css-selector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technologyweb.org/%D0%B3%D1%80%D1%83%D0%BF%D0%BF%D0%B8%D1%80%D0%BE%D0%B2%D0%BA%D0%B0-%D0%B8-%D0%B2%D0%BB%D0%BE%D0%B6%D0%B5%D0%BD%D0%BD%D0%BE%D1%81%D1%82%D1%8C/" TargetMode="External"/><Relationship Id="rId15" Type="http://schemas.openxmlformats.org/officeDocument/2006/relationships/header" Target="header1.xml"/><Relationship Id="rId14" Type="http://schemas.openxmlformats.org/officeDocument/2006/relationships/hyperlink" Target="http://technologyweb.org/%D0%B3%D1%80%D1%83%D0%BF%D0%BF%D0%B8%D1%80%D0%BE%D0%B2%D0%BA%D0%B0-%D0%B8-%D0%B2%D0%BB%D0%BE%D0%B6%D0%B5%D0%BD%D0%BD%D0%BE%D1%81%D1%82%D1%8C/" TargetMode="External"/><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hyperlink" Target="http://css.manual.ru/articles/adding_css_to_a_web_page" TargetMode="External"/><Relationship Id="rId6" Type="http://schemas.openxmlformats.org/officeDocument/2006/relationships/hyperlink" Target="https://learn.javascript.ru/css-selectors" TargetMode="External"/><Relationship Id="rId18" Type="http://schemas.openxmlformats.org/officeDocument/2006/relationships/footer" Target="footer1.xml"/><Relationship Id="rId7" Type="http://schemas.openxmlformats.org/officeDocument/2006/relationships/hyperlink" Target="http://codeharmony.ru/materials/42" TargetMode="External"/><Relationship Id="rId8" Type="http://schemas.openxmlformats.org/officeDocument/2006/relationships/hyperlink" Target="http://site-on.net/create/html/5-selectori-css-tochechnoe-primenenie-svoistv-css-optimizaciya-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05.png"/><Relationship Id="rId2" Type="http://schemas.openxmlformats.org/officeDocument/2006/relationships/image" Target="media/image01.png"/><Relationship Id="rId3" Type="http://schemas.openxmlformats.org/officeDocument/2006/relationships/image" Target="media/image03.png"/></Relationships>
</file>