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FBBC" w14:textId="77777777" w:rsidR="003C72F1" w:rsidRDefault="003C72F1" w:rsidP="003C72F1">
      <w:pPr>
        <w:spacing w:after="238" w:line="220" w:lineRule="auto"/>
        <w:ind w:right="891"/>
      </w:pPr>
      <w:r>
        <w:rPr>
          <w:rFonts w:ascii="Calibri" w:eastAsia="Calibri" w:hAnsi="Calibri" w:cs="Calibri"/>
          <w:sz w:val="32"/>
        </w:rPr>
        <w:t>A secure and intelligent public distribution system (SIPDS) based on deep learning and Ethereum using predictive analytics for supply chain services</w:t>
      </w:r>
    </w:p>
    <w:p w14:paraId="05C0937C" w14:textId="77777777" w:rsidR="003C72F1" w:rsidRDefault="003C72F1" w:rsidP="003C72F1"/>
    <w:p w14:paraId="314A65F5" w14:textId="0E0162F7" w:rsidR="003C72F1" w:rsidRDefault="003C72F1" w:rsidP="003C72F1">
      <w:r>
        <w:t>Abstract:</w:t>
      </w:r>
    </w:p>
    <w:p w14:paraId="0E36382E" w14:textId="77777777" w:rsidR="003C72F1" w:rsidRDefault="003C72F1" w:rsidP="003C72F1">
      <w:r>
        <w:t>- Introduces Secure and Intelligent Public Distribution System (SIPDS)</w:t>
      </w:r>
    </w:p>
    <w:p w14:paraId="5115FDD3" w14:textId="77777777" w:rsidR="003C72F1" w:rsidRDefault="003C72F1" w:rsidP="003C72F1">
      <w:r>
        <w:t>- SIPDS comprises blockchain-based data security and predictive analysis components</w:t>
      </w:r>
    </w:p>
    <w:p w14:paraId="53B75B92" w14:textId="77777777" w:rsidR="003C72F1" w:rsidRDefault="003C72F1" w:rsidP="003C72F1">
      <w:r>
        <w:t>- Developed secure distribution system on Ethereum platform</w:t>
      </w:r>
    </w:p>
    <w:p w14:paraId="3C40DAAA" w14:textId="77777777" w:rsidR="003C72F1" w:rsidRDefault="003C72F1" w:rsidP="003C72F1">
      <w:r>
        <w:t>- Used specialized blockchain approach, smart contracts, and deep learning for analysis</w:t>
      </w:r>
    </w:p>
    <w:p w14:paraId="1F117172" w14:textId="77777777" w:rsidR="003C72F1" w:rsidRDefault="003C72F1" w:rsidP="003C72F1">
      <w:r>
        <w:t>- Evaluated model performance with metrics (MAE, RMSE, R2 score) for insights</w:t>
      </w:r>
    </w:p>
    <w:p w14:paraId="7B39D30A" w14:textId="77777777" w:rsidR="003C72F1" w:rsidRDefault="003C72F1" w:rsidP="003C72F1"/>
    <w:p w14:paraId="74622269" w14:textId="001A2BCB" w:rsidR="003C72F1" w:rsidRDefault="003C72F1" w:rsidP="003C72F1">
      <w:r>
        <w:t>Keywords:</w:t>
      </w:r>
    </w:p>
    <w:p w14:paraId="73CF190B" w14:textId="77777777" w:rsidR="003C72F1" w:rsidRDefault="003C72F1" w:rsidP="003C72F1">
      <w:r>
        <w:t>- Public distribution system</w:t>
      </w:r>
    </w:p>
    <w:p w14:paraId="6B00A16C" w14:textId="77777777" w:rsidR="003C72F1" w:rsidRDefault="003C72F1" w:rsidP="003C72F1">
      <w:r>
        <w:t>- Blockchain innovation</w:t>
      </w:r>
    </w:p>
    <w:p w14:paraId="123D91C4" w14:textId="77777777" w:rsidR="003C72F1" w:rsidRDefault="003C72F1" w:rsidP="003C72F1">
      <w:r>
        <w:t>- Deep learning</w:t>
      </w:r>
    </w:p>
    <w:p w14:paraId="5F0DC479" w14:textId="77777777" w:rsidR="003C72F1" w:rsidRDefault="003C72F1" w:rsidP="003C72F1">
      <w:r>
        <w:t>- Ethereum</w:t>
      </w:r>
    </w:p>
    <w:p w14:paraId="2E373F9B" w14:textId="77777777" w:rsidR="003C72F1" w:rsidRDefault="003C72F1" w:rsidP="003C72F1">
      <w:r>
        <w:t>- Digital contract</w:t>
      </w:r>
    </w:p>
    <w:p w14:paraId="188FFB7F" w14:textId="77777777" w:rsidR="003C72F1" w:rsidRDefault="003C72F1" w:rsidP="003C72F1">
      <w:r>
        <w:t>- Forecast analytics</w:t>
      </w:r>
    </w:p>
    <w:p w14:paraId="66AFF6F9" w14:textId="77777777" w:rsidR="003C72F1" w:rsidRDefault="003C72F1" w:rsidP="003C72F1"/>
    <w:p w14:paraId="07A2A55F" w14:textId="590F4020" w:rsidR="003C72F1" w:rsidRDefault="003C72F1" w:rsidP="003C72F1">
      <w:r>
        <w:t>1. Introduction:</w:t>
      </w:r>
    </w:p>
    <w:p w14:paraId="05AEEB1B" w14:textId="77777777" w:rsidR="003C72F1" w:rsidRDefault="003C72F1" w:rsidP="003C72F1">
      <w:r>
        <w:t>- Global concern for food safety and accessibility</w:t>
      </w:r>
    </w:p>
    <w:p w14:paraId="227E2A20" w14:textId="77777777" w:rsidR="003C72F1" w:rsidRDefault="003C72F1" w:rsidP="003C72F1">
      <w:r>
        <w:t>- India's Public Distribution System (PDS) faces challenges</w:t>
      </w:r>
    </w:p>
    <w:p w14:paraId="5D22D3C2" w14:textId="77777777" w:rsidR="003C72F1" w:rsidRDefault="003C72F1" w:rsidP="003C72F1">
      <w:r>
        <w:t>- PDS requirements: information sharing, reliable results, data protection</w:t>
      </w:r>
    </w:p>
    <w:p w14:paraId="1C2293EB" w14:textId="77777777" w:rsidR="003C72F1" w:rsidRDefault="003C72F1" w:rsidP="003C72F1">
      <w:r>
        <w:t>- Blockchain ensures decentralized, secure, and reliable transactions</w:t>
      </w:r>
    </w:p>
    <w:p w14:paraId="75915B0F" w14:textId="77777777" w:rsidR="003C72F1" w:rsidRDefault="003C72F1" w:rsidP="003C72F1">
      <w:r>
        <w:t>- Ethereum blockchain used for secure agreement and smart contracts</w:t>
      </w:r>
    </w:p>
    <w:p w14:paraId="645F5398" w14:textId="77777777" w:rsidR="003C72F1" w:rsidRDefault="003C72F1" w:rsidP="003C72F1">
      <w:r>
        <w:t>- Blockchain impact on data science industry, reliable record-keeping</w:t>
      </w:r>
    </w:p>
    <w:p w14:paraId="3816E5E1" w14:textId="77777777" w:rsidR="003C72F1" w:rsidRDefault="003C72F1" w:rsidP="003C72F1"/>
    <w:p w14:paraId="617DC5A6" w14:textId="7EA5F73B" w:rsidR="003C72F1" w:rsidRDefault="003C72F1" w:rsidP="003C72F1">
      <w:r>
        <w:t>2. Machine Learning and Deep Learning:</w:t>
      </w:r>
    </w:p>
    <w:p w14:paraId="31145423" w14:textId="77777777" w:rsidR="003C72F1" w:rsidRDefault="003C72F1" w:rsidP="003C72F1">
      <w:r>
        <w:t>- Various machine learning methods for PDS data analysis</w:t>
      </w:r>
    </w:p>
    <w:p w14:paraId="73EC8C97" w14:textId="77777777" w:rsidR="003C72F1" w:rsidRDefault="003C72F1" w:rsidP="003C72F1">
      <w:r>
        <w:t>- Modern ML techniques for reliable forecasting models</w:t>
      </w:r>
    </w:p>
    <w:p w14:paraId="54DA80CE" w14:textId="77777777" w:rsidR="003C72F1" w:rsidRDefault="003C72F1" w:rsidP="003C72F1">
      <w:r>
        <w:t>- Deep Learning (DL) approaches, especially Deep Neural Networks (DNNs)</w:t>
      </w:r>
    </w:p>
    <w:p w14:paraId="5D8C33BA" w14:textId="77777777" w:rsidR="003C72F1" w:rsidRDefault="003C72F1" w:rsidP="003C72F1">
      <w:r>
        <w:lastRenderedPageBreak/>
        <w:t>- DNNs enhance feature representation for improved learning models</w:t>
      </w:r>
    </w:p>
    <w:p w14:paraId="66A95F0E" w14:textId="77777777" w:rsidR="003C72F1" w:rsidRDefault="003C72F1" w:rsidP="003C72F1"/>
    <w:p w14:paraId="0AB078ED" w14:textId="710A0490" w:rsidR="003C72F1" w:rsidRDefault="003C72F1" w:rsidP="003C72F1">
      <w:r>
        <w:t>3. Challenges in Public Distribution System:</w:t>
      </w:r>
    </w:p>
    <w:p w14:paraId="2F1BD199" w14:textId="77777777" w:rsidR="003C72F1" w:rsidRDefault="003C72F1" w:rsidP="003C72F1">
      <w:r>
        <w:t>- PDS complexity, intermediaries, and inefficiencies</w:t>
      </w:r>
    </w:p>
    <w:p w14:paraId="5944A895" w14:textId="77777777" w:rsidR="003C72F1" w:rsidRDefault="003C72F1" w:rsidP="003C72F1">
      <w:r>
        <w:t>- Ineffective food security initiatives due to improper handling and infrastructure</w:t>
      </w:r>
    </w:p>
    <w:p w14:paraId="3A043957" w14:textId="77777777" w:rsidR="003C72F1" w:rsidRDefault="003C72F1" w:rsidP="003C72F1">
      <w:r>
        <w:t>- Inadequate oversight leading to wastage, theft, and corruption</w:t>
      </w:r>
    </w:p>
    <w:p w14:paraId="4F1896F2" w14:textId="77777777" w:rsidR="003C72F1" w:rsidRDefault="003C72F1" w:rsidP="003C72F1">
      <w:r>
        <w:t>- Need for technological modernization, blockchain integration</w:t>
      </w:r>
    </w:p>
    <w:p w14:paraId="7D63A1AB" w14:textId="77777777" w:rsidR="003C72F1" w:rsidRDefault="003C72F1" w:rsidP="003C72F1"/>
    <w:p w14:paraId="723E2291" w14:textId="37B38192" w:rsidR="003C72F1" w:rsidRDefault="003C72F1" w:rsidP="003C72F1">
      <w:r>
        <w:t>3.1 Contribution of the Method:</w:t>
      </w:r>
    </w:p>
    <w:p w14:paraId="54C101D8" w14:textId="77777777" w:rsidR="003C72F1" w:rsidRDefault="003C72F1" w:rsidP="003C72F1">
      <w:r>
        <w:t>- Blockchain ensures data quality, availability, and transparency</w:t>
      </w:r>
    </w:p>
    <w:p w14:paraId="0B70AE56" w14:textId="77777777" w:rsidR="003C72F1" w:rsidRDefault="003C72F1" w:rsidP="003C72F1">
      <w:r>
        <w:t>- SIPDS on Ethereum permissioned blockchain for secure communication</w:t>
      </w:r>
    </w:p>
    <w:p w14:paraId="7CDCDE2C" w14:textId="77777777" w:rsidR="003C72F1" w:rsidRDefault="003C72F1" w:rsidP="003C72F1">
      <w:r>
        <w:t>- Digital contract-based data treatment for effective resource management</w:t>
      </w:r>
    </w:p>
    <w:p w14:paraId="40444262" w14:textId="77777777" w:rsidR="003C72F1" w:rsidRDefault="003C72F1" w:rsidP="003C72F1">
      <w:r>
        <w:t>- Predictive module refines Deep Learning-based forecasting models</w:t>
      </w:r>
    </w:p>
    <w:p w14:paraId="15B381F2" w14:textId="77777777" w:rsidR="003C72F1" w:rsidRDefault="003C72F1" w:rsidP="003C72F1">
      <w:r>
        <w:t>- User-friendly interface, permissioned blockchain network, security ensured</w:t>
      </w:r>
    </w:p>
    <w:p w14:paraId="228CDA50" w14:textId="77777777" w:rsidR="003C72F1" w:rsidRDefault="003C72F1" w:rsidP="003C72F1">
      <w:r>
        <w:t>- Performance evaluation using MAE, RMSE, and R2 score metrics</w:t>
      </w:r>
    </w:p>
    <w:p w14:paraId="109FE7C9" w14:textId="77777777" w:rsidR="003C72F1" w:rsidRDefault="003C72F1" w:rsidP="003C72F1"/>
    <w:p w14:paraId="618BD0C0" w14:textId="1CD52419" w:rsidR="003C72F1" w:rsidRDefault="003C72F1" w:rsidP="003C72F1">
      <w:r>
        <w:t>3.2 Designed Blockchain-based SIPDS:</w:t>
      </w:r>
    </w:p>
    <w:p w14:paraId="4BD44192" w14:textId="77777777" w:rsidR="003C72F1" w:rsidRDefault="003C72F1" w:rsidP="003C72F1">
      <w:r>
        <w:t>- SIPDS comprises computer networks for commodity distribution and data sharing</w:t>
      </w:r>
    </w:p>
    <w:p w14:paraId="28E4667E" w14:textId="77777777" w:rsidR="003C72F1" w:rsidRDefault="003C72F1" w:rsidP="003C72F1">
      <w:r>
        <w:t>- Blockchain-based model for secure and transparent ledger</w:t>
      </w:r>
    </w:p>
    <w:p w14:paraId="5D3CAB31" w14:textId="77777777" w:rsidR="003C72F1" w:rsidRDefault="003C72F1" w:rsidP="003C72F1">
      <w:r>
        <w:t>- Smart contracts verify transaction records based on predetermined conditions</w:t>
      </w:r>
    </w:p>
    <w:p w14:paraId="7B805236" w14:textId="77777777" w:rsidR="003C72F1" w:rsidRDefault="003C72F1" w:rsidP="003C72F1">
      <w:r>
        <w:t>- Multi-user categories and REST API server for interaction</w:t>
      </w:r>
    </w:p>
    <w:p w14:paraId="04DED28A" w14:textId="77777777" w:rsidR="003C72F1" w:rsidRDefault="003C72F1" w:rsidP="003C72F1">
      <w:r>
        <w:t>- Predictive analytics model for enhanced future actions</w:t>
      </w:r>
    </w:p>
    <w:p w14:paraId="733FA16A" w14:textId="77777777" w:rsidR="003C72F1" w:rsidRDefault="003C72F1" w:rsidP="003C72F1"/>
    <w:p w14:paraId="6B2062EE" w14:textId="3DBB1930" w:rsidR="003C72F1" w:rsidRDefault="003C72F1" w:rsidP="003C72F1">
      <w:r>
        <w:t>3.7 SIPDS Implementation:</w:t>
      </w:r>
    </w:p>
    <w:p w14:paraId="54803560" w14:textId="77777777" w:rsidR="003C72F1" w:rsidRDefault="003C72F1" w:rsidP="003C72F1">
      <w:r>
        <w:t>- Separate front-end and back-end development phases</w:t>
      </w:r>
    </w:p>
    <w:p w14:paraId="558C99E3" w14:textId="77777777" w:rsidR="003C72F1" w:rsidRDefault="003C72F1" w:rsidP="003C72F1">
      <w:r>
        <w:t>- Back-end development tools: Remix IDE, Ethereum, Sublime Text</w:t>
      </w:r>
    </w:p>
    <w:p w14:paraId="0DF87687" w14:textId="77777777" w:rsidR="003C72F1" w:rsidRDefault="003C72F1" w:rsidP="003C72F1">
      <w:r>
        <w:t>- RESTful API for data retrieval from blockchain-based application</w:t>
      </w:r>
    </w:p>
    <w:p w14:paraId="0FE7E373" w14:textId="77777777" w:rsidR="003C72F1" w:rsidRDefault="003C72F1" w:rsidP="003C72F1">
      <w:r>
        <w:t xml:space="preserve">- Front-end technologies: HTML5, CSS3, Bootstrap, </w:t>
      </w:r>
      <w:proofErr w:type="spellStart"/>
      <w:r>
        <w:t>JQuery</w:t>
      </w:r>
      <w:proofErr w:type="spellEnd"/>
    </w:p>
    <w:p w14:paraId="4E0D746A" w14:textId="77777777" w:rsidR="003C72F1" w:rsidRDefault="003C72F1" w:rsidP="003C72F1">
      <w:r>
        <w:t>- Predictive analytics model deployment environment and operational phases</w:t>
      </w:r>
    </w:p>
    <w:p w14:paraId="7537E4D7" w14:textId="77777777" w:rsidR="003C72F1" w:rsidRDefault="003C72F1" w:rsidP="003C72F1"/>
    <w:p w14:paraId="7C53003E" w14:textId="2B74146F" w:rsidR="003C72F1" w:rsidRDefault="003C72F1" w:rsidP="003C72F1">
      <w:r>
        <w:t>4. Results of SIPDS Prediction:</w:t>
      </w:r>
    </w:p>
    <w:p w14:paraId="173D3958" w14:textId="77777777" w:rsidR="003C72F1" w:rsidRDefault="003C72F1" w:rsidP="003C72F1">
      <w:r>
        <w:lastRenderedPageBreak/>
        <w:t>- Experimental findings of forecasting component using regression models</w:t>
      </w:r>
    </w:p>
    <w:p w14:paraId="22CDB153" w14:textId="77777777" w:rsidR="003C72F1" w:rsidRDefault="003C72F1" w:rsidP="003C72F1">
      <w:r>
        <w:t>- Commodity and quantity-wise forecasting with time-series and additional data</w:t>
      </w:r>
    </w:p>
    <w:p w14:paraId="48187426" w14:textId="77777777" w:rsidR="003C72F1" w:rsidRDefault="003C72F1" w:rsidP="003C72F1">
      <w:r>
        <w:t xml:space="preserve">- Regression models for daily sales prediction using </w:t>
      </w:r>
      <w:proofErr w:type="spellStart"/>
      <w:r>
        <w:t>sklearn</w:t>
      </w:r>
      <w:proofErr w:type="spellEnd"/>
      <w:r>
        <w:t xml:space="preserve"> library</w:t>
      </w:r>
    </w:p>
    <w:p w14:paraId="6D2CBC14" w14:textId="77777777" w:rsidR="003C72F1" w:rsidRDefault="003C72F1" w:rsidP="003C72F1">
      <w:r>
        <w:t>- Evaluation metrics: MAE, RMSE, and R2 score</w:t>
      </w:r>
    </w:p>
    <w:p w14:paraId="0039AF9D" w14:textId="68384925" w:rsidR="00A22B36" w:rsidRPr="00FB0EEF" w:rsidRDefault="003C72F1" w:rsidP="003C72F1">
      <w:r>
        <w:t xml:space="preserve">- Comparison of </w:t>
      </w:r>
      <w:proofErr w:type="spellStart"/>
      <w:r>
        <w:t>BiLSTM</w:t>
      </w:r>
      <w:proofErr w:type="spellEnd"/>
      <w:r>
        <w:t>, LSTM, and GRU algorithms for prediction efficiency</w:t>
      </w:r>
    </w:p>
    <w:sectPr w:rsidR="00A22B36" w:rsidRPr="00FB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F"/>
    <w:rsid w:val="003C72F1"/>
    <w:rsid w:val="00A22B36"/>
    <w:rsid w:val="00C771E3"/>
    <w:rsid w:val="00E3151E"/>
    <w:rsid w:val="00E31E1A"/>
    <w:rsid w:val="00FB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A626"/>
  <w15:chartTrackingRefBased/>
  <w15:docId w15:val="{CE1E26AE-CA7F-4AE1-BBEB-3EA633DC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Mohanty</dc:creator>
  <cp:keywords/>
  <dc:description/>
  <cp:lastModifiedBy>Sabyasachi</cp:lastModifiedBy>
  <cp:revision>1</cp:revision>
  <dcterms:created xsi:type="dcterms:W3CDTF">2024-01-25T09:02:00Z</dcterms:created>
  <dcterms:modified xsi:type="dcterms:W3CDTF">2024-01-25T09:36:00Z</dcterms:modified>
</cp:coreProperties>
</file>