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6A2B" w14:textId="77777777" w:rsidR="00781332" w:rsidRDefault="00781332" w:rsidP="00781332">
      <w:pPr>
        <w:pStyle w:val="nazevkoly"/>
      </w:pPr>
      <w:r>
        <w:t xml:space="preserve">Obchodní akademie, </w:t>
      </w:r>
      <w:r w:rsidRPr="0012562D">
        <w:t>Vyšší odborná škola</w:t>
      </w:r>
      <w:r w:rsidR="003606D9">
        <w:t xml:space="preserve"> a Jazyková škola </w:t>
      </w:r>
      <w:r>
        <w:t>s právem státní jazykové zkoušky Uherské Hradiště</w:t>
      </w:r>
    </w:p>
    <w:p w14:paraId="7BF0C31E" w14:textId="77777777" w:rsidR="00781332" w:rsidRDefault="003F38FC" w:rsidP="00FC7A73">
      <w:pPr>
        <w:pStyle w:val="nasted"/>
      </w:pPr>
      <w:r>
        <w:rPr>
          <w:noProof/>
        </w:rPr>
        <w:drawing>
          <wp:inline distT="0" distB="0" distL="0" distR="0" wp14:anchorId="1876FDA7" wp14:editId="27EDBE0B">
            <wp:extent cx="1847850" cy="1847850"/>
            <wp:effectExtent l="0" t="0" r="0" b="0"/>
            <wp:docPr id="1" name="obrázek 1" descr="100×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0×10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A4B62" w14:textId="77777777" w:rsidR="00781332" w:rsidRDefault="00781332" w:rsidP="00781332">
      <w:pPr>
        <w:pStyle w:val="nazevprojektu"/>
      </w:pPr>
      <w:r>
        <w:t xml:space="preserve">Maturitní </w:t>
      </w:r>
      <w:r w:rsidR="003F38FC">
        <w:t>PRÁCE</w:t>
      </w:r>
    </w:p>
    <w:p w14:paraId="14AAE79D" w14:textId="12B97989" w:rsidR="00781332" w:rsidRDefault="00864971" w:rsidP="00781332">
      <w:pPr>
        <w:pStyle w:val="nazevprojektu"/>
      </w:pPr>
      <w:r>
        <w:t>ACHIEVO</w:t>
      </w:r>
    </w:p>
    <w:p w14:paraId="7B8432EB" w14:textId="0D9D8B96" w:rsidR="00E40621" w:rsidRDefault="00FC7A73" w:rsidP="003F38FC">
      <w:pPr>
        <w:pStyle w:val="jmno"/>
      </w:pPr>
      <w:r>
        <w:fldChar w:fldCharType="begin"/>
      </w:r>
      <w:r>
        <w:instrText xml:space="preserve"> DATE  \@ "yyyy"  \* MERGEFORMAT </w:instrText>
      </w:r>
      <w:r>
        <w:fldChar w:fldCharType="separate"/>
      </w:r>
      <w:r w:rsidR="00B223EA">
        <w:rPr>
          <w:noProof/>
        </w:rPr>
        <w:t>2026</w:t>
      </w:r>
      <w:r>
        <w:fldChar w:fldCharType="end"/>
      </w:r>
      <w:r w:rsidR="00781332">
        <w:tab/>
      </w:r>
      <w:r w:rsidR="00864971">
        <w:t>Rygulski Martin, 4.B</w:t>
      </w:r>
      <w:r w:rsidR="00FA3ABF">
        <w:br w:type="page"/>
      </w:r>
      <w:r w:rsidR="00A773A6">
        <w:rPr>
          <w:noProof/>
        </w:rPr>
        <w:lastRenderedPageBreak/>
        <w:drawing>
          <wp:inline distT="0" distB="0" distL="0" distR="0" wp14:anchorId="2B44C8D6" wp14:editId="77395D3C">
            <wp:extent cx="5580380" cy="7926705"/>
            <wp:effectExtent l="0" t="0" r="1270" b="0"/>
            <wp:docPr id="1247095498" name="Obrázek 1" descr="Obsah obrázku text, snímek obrazovky, Písmo, papír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95498" name="Obrázek 1" descr="Obsah obrázku text, snímek obrazovky, Písmo, papír&#10;&#10;Obsah generovaný pomocí AI může být nesprávný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792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73A6">
        <w:rPr>
          <w:noProof/>
        </w:rPr>
        <w:lastRenderedPageBreak/>
        <w:drawing>
          <wp:inline distT="0" distB="0" distL="0" distR="0" wp14:anchorId="2668438D" wp14:editId="18D137EE">
            <wp:extent cx="5580380" cy="7940675"/>
            <wp:effectExtent l="0" t="0" r="1270" b="3175"/>
            <wp:docPr id="920607461" name="Obrázek 1" descr="Obsah obrázku text, snímek obrazovky, Písmo, papír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07461" name="Obrázek 1" descr="Obsah obrázku text, snímek obrazovky, Písmo, papír&#10;&#10;Obsah generovaný pomocí AI může být nesprávný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580380" cy="794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73A6">
        <w:rPr>
          <w:noProof/>
        </w:rPr>
        <w:lastRenderedPageBreak/>
        <w:drawing>
          <wp:inline distT="0" distB="0" distL="0" distR="0" wp14:anchorId="46DB580D" wp14:editId="0A214DC6">
            <wp:extent cx="5580380" cy="7891145"/>
            <wp:effectExtent l="0" t="0" r="1270" b="0"/>
            <wp:docPr id="377787943" name="Obrázek 1" descr="Obsah obrázku text, rukopis, snímek obrazovky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87943" name="Obrázek 1" descr="Obsah obrázku text, rukopis, snímek obrazovky, design&#10;&#10;Obsah generovaný pomocí AI může být nesprávný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78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3804" w:rsidRPr="007C3804">
        <w:rPr>
          <w:b/>
          <w:szCs w:val="24"/>
        </w:rPr>
        <w:br w:type="page"/>
      </w:r>
      <w:r w:rsidR="00E40621">
        <w:lastRenderedPageBreak/>
        <w:t>Prohlášení:</w:t>
      </w:r>
    </w:p>
    <w:p w14:paraId="19A26D1D" w14:textId="77777777" w:rsidR="00FA3ABF" w:rsidRDefault="00FA3ABF" w:rsidP="00E40621">
      <w:r>
        <w:t xml:space="preserve">Souhlasím s tím, že s výsledky mé práce může být naloženo podle uvážení vedoucího </w:t>
      </w:r>
      <w:r w:rsidR="001C61A6">
        <w:t>maturitní</w:t>
      </w:r>
      <w:r w:rsidR="0012562D">
        <w:t xml:space="preserve"> práce a ředitele školy</w:t>
      </w:r>
      <w:r>
        <w:t xml:space="preserve">. V případě publikace budu </w:t>
      </w:r>
      <w:r>
        <w:fldChar w:fldCharType="begin">
          <w:ffData>
            <w:name w:val="Rozbalovací1"/>
            <w:enabled/>
            <w:calcOnExit w:val="0"/>
            <w:helpText w:type="text" w:val="Vyberte ze seznamu"/>
            <w:ddList>
              <w:listEntry w:val="uveden"/>
              <w:listEntry w:val="uvedena"/>
            </w:ddList>
          </w:ffData>
        </w:fldChar>
      </w:r>
      <w:bookmarkStart w:id="0" w:name="Rozbalovací1"/>
      <w:r>
        <w:instrText xml:space="preserve"> FORMDROPDOWN </w:instrText>
      </w:r>
      <w:r>
        <w:fldChar w:fldCharType="separate"/>
      </w:r>
      <w:r>
        <w:fldChar w:fldCharType="end"/>
      </w:r>
      <w:bookmarkEnd w:id="0"/>
      <w:r>
        <w:t xml:space="preserve"> jako spoluautor.</w:t>
      </w:r>
    </w:p>
    <w:p w14:paraId="0740C23D" w14:textId="77777777" w:rsidR="00FA3ABF" w:rsidRDefault="00FA3ABF">
      <w:r>
        <w:t>Prohl</w:t>
      </w:r>
      <w:r w:rsidR="00946415">
        <w:t xml:space="preserve">ašuji, že jsem na celé </w:t>
      </w:r>
      <w:r w:rsidR="001C61A6">
        <w:t>maturitní</w:t>
      </w:r>
      <w:r>
        <w:t xml:space="preserve"> práci </w:t>
      </w:r>
      <w:bookmarkStart w:id="1" w:name="Rozbalovací2"/>
      <w:r w:rsidR="00CC4D14">
        <w:fldChar w:fldCharType="begin">
          <w:ffData>
            <w:name w:val="Rozbalovací2"/>
            <w:enabled/>
            <w:calcOnExit w:val="0"/>
            <w:helpText w:type="text" w:val="Vyberte ze seznamu"/>
            <w:ddList>
              <w:listEntry w:val="pracoval"/>
              <w:listEntry w:val="pracovala"/>
            </w:ddList>
          </w:ffData>
        </w:fldChar>
      </w:r>
      <w:r w:rsidR="00CC4D14">
        <w:instrText xml:space="preserve"> FORMDROPDOWN </w:instrText>
      </w:r>
      <w:r w:rsidR="00CC4D14">
        <w:fldChar w:fldCharType="separate"/>
      </w:r>
      <w:r w:rsidR="00CC4D14">
        <w:fldChar w:fldCharType="end"/>
      </w:r>
      <w:bookmarkEnd w:id="1"/>
      <w:r>
        <w:t xml:space="preserve"> samostatně a </w:t>
      </w:r>
      <w:r w:rsidR="00FC7A73">
        <w:t xml:space="preserve">veškeré použité zdroje </w:t>
      </w:r>
      <w:r>
        <w:t xml:space="preserve">jsem </w:t>
      </w:r>
      <w:r>
        <w:fldChar w:fldCharType="begin">
          <w:ffData>
            <w:name w:val="Rozbalovací3"/>
            <w:enabled/>
            <w:calcOnExit w:val="0"/>
            <w:helpText w:type="text" w:val="Vyberte ze seznamu"/>
            <w:ddList>
              <w:listEntry w:val="citoval"/>
              <w:listEntry w:val="citovala"/>
            </w:ddList>
          </w:ffData>
        </w:fldChar>
      </w:r>
      <w:bookmarkStart w:id="2" w:name="Rozbalovací3"/>
      <w:r>
        <w:instrText xml:space="preserve"> FORMDROPDOWN </w:instrText>
      </w:r>
      <w:r>
        <w:fldChar w:fldCharType="separate"/>
      </w:r>
      <w:r>
        <w:fldChar w:fldCharType="end"/>
      </w:r>
      <w:bookmarkEnd w:id="2"/>
      <w:r>
        <w:t>.</w:t>
      </w:r>
    </w:p>
    <w:p w14:paraId="5A684353" w14:textId="4A7B874B" w:rsidR="00FA3ABF" w:rsidRPr="00A00E25" w:rsidRDefault="00946415" w:rsidP="00A00E25">
      <w:pPr>
        <w:pStyle w:val="msto"/>
        <w:tabs>
          <w:tab w:val="clear" w:pos="7371"/>
          <w:tab w:val="center" w:pos="4394"/>
        </w:tabs>
        <w:rPr>
          <w:iCs/>
        </w:rPr>
      </w:pPr>
      <w:r>
        <w:t>V Uherském Hradišti</w:t>
      </w:r>
      <w:r w:rsidR="00E40621">
        <w:t>, dne</w:t>
      </w:r>
      <w:r w:rsidR="00FA3ABF">
        <w:t xml:space="preserve"> </w:t>
      </w:r>
      <w:r w:rsidR="008D27A1">
        <w:rPr>
          <w:b/>
          <w:bCs/>
        </w:rPr>
        <w:t>2</w:t>
      </w:r>
      <w:r w:rsidR="00A00E25" w:rsidRPr="00883950">
        <w:rPr>
          <w:b/>
          <w:bCs/>
        </w:rPr>
        <w:t>.</w:t>
      </w:r>
      <w:r w:rsidR="008D27A1">
        <w:rPr>
          <w:b/>
          <w:bCs/>
        </w:rPr>
        <w:t>3</w:t>
      </w:r>
      <w:r w:rsidR="00A00E25" w:rsidRPr="00883950">
        <w:rPr>
          <w:b/>
          <w:bCs/>
        </w:rPr>
        <w:t>.2026</w:t>
      </w:r>
    </w:p>
    <w:p w14:paraId="6CEBA496" w14:textId="77777777" w:rsidR="00FA3ABF" w:rsidRDefault="00E40621" w:rsidP="00E40621">
      <w:pPr>
        <w:pStyle w:val="msto"/>
        <w:tabs>
          <w:tab w:val="clear" w:pos="284"/>
          <w:tab w:val="clear" w:pos="7371"/>
          <w:tab w:val="center" w:pos="6379"/>
        </w:tabs>
      </w:pPr>
      <w:r>
        <w:tab/>
        <w:t>..................................................</w:t>
      </w:r>
      <w:r>
        <w:br/>
        <w:t xml:space="preserve"> </w:t>
      </w:r>
      <w:r>
        <w:tab/>
      </w:r>
      <w:r w:rsidR="00946415">
        <w:t>podpis absolventa</w:t>
      </w:r>
    </w:p>
    <w:p w14:paraId="2715FBBD" w14:textId="77777777" w:rsidR="00FA3ABF" w:rsidRPr="00FC7A73" w:rsidRDefault="00FA3ABF" w:rsidP="003B2B9F">
      <w:pPr>
        <w:pStyle w:val="resum"/>
      </w:pPr>
      <w:bookmarkStart w:id="3" w:name="_Toc37577728"/>
      <w:r w:rsidRPr="00FC7A73">
        <w:lastRenderedPageBreak/>
        <w:t>R</w:t>
      </w:r>
      <w:bookmarkEnd w:id="3"/>
      <w:r w:rsidRPr="00FC7A73">
        <w:t>ESUMÉ</w:t>
      </w:r>
    </w:p>
    <w:p w14:paraId="44AFD512" w14:textId="2B86E2B0" w:rsidR="00E4469A" w:rsidRDefault="00E4469A">
      <w:pPr>
        <w:rPr>
          <w:rStyle w:val="doplnittext"/>
          <w:i w:val="0"/>
          <w:iCs/>
        </w:rPr>
      </w:pPr>
      <w:r>
        <w:rPr>
          <w:rStyle w:val="doplnittext"/>
          <w:i w:val="0"/>
          <w:iCs/>
        </w:rPr>
        <w:t>Tato maturitní práce se zabývá návrhem a realizací webové aplikace Achievo, jejímž cílem je pomoci studentům s organizací času a plánováním školních povinností. Studium je spojeno s velkým množstvím úkolů, projektů a testů, jejichž přehledné evidování bývá pro mnoho studentů problematické. Častým důvodem není nedostatek snahy, ale absence jednoduchého a přehledného systému, který by umožnil efektivní plánování a kontrolu termínů. Na základě této potřeby byl navržen vlastní nástroj, který kombinuje správu úkolů s kalendářovým přehledem a motivačními prvky.</w:t>
      </w:r>
      <w:r>
        <w:rPr>
          <w:rStyle w:val="doplnittext"/>
          <w:i w:val="0"/>
          <w:iCs/>
        </w:rPr>
        <w:br/>
      </w:r>
      <w:r>
        <w:rPr>
          <w:rStyle w:val="doplnittext"/>
          <w:i w:val="0"/>
          <w:iCs/>
        </w:rPr>
        <w:br/>
        <w:t xml:space="preserve">V první části byl analyzován problém organizace studijních povinností a navržen datový model aplikace. Byly definovány hlavní entity systému, zejména uživatel, úkol, </w:t>
      </w:r>
      <w:r w:rsidR="006E1A1A">
        <w:rPr>
          <w:rStyle w:val="doplnittext"/>
          <w:i w:val="0"/>
          <w:iCs/>
        </w:rPr>
        <w:t>událost a bodové hodnocení, dále popsány vztahy mezi nimi. Návrh vychází z principů relační databáze a architektury MVC, která odděluje aplikační logiku od uživatelského rozhraní.</w:t>
      </w:r>
    </w:p>
    <w:p w14:paraId="2AFDC6D4" w14:textId="77777777" w:rsidR="006E1A1A" w:rsidRDefault="006E1A1A">
      <w:pPr>
        <w:rPr>
          <w:rStyle w:val="doplnittext"/>
          <w:i w:val="0"/>
          <w:iCs/>
        </w:rPr>
      </w:pPr>
    </w:p>
    <w:p w14:paraId="6DB61CB7" w14:textId="019D3B2D" w:rsidR="006E1A1A" w:rsidRDefault="006E1A1A">
      <w:pPr>
        <w:rPr>
          <w:rStyle w:val="doplnittext"/>
          <w:i w:val="0"/>
          <w:iCs/>
        </w:rPr>
      </w:pPr>
      <w:r>
        <w:rPr>
          <w:rStyle w:val="doplnittext"/>
          <w:i w:val="0"/>
          <w:iCs/>
        </w:rPr>
        <w:t>Praktická část se zaměřuje na implementaci aplikace jako webového systému, dostupného z počítače i mobilního zařízení bez nutnosti instalace. Serverová část byla vytvořena vytvořena v jazyce PHP s využitím frameworku CodeIgniter, který poskytuje přehlednou strukturu projektu. Pro ukládání dat byla použita databáze MySQL spravovaná prostřednictvím nástroje phpMyAdmin. Byla implementována autentizace uživatelů s bezpečným ukládáním hesel pomocí hashovacího algoritmu bcrypt. Aplikace umožňuje vytváření, úpravu a mazání úkolů, jejich označení jako splněných  a zobrazení v kalendářovém přehledu. Kalendářová část využívá knihovnu FullCalendar, která načítá data z databáze ve formátu JSON.</w:t>
      </w:r>
    </w:p>
    <w:p w14:paraId="30446480" w14:textId="77777777" w:rsidR="006E1A1A" w:rsidRDefault="006E1A1A">
      <w:pPr>
        <w:rPr>
          <w:rStyle w:val="doplnittext"/>
          <w:i w:val="0"/>
          <w:iCs/>
        </w:rPr>
      </w:pPr>
    </w:p>
    <w:p w14:paraId="36B6D43D" w14:textId="06444231" w:rsidR="006E1A1A" w:rsidRPr="00E4469A" w:rsidRDefault="006E1A1A">
      <w:pPr>
        <w:rPr>
          <w:rStyle w:val="doplnittext"/>
          <w:i w:val="0"/>
          <w:iCs/>
        </w:rPr>
      </w:pPr>
      <w:r>
        <w:rPr>
          <w:rStyle w:val="doplnittext"/>
          <w:i w:val="0"/>
          <w:iCs/>
        </w:rPr>
        <w:t>Součástí systému je také jednoduchý motivační mechanismus založený na přidělování bodů za splněné úkoly. Tento prvek podporuje pravidelné používání aplikace a rozvoj pracovních návyků. Výsledkem práce je funkční webová aplikace propojující plánování úkolů, kalendář a motivační prvky do jednoho systému. Projekt splnil stanovené cíle a vytvořil základ pro další rozšíření, například o notifikace nebo prokročilejší statistické přehledy.</w:t>
      </w:r>
    </w:p>
    <w:p w14:paraId="443C9A09" w14:textId="77777777" w:rsidR="00FA3ABF" w:rsidRPr="00FC7A73" w:rsidRDefault="00FA3ABF" w:rsidP="003B2B9F">
      <w:pPr>
        <w:pStyle w:val="resum"/>
      </w:pPr>
      <w:bookmarkStart w:id="4" w:name="_Toc37577729"/>
      <w:r w:rsidRPr="00FC7A73">
        <w:lastRenderedPageBreak/>
        <w:t>OBSAH</w:t>
      </w:r>
      <w:bookmarkEnd w:id="4"/>
    </w:p>
    <w:p w14:paraId="63EE258E" w14:textId="77777777" w:rsidR="003B2B9F" w:rsidRDefault="003B2B9F">
      <w:pPr>
        <w:pStyle w:val="TOC1"/>
        <w:rPr>
          <w:b w:val="0"/>
          <w:bCs w:val="0"/>
          <w:caps w:val="0"/>
          <w:sz w:val="24"/>
          <w:szCs w:val="24"/>
        </w:rPr>
      </w:pPr>
      <w:r>
        <w:fldChar w:fldCharType="begin"/>
      </w:r>
      <w:r>
        <w:instrText xml:space="preserve"> TOC \o "2-3" \t "Nadpis 1;1;NadpisHlavniNecisl;1" </w:instrText>
      </w:r>
      <w:r>
        <w:fldChar w:fldCharType="separate"/>
      </w:r>
      <w:r>
        <w:t>úvod</w:t>
      </w:r>
      <w:r>
        <w:tab/>
      </w:r>
      <w:r>
        <w:fldChar w:fldCharType="begin"/>
      </w:r>
      <w:r>
        <w:instrText xml:space="preserve"> PAGEREF _Toc225217929 \h </w:instrText>
      </w:r>
      <w:r>
        <w:fldChar w:fldCharType="separate"/>
      </w:r>
      <w:r>
        <w:t>5</w:t>
      </w:r>
      <w:r>
        <w:fldChar w:fldCharType="end"/>
      </w:r>
    </w:p>
    <w:p w14:paraId="4223B411" w14:textId="77777777" w:rsidR="003B2B9F" w:rsidRDefault="003B2B9F">
      <w:pPr>
        <w:pStyle w:val="TOC1"/>
        <w:rPr>
          <w:b w:val="0"/>
          <w:bCs w:val="0"/>
          <w:caps w:val="0"/>
          <w:sz w:val="24"/>
          <w:szCs w:val="24"/>
        </w:rPr>
      </w:pPr>
      <w:r>
        <w:t>1</w:t>
      </w:r>
      <w:r>
        <w:rPr>
          <w:b w:val="0"/>
          <w:bCs w:val="0"/>
          <w:caps w:val="0"/>
          <w:sz w:val="24"/>
          <w:szCs w:val="24"/>
        </w:rPr>
        <w:tab/>
      </w:r>
      <w:r>
        <w:t>NADPISY HLAVNÍCH KAPITOL</w:t>
      </w:r>
      <w:r>
        <w:tab/>
      </w:r>
      <w:r>
        <w:fldChar w:fldCharType="begin"/>
      </w:r>
      <w:r>
        <w:instrText xml:space="preserve"> PAGEREF _Toc225217930 \h </w:instrText>
      </w:r>
      <w:r>
        <w:fldChar w:fldCharType="separate"/>
      </w:r>
      <w:r>
        <w:t>6</w:t>
      </w:r>
      <w:r>
        <w:fldChar w:fldCharType="end"/>
      </w:r>
    </w:p>
    <w:p w14:paraId="6EBFD733" w14:textId="77777777" w:rsidR="003B2B9F" w:rsidRDefault="003B2B9F">
      <w:pPr>
        <w:pStyle w:val="TOC2"/>
        <w:rPr>
          <w:noProof/>
          <w:sz w:val="24"/>
          <w:szCs w:val="24"/>
        </w:rPr>
      </w:pPr>
      <w:r>
        <w:rPr>
          <w:noProof/>
        </w:rPr>
        <w:t>1.1</w:t>
      </w:r>
      <w:r>
        <w:rPr>
          <w:noProof/>
          <w:sz w:val="24"/>
          <w:szCs w:val="24"/>
        </w:rPr>
        <w:tab/>
      </w:r>
      <w:r>
        <w:rPr>
          <w:noProof/>
        </w:rPr>
        <w:t>Nadpisy kapitol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_Toc225217931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0AFB65D" w14:textId="77777777" w:rsidR="003B2B9F" w:rsidRDefault="003B2B9F">
      <w:pPr>
        <w:pStyle w:val="TOC3"/>
        <w:rPr>
          <w:iCs w:val="0"/>
          <w:noProof/>
          <w:sz w:val="24"/>
        </w:rPr>
      </w:pPr>
      <w:r>
        <w:rPr>
          <w:noProof/>
        </w:rPr>
        <w:t>1.1.1</w:t>
      </w:r>
      <w:r>
        <w:rPr>
          <w:iCs w:val="0"/>
          <w:noProof/>
          <w:sz w:val="24"/>
        </w:rPr>
        <w:tab/>
      </w:r>
      <w:r>
        <w:rPr>
          <w:noProof/>
        </w:rPr>
        <w:t>Nadpisy podkapitol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_Toc225217932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FF3EAEB" w14:textId="77777777" w:rsidR="003B2B9F" w:rsidRDefault="003B2B9F">
      <w:pPr>
        <w:pStyle w:val="TOC1"/>
        <w:rPr>
          <w:b w:val="0"/>
          <w:bCs w:val="0"/>
          <w:caps w:val="0"/>
          <w:sz w:val="24"/>
          <w:szCs w:val="24"/>
        </w:rPr>
      </w:pPr>
      <w:r>
        <w:t>Závěr</w:t>
      </w:r>
      <w:r>
        <w:tab/>
      </w:r>
      <w:r>
        <w:fldChar w:fldCharType="begin"/>
      </w:r>
      <w:r>
        <w:instrText xml:space="preserve"> PAGEREF _Toc225217933 \h </w:instrText>
      </w:r>
      <w:r>
        <w:fldChar w:fldCharType="separate"/>
      </w:r>
      <w:r>
        <w:t>8</w:t>
      </w:r>
      <w:r>
        <w:fldChar w:fldCharType="end"/>
      </w:r>
    </w:p>
    <w:p w14:paraId="4B88311B" w14:textId="77777777" w:rsidR="003B2B9F" w:rsidRDefault="003B2B9F">
      <w:pPr>
        <w:pStyle w:val="TOC1"/>
        <w:rPr>
          <w:b w:val="0"/>
          <w:bCs w:val="0"/>
          <w:caps w:val="0"/>
          <w:sz w:val="24"/>
          <w:szCs w:val="24"/>
        </w:rPr>
      </w:pPr>
      <w:r>
        <w:t>seznam použité literatury</w:t>
      </w:r>
      <w:r>
        <w:tab/>
      </w:r>
      <w:r>
        <w:fldChar w:fldCharType="begin"/>
      </w:r>
      <w:r>
        <w:instrText xml:space="preserve"> PAGEREF _Toc225217934 \h </w:instrText>
      </w:r>
      <w:r>
        <w:fldChar w:fldCharType="separate"/>
      </w:r>
      <w:r>
        <w:t>9</w:t>
      </w:r>
      <w:r>
        <w:fldChar w:fldCharType="end"/>
      </w:r>
    </w:p>
    <w:p w14:paraId="42D0BCD7" w14:textId="77777777" w:rsidR="003B2B9F" w:rsidRDefault="003B2B9F">
      <w:pPr>
        <w:pStyle w:val="TOC1"/>
        <w:rPr>
          <w:b w:val="0"/>
          <w:bCs w:val="0"/>
          <w:caps w:val="0"/>
          <w:sz w:val="24"/>
          <w:szCs w:val="24"/>
        </w:rPr>
      </w:pPr>
      <w:r>
        <w:t>Seznam použitých symbolů a zkratek</w:t>
      </w:r>
      <w:r>
        <w:tab/>
      </w:r>
      <w:r>
        <w:fldChar w:fldCharType="begin"/>
      </w:r>
      <w:r>
        <w:instrText xml:space="preserve"> PAGEREF _Toc225217935 \h </w:instrText>
      </w:r>
      <w:r>
        <w:fldChar w:fldCharType="separate"/>
      </w:r>
      <w:r>
        <w:t>10</w:t>
      </w:r>
      <w:r>
        <w:fldChar w:fldCharType="end"/>
      </w:r>
    </w:p>
    <w:p w14:paraId="5CE94A63" w14:textId="77777777" w:rsidR="003B2B9F" w:rsidRDefault="003B2B9F">
      <w:pPr>
        <w:pStyle w:val="TOC1"/>
        <w:rPr>
          <w:b w:val="0"/>
          <w:bCs w:val="0"/>
          <w:caps w:val="0"/>
          <w:sz w:val="24"/>
          <w:szCs w:val="24"/>
        </w:rPr>
      </w:pPr>
      <w:r>
        <w:t>Seznam obrázků</w:t>
      </w:r>
      <w:r>
        <w:tab/>
      </w:r>
      <w:r>
        <w:fldChar w:fldCharType="begin"/>
      </w:r>
      <w:r>
        <w:instrText xml:space="preserve"> PAGEREF _Toc225217936 \h </w:instrText>
      </w:r>
      <w:r>
        <w:fldChar w:fldCharType="separate"/>
      </w:r>
      <w:r>
        <w:t>11</w:t>
      </w:r>
      <w:r>
        <w:fldChar w:fldCharType="end"/>
      </w:r>
    </w:p>
    <w:p w14:paraId="7CD7A056" w14:textId="77777777" w:rsidR="003B2B9F" w:rsidRDefault="003B2B9F">
      <w:pPr>
        <w:pStyle w:val="TOC1"/>
        <w:rPr>
          <w:b w:val="0"/>
          <w:bCs w:val="0"/>
          <w:caps w:val="0"/>
          <w:sz w:val="24"/>
          <w:szCs w:val="24"/>
        </w:rPr>
      </w:pPr>
      <w:r>
        <w:t>Seznam tabulek</w:t>
      </w:r>
      <w:r>
        <w:tab/>
      </w:r>
      <w:r>
        <w:fldChar w:fldCharType="begin"/>
      </w:r>
      <w:r>
        <w:instrText xml:space="preserve"> PAGEREF _Toc225217937 \h </w:instrText>
      </w:r>
      <w:r>
        <w:fldChar w:fldCharType="separate"/>
      </w:r>
      <w:r>
        <w:t>12</w:t>
      </w:r>
      <w:r>
        <w:fldChar w:fldCharType="end"/>
      </w:r>
    </w:p>
    <w:p w14:paraId="772F046A" w14:textId="77777777" w:rsidR="003B2B9F" w:rsidRDefault="003B2B9F">
      <w:pPr>
        <w:pStyle w:val="TOC1"/>
        <w:rPr>
          <w:b w:val="0"/>
          <w:bCs w:val="0"/>
          <w:caps w:val="0"/>
          <w:sz w:val="24"/>
          <w:szCs w:val="24"/>
        </w:rPr>
      </w:pPr>
      <w:r>
        <w:t>seznam Příloh</w:t>
      </w:r>
      <w:r>
        <w:tab/>
      </w:r>
      <w:r>
        <w:fldChar w:fldCharType="begin"/>
      </w:r>
      <w:r>
        <w:instrText xml:space="preserve"> PAGEREF _Toc225217938 \h </w:instrText>
      </w:r>
      <w:r>
        <w:fldChar w:fldCharType="separate"/>
      </w:r>
      <w:r>
        <w:t>13</w:t>
      </w:r>
      <w:r>
        <w:fldChar w:fldCharType="end"/>
      </w:r>
    </w:p>
    <w:p w14:paraId="61C95C67" w14:textId="77777777" w:rsidR="00FA3ABF" w:rsidRDefault="003B2B9F">
      <w:r>
        <w:rPr>
          <w:noProof/>
          <w:sz w:val="22"/>
          <w:szCs w:val="28"/>
        </w:rPr>
        <w:fldChar w:fldCharType="end"/>
      </w:r>
    </w:p>
    <w:p w14:paraId="04EACC0A" w14:textId="77777777" w:rsidR="00FA3ABF" w:rsidRDefault="00FA3ABF">
      <w:pPr>
        <w:sectPr w:rsidR="00FA3ABF">
          <w:headerReference w:type="even" r:id="rId12"/>
          <w:footerReference w:type="even" r:id="rId13"/>
          <w:footerReference w:type="default" r:id="rId14"/>
          <w:pgSz w:w="11907" w:h="16840" w:code="9"/>
          <w:pgMar w:top="1701" w:right="1134" w:bottom="1134" w:left="1134" w:header="851" w:footer="709" w:gutter="851"/>
          <w:pgNumType w:start="1"/>
          <w:cols w:space="708"/>
          <w:titlePg/>
        </w:sectPr>
      </w:pPr>
    </w:p>
    <w:p w14:paraId="3EA24F55" w14:textId="77777777" w:rsidR="00FA3ABF" w:rsidRDefault="00FA3ABF" w:rsidP="00043948">
      <w:pPr>
        <w:pStyle w:val="NadpisHlavniNecisl"/>
      </w:pPr>
      <w:bookmarkStart w:id="5" w:name="_Toc37577730"/>
      <w:bookmarkStart w:id="6" w:name="_Toc225217929"/>
      <w:r>
        <w:lastRenderedPageBreak/>
        <w:t>úvod</w:t>
      </w:r>
      <w:bookmarkEnd w:id="5"/>
      <w:bookmarkEnd w:id="6"/>
    </w:p>
    <w:p w14:paraId="2EA0BFE6" w14:textId="1EDB3D59" w:rsidR="009A1ED4" w:rsidRPr="009A1ED4" w:rsidRDefault="009A1ED4" w:rsidP="009A1ED4">
      <w:pPr>
        <w:rPr>
          <w:iCs/>
        </w:rPr>
      </w:pPr>
      <w:r w:rsidRPr="009A1ED4">
        <w:rPr>
          <w:iCs/>
        </w:rPr>
        <w:t>Úvod této maturitní práce se zaměřuje na návrh a tvorbu webové aplikace Achievo, jejímž hlavním cílem je pomoci studentům s organizací času a plánováním školních povinností. Dnešní studium přináší velké množství úkolů, projektů, testů a dalších aktivit, které je často složité udržet v hlavě nebo zapisovat různě po papírech a poznámkách. Mnoho studentů tak zbytečně zapomíná na termíny, nestíhá povinnosti nebo nemá jasný přehled o tom, co je potřeba splnit jako první. Problémem většinou není nedostatek snahy, ale spíše chybějící nástroj, který by vše přehledně ukládal a pomohl s plánováním. Existují sice různé digitální aplikace,</w:t>
      </w:r>
      <w:r w:rsidR="007E5DAB">
        <w:rPr>
          <w:iCs/>
        </w:rPr>
        <w:t xml:space="preserve"> avšak ne</w:t>
      </w:r>
      <w:r w:rsidRPr="009A1ED4">
        <w:rPr>
          <w:iCs/>
        </w:rPr>
        <w:t xml:space="preserve"> všechny jsou jednoduché, přehledné nebo přizpůsobené přímo studentům.</w:t>
      </w:r>
      <w:r w:rsidR="00716AA8">
        <w:rPr>
          <w:iCs/>
        </w:rPr>
        <w:t xml:space="preserve"> </w:t>
      </w:r>
      <w:r w:rsidRPr="009A1ED4">
        <w:rPr>
          <w:iCs/>
        </w:rPr>
        <w:t xml:space="preserve">Z tohoto důvodu vznikl nápad vytvořit vlastní aplikaci Achievo, která má studentům nabídnout snadný způsob, jak si organizovat svůj studijní čas. Aplikace kombinuje klasický seznam úkolů s kalendářem, aby měl uživatel neustále přehled o důležitých termínech. Součástí návrhu jsou také motivační prvky, protože se ukazuje, že studenti lépe pracují s nástroji, které je pozitivně podporují. Body, úrovně nebo statistiky mohou pomoci tomu, aby se aplikace používala </w:t>
      </w:r>
      <w:r w:rsidR="007E5DAB" w:rsidRPr="009A1ED4">
        <w:rPr>
          <w:iCs/>
        </w:rPr>
        <w:t>dlouhodobě</w:t>
      </w:r>
      <w:r w:rsidR="007E5DAB">
        <w:rPr>
          <w:iCs/>
        </w:rPr>
        <w:t xml:space="preserve"> </w:t>
      </w:r>
      <w:r w:rsidRPr="009A1ED4">
        <w:rPr>
          <w:iCs/>
        </w:rPr>
        <w:t xml:space="preserve">a </w:t>
      </w:r>
      <w:r w:rsidR="007E5DAB" w:rsidRPr="009A1ED4">
        <w:rPr>
          <w:iCs/>
        </w:rPr>
        <w:t>nejen</w:t>
      </w:r>
      <w:r w:rsidR="007E5DAB">
        <w:rPr>
          <w:iCs/>
        </w:rPr>
        <w:t xml:space="preserve"> na pár</w:t>
      </w:r>
      <w:r w:rsidRPr="009A1ED4">
        <w:rPr>
          <w:iCs/>
        </w:rPr>
        <w:t xml:space="preserve"> dní. Achievo </w:t>
      </w:r>
      <w:r w:rsidR="007E5DAB">
        <w:rPr>
          <w:iCs/>
        </w:rPr>
        <w:t xml:space="preserve">je tedy nejen </w:t>
      </w:r>
      <w:r w:rsidRPr="009A1ED4">
        <w:rPr>
          <w:iCs/>
        </w:rPr>
        <w:t>pomocníkem při organizaci, ale také nástrojem, který podporuje pravidelnost a zodpovědný přístup ke školním povinnostem.</w:t>
      </w:r>
      <w:r w:rsidR="00716AA8">
        <w:rPr>
          <w:iCs/>
        </w:rPr>
        <w:t xml:space="preserve"> </w:t>
      </w:r>
      <w:r w:rsidRPr="009A1ED4">
        <w:rPr>
          <w:iCs/>
        </w:rPr>
        <w:t xml:space="preserve">Důležitou součástí projektu je technické zpracování celého systému. Aplikace je vytvořena jako webová, aby byla přístupná z počítače i telefonu bez nutnosti instalace. </w:t>
      </w:r>
      <w:r w:rsidR="007E5DAB">
        <w:rPr>
          <w:iCs/>
        </w:rPr>
        <w:t>Funkčnost webové aplikace zajišťuje jazyk PHP a framework Codeigniter. Ten poskytuje přehlednou strukturu a usnadňuje práci s databází.</w:t>
      </w:r>
      <w:r w:rsidRPr="009A1ED4">
        <w:rPr>
          <w:iCs/>
        </w:rPr>
        <w:t xml:space="preserve"> Pro ukládání dat, jako jsou uživatelské účty nebo jednotlivé úkoly, je použita databáze MySQL. Zvláštní důraz je kladen na bezpečnost, zejména na správné a bezpečné ukládání hesel a ochranu osobních údajů.</w:t>
      </w:r>
      <w:r w:rsidR="00716AA8">
        <w:rPr>
          <w:iCs/>
        </w:rPr>
        <w:t xml:space="preserve"> </w:t>
      </w:r>
      <w:r w:rsidRPr="009A1ED4">
        <w:rPr>
          <w:iCs/>
        </w:rPr>
        <w:t xml:space="preserve">Achievo nevzniká jen jako školní práce, ale také jako projekt, který může být do budoucna rozšířen o další funkce, například upozornění na blížící se termíny, sdílení úkolů mezi uživateli nebo lepší statistiky produktivity. Úvod této práce proto vysvětluje nejen samotný vznik aplikace, ale také její smysl, přínos a důvody, proč </w:t>
      </w:r>
      <w:r w:rsidR="007E5DAB">
        <w:rPr>
          <w:iCs/>
        </w:rPr>
        <w:t>tento</w:t>
      </w:r>
      <w:r w:rsidRPr="009A1ED4">
        <w:rPr>
          <w:iCs/>
        </w:rPr>
        <w:t xml:space="preserve"> nástroj může být pro studenty užitečný.</w:t>
      </w:r>
    </w:p>
    <w:p w14:paraId="73CA5674" w14:textId="02F846B5" w:rsidR="00FA3ABF" w:rsidRDefault="00FA3ABF" w:rsidP="008F4064">
      <w:pPr>
        <w:rPr>
          <w:rStyle w:val="doplnittext"/>
          <w:i w:val="0"/>
          <w:iCs/>
        </w:rPr>
      </w:pPr>
    </w:p>
    <w:p w14:paraId="143DF9F8" w14:textId="77777777" w:rsidR="007E5DAB" w:rsidRDefault="007E5DAB" w:rsidP="008F4064">
      <w:pPr>
        <w:rPr>
          <w:rStyle w:val="doplnittext"/>
          <w:i w:val="0"/>
          <w:iCs/>
        </w:rPr>
      </w:pPr>
    </w:p>
    <w:p w14:paraId="5043746F" w14:textId="77777777" w:rsidR="007E5DAB" w:rsidRDefault="007E5DAB" w:rsidP="008F4064">
      <w:pPr>
        <w:rPr>
          <w:rStyle w:val="doplnittext"/>
          <w:i w:val="0"/>
          <w:iCs/>
        </w:rPr>
      </w:pPr>
    </w:p>
    <w:p w14:paraId="35857478" w14:textId="77777777" w:rsidR="007E5DAB" w:rsidRDefault="007E5DAB" w:rsidP="008F4064">
      <w:pPr>
        <w:rPr>
          <w:rStyle w:val="doplnittext"/>
          <w:i w:val="0"/>
          <w:iCs/>
        </w:rPr>
      </w:pPr>
    </w:p>
    <w:p w14:paraId="2C0572A8" w14:textId="77777777" w:rsidR="007E5DAB" w:rsidRDefault="007E5DAB" w:rsidP="008F4064">
      <w:pPr>
        <w:rPr>
          <w:rStyle w:val="doplnittext"/>
          <w:i w:val="0"/>
          <w:iCs/>
        </w:rPr>
      </w:pPr>
    </w:p>
    <w:p w14:paraId="29CCC015" w14:textId="77777777" w:rsidR="007E5DAB" w:rsidRDefault="007E5DAB" w:rsidP="008F4064">
      <w:pPr>
        <w:rPr>
          <w:rStyle w:val="doplnittext"/>
          <w:i w:val="0"/>
          <w:iCs/>
        </w:rPr>
      </w:pPr>
    </w:p>
    <w:p w14:paraId="5716EA8B" w14:textId="77777777" w:rsidR="007E5DAB" w:rsidRDefault="007E5DAB" w:rsidP="008F4064">
      <w:pPr>
        <w:rPr>
          <w:rStyle w:val="doplnittext"/>
          <w:i w:val="0"/>
          <w:iCs/>
        </w:rPr>
      </w:pPr>
    </w:p>
    <w:p w14:paraId="0182BD32" w14:textId="5E211F0C" w:rsidR="007E5DAB" w:rsidRDefault="007E5DAB" w:rsidP="00362CEB">
      <w:pPr>
        <w:pStyle w:val="Heading1"/>
      </w:pPr>
      <w:r>
        <w:lastRenderedPageBreak/>
        <w:t>Cíl práce</w:t>
      </w:r>
    </w:p>
    <w:p w14:paraId="4A26E135" w14:textId="77777777" w:rsidR="007E5DAB" w:rsidRPr="007E5DAB" w:rsidRDefault="007E5DAB" w:rsidP="007E5DAB">
      <w:pPr>
        <w:rPr>
          <w:iCs/>
        </w:rPr>
      </w:pPr>
      <w:r w:rsidRPr="007E5DAB">
        <w:rPr>
          <w:iCs/>
        </w:rPr>
        <w:t>Cílem této maturitní práce je navrhnout, vytvořit a otestovat webovou aplikaci Achievo, která studentům usnadní správu času a plánování školních povinností. Hlavním úkolem je vytvořit jednoduché a přehledné prostředí, kde budou moci uživatelé zapisovat své úkoly, pracovat s termíny a organizovat si studium tak, aby měli vždy jasný přehled o svých povinnostech. Součástí cíle je i zajištění toho, aby byla aplikace pro studenty snadno použitelná a motivovala je k tomu, aby ji používali dlouhodobě. Práce se proto zaměřuje nejen na technické řešení jednotlivých funkcí, ale také na dokumentaci celého vývoje.</w:t>
      </w:r>
    </w:p>
    <w:p w14:paraId="509A96EE" w14:textId="41DEE844" w:rsidR="007E5DAB" w:rsidRPr="007E5DAB" w:rsidRDefault="007E5DAB" w:rsidP="007E5DAB">
      <w:pPr>
        <w:rPr>
          <w:iCs/>
        </w:rPr>
      </w:pPr>
      <w:r w:rsidRPr="007E5DAB">
        <w:rPr>
          <w:iCs/>
        </w:rPr>
        <w:t>Jedním z hlavních cílů je vytvořit spolehlivou funkční část aplikace, která bude pracovat s databází a bezpečně ukládat informace o uživatelích a jejich úkolech. To zahrnuje návrh databázového modelu, jeho realizaci v MySQL a vytvoření potřebných mechanismů pro přihlašování a práci s daty. Důležitou součástí je také zabezpečení aplikace: správné ukládání hesel, ochrana osobních údajů a kontrola přístupu tak, aby k jednotlivým částem systému měli přístup jen přihlášení a oprávnění uživatelé. Bezpečnost je klíčová</w:t>
      </w:r>
      <w:r w:rsidR="000D4EC9">
        <w:rPr>
          <w:iCs/>
        </w:rPr>
        <w:t>, protože se pracuje s osobními daty uživatelů.</w:t>
      </w:r>
    </w:p>
    <w:p w14:paraId="559CF8C8" w14:textId="77777777" w:rsidR="007E5DAB" w:rsidRPr="007E5DAB" w:rsidRDefault="007E5DAB" w:rsidP="007E5DAB">
      <w:pPr>
        <w:rPr>
          <w:iCs/>
        </w:rPr>
      </w:pPr>
      <w:r w:rsidRPr="007E5DAB">
        <w:rPr>
          <w:iCs/>
        </w:rPr>
        <w:t>Dalším cílem je vytvoření přehledného uživatelského rozhraní, které bude jednoduché na ovládání a zároveň funkční. Aplikace musí správně fungovat v běžných webových prohlížečích a měla by být použitelná na různých zařízeních. Zásadní částí rozhraní je správa úkolů — jejich přidávání, úprava, mazání a označení jako splněných. Úkoly jsou doplněny o práci s termíny, aby uživatel získal přehled o tom, kdy jednotlivé povinnosti končí a mohl si podle toho plánovat svůj čas. Aplikace tak propojuje jednoduchý seznam úkolů s kalendářovým pohledem, který pomáhá s orientací v nadcházejících termínech.</w:t>
      </w:r>
    </w:p>
    <w:p w14:paraId="02010613" w14:textId="77777777" w:rsidR="007E5DAB" w:rsidRPr="007E5DAB" w:rsidRDefault="007E5DAB" w:rsidP="007E5DAB">
      <w:pPr>
        <w:rPr>
          <w:iCs/>
        </w:rPr>
      </w:pPr>
      <w:r w:rsidRPr="007E5DAB">
        <w:rPr>
          <w:iCs/>
        </w:rPr>
        <w:t>Nedílnou součástí cílů je i zapojení motivačních prvků založených na gamifikaci. Uživatelé získávají za splněné úkoly body, které mohou ovlivňovat jejich úroveň nebo další statistiky. Tyto funkce mají za úkol podpořit pravidelné používání aplikace a vytvořit u studentů pozitivní pracovní návyky. Aplikace tak neslouží jen k organizaci času, ale také k motivaci a sebereflexi uživatele.</w:t>
      </w:r>
    </w:p>
    <w:p w14:paraId="7C52AC37" w14:textId="77777777" w:rsidR="007E5DAB" w:rsidRPr="007E5DAB" w:rsidRDefault="007E5DAB" w:rsidP="007E5DAB">
      <w:pPr>
        <w:rPr>
          <w:iCs/>
        </w:rPr>
      </w:pPr>
      <w:r w:rsidRPr="007E5DAB">
        <w:rPr>
          <w:iCs/>
        </w:rPr>
        <w:t>Součástí finálního cíle je otestování aplikace a vyhodnocení její funkčnosti. Testování proběhne s několika uživateli, kteří aplikaci vyzkoušejí v praxi. Na základě jejich zpětné vazby budou popsány možné problémy, návrhy na vylepšení a celkové zhodnocení toho, zda aplikace splnila svůj účel. Do práce tak bude zahrnuta nejen technická stránka, ale i praktické ověření a zhodnocení její použitelnosti.</w:t>
      </w:r>
    </w:p>
    <w:p w14:paraId="0AA5A55C" w14:textId="77777777" w:rsidR="007E5DAB" w:rsidRPr="007E5DAB" w:rsidRDefault="007E5DAB" w:rsidP="007E5DAB">
      <w:pPr>
        <w:rPr>
          <w:iCs/>
        </w:rPr>
      </w:pPr>
      <w:r w:rsidRPr="007E5DAB">
        <w:rPr>
          <w:iCs/>
        </w:rPr>
        <w:t>Cílem maturitní práce tedy není pouze vytvořit jednoduchý seznam úkolů, ale komplexnější nástroj spojující plánování, kalendář a motivační prvky. Výsledná aplikace by měla studentům nejen pomoci s přehledem o jejich povinnostech, ale také podpořit rozvoj osobní organizace a disciplíny.</w:t>
      </w:r>
    </w:p>
    <w:p w14:paraId="670DE03A" w14:textId="3D501B16" w:rsidR="00362CEB" w:rsidRDefault="00362CEB" w:rsidP="00362CEB">
      <w:pPr>
        <w:pStyle w:val="Heading1"/>
      </w:pPr>
      <w:r>
        <w:lastRenderedPageBreak/>
        <w:t>Analýza  a návrh zadání</w:t>
      </w:r>
    </w:p>
    <w:p w14:paraId="3CB10F5B" w14:textId="77777777" w:rsidR="00362CEB" w:rsidRDefault="00362CEB" w:rsidP="00362CEB">
      <w:pPr>
        <w:pStyle w:val="Heading2"/>
      </w:pPr>
      <w:r>
        <w:t>Analýza potřeb uživatelů</w:t>
      </w:r>
    </w:p>
    <w:p w14:paraId="6FA6E87A" w14:textId="77777777" w:rsidR="00362CEB" w:rsidRDefault="00362CEB" w:rsidP="00362CEB"/>
    <w:p w14:paraId="71318907" w14:textId="77777777" w:rsidR="00362CEB" w:rsidRDefault="00362CEB" w:rsidP="00362CEB">
      <w:pPr>
        <w:pStyle w:val="Heading2"/>
      </w:pPr>
      <w:r>
        <w:t>Návrh datového modelu</w:t>
      </w:r>
    </w:p>
    <w:p w14:paraId="1462C35D" w14:textId="77777777" w:rsidR="00362CEB" w:rsidRDefault="00362CEB" w:rsidP="00362CEB"/>
    <w:p w14:paraId="2BED76F7" w14:textId="77777777" w:rsidR="00362CEB" w:rsidRPr="00362CEB" w:rsidRDefault="00362CEB" w:rsidP="00362CEB">
      <w:pPr>
        <w:pStyle w:val="Heading2"/>
      </w:pPr>
      <w:r>
        <w:t>Návrh architektury systému</w:t>
      </w:r>
    </w:p>
    <w:p w14:paraId="4364D527" w14:textId="38B0FA7B" w:rsidR="00362CEB" w:rsidRPr="00362CEB" w:rsidRDefault="00362CEB" w:rsidP="00362CEB">
      <w:pPr>
        <w:pStyle w:val="Heading2"/>
        <w:numPr>
          <w:ilvl w:val="0"/>
          <w:numId w:val="0"/>
        </w:numPr>
      </w:pPr>
    </w:p>
    <w:p w14:paraId="1BEA570E" w14:textId="3E167B83" w:rsidR="00362CEB" w:rsidRDefault="00362CEB" w:rsidP="00362CEB">
      <w:pPr>
        <w:pStyle w:val="Heading1"/>
      </w:pPr>
      <w:r>
        <w:lastRenderedPageBreak/>
        <w:t>Technické zpracování</w:t>
      </w:r>
    </w:p>
    <w:p w14:paraId="6A1766E2" w14:textId="1092CA70" w:rsidR="00206C2D" w:rsidRPr="00206C2D" w:rsidRDefault="00362CEB" w:rsidP="00206C2D">
      <w:pPr>
        <w:pStyle w:val="Heading2"/>
      </w:pPr>
      <w:r>
        <w:t>Použité technologie</w:t>
      </w:r>
    </w:p>
    <w:p w14:paraId="13E2F1D0" w14:textId="0CE9567B" w:rsidR="00ED2247" w:rsidRDefault="00206C2D" w:rsidP="00ED2247">
      <w:pPr>
        <w:pStyle w:val="Heading3"/>
      </w:pPr>
      <w:r>
        <w:t>Pro zhotovení webové aplikace Achievo jsem zvolil technologie, umožňující vytvořit stabilní, bezpečný a přehledný systém. Vybrány byly s ohledem na rozsah projektu, dostupné znalosti a požadavky na provoz webové aplikace bez nutnosti instalace na straně uživatele.</w:t>
      </w:r>
      <w:r w:rsidR="00ED2247">
        <w:t>Jazyk PHP</w:t>
      </w:r>
    </w:p>
    <w:p w14:paraId="31942A42" w14:textId="5CF21E01" w:rsidR="00ED2247" w:rsidRDefault="00ED2247" w:rsidP="00ED2247">
      <w:r>
        <w:t>Serverovou logiku aplikace implementuje jazyk PHP, ten jsem zvolil vzhledem k rozsáhlosti a dynamice webové aplikace. Výhodou je také jednoduchá syntaxe a rozsáhlá dokumentace. Jazyk také obsahuje vestavěné funkce pro práci s hesly, př. password_hash() a password_verify()</w:t>
      </w:r>
      <w:r w:rsidR="004C28C8">
        <w:t>, které jsem sám využil pro bezpečné ukládání přihlašovacích údajů.</w:t>
      </w:r>
    </w:p>
    <w:p w14:paraId="5F730691" w14:textId="7F762AAD" w:rsidR="004C28C8" w:rsidRDefault="004C28C8" w:rsidP="00ED2247">
      <w:r>
        <w:t>Alternativou PHP je např. Javascript s pomocí Node.js. Tyto technologie však mají složitější konfiguraci a pro rozsah mé maturitní práce byl PHP vhodnější hlavně díky jednoduchosti a funkčnosti.</w:t>
      </w:r>
    </w:p>
    <w:p w14:paraId="24A63C9A" w14:textId="1DB59274" w:rsidR="00ED2247" w:rsidRDefault="004C28C8" w:rsidP="00ED2247">
      <w:pPr>
        <w:pStyle w:val="Heading3"/>
      </w:pPr>
      <w:r>
        <w:t>Framework CodeIgniter4</w:t>
      </w:r>
    </w:p>
    <w:p w14:paraId="6824DB03" w14:textId="0392D9A7" w:rsidR="004C28C8" w:rsidRDefault="004C28C8" w:rsidP="004C28C8">
      <w:r>
        <w:t>Pro struktorování aplikace jsem použil framework CodeIgniter verze 4. Využívá architekturu MVC</w:t>
      </w:r>
      <w:r w:rsidR="006A4684">
        <w:t>, tedy odděluje aplikační logiky, práce s daty a uživatelské rozhraní.</w:t>
      </w:r>
      <w:r w:rsidR="006A4684">
        <w:br/>
        <w:t>Alternativou byl framework Laravel. Ten nabízí širší funkcionalitu, př. ORM systém nebo vestavěné autentizační moduly. Nevýhodou je však vyšší náročnost na pochopení a daleko větší složitost projektu</w:t>
      </w:r>
      <w:r w:rsidR="00835E63">
        <w:t>. Z těchto důvodů jsem zvolil Codeigniter jako effektivnější řešení pro malý obsah.</w:t>
      </w:r>
    </w:p>
    <w:p w14:paraId="7414C790" w14:textId="45EAC894" w:rsidR="00835E63" w:rsidRDefault="00835E63" w:rsidP="00835E63">
      <w:pPr>
        <w:pStyle w:val="Heading3"/>
      </w:pPr>
      <w:r>
        <w:t>Databázoví systém MySQL</w:t>
      </w:r>
    </w:p>
    <w:p w14:paraId="58C31242" w14:textId="26EBC061" w:rsidR="00835E63" w:rsidRPr="00835E63" w:rsidRDefault="00835E63" w:rsidP="00835E63">
      <w:r>
        <w:t>Pro ukládání dat byla vybrána relační databáze MySQL. Tento systém umožňuje práci s tabulkami, relacemi, primárními a cizími klíči.</w:t>
      </w:r>
    </w:p>
    <w:p w14:paraId="3A956906" w14:textId="5777191A" w:rsidR="00DA758B" w:rsidRDefault="00DA758B" w:rsidP="00DA758B">
      <w:pPr>
        <w:pStyle w:val="Heading2"/>
      </w:pPr>
      <w:r>
        <w:t>Implementace Autentizace</w:t>
      </w:r>
    </w:p>
    <w:p w14:paraId="310B1D53" w14:textId="77777777" w:rsidR="00DA758B" w:rsidRPr="00DA758B" w:rsidRDefault="00DA758B" w:rsidP="00DA758B"/>
    <w:p w14:paraId="1464830D" w14:textId="74D302A8" w:rsidR="00DA758B" w:rsidRDefault="00DA758B" w:rsidP="00DA758B">
      <w:pPr>
        <w:pStyle w:val="Heading2"/>
      </w:pPr>
      <w:r>
        <w:t>Implementace správy úkolů</w:t>
      </w:r>
    </w:p>
    <w:p w14:paraId="23D40E72" w14:textId="77777777" w:rsidR="00DA758B" w:rsidRDefault="00DA758B" w:rsidP="00DA758B"/>
    <w:p w14:paraId="0282C2A2" w14:textId="09611504" w:rsidR="00DA758B" w:rsidRDefault="00DA758B" w:rsidP="00DA758B">
      <w:pPr>
        <w:pStyle w:val="Heading2"/>
      </w:pPr>
      <w:r>
        <w:lastRenderedPageBreak/>
        <w:t>Implementace kalendáře</w:t>
      </w:r>
    </w:p>
    <w:p w14:paraId="1CA019CA" w14:textId="77777777" w:rsidR="00DA758B" w:rsidRDefault="00DA758B" w:rsidP="00DA758B"/>
    <w:p w14:paraId="32B349B1" w14:textId="0100F75F" w:rsidR="00DA758B" w:rsidRDefault="00DA758B" w:rsidP="00DA758B">
      <w:pPr>
        <w:pStyle w:val="Heading2"/>
      </w:pPr>
      <w:r>
        <w:t>Implementace gamifikace</w:t>
      </w:r>
    </w:p>
    <w:p w14:paraId="3B9E2894" w14:textId="77777777" w:rsidR="00DA758B" w:rsidRDefault="00DA758B" w:rsidP="00DA758B"/>
    <w:p w14:paraId="68A05346" w14:textId="77777777" w:rsidR="00B223EA" w:rsidRDefault="00B223EA" w:rsidP="00DA758B"/>
    <w:p w14:paraId="5EB1748A" w14:textId="501C4048" w:rsidR="00B223EA" w:rsidRDefault="00B223EA" w:rsidP="00B223EA">
      <w:pPr>
        <w:pStyle w:val="Heading1"/>
      </w:pPr>
      <w:r>
        <w:lastRenderedPageBreak/>
        <w:t>Uživatelské testování</w:t>
      </w:r>
    </w:p>
    <w:p w14:paraId="778BD23E" w14:textId="77777777" w:rsidR="00B223EA" w:rsidRPr="00B223EA" w:rsidRDefault="00B223EA" w:rsidP="00B223EA">
      <w:pPr>
        <w:pStyle w:val="Heading2"/>
      </w:pPr>
    </w:p>
    <w:p w14:paraId="34639388" w14:textId="77777777" w:rsidR="00FA3ABF" w:rsidRDefault="00FA3ABF">
      <w:pPr>
        <w:pStyle w:val="Heading1"/>
      </w:pPr>
      <w:bookmarkStart w:id="7" w:name="_Toc37577022"/>
      <w:bookmarkStart w:id="8" w:name="_Toc37577267"/>
      <w:bookmarkStart w:id="9" w:name="_Toc37577534"/>
      <w:bookmarkStart w:id="10" w:name="_Toc37577731"/>
      <w:bookmarkStart w:id="11" w:name="_Toc225217930"/>
      <w:r>
        <w:lastRenderedPageBreak/>
        <w:t>NADPISY HLAVNÍCH KAPITOL</w:t>
      </w:r>
      <w:bookmarkEnd w:id="7"/>
      <w:bookmarkEnd w:id="8"/>
      <w:bookmarkEnd w:id="9"/>
      <w:bookmarkEnd w:id="10"/>
      <w:bookmarkEnd w:id="11"/>
    </w:p>
    <w:p w14:paraId="6B1F97C1" w14:textId="77777777" w:rsidR="00FA3ABF" w:rsidRPr="003606D9" w:rsidRDefault="00043948">
      <w:r>
        <w:t>použijte styl Nadpis1 pro –nadpis hlavní kapitoly</w:t>
      </w:r>
      <w:r w:rsidR="003606D9">
        <w:t xml:space="preserve">, pro hlavní nadpisy, které nejsou číslovány (Resumé, Závěr, Seznamy...) je použit styl </w:t>
      </w:r>
      <w:r w:rsidR="003606D9" w:rsidRPr="003606D9">
        <w:t>NadpisHlavniNecisl</w:t>
      </w:r>
    </w:p>
    <w:p w14:paraId="360DAEAA" w14:textId="77777777" w:rsidR="00FA3ABF" w:rsidRDefault="00C5622F">
      <w:pPr>
        <w:pStyle w:val="Heading2"/>
      </w:pPr>
      <w:bookmarkStart w:id="12" w:name="_Toc37577023"/>
      <w:bookmarkStart w:id="13" w:name="_Toc37577268"/>
      <w:bookmarkStart w:id="14" w:name="_Toc37577535"/>
      <w:bookmarkStart w:id="15" w:name="_Toc37577732"/>
      <w:bookmarkStart w:id="16" w:name="_Toc225217931"/>
      <w:r>
        <w:t xml:space="preserve">Nadpisy </w:t>
      </w:r>
      <w:r w:rsidR="00FA3ABF">
        <w:t>kapitol</w:t>
      </w:r>
      <w:bookmarkEnd w:id="12"/>
      <w:bookmarkEnd w:id="13"/>
      <w:bookmarkEnd w:id="14"/>
      <w:bookmarkEnd w:id="15"/>
      <w:bookmarkEnd w:id="16"/>
    </w:p>
    <w:p w14:paraId="45F28ACC" w14:textId="77777777" w:rsidR="00FA3ABF" w:rsidRDefault="00043948">
      <w:r>
        <w:t>použijte styl Nadpis2 pro nadpis kapitoly</w:t>
      </w:r>
    </w:p>
    <w:p w14:paraId="04C38230" w14:textId="77777777" w:rsidR="00FA3ABF" w:rsidRDefault="00FA3ABF">
      <w:pPr>
        <w:pStyle w:val="Heading3"/>
      </w:pPr>
      <w:bookmarkStart w:id="17" w:name="_Toc37577024"/>
      <w:bookmarkStart w:id="18" w:name="_Toc37577269"/>
      <w:bookmarkStart w:id="19" w:name="_Toc37577536"/>
      <w:bookmarkStart w:id="20" w:name="_Toc37577733"/>
      <w:bookmarkStart w:id="21" w:name="_Toc225217932"/>
      <w:r>
        <w:t>Nadpisy podkapitol</w:t>
      </w:r>
      <w:bookmarkEnd w:id="17"/>
      <w:bookmarkEnd w:id="18"/>
      <w:bookmarkEnd w:id="19"/>
      <w:bookmarkEnd w:id="20"/>
      <w:bookmarkEnd w:id="21"/>
    </w:p>
    <w:p w14:paraId="5B662941" w14:textId="77777777" w:rsidR="00FA3ABF" w:rsidRDefault="00043948">
      <w:r>
        <w:t>použijte styl Nadpis3 pro nadpis podkapitoly</w:t>
      </w:r>
    </w:p>
    <w:p w14:paraId="794976D4" w14:textId="77777777" w:rsidR="00FA3ABF" w:rsidRDefault="00FA3ABF" w:rsidP="00043948">
      <w:pPr>
        <w:pStyle w:val="Nadpisneslovan"/>
      </w:pPr>
      <w:r>
        <w:t>Nečíslované nadpisy</w:t>
      </w:r>
    </w:p>
    <w:p w14:paraId="1260A984" w14:textId="77777777" w:rsidR="002C2907" w:rsidRDefault="002C2907" w:rsidP="002C2907">
      <w:r>
        <w:t>použijte styl Nadpis nečíslovaný pro nečíslované nadpisy</w:t>
      </w:r>
    </w:p>
    <w:p w14:paraId="2153E23B" w14:textId="77777777" w:rsidR="00FA3ABF" w:rsidRDefault="00FA3ABF" w:rsidP="00043948">
      <w:pPr>
        <w:pStyle w:val="textpoznmky"/>
      </w:pPr>
      <w:r>
        <w:t>! Nepoužívat hlubší dělení kapitol !</w:t>
      </w:r>
    </w:p>
    <w:p w14:paraId="2A1AAA88" w14:textId="77777777" w:rsidR="003606D9" w:rsidRPr="002C2907" w:rsidRDefault="00FF47B4" w:rsidP="00FF47B4">
      <w:pPr>
        <w:pStyle w:val="kod"/>
      </w:pPr>
      <w:r>
        <w:t xml:space="preserve">styl pro zdrojový kód – </w:t>
      </w:r>
      <w:r w:rsidRPr="002C2907">
        <w:t>název stylu kod</w:t>
      </w:r>
    </w:p>
    <w:p w14:paraId="5C0CE69E" w14:textId="77777777" w:rsidR="00FA3ABF" w:rsidRPr="002C2907" w:rsidRDefault="00FA3ABF" w:rsidP="002C2907">
      <w:r w:rsidRPr="002C2907">
        <w:t xml:space="preserve">Použitý font pro text je Times New Roman velikost </w:t>
      </w:r>
      <w:smartTag w:uri="urn:schemas-microsoft-com:office:smarttags" w:element="metricconverter">
        <w:smartTagPr>
          <w:attr w:name="ProductID" w:val="12 pt"/>
        </w:smartTagPr>
        <w:r w:rsidRPr="002C2907">
          <w:t>12 pt</w:t>
        </w:r>
      </w:smartTag>
      <w:r w:rsidRPr="002C2907">
        <w:t xml:space="preserve">, řádkování 1.5 (styl </w:t>
      </w:r>
      <w:r w:rsidR="00B26B77">
        <w:t>Normální</w:t>
      </w:r>
      <w:r w:rsidRPr="002C2907">
        <w:t xml:space="preserve">), </w:t>
      </w:r>
    </w:p>
    <w:p w14:paraId="75F8129D" w14:textId="77777777" w:rsidR="00FA3ABF" w:rsidRPr="002C2907" w:rsidRDefault="00FA3ABF" w:rsidP="002C2907">
      <w:r w:rsidRPr="002C2907">
        <w:t>okraje stránky – Nahoře:</w:t>
      </w:r>
      <w:r w:rsidRPr="002C2907">
        <w:tab/>
      </w:r>
      <w:smartTag w:uri="urn:schemas-microsoft-com:office:smarttags" w:element="metricconverter">
        <w:smartTagPr>
          <w:attr w:name="ProductID" w:val="3 cm"/>
        </w:smartTagPr>
        <w:r w:rsidRPr="002C2907">
          <w:t>3 cm</w:t>
        </w:r>
      </w:smartTag>
      <w:r w:rsidRPr="002C2907">
        <w:tab/>
      </w:r>
      <w:r w:rsidRPr="002C2907">
        <w:tab/>
        <w:t>Vlevo:</w:t>
      </w:r>
      <w:r w:rsidRPr="002C2907">
        <w:tab/>
        <w:t xml:space="preserve">  </w:t>
      </w:r>
      <w:smartTag w:uri="urn:schemas-microsoft-com:office:smarttags" w:element="metricconverter">
        <w:smartTagPr>
          <w:attr w:name="ProductID" w:val="2 cm"/>
        </w:smartTagPr>
        <w:r w:rsidRPr="002C2907">
          <w:t>2 cm</w:t>
        </w:r>
      </w:smartTag>
      <w:r w:rsidRPr="002C2907">
        <w:t xml:space="preserve">  +  </w:t>
      </w:r>
      <w:smartTag w:uri="urn:schemas-microsoft-com:office:smarttags" w:element="metricconverter">
        <w:smartTagPr>
          <w:attr w:name="ProductID" w:val="1.5 cm"/>
        </w:smartTagPr>
        <w:r w:rsidRPr="002C2907">
          <w:t>1.5 cm</w:t>
        </w:r>
      </w:smartTag>
      <w:r w:rsidRPr="002C2907">
        <w:t xml:space="preserve"> u hřbetu</w:t>
      </w:r>
    </w:p>
    <w:p w14:paraId="48EEFB5C" w14:textId="77777777" w:rsidR="002C2907" w:rsidRDefault="00FA3ABF" w:rsidP="002C2907">
      <w:pPr>
        <w:pStyle w:val="nasted"/>
      </w:pPr>
      <w:r w:rsidRPr="002C2907">
        <w:t xml:space="preserve">   Dole:</w:t>
      </w:r>
      <w:r w:rsidRPr="002C2907">
        <w:tab/>
      </w:r>
      <w:smartTag w:uri="urn:schemas-microsoft-com:office:smarttags" w:element="metricconverter">
        <w:smartTagPr>
          <w:attr w:name="ProductID" w:val="2 cm"/>
        </w:smartTagPr>
        <w:r w:rsidRPr="002C2907">
          <w:t>2 cm</w:t>
        </w:r>
      </w:smartTag>
      <w:r w:rsidRPr="002C2907">
        <w:tab/>
      </w:r>
      <w:r w:rsidRPr="002C2907">
        <w:tab/>
        <w:t xml:space="preserve">Vpravo: </w:t>
      </w:r>
      <w:smartTag w:uri="urn:schemas-microsoft-com:office:smarttags" w:element="metricconverter">
        <w:smartTagPr>
          <w:attr w:name="ProductID" w:val="2 cm"/>
        </w:smartTagPr>
        <w:r w:rsidRPr="002C2907">
          <w:t>2 cm</w:t>
        </w:r>
      </w:smartTag>
      <w:r w:rsidRPr="002C2907">
        <w:t>.</w:t>
      </w:r>
    </w:p>
    <w:p w14:paraId="132DC8AC" w14:textId="77777777" w:rsidR="002C2907" w:rsidRDefault="002C2907" w:rsidP="002C2907">
      <w:pPr>
        <w:pStyle w:val="Caption"/>
        <w:keepNext/>
        <w:jc w:val="center"/>
      </w:pPr>
      <w:r>
        <w:t xml:space="preserve">Obrázek </w:t>
      </w:r>
      <w:fldSimple w:instr=" SEQ Obrázek \* ARABIC ">
        <w:r w:rsidR="00B26B77">
          <w:rPr>
            <w:noProof/>
          </w:rPr>
          <w:t>1</w:t>
        </w:r>
      </w:fldSimple>
      <w:r>
        <w:t xml:space="preserve"> graf xyz</w:t>
      </w:r>
    </w:p>
    <w:p w14:paraId="5E783690" w14:textId="77777777" w:rsidR="00FA3ABF" w:rsidRDefault="003F38FC" w:rsidP="002C2907">
      <w:pPr>
        <w:pStyle w:val="nasted"/>
      </w:pPr>
      <w:r>
        <w:rPr>
          <w:noProof/>
        </w:rPr>
        <w:drawing>
          <wp:inline distT="0" distB="0" distL="0" distR="0" wp14:anchorId="66A085AF" wp14:editId="373574AC">
            <wp:extent cx="1905000" cy="1428750"/>
            <wp:effectExtent l="0" t="0" r="0" b="0"/>
            <wp:docPr id="2" name="obrázek 2" descr="bargradsmallex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rgradsmallex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22879" w14:textId="77777777" w:rsidR="00FA3ABF" w:rsidRDefault="00FA3ABF" w:rsidP="002C2907">
      <w:pPr>
        <w:pStyle w:val="textpoznmky"/>
      </w:pPr>
      <w:r>
        <w:t>Obrázky centrovat</w:t>
      </w:r>
    </w:p>
    <w:p w14:paraId="4D6794F4" w14:textId="77777777" w:rsidR="00FA3ABF" w:rsidRDefault="00FA3ABF" w:rsidP="002C2907">
      <w:pPr>
        <w:pStyle w:val="textpoznmky"/>
      </w:pPr>
      <w:bookmarkStart w:id="22" w:name="_Toc448208690"/>
      <w:r>
        <w:t xml:space="preserve">Obr. </w:t>
      </w:r>
      <w:fldSimple w:instr=" SEQ Obr. \* ARABIC ">
        <w:r w:rsidR="00B26B77">
          <w:rPr>
            <w:noProof/>
          </w:rPr>
          <w:t>1</w:t>
        </w:r>
      </w:fldSimple>
      <w:r>
        <w:t>. Popis obrázku centrovat, číslovat průběžně v celé práci</w:t>
      </w:r>
      <w:bookmarkEnd w:id="22"/>
    </w:p>
    <w:p w14:paraId="19CA3D2B" w14:textId="77777777" w:rsidR="00FA3ABF" w:rsidRDefault="00FA3ABF"/>
    <w:p w14:paraId="7E995D01" w14:textId="77777777" w:rsidR="00FA3ABF" w:rsidRPr="00FC7A73" w:rsidRDefault="00FA3ABF" w:rsidP="002C2907">
      <w:pPr>
        <w:pStyle w:val="textpoznmky"/>
      </w:pPr>
      <w:bookmarkStart w:id="23" w:name="_Toc448208715"/>
      <w:r>
        <w:t xml:space="preserve">Tabulka  </w:t>
      </w:r>
      <w:fldSimple w:instr=" SEQ Tabulka_ \* ROMAN ">
        <w:r w:rsidR="00B26B77">
          <w:rPr>
            <w:noProof/>
          </w:rPr>
          <w:t>I</w:t>
        </w:r>
      </w:fldSimple>
      <w:r>
        <w:t>. Popis tabulky zarovnat s levým okrajem tabulky</w:t>
      </w:r>
      <w:bookmarkEnd w:id="23"/>
    </w:p>
    <w:p w14:paraId="5C91ED04" w14:textId="77777777" w:rsidR="002C2907" w:rsidRDefault="002C2907" w:rsidP="002C2907">
      <w:pPr>
        <w:pStyle w:val="Caption"/>
        <w:keepNext/>
      </w:pPr>
      <w:r>
        <w:t xml:space="preserve">Tabulka </w:t>
      </w:r>
      <w:fldSimple w:instr=" SEQ Tabulka \* ARABIC ">
        <w:r w:rsidR="00B26B77">
          <w:rPr>
            <w:noProof/>
          </w:rPr>
          <w:t>1</w:t>
        </w:r>
      </w:fldSimple>
      <w:r>
        <w:t xml:space="preserve"> xyz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98"/>
        <w:gridCol w:w="2098"/>
        <w:gridCol w:w="2098"/>
        <w:gridCol w:w="2098"/>
      </w:tblGrid>
      <w:tr w:rsidR="00FA3ABF" w14:paraId="4AFF2ECB" w14:textId="77777777"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653EA3D1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2F1F8250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66D6F46D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5F6BF0BB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</w:tr>
      <w:tr w:rsidR="00FA3ABF" w14:paraId="2F0CEA52" w14:textId="77777777">
        <w:tc>
          <w:tcPr>
            <w:tcW w:w="2098" w:type="dxa"/>
            <w:tcBorders>
              <w:top w:val="single" w:sz="12" w:space="0" w:color="auto"/>
            </w:tcBorders>
          </w:tcPr>
          <w:p w14:paraId="3AB2FB10" w14:textId="77777777" w:rsidR="00FA3ABF" w:rsidRDefault="00FA3ABF"/>
        </w:tc>
        <w:tc>
          <w:tcPr>
            <w:tcW w:w="2098" w:type="dxa"/>
            <w:tcBorders>
              <w:top w:val="single" w:sz="12" w:space="0" w:color="auto"/>
            </w:tcBorders>
          </w:tcPr>
          <w:p w14:paraId="7F565C11" w14:textId="77777777" w:rsidR="00FA3ABF" w:rsidRDefault="00FA3ABF"/>
        </w:tc>
        <w:tc>
          <w:tcPr>
            <w:tcW w:w="2098" w:type="dxa"/>
            <w:tcBorders>
              <w:top w:val="single" w:sz="12" w:space="0" w:color="auto"/>
            </w:tcBorders>
          </w:tcPr>
          <w:p w14:paraId="2F16EE6A" w14:textId="77777777" w:rsidR="00FA3ABF" w:rsidRDefault="00FA3ABF"/>
        </w:tc>
        <w:tc>
          <w:tcPr>
            <w:tcW w:w="2098" w:type="dxa"/>
            <w:tcBorders>
              <w:top w:val="single" w:sz="12" w:space="0" w:color="auto"/>
            </w:tcBorders>
          </w:tcPr>
          <w:p w14:paraId="1DC52443" w14:textId="77777777" w:rsidR="00FA3ABF" w:rsidRDefault="00FA3ABF"/>
        </w:tc>
      </w:tr>
      <w:tr w:rsidR="00FA3ABF" w14:paraId="7DFD25E5" w14:textId="77777777">
        <w:tc>
          <w:tcPr>
            <w:tcW w:w="2098" w:type="dxa"/>
          </w:tcPr>
          <w:p w14:paraId="1D86064F" w14:textId="77777777" w:rsidR="00FA3ABF" w:rsidRDefault="00FA3ABF"/>
        </w:tc>
        <w:tc>
          <w:tcPr>
            <w:tcW w:w="2098" w:type="dxa"/>
          </w:tcPr>
          <w:p w14:paraId="39ACD938" w14:textId="77777777" w:rsidR="00FA3ABF" w:rsidRDefault="00FA3ABF"/>
        </w:tc>
        <w:tc>
          <w:tcPr>
            <w:tcW w:w="2098" w:type="dxa"/>
          </w:tcPr>
          <w:p w14:paraId="37160EFD" w14:textId="77777777" w:rsidR="00FA3ABF" w:rsidRDefault="00FA3ABF"/>
        </w:tc>
        <w:tc>
          <w:tcPr>
            <w:tcW w:w="2098" w:type="dxa"/>
          </w:tcPr>
          <w:p w14:paraId="6449CAFD" w14:textId="77777777" w:rsidR="00FA3ABF" w:rsidRDefault="00FA3ABF"/>
        </w:tc>
      </w:tr>
    </w:tbl>
    <w:p w14:paraId="73A3C829" w14:textId="77777777" w:rsidR="00FA3ABF" w:rsidRDefault="00FA3ABF">
      <w:r>
        <w:t>Rozměrné tabulky se vkládají do příloh, které se číslují samostatně římskými číslicemi a mají svůj název.</w:t>
      </w:r>
    </w:p>
    <w:p w14:paraId="6D42C467" w14:textId="77777777" w:rsidR="00FA3ABF" w:rsidRDefault="00FA3ABF">
      <w:r w:rsidRPr="003606D9">
        <w:rPr>
          <w:rStyle w:val="NadpisneslovanChar"/>
        </w:rPr>
        <w:lastRenderedPageBreak/>
        <w:t xml:space="preserve">Rovnice </w:t>
      </w:r>
      <w:r>
        <w:t>- centrovaná, číslování na pravém okraji, arabskými číslicemi</w:t>
      </w:r>
      <w:r w:rsidR="00CC4D14">
        <w:t>.</w:t>
      </w:r>
      <w:r>
        <w:t xml:space="preserve"> </w:t>
      </w:r>
    </w:p>
    <w:p w14:paraId="357598D5" w14:textId="77777777" w:rsidR="00FA3ABF" w:rsidRPr="00CC4D14" w:rsidRDefault="00FA3ABF" w:rsidP="003606D9">
      <w:pPr>
        <w:tabs>
          <w:tab w:val="center" w:pos="5670"/>
          <w:tab w:val="right" w:pos="9214"/>
        </w:tabs>
      </w:pPr>
      <w:r w:rsidRPr="00FC7A73">
        <w:tab/>
      </w:r>
      <w:r w:rsidR="00CC4D14" w:rsidRPr="00CC4D14">
        <w:t>F</w:t>
      </w:r>
      <w:r w:rsidR="00CC4D14" w:rsidRPr="00CC4D14">
        <w:rPr>
          <w:szCs w:val="24"/>
          <w:vertAlign w:val="subscript"/>
        </w:rPr>
        <w:t>N</w:t>
      </w:r>
      <w:r w:rsidR="00CC4D14" w:rsidRPr="00CC4D14">
        <w:t>= Z</w:t>
      </w:r>
      <w:r w:rsidR="00CC4D14" w:rsidRPr="00CC4D14">
        <w:rPr>
          <w:szCs w:val="24"/>
          <w:vertAlign w:val="subscript"/>
        </w:rPr>
        <w:t>N</w:t>
      </w:r>
      <w:r w:rsidR="00CC4D14" w:rsidRPr="00CC4D14">
        <w:t>.</w:t>
      </w:r>
      <w:r w:rsidR="00CC4D14">
        <w:t xml:space="preserve">p </w:t>
      </w:r>
      <w:r w:rsidR="003606D9">
        <w:tab/>
      </w:r>
      <w:r w:rsidRPr="00CC4D14">
        <w:t>(</w:t>
      </w:r>
      <w:r>
        <w:fldChar w:fldCharType="begin"/>
      </w:r>
      <w:r w:rsidRPr="00CC4D14">
        <w:instrText xml:space="preserve"> SEQ rovnice \* MERGEFORMAT </w:instrText>
      </w:r>
      <w:r>
        <w:fldChar w:fldCharType="separate"/>
      </w:r>
      <w:r w:rsidR="00B26B77">
        <w:rPr>
          <w:noProof/>
        </w:rPr>
        <w:t>1</w:t>
      </w:r>
      <w:r>
        <w:fldChar w:fldCharType="end"/>
      </w:r>
      <w:r w:rsidRPr="00CC4D14">
        <w:t>)</w:t>
      </w:r>
    </w:p>
    <w:p w14:paraId="7B74EF21" w14:textId="77777777" w:rsidR="00CC4D14" w:rsidRDefault="00CC4D14">
      <w:pPr>
        <w:rPr>
          <w:b/>
        </w:rPr>
      </w:pPr>
    </w:p>
    <w:p w14:paraId="5006B754" w14:textId="77777777" w:rsidR="00FA3ABF" w:rsidRDefault="00FA3ABF">
      <w:pPr>
        <w:rPr>
          <w:b/>
        </w:rPr>
      </w:pPr>
      <w:r>
        <w:rPr>
          <w:b/>
        </w:rPr>
        <w:t>Textová část by zpravidla měla obsahovat</w:t>
      </w:r>
      <w:r w:rsidR="004200FD">
        <w:rPr>
          <w:b/>
        </w:rPr>
        <w:t xml:space="preserve"> také</w:t>
      </w:r>
      <w:r>
        <w:rPr>
          <w:b/>
        </w:rPr>
        <w:t>:</w:t>
      </w:r>
    </w:p>
    <w:p w14:paraId="2CB3F28D" w14:textId="77777777" w:rsidR="002C2907" w:rsidRPr="00633F16" w:rsidRDefault="002C2907">
      <w:r>
        <w:rPr>
          <w:b/>
        </w:rPr>
        <w:t xml:space="preserve">Cíl práce - </w:t>
      </w:r>
      <w:r w:rsidR="00633F16">
        <w:t xml:space="preserve">- musí být věcné a jednoznačné. Nabízí-li se možnost více variantního postupu řešení, pak by mělo být součástí této kapitoly taky zdůvodnění zvoleného postupu (včetně formálních, věcných, technických popř. finančních, organizačních a jiných omezení). Tato kapitola činí svým rozsahem přibližně 2 </w:t>
      </w:r>
      <w:r w:rsidR="00633F16">
        <w:rPr>
          <w:szCs w:val="24"/>
        </w:rPr>
        <w:t xml:space="preserve">- </w:t>
      </w:r>
      <w:r w:rsidR="00633F16">
        <w:t>3 stránky.</w:t>
      </w:r>
    </w:p>
    <w:p w14:paraId="0E6CC752" w14:textId="77777777" w:rsidR="00A67D31" w:rsidRDefault="00A67D31">
      <w:r w:rsidRPr="002C2907">
        <w:rPr>
          <w:b/>
        </w:rPr>
        <w:t>Technické zpracování</w:t>
      </w:r>
      <w:r>
        <w:t xml:space="preserve"> – student vysvětlí jakým způsobem je aplikace zpracována, popíše technické řešení daného úkolu. Vhodnou součástí je</w:t>
      </w:r>
      <w:r w:rsidR="001C61A6">
        <w:t xml:space="preserve">  návrh databáze a návrh tříd. Pokud byly použity nějaké části aplikace </w:t>
      </w:r>
      <w:r w:rsidR="00C5622F">
        <w:t xml:space="preserve">(myšlen design, obrázky, část kódu apod.) </w:t>
      </w:r>
      <w:r w:rsidR="001C61A6">
        <w:t xml:space="preserve">z jiných zdrojů, je nutné je zde uvést. </w:t>
      </w:r>
    </w:p>
    <w:p w14:paraId="7E273BD3" w14:textId="77777777" w:rsidR="0083359E" w:rsidRDefault="00FA3ABF">
      <w:r w:rsidRPr="00633F16">
        <w:rPr>
          <w:b/>
        </w:rPr>
        <w:t>Diskuse výsledků</w:t>
      </w:r>
      <w:r>
        <w:t xml:space="preserve"> - patří k nosným částem práce. </w:t>
      </w:r>
    </w:p>
    <w:p w14:paraId="422EFFD8" w14:textId="77777777" w:rsidR="00633F16" w:rsidRPr="0083359E" w:rsidRDefault="00633F16">
      <w:r w:rsidRPr="003606D9">
        <w:rPr>
          <w:b/>
        </w:rPr>
        <w:t>Uživatelská dokumentace</w:t>
      </w:r>
      <w:r>
        <w:t xml:space="preserve"> </w:t>
      </w:r>
      <w:r w:rsidR="003606D9">
        <w:t>–</w:t>
      </w:r>
      <w:r>
        <w:t xml:space="preserve"> </w:t>
      </w:r>
      <w:r w:rsidR="003606D9">
        <w:t>popis funkčnosti jednotlivých částí projektu</w:t>
      </w:r>
    </w:p>
    <w:p w14:paraId="2019D46B" w14:textId="77777777" w:rsidR="00FA3ABF" w:rsidRDefault="00FA3ABF" w:rsidP="003606D9">
      <w:pPr>
        <w:pStyle w:val="NadpisHlavniNecisl"/>
      </w:pPr>
      <w:bookmarkStart w:id="24" w:name="_Toc37577734"/>
      <w:bookmarkStart w:id="25" w:name="_Toc225217933"/>
      <w:r>
        <w:lastRenderedPageBreak/>
        <w:t>Závěr</w:t>
      </w:r>
      <w:bookmarkEnd w:id="24"/>
      <w:bookmarkEnd w:id="25"/>
    </w:p>
    <w:p w14:paraId="19F6C346" w14:textId="7CF291D1" w:rsidR="00FA3ABF" w:rsidRDefault="00E22377">
      <w:r>
        <w:t>Cílem maturitní práce bylo navrhnout a vytvořit</w:t>
      </w:r>
      <w:r w:rsidR="00AC2298">
        <w:t xml:space="preserve"> přehlednou</w:t>
      </w:r>
      <w:r>
        <w:t xml:space="preserve"> webovou aplikaci Achievo určenou studentům pro správu času</w:t>
      </w:r>
      <w:r w:rsidR="00AC2298">
        <w:t xml:space="preserve"> a </w:t>
      </w:r>
      <w:r>
        <w:t>plánování školních povinností. Tento cíl byl splněn. Byla vytvořena funkční aplikace umož</w:t>
      </w:r>
      <w:r w:rsidR="00AC2298">
        <w:t>ň</w:t>
      </w:r>
      <w:r>
        <w:t>ující evidenci úkolů, práci s termíny a jejich zobrazení v kalendářovém přehledu.</w:t>
      </w:r>
    </w:p>
    <w:p w14:paraId="6621E694" w14:textId="77777777" w:rsidR="00E22377" w:rsidRDefault="00E22377"/>
    <w:p w14:paraId="7C83DF45" w14:textId="0E17B3A3" w:rsidR="00E22377" w:rsidRDefault="00E22377">
      <w:r>
        <w:t>Aplikace byla implementována v jazyce PHP s využitím frameworku CodeIgniter a relační databáze MySQL. Byla navržena databázová struktura, realizována autentizace uživatelů se zabezpečeným ukládáním hesel</w:t>
      </w:r>
      <w:r w:rsidR="00AC2298">
        <w:t xml:space="preserve"> pomocí algoritmu bcrypt</w:t>
      </w:r>
      <w:r>
        <w:t xml:space="preserve"> a vytvořeno přehledné uživatelské rozhraní. Součástí systému je také jednoduchý motivační mechanismus, založený na přidělování bodů za splněné úkoly</w:t>
      </w:r>
      <w:r w:rsidR="00AC2298">
        <w:t xml:space="preserve"> a umísťování v tabulce nejlepších</w:t>
      </w:r>
      <w:r>
        <w:t>.</w:t>
      </w:r>
    </w:p>
    <w:p w14:paraId="3998330B" w14:textId="77777777" w:rsidR="00E22377" w:rsidRDefault="00E22377"/>
    <w:p w14:paraId="02E6F8D4" w14:textId="4E084856" w:rsidR="00AC2298" w:rsidRDefault="00AC2298">
      <w:r>
        <w:t>Přínosem práce je vytvoření uceleného systému, který propojuje organizací úkolů, časové plánování a motivačními prvky do jednoho prostředí. Aplikace může studentům pomoci získat lepší přehled o jejich povinnostech, efektivněji si rozvrhnout práci a snížit riziko zapomenutí důležitých termínů. Zároveň práce přinesla praktické zkušenosti s návrhem databázového modelu, implementací architektury MVC a řešením základních bezpečnostních aspektů webových aplikací. Výsledný projektu představuje funkční základ webové aplikace, který lze dále rozšiřovat o další moduly a pokročilejší funkce.</w:t>
      </w:r>
    </w:p>
    <w:p w14:paraId="2AAE02F6" w14:textId="77777777" w:rsidR="00FA3ABF" w:rsidRDefault="00FA3ABF" w:rsidP="003606D9">
      <w:pPr>
        <w:pStyle w:val="NadpisHlavniNecisl"/>
      </w:pPr>
      <w:bookmarkStart w:id="26" w:name="_Toc37577735"/>
      <w:bookmarkStart w:id="27" w:name="_Toc225217934"/>
      <w:r>
        <w:lastRenderedPageBreak/>
        <w:t>seznam použité literatury</w:t>
      </w:r>
      <w:bookmarkEnd w:id="26"/>
      <w:bookmarkEnd w:id="27"/>
    </w:p>
    <w:p w14:paraId="37D19447" w14:textId="77777777" w:rsidR="00682BED" w:rsidRDefault="00682BED" w:rsidP="00682BED">
      <w:pPr>
        <w:pStyle w:val="Literatura"/>
      </w:pPr>
      <w:r>
        <w:t>W3SCHOOLS. </w:t>
      </w:r>
      <w:r>
        <w:rPr>
          <w:i/>
          <w:iCs/>
        </w:rPr>
        <w:t>PHP for begginers</w:t>
      </w:r>
      <w:r>
        <w:t>. Online. C1999-2025. Dostupné z: </w:t>
      </w:r>
      <w:hyperlink r:id="rId16" w:history="1">
        <w:r>
          <w:rPr>
            <w:rStyle w:val="Hyperlink"/>
          </w:rPr>
          <w:t>https://www.w3schools.com/php/</w:t>
        </w:r>
      </w:hyperlink>
      <w:r>
        <w:t>. [cit. 2025-12-14].</w:t>
      </w:r>
    </w:p>
    <w:p w14:paraId="13C46847" w14:textId="77777777" w:rsidR="00682BED" w:rsidRDefault="00682BED" w:rsidP="00682BED">
      <w:pPr>
        <w:pStyle w:val="Literatura"/>
      </w:pPr>
      <w:r>
        <w:t>CODEIGNITER FOUNDATION. </w:t>
      </w:r>
      <w:r>
        <w:rPr>
          <w:i/>
          <w:iCs/>
        </w:rPr>
        <w:t>Codeingiter 4</w:t>
      </w:r>
      <w:r>
        <w:t>. Online. C2025. Dostupné z: </w:t>
      </w:r>
      <w:hyperlink r:id="rId17" w:history="1">
        <w:r>
          <w:rPr>
            <w:rStyle w:val="Hyperlink"/>
          </w:rPr>
          <w:t>https://www.codeigniter.com/user_guide/index.html</w:t>
        </w:r>
      </w:hyperlink>
      <w:r>
        <w:t>. [cit. 2025-12-14].</w:t>
      </w:r>
    </w:p>
    <w:p w14:paraId="7766989C" w14:textId="77777777" w:rsidR="00682BED" w:rsidRDefault="00682BED" w:rsidP="00682BED">
      <w:pPr>
        <w:pStyle w:val="Literatura"/>
      </w:pPr>
      <w:r>
        <w:t>BOOTSWATCH. </w:t>
      </w:r>
      <w:r>
        <w:rPr>
          <w:i/>
          <w:iCs/>
        </w:rPr>
        <w:t>Bootswatch: Flatty</w:t>
      </w:r>
      <w:r>
        <w:t>. Online. C2014. Dostupné z: </w:t>
      </w:r>
      <w:hyperlink r:id="rId18" w:history="1">
        <w:r>
          <w:rPr>
            <w:rStyle w:val="Hyperlink"/>
          </w:rPr>
          <w:t>https://bootswatch.com/flatly/</w:t>
        </w:r>
      </w:hyperlink>
      <w:r>
        <w:t>. [cit. 2025-12-14].</w:t>
      </w:r>
    </w:p>
    <w:p w14:paraId="00B913FD" w14:textId="07139609" w:rsidR="00FA3ABF" w:rsidRDefault="00FA3ABF" w:rsidP="00682BED">
      <w:pPr>
        <w:pStyle w:val="Literatura"/>
      </w:pPr>
    </w:p>
    <w:p w14:paraId="57408DC0" w14:textId="77777777" w:rsidR="00FA3ABF" w:rsidRPr="00781332" w:rsidRDefault="00FA3ABF">
      <w:pPr>
        <w:jc w:val="both"/>
      </w:pPr>
      <w:r>
        <w:t>Citace literatury se řídí platnou normou ČSN 01 0197 (bibliografické citace). Podrobné informace o citování literatury v odborné práci (i e</w:t>
      </w:r>
      <w:r w:rsidR="00F43695">
        <w:t>lektronických zdrojů) najdete</w:t>
      </w:r>
      <w:r>
        <w:t xml:space="preserve"> </w:t>
      </w:r>
      <w:r w:rsidR="00F43695">
        <w:t xml:space="preserve">v dokumentu </w:t>
      </w:r>
      <w:r w:rsidR="00A54478">
        <w:t>citace</w:t>
      </w:r>
      <w:r w:rsidR="00553505" w:rsidRPr="00F43695">
        <w:t>.</w:t>
      </w:r>
      <w:r w:rsidR="00553505" w:rsidRPr="00A54478">
        <w:t>pdf</w:t>
      </w:r>
    </w:p>
    <w:p w14:paraId="628AEB78" w14:textId="77777777" w:rsidR="00FA3ABF" w:rsidRDefault="00FA3ABF">
      <w:pPr>
        <w:jc w:val="both"/>
      </w:pPr>
      <w:r>
        <w:t>Odkazy na literaturu v textu jsou vložené do kulatých závorek a arabská číslice musí korespondovat s pramenem uvedeným v seznamu literatury.</w:t>
      </w:r>
    </w:p>
    <w:p w14:paraId="06785568" w14:textId="77777777" w:rsidR="00FA3ABF" w:rsidRDefault="00FA3ABF">
      <w:pPr>
        <w:jc w:val="both"/>
      </w:pPr>
      <w:r>
        <w:t>Např.: (3), (18, 25, 33), (32-36, 42) ...</w:t>
      </w:r>
    </w:p>
    <w:p w14:paraId="51711F18" w14:textId="77777777" w:rsidR="00FA3ABF" w:rsidRDefault="00FA3ABF"/>
    <w:p w14:paraId="7BC2AAEA" w14:textId="77777777" w:rsidR="00FA3ABF" w:rsidRDefault="00FA3ABF" w:rsidP="003606D9">
      <w:pPr>
        <w:pStyle w:val="NadpisHlavniNecisl"/>
      </w:pPr>
      <w:bookmarkStart w:id="28" w:name="_Toc37577736"/>
      <w:bookmarkStart w:id="29" w:name="_Toc225217935"/>
      <w:r>
        <w:lastRenderedPageBreak/>
        <w:t>Seznam použitých symbolů a zkratek</w:t>
      </w:r>
      <w:bookmarkEnd w:id="28"/>
      <w:bookmarkEnd w:id="29"/>
    </w:p>
    <w:p w14:paraId="7623D2FB" w14:textId="77777777" w:rsidR="00FA3ABF" w:rsidRDefault="00FA3ABF"/>
    <w:p w14:paraId="5761F0AD" w14:textId="77777777" w:rsidR="00FA3ABF" w:rsidRDefault="00FA3ABF" w:rsidP="003606D9">
      <w:pPr>
        <w:pStyle w:val="NadpisHlavniNecisl"/>
      </w:pPr>
      <w:bookmarkStart w:id="30" w:name="_Toc37577737"/>
      <w:bookmarkStart w:id="31" w:name="_Toc225217936"/>
      <w:r>
        <w:lastRenderedPageBreak/>
        <w:t>Seznam obrázků</w:t>
      </w:r>
      <w:bookmarkEnd w:id="30"/>
      <w:bookmarkEnd w:id="31"/>
    </w:p>
    <w:p w14:paraId="635B02AC" w14:textId="77777777" w:rsidR="00FA3ABF" w:rsidRDefault="00FA3ABF">
      <w:pPr>
        <w:pStyle w:val="TableofFigures"/>
      </w:pPr>
      <w:r>
        <w:rPr>
          <w:sz w:val="32"/>
        </w:rPr>
        <w:fldChar w:fldCharType="begin"/>
      </w:r>
      <w:r>
        <w:rPr>
          <w:sz w:val="32"/>
        </w:rPr>
        <w:instrText xml:space="preserve"> TOC \c "Obr." </w:instrText>
      </w:r>
      <w:r>
        <w:rPr>
          <w:sz w:val="32"/>
        </w:rPr>
        <w:fldChar w:fldCharType="separate"/>
      </w:r>
      <w:r>
        <w:t>Obr. 1 Popis obrázku centrovat, číslovat průběžně</w:t>
      </w:r>
      <w:r>
        <w:tab/>
      </w:r>
      <w:r>
        <w:fldChar w:fldCharType="begin"/>
      </w:r>
      <w:r>
        <w:instrText xml:space="preserve"> PAGEREF _Toc448208690 \h </w:instrText>
      </w:r>
      <w:r>
        <w:fldChar w:fldCharType="separate"/>
      </w:r>
      <w:r w:rsidR="00B26B77">
        <w:t>6</w:t>
      </w:r>
      <w:r>
        <w:fldChar w:fldCharType="end"/>
      </w:r>
    </w:p>
    <w:p w14:paraId="35827AEB" w14:textId="77777777" w:rsidR="00FA3ABF" w:rsidRDefault="00FA3ABF">
      <w:r>
        <w:fldChar w:fldCharType="end"/>
      </w:r>
    </w:p>
    <w:p w14:paraId="69B25B91" w14:textId="77777777" w:rsidR="00FA3ABF" w:rsidRDefault="00FA3ABF" w:rsidP="003606D9">
      <w:pPr>
        <w:pStyle w:val="NadpisHlavniNecisl"/>
      </w:pPr>
      <w:bookmarkStart w:id="32" w:name="_Toc37577738"/>
      <w:bookmarkStart w:id="33" w:name="_Toc225217937"/>
      <w:r>
        <w:lastRenderedPageBreak/>
        <w:t>Seznam tabulek</w:t>
      </w:r>
      <w:bookmarkEnd w:id="32"/>
      <w:bookmarkEnd w:id="33"/>
    </w:p>
    <w:p w14:paraId="7A6FAD7A" w14:textId="77777777" w:rsidR="00FA3ABF" w:rsidRDefault="00FA3ABF">
      <w:pPr>
        <w:pStyle w:val="TableofFigures"/>
        <w:tabs>
          <w:tab w:val="right" w:leader="dot" w:pos="9062"/>
        </w:tabs>
      </w:pPr>
      <w:r>
        <w:rPr>
          <w:b/>
          <w:sz w:val="32"/>
        </w:rPr>
        <w:fldChar w:fldCharType="begin"/>
      </w:r>
      <w:r>
        <w:rPr>
          <w:b/>
          <w:sz w:val="32"/>
        </w:rPr>
        <w:instrText xml:space="preserve"> TOC \c "Tab." </w:instrText>
      </w:r>
      <w:r>
        <w:rPr>
          <w:b/>
          <w:sz w:val="32"/>
        </w:rPr>
        <w:fldChar w:fldCharType="separate"/>
      </w:r>
      <w:r>
        <w:t>Tab. 1 Popis tabulky zarovnat s levým okrajem tabulky</w:t>
      </w:r>
      <w:r>
        <w:tab/>
      </w:r>
      <w:r>
        <w:fldChar w:fldCharType="begin"/>
      </w:r>
      <w:r>
        <w:instrText xml:space="preserve"> PAGEREF _Toc448208715 \h </w:instrText>
      </w:r>
      <w:r>
        <w:fldChar w:fldCharType="separate"/>
      </w:r>
      <w:r w:rsidR="00B26B77">
        <w:t>6</w:t>
      </w:r>
      <w:r>
        <w:fldChar w:fldCharType="end"/>
      </w:r>
    </w:p>
    <w:p w14:paraId="295F1F6D" w14:textId="77777777" w:rsidR="00FA3ABF" w:rsidRDefault="00FA3ABF">
      <w:r>
        <w:fldChar w:fldCharType="end"/>
      </w:r>
    </w:p>
    <w:p w14:paraId="4145670C" w14:textId="77777777" w:rsidR="00FA3ABF" w:rsidRDefault="00FA3ABF">
      <w:bookmarkStart w:id="34" w:name="_Toc420374803"/>
    </w:p>
    <w:p w14:paraId="1E8F1805" w14:textId="77777777" w:rsidR="00FA3ABF" w:rsidRDefault="00FA3ABF"/>
    <w:p w14:paraId="7299376E" w14:textId="77777777" w:rsidR="00FA3ABF" w:rsidRDefault="00FA3ABF" w:rsidP="003606D9">
      <w:pPr>
        <w:pStyle w:val="NadpisHlavniNecisl"/>
      </w:pPr>
      <w:bookmarkStart w:id="35" w:name="_Toc37577739"/>
      <w:bookmarkStart w:id="36" w:name="_Toc225217938"/>
      <w:bookmarkEnd w:id="34"/>
      <w:r>
        <w:lastRenderedPageBreak/>
        <w:t>seznam Příloh</w:t>
      </w:r>
      <w:bookmarkEnd w:id="35"/>
      <w:bookmarkEnd w:id="36"/>
    </w:p>
    <w:p w14:paraId="7AF058F7" w14:textId="77777777" w:rsidR="00FA3ABF" w:rsidRDefault="00FA3ABF">
      <w:r>
        <w:t>Pokud je jich více, na toto místo umístit jejich seznam</w:t>
      </w:r>
    </w:p>
    <w:p w14:paraId="7191EC0C" w14:textId="77777777" w:rsidR="00FA3ABF" w:rsidRDefault="00FA3ABF"/>
    <w:p w14:paraId="06196CFE" w14:textId="77777777" w:rsidR="00FA3ABF" w:rsidRDefault="00FA3ABF"/>
    <w:sectPr w:rsidR="00FA3ABF" w:rsidSect="002C2907">
      <w:headerReference w:type="default" r:id="rId19"/>
      <w:pgSz w:w="11907" w:h="16840" w:code="9"/>
      <w:pgMar w:top="1701" w:right="1134" w:bottom="1134" w:left="1134" w:header="851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609D8" w14:textId="77777777" w:rsidR="00CF1A7F" w:rsidRDefault="00CF1A7F">
      <w:r>
        <w:separator/>
      </w:r>
    </w:p>
  </w:endnote>
  <w:endnote w:type="continuationSeparator" w:id="0">
    <w:p w14:paraId="704B8A79" w14:textId="77777777" w:rsidR="00CF1A7F" w:rsidRDefault="00CF1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35722" w14:textId="77777777" w:rsidR="00FA3ABF" w:rsidRDefault="00FA3AB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D280FB" w14:textId="77777777" w:rsidR="00FA3ABF" w:rsidRDefault="00FA3AB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C292B" w14:textId="77777777" w:rsidR="00FA3ABF" w:rsidRDefault="00FA3ABF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B4329" w14:textId="77777777" w:rsidR="00CF1A7F" w:rsidRDefault="00CF1A7F">
      <w:r>
        <w:separator/>
      </w:r>
    </w:p>
  </w:footnote>
  <w:footnote w:type="continuationSeparator" w:id="0">
    <w:p w14:paraId="57EF9C95" w14:textId="77777777" w:rsidR="00CF1A7F" w:rsidRDefault="00CF1A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16204" w14:textId="77777777" w:rsidR="00FA3ABF" w:rsidRDefault="00FA3ABF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84A0580" w14:textId="77777777" w:rsidR="00FA3ABF" w:rsidRDefault="00FA3AB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4E94C" w14:textId="77777777" w:rsidR="00FA3ABF" w:rsidRDefault="00FA3ABF" w:rsidP="004200FD">
    <w:pPr>
      <w:pStyle w:val="Header"/>
      <w:tabs>
        <w:tab w:val="clear" w:pos="4536"/>
        <w:tab w:val="clear" w:pos="9072"/>
        <w:tab w:val="right" w:pos="8789"/>
      </w:tabs>
      <w:ind w:right="-57"/>
      <w:jc w:val="both"/>
      <w:rPr>
        <w:i/>
      </w:rPr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665C92">
      <w:rPr>
        <w:noProof/>
      </w:rPr>
      <w:t>1</w:t>
    </w:r>
    <w:r w:rsidR="00665C92">
      <w:rPr>
        <w:noProof/>
      </w:rPr>
      <w:t>5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27428B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074F7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116B9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32868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1C252D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7403B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72806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FDE73B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5E294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C3E5E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4B12EBE"/>
    <w:multiLevelType w:val="multilevel"/>
    <w:tmpl w:val="040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07103397"/>
    <w:multiLevelType w:val="singleLevel"/>
    <w:tmpl w:val="A54AB2B8"/>
    <w:lvl w:ilvl="0">
      <w:start w:val="1"/>
      <w:numFmt w:val="decimal"/>
      <w:lvlText w:val="P %1 : 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3" w15:restartNumberingAfterBreak="0">
    <w:nsid w:val="0FC24351"/>
    <w:multiLevelType w:val="hybridMultilevel"/>
    <w:tmpl w:val="CFFC6BC6"/>
    <w:lvl w:ilvl="0" w:tplc="EC56463A">
      <w:start w:val="1"/>
      <w:numFmt w:val="decimal"/>
      <w:pStyle w:val="Literatura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B082784"/>
    <w:multiLevelType w:val="hybridMultilevel"/>
    <w:tmpl w:val="DB6A04EC"/>
    <w:lvl w:ilvl="0" w:tplc="9F60AC48">
      <w:start w:val="1"/>
      <w:numFmt w:val="decimal"/>
      <w:lvlText w:val="(%1)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1D7351"/>
    <w:multiLevelType w:val="singleLevel"/>
    <w:tmpl w:val="8F924AEA"/>
    <w:lvl w:ilvl="0">
      <w:start w:val="1"/>
      <w:numFmt w:val="decimal"/>
      <w:lvlText w:val="[%1]"/>
      <w:lvlJc w:val="left"/>
      <w:pPr>
        <w:tabs>
          <w:tab w:val="num" w:pos="360"/>
        </w:tabs>
        <w:ind w:left="283" w:hanging="283"/>
      </w:pPr>
      <w:rPr>
        <w:sz w:val="22"/>
      </w:rPr>
    </w:lvl>
  </w:abstractNum>
  <w:abstractNum w:abstractNumId="16" w15:restartNumberingAfterBreak="0">
    <w:nsid w:val="4E5D7BD8"/>
    <w:multiLevelType w:val="multilevel"/>
    <w:tmpl w:val="F6EA300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7" w15:restartNumberingAfterBreak="0">
    <w:nsid w:val="7FB33A2D"/>
    <w:multiLevelType w:val="hybridMultilevel"/>
    <w:tmpl w:val="3A727488"/>
    <w:lvl w:ilvl="0" w:tplc="483C9F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94B1E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D6EE88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094C1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3E75A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C4642A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A54A6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EA04E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B649F5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84852984">
    <w:abstractNumId w:val="1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/>
          <w:i/>
          <w:sz w:val="24"/>
          <w:u w:val="none"/>
        </w:rPr>
      </w:lvl>
    </w:lvlOverride>
  </w:num>
  <w:num w:numId="2" w16cid:durableId="387607759">
    <w:abstractNumId w:val="16"/>
  </w:num>
  <w:num w:numId="3" w16cid:durableId="1318415249">
    <w:abstractNumId w:val="15"/>
  </w:num>
  <w:num w:numId="4" w16cid:durableId="1997686897">
    <w:abstractNumId w:val="17"/>
  </w:num>
  <w:num w:numId="5" w16cid:durableId="1595701013">
    <w:abstractNumId w:val="13"/>
  </w:num>
  <w:num w:numId="6" w16cid:durableId="821579707">
    <w:abstractNumId w:val="12"/>
  </w:num>
  <w:num w:numId="7" w16cid:durableId="705909357">
    <w:abstractNumId w:val="8"/>
  </w:num>
  <w:num w:numId="8" w16cid:durableId="167444705">
    <w:abstractNumId w:val="3"/>
  </w:num>
  <w:num w:numId="9" w16cid:durableId="2037804247">
    <w:abstractNumId w:val="2"/>
  </w:num>
  <w:num w:numId="10" w16cid:durableId="548231181">
    <w:abstractNumId w:val="1"/>
  </w:num>
  <w:num w:numId="11" w16cid:durableId="1986349916">
    <w:abstractNumId w:val="0"/>
  </w:num>
  <w:num w:numId="12" w16cid:durableId="1416510843">
    <w:abstractNumId w:val="9"/>
  </w:num>
  <w:num w:numId="13" w16cid:durableId="650713967">
    <w:abstractNumId w:val="7"/>
  </w:num>
  <w:num w:numId="14" w16cid:durableId="1932154839">
    <w:abstractNumId w:val="6"/>
  </w:num>
  <w:num w:numId="15" w16cid:durableId="1024139630">
    <w:abstractNumId w:val="5"/>
  </w:num>
  <w:num w:numId="16" w16cid:durableId="450366254">
    <w:abstractNumId w:val="4"/>
  </w:num>
  <w:num w:numId="17" w16cid:durableId="1473712477">
    <w:abstractNumId w:val="11"/>
  </w:num>
  <w:num w:numId="18" w16cid:durableId="213748610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37"/>
    <w:rsid w:val="000024DC"/>
    <w:rsid w:val="00013DFE"/>
    <w:rsid w:val="00043948"/>
    <w:rsid w:val="00043D1B"/>
    <w:rsid w:val="000D4EC9"/>
    <w:rsid w:val="0012562D"/>
    <w:rsid w:val="001504CB"/>
    <w:rsid w:val="001717A4"/>
    <w:rsid w:val="001A03ED"/>
    <w:rsid w:val="001A4A71"/>
    <w:rsid w:val="001C61A6"/>
    <w:rsid w:val="001F4BFC"/>
    <w:rsid w:val="002009FF"/>
    <w:rsid w:val="00206C2D"/>
    <w:rsid w:val="002823F5"/>
    <w:rsid w:val="002A12CC"/>
    <w:rsid w:val="002C2907"/>
    <w:rsid w:val="002C5B37"/>
    <w:rsid w:val="002D15E8"/>
    <w:rsid w:val="003606D9"/>
    <w:rsid w:val="00362CEB"/>
    <w:rsid w:val="003726DD"/>
    <w:rsid w:val="003730B1"/>
    <w:rsid w:val="003873E1"/>
    <w:rsid w:val="003B2B9F"/>
    <w:rsid w:val="003D7D11"/>
    <w:rsid w:val="003F3281"/>
    <w:rsid w:val="003F38FC"/>
    <w:rsid w:val="004200FD"/>
    <w:rsid w:val="004963F8"/>
    <w:rsid w:val="004C28C8"/>
    <w:rsid w:val="004E5FAE"/>
    <w:rsid w:val="00502136"/>
    <w:rsid w:val="005125D1"/>
    <w:rsid w:val="005444C8"/>
    <w:rsid w:val="00553505"/>
    <w:rsid w:val="005A68DA"/>
    <w:rsid w:val="00625D8F"/>
    <w:rsid w:val="006279D4"/>
    <w:rsid w:val="00633F16"/>
    <w:rsid w:val="0066219A"/>
    <w:rsid w:val="00665C92"/>
    <w:rsid w:val="00682BED"/>
    <w:rsid w:val="00685AA4"/>
    <w:rsid w:val="00690A58"/>
    <w:rsid w:val="006A4684"/>
    <w:rsid w:val="006E1A1A"/>
    <w:rsid w:val="00716AA8"/>
    <w:rsid w:val="00781332"/>
    <w:rsid w:val="00795DA3"/>
    <w:rsid w:val="007C3804"/>
    <w:rsid w:val="007D12BC"/>
    <w:rsid w:val="007E5DAB"/>
    <w:rsid w:val="0083359E"/>
    <w:rsid w:val="00835E63"/>
    <w:rsid w:val="00864971"/>
    <w:rsid w:val="00883950"/>
    <w:rsid w:val="008D27A1"/>
    <w:rsid w:val="008E72AE"/>
    <w:rsid w:val="008F4064"/>
    <w:rsid w:val="0093141B"/>
    <w:rsid w:val="00946415"/>
    <w:rsid w:val="00965CED"/>
    <w:rsid w:val="009A027A"/>
    <w:rsid w:val="009A1ED4"/>
    <w:rsid w:val="009B4361"/>
    <w:rsid w:val="00A00E25"/>
    <w:rsid w:val="00A53B98"/>
    <w:rsid w:val="00A54478"/>
    <w:rsid w:val="00A67D31"/>
    <w:rsid w:val="00A773A6"/>
    <w:rsid w:val="00AB1737"/>
    <w:rsid w:val="00AC2298"/>
    <w:rsid w:val="00AF32C3"/>
    <w:rsid w:val="00AF47F3"/>
    <w:rsid w:val="00B04D30"/>
    <w:rsid w:val="00B07B0D"/>
    <w:rsid w:val="00B223EA"/>
    <w:rsid w:val="00B26B77"/>
    <w:rsid w:val="00B43EE8"/>
    <w:rsid w:val="00BD3ABB"/>
    <w:rsid w:val="00C47542"/>
    <w:rsid w:val="00C5622F"/>
    <w:rsid w:val="00C60753"/>
    <w:rsid w:val="00C723C9"/>
    <w:rsid w:val="00C95710"/>
    <w:rsid w:val="00CC4D14"/>
    <w:rsid w:val="00CF1A7F"/>
    <w:rsid w:val="00D16454"/>
    <w:rsid w:val="00D5716B"/>
    <w:rsid w:val="00DA4CDE"/>
    <w:rsid w:val="00DA758B"/>
    <w:rsid w:val="00DE7910"/>
    <w:rsid w:val="00E115D1"/>
    <w:rsid w:val="00E12052"/>
    <w:rsid w:val="00E22377"/>
    <w:rsid w:val="00E40621"/>
    <w:rsid w:val="00E4469A"/>
    <w:rsid w:val="00E61B5B"/>
    <w:rsid w:val="00EC52CD"/>
    <w:rsid w:val="00ED2247"/>
    <w:rsid w:val="00F433EA"/>
    <w:rsid w:val="00F43695"/>
    <w:rsid w:val="00F72AC0"/>
    <w:rsid w:val="00FA3ABF"/>
    <w:rsid w:val="00FC7A73"/>
    <w:rsid w:val="00FD4219"/>
    <w:rsid w:val="00FF13F6"/>
    <w:rsid w:val="00FF142C"/>
    <w:rsid w:val="00FF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2DDEBD6A"/>
  <w15:chartTrackingRefBased/>
  <w15:docId w15:val="{62265C91-B527-46CF-83C2-66A0535B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06D9"/>
    <w:pPr>
      <w:spacing w:line="360" w:lineRule="auto"/>
    </w:pPr>
    <w:rPr>
      <w:sz w:val="24"/>
    </w:rPr>
  </w:style>
  <w:style w:type="paragraph" w:styleId="Heading1">
    <w:name w:val="heading 1"/>
    <w:basedOn w:val="Normal"/>
    <w:next w:val="Normal"/>
    <w:qFormat/>
    <w:rsid w:val="00043948"/>
    <w:pPr>
      <w:keepNext/>
      <w:pageBreakBefore/>
      <w:numPr>
        <w:numId w:val="2"/>
      </w:numPr>
      <w:spacing w:before="120" w:after="120"/>
      <w:ind w:left="431" w:hanging="431"/>
      <w:outlineLvl w:val="0"/>
    </w:pPr>
    <w:rPr>
      <w:b/>
      <w:caps/>
      <w:kern w:val="28"/>
      <w:sz w:val="32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ilvl w:val="1"/>
        <w:numId w:val="2"/>
      </w:numPr>
      <w:spacing w:before="240" w:after="120"/>
      <w:ind w:left="578" w:hanging="578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2"/>
      </w:numPr>
      <w:spacing w:before="240" w:after="120"/>
      <w:outlineLvl w:val="2"/>
    </w:pPr>
    <w:rPr>
      <w:b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2"/>
      </w:numPr>
      <w:spacing w:before="240" w:after="120"/>
      <w:ind w:left="862" w:hanging="862"/>
      <w:outlineLvl w:val="3"/>
    </w:pPr>
    <w:rPr>
      <w:i/>
    </w:rPr>
  </w:style>
  <w:style w:type="paragraph" w:styleId="Heading5">
    <w:name w:val="heading 5"/>
    <w:basedOn w:val="Normal"/>
    <w:next w:val="Normal"/>
    <w:qFormat/>
    <w:pPr>
      <w:numPr>
        <w:ilvl w:val="4"/>
        <w:numId w:val="2"/>
      </w:numPr>
      <w:spacing w:before="240" w:after="120"/>
      <w:ind w:left="1009" w:hanging="1009"/>
      <w:outlineLvl w:val="4"/>
    </w:pPr>
  </w:style>
  <w:style w:type="paragraph" w:styleId="Heading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color w:val="000000"/>
    </w:rPr>
  </w:style>
  <w:style w:type="paragraph" w:customStyle="1" w:styleId="nasted">
    <w:name w:val="na střed"/>
    <w:basedOn w:val="Normal"/>
    <w:rsid w:val="00FC7A73"/>
    <w:pPr>
      <w:jc w:val="center"/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TOC2">
    <w:name w:val="toc 2"/>
    <w:basedOn w:val="Normal"/>
    <w:next w:val="Normal"/>
    <w:autoRedefine/>
    <w:semiHidden/>
    <w:rsid w:val="003B2B9F"/>
    <w:pPr>
      <w:tabs>
        <w:tab w:val="left" w:pos="851"/>
        <w:tab w:val="right" w:leader="dot" w:pos="8789"/>
      </w:tabs>
      <w:ind w:left="240"/>
    </w:pPr>
    <w:rPr>
      <w:sz w:val="22"/>
      <w:szCs w:val="22"/>
    </w:rPr>
  </w:style>
  <w:style w:type="paragraph" w:styleId="TOC1">
    <w:name w:val="toc 1"/>
    <w:basedOn w:val="Normal"/>
    <w:next w:val="Normal"/>
    <w:autoRedefine/>
    <w:semiHidden/>
    <w:pPr>
      <w:tabs>
        <w:tab w:val="left" w:pos="284"/>
        <w:tab w:val="left" w:pos="480"/>
        <w:tab w:val="right" w:leader="dot" w:pos="8778"/>
      </w:tabs>
      <w:spacing w:before="120"/>
    </w:pPr>
    <w:rPr>
      <w:b/>
      <w:bCs/>
      <w:caps/>
      <w:noProof/>
      <w:sz w:val="22"/>
      <w:szCs w:val="28"/>
    </w:rPr>
  </w:style>
  <w:style w:type="paragraph" w:styleId="TOC3">
    <w:name w:val="toc 3"/>
    <w:basedOn w:val="Normal"/>
    <w:next w:val="Normal"/>
    <w:autoRedefine/>
    <w:semiHidden/>
    <w:pPr>
      <w:tabs>
        <w:tab w:val="left" w:pos="1134"/>
        <w:tab w:val="right" w:leader="dot" w:pos="8789"/>
      </w:tabs>
      <w:ind w:left="480"/>
    </w:pPr>
    <w:rPr>
      <w:iCs/>
      <w:sz w:val="22"/>
      <w:szCs w:val="24"/>
    </w:rPr>
  </w:style>
  <w:style w:type="paragraph" w:customStyle="1" w:styleId="Prohlen">
    <w:name w:val="Prohlášení"/>
    <w:basedOn w:val="Normal"/>
    <w:rsid w:val="00E40621"/>
    <w:pPr>
      <w:spacing w:after="240"/>
    </w:pPr>
    <w:rPr>
      <w:b/>
      <w:sz w:val="28"/>
    </w:rPr>
  </w:style>
  <w:style w:type="paragraph" w:customStyle="1" w:styleId="msto">
    <w:name w:val="místo"/>
    <w:basedOn w:val="Normal"/>
    <w:rsid w:val="00E40621"/>
    <w:pPr>
      <w:tabs>
        <w:tab w:val="left" w:pos="284"/>
        <w:tab w:val="right" w:pos="7371"/>
      </w:tabs>
      <w:spacing w:before="960"/>
    </w:pPr>
  </w:style>
  <w:style w:type="paragraph" w:styleId="TableofFigures">
    <w:name w:val="table of figures"/>
    <w:basedOn w:val="Normal"/>
    <w:next w:val="Normal"/>
    <w:semiHidden/>
    <w:pPr>
      <w:tabs>
        <w:tab w:val="right" w:leader="dot" w:pos="8789"/>
      </w:tabs>
      <w:ind w:left="480" w:hanging="480"/>
    </w:pPr>
    <w:rPr>
      <w:noProof/>
    </w:rPr>
  </w:style>
  <w:style w:type="paragraph" w:customStyle="1" w:styleId="Literatura">
    <w:name w:val="Literatura"/>
    <w:basedOn w:val="Normal"/>
    <w:pPr>
      <w:numPr>
        <w:numId w:val="5"/>
      </w:numPr>
      <w:tabs>
        <w:tab w:val="clear" w:pos="720"/>
        <w:tab w:val="num" w:pos="567"/>
      </w:tabs>
      <w:spacing w:before="60"/>
      <w:ind w:left="567" w:hanging="567"/>
      <w:jc w:val="both"/>
    </w:pPr>
  </w:style>
  <w:style w:type="paragraph" w:customStyle="1" w:styleId="nazevprojektu">
    <w:name w:val="nazev_projektu"/>
    <w:basedOn w:val="Normal"/>
    <w:next w:val="Normal"/>
    <w:rsid w:val="00781332"/>
    <w:pPr>
      <w:spacing w:before="840" w:after="840"/>
      <w:jc w:val="center"/>
    </w:pPr>
    <w:rPr>
      <w:b/>
      <w:caps/>
      <w:sz w:val="44"/>
    </w:rPr>
  </w:style>
  <w:style w:type="character" w:customStyle="1" w:styleId="doplnittext">
    <w:name w:val="doplnit text"/>
    <w:rsid w:val="00043948"/>
    <w:rPr>
      <w:rFonts w:ascii="Times New Roman" w:hAnsi="Times New Roman"/>
      <w:i/>
      <w:sz w:val="24"/>
    </w:rPr>
  </w:style>
  <w:style w:type="paragraph" w:customStyle="1" w:styleId="NadpisHlavniNecisl">
    <w:name w:val="NadpisHlavniNecisl"/>
    <w:basedOn w:val="Heading1"/>
    <w:rsid w:val="00043948"/>
    <w:pPr>
      <w:numPr>
        <w:numId w:val="0"/>
      </w:numPr>
    </w:pPr>
  </w:style>
  <w:style w:type="paragraph" w:customStyle="1" w:styleId="nazevkoly">
    <w:name w:val="nazev_školy"/>
    <w:basedOn w:val="nazevprojektu"/>
    <w:rsid w:val="00FC7A73"/>
    <w:pPr>
      <w:spacing w:before="240"/>
    </w:pPr>
    <w:rPr>
      <w:bCs/>
      <w:caps w:val="0"/>
      <w:sz w:val="32"/>
      <w:szCs w:val="28"/>
    </w:rPr>
  </w:style>
  <w:style w:type="paragraph" w:customStyle="1" w:styleId="jmno">
    <w:name w:val="jméno"/>
    <w:aliases w:val="rok"/>
    <w:basedOn w:val="Normal"/>
    <w:rsid w:val="003606D9"/>
    <w:pPr>
      <w:tabs>
        <w:tab w:val="right" w:pos="8505"/>
      </w:tabs>
      <w:spacing w:before="3480"/>
    </w:pPr>
  </w:style>
  <w:style w:type="paragraph" w:styleId="TOC4">
    <w:name w:val="toc 4"/>
    <w:basedOn w:val="Normal"/>
    <w:next w:val="Normal"/>
    <w:autoRedefine/>
    <w:semiHidden/>
    <w:pPr>
      <w:ind w:left="720"/>
    </w:pPr>
    <w:rPr>
      <w:szCs w:val="21"/>
    </w:rPr>
  </w:style>
  <w:style w:type="paragraph" w:styleId="Title">
    <w:name w:val="Title"/>
    <w:basedOn w:val="Normal"/>
    <w:qFormat/>
    <w:pPr>
      <w:spacing w:before="240" w:after="240"/>
      <w:jc w:val="center"/>
    </w:pPr>
    <w:rPr>
      <w:rFonts w:cs="Arial"/>
      <w:b/>
      <w:bCs/>
      <w:caps/>
      <w:kern w:val="28"/>
      <w:sz w:val="28"/>
      <w:szCs w:val="32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szCs w:val="21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szCs w:val="21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szCs w:val="21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szCs w:val="21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szCs w:val="21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kod">
    <w:name w:val="kod"/>
    <w:basedOn w:val="Normal"/>
    <w:rsid w:val="00FF47B4"/>
    <w:rPr>
      <w:rFonts w:ascii="Courier New" w:hAnsi="Courier New"/>
    </w:rPr>
  </w:style>
  <w:style w:type="table" w:styleId="TableGrid">
    <w:name w:val="Table Grid"/>
    <w:basedOn w:val="TableNormal"/>
    <w:rsid w:val="007813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dpisneslovan">
    <w:name w:val="Nadpis nečíslovaný"/>
    <w:basedOn w:val="Normal"/>
    <w:link w:val="NadpisneslovanChar"/>
    <w:rsid w:val="00043948"/>
    <w:pPr>
      <w:spacing w:before="120" w:after="120"/>
    </w:pPr>
    <w:rPr>
      <w:b/>
      <w:i/>
    </w:rPr>
  </w:style>
  <w:style w:type="paragraph" w:styleId="NoteHeading">
    <w:name w:val="Note Heading"/>
    <w:aliases w:val="textpoznámky"/>
    <w:basedOn w:val="Normal"/>
    <w:next w:val="Normal"/>
    <w:rsid w:val="00043948"/>
    <w:rPr>
      <w:u w:val="single"/>
    </w:rPr>
  </w:style>
  <w:style w:type="paragraph" w:customStyle="1" w:styleId="textpoznmky">
    <w:name w:val="text poznámky"/>
    <w:basedOn w:val="Normal"/>
    <w:link w:val="textpoznmkyChar"/>
    <w:rsid w:val="002C2907"/>
    <w:rPr>
      <w:i/>
    </w:rPr>
  </w:style>
  <w:style w:type="character" w:customStyle="1" w:styleId="textpoznmkyChar">
    <w:name w:val="text poznámky Char"/>
    <w:link w:val="textpoznmky"/>
    <w:rsid w:val="002C2907"/>
    <w:rPr>
      <w:i/>
      <w:sz w:val="24"/>
      <w:lang w:val="cs-CZ" w:eastAsia="cs-CZ" w:bidi="ar-SA"/>
    </w:rPr>
  </w:style>
  <w:style w:type="paragraph" w:styleId="Caption">
    <w:name w:val="caption"/>
    <w:basedOn w:val="Normal"/>
    <w:next w:val="Normal"/>
    <w:qFormat/>
    <w:rsid w:val="002C2907"/>
    <w:rPr>
      <w:b/>
      <w:bCs/>
      <w:sz w:val="20"/>
    </w:rPr>
  </w:style>
  <w:style w:type="paragraph" w:customStyle="1" w:styleId="poznmka-kurzva">
    <w:name w:val="poznámka - kurzíva"/>
    <w:basedOn w:val="Normal"/>
    <w:rsid w:val="002C2907"/>
    <w:rPr>
      <w:i/>
    </w:rPr>
  </w:style>
  <w:style w:type="character" w:customStyle="1" w:styleId="NadpisneslovanChar">
    <w:name w:val="Nadpis nečíslovaný Char"/>
    <w:link w:val="Nadpisneslovan"/>
    <w:rsid w:val="003606D9"/>
    <w:rPr>
      <w:b/>
      <w:i/>
      <w:sz w:val="24"/>
      <w:lang w:val="cs-CZ" w:eastAsia="cs-CZ" w:bidi="ar-SA"/>
    </w:rPr>
  </w:style>
  <w:style w:type="paragraph" w:customStyle="1" w:styleId="resum">
    <w:name w:val="resumé"/>
    <w:basedOn w:val="NadpisHlavniNecisl"/>
    <w:rsid w:val="003B2B9F"/>
  </w:style>
  <w:style w:type="paragraph" w:styleId="BalloonText">
    <w:name w:val="Balloon Text"/>
    <w:basedOn w:val="Normal"/>
    <w:link w:val="BalloonTextChar"/>
    <w:rsid w:val="007C38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C3804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362CEB"/>
    <w:rPr>
      <w:b/>
      <w:sz w:val="28"/>
      <w:szCs w:val="28"/>
    </w:rPr>
  </w:style>
  <w:style w:type="paragraph" w:styleId="Revision">
    <w:name w:val="Revision"/>
    <w:hidden/>
    <w:uiPriority w:val="99"/>
    <w:semiHidden/>
    <w:rsid w:val="00FD4219"/>
    <w:rPr>
      <w:sz w:val="24"/>
    </w:rPr>
  </w:style>
  <w:style w:type="paragraph" w:styleId="ListParagraph">
    <w:name w:val="List Paragraph"/>
    <w:basedOn w:val="Normal"/>
    <w:uiPriority w:val="34"/>
    <w:qFormat/>
    <w:rsid w:val="00682B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hyperlink" Target="https://bootswatch.com/flatly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yperlink" Target="https://www.codeigniter.com/user_guide/index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php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ROCHA~1\LOCALS~1\TEMP\DP04.do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FBCE50-8E19-4B8F-9F1E-FB15092E8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DP04.dot</Template>
  <TotalTime>95</TotalTime>
  <Pages>21</Pages>
  <Words>2181</Words>
  <Characters>12433</Characters>
  <Application>Microsoft Office Word</Application>
  <DocSecurity>0</DocSecurity>
  <Lines>103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KAŘT</Company>
  <LinksUpToDate>false</LinksUpToDate>
  <CharactersWithSpaces>14585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Vladimír Procházka</dc:creator>
  <cp:keywords/>
  <cp:lastModifiedBy>Martin Rygulski</cp:lastModifiedBy>
  <cp:revision>3</cp:revision>
  <cp:lastPrinted>2003-04-09T07:02:00Z</cp:lastPrinted>
  <dcterms:created xsi:type="dcterms:W3CDTF">2026-03-09T21:38:00Z</dcterms:created>
  <dcterms:modified xsi:type="dcterms:W3CDTF">2026-03-10T07:52:00Z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95d199f3-3de0-42de-8f8f-88cde8f126b9</vt:lpwstr>
  </property>
</Properties>
</file>