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yybn9pswm89" w:id="0"/>
      <w:bookmarkEnd w:id="0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on a Windows machine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ViGEmBus Driver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https://github.com/nefarius/ViGEmBus/releases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xntem5djqj2" w:id="1"/>
      <w:bookmarkEnd w:id="1"/>
      <w:r w:rsidDel="00000000" w:rsidR="00000000" w:rsidRPr="00000000">
        <w:rPr>
          <w:rtl w:val="0"/>
        </w:rPr>
        <w:t xml:space="preserve">Setup in Unity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folder called </w:t>
      </w:r>
      <w:r w:rsidDel="00000000" w:rsidR="00000000" w:rsidRPr="00000000">
        <w:rPr>
          <w:b w:val="1"/>
          <w:rtl w:val="0"/>
        </w:rPr>
        <w:t xml:space="preserve">StreamingAssets</w:t>
      </w:r>
      <w:r w:rsidDel="00000000" w:rsidR="00000000" w:rsidRPr="00000000">
        <w:rPr>
          <w:rtl w:val="0"/>
        </w:rPr>
        <w:t xml:space="preserve"> under the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MotionInput folder (</w:t>
      </w:r>
      <w:r w:rsidDel="00000000" w:rsidR="00000000" w:rsidRPr="00000000">
        <w:rPr>
          <w:b w:val="1"/>
          <w:rtl w:val="0"/>
        </w:rPr>
        <w:t xml:space="preserve">motioninput.dist</w:t>
      </w:r>
      <w:r w:rsidDel="00000000" w:rsidR="00000000" w:rsidRPr="00000000">
        <w:rPr>
          <w:rtl w:val="0"/>
        </w:rPr>
        <w:t xml:space="preserve">) into the </w:t>
      </w:r>
      <w:r w:rsidDel="00000000" w:rsidR="00000000" w:rsidRPr="00000000">
        <w:rPr>
          <w:b w:val="1"/>
          <w:rtl w:val="0"/>
        </w:rPr>
        <w:t xml:space="preserve">StreamingAssets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b w:val="1"/>
          <w:rtl w:val="0"/>
        </w:rPr>
        <w:t xml:space="preserve">motioninput.dist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MotionInput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Motion Input Manager</w:t>
      </w:r>
      <w:r w:rsidDel="00000000" w:rsidR="00000000" w:rsidRPr="00000000">
        <w:rPr>
          <w:rtl w:val="0"/>
        </w:rPr>
        <w:t xml:space="preserve"> folder into Unity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rwlpshy7mft" w:id="2"/>
      <w:bookmarkEnd w:id="2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prefab into the scene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prefab to the bottom of the hierarchy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value of the prefab under the </w:t>
      </w:r>
      <w:r w:rsidDel="00000000" w:rsidR="00000000" w:rsidRPr="00000000">
        <w:rPr>
          <w:b w:val="1"/>
          <w:rtl w:val="0"/>
        </w:rPr>
        <w:t xml:space="preserve">MotionInputManager </w:t>
      </w: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item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 Input Window</w:t>
      </w:r>
      <w:r w:rsidDel="00000000" w:rsidR="00000000" w:rsidRPr="00000000">
        <w:rPr>
          <w:rtl w:val="0"/>
        </w:rPr>
        <w:t xml:space="preserve"> in the prefab to the position you want the motion input window to open and resize to the desired size.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window will not align in Unity Editor but will in the build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g5m69bo8nza4" w:id="3"/>
      <w:bookmarkEnd w:id="3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are the settings that can be adjusted for the MotionInputManger script in the inspector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path to the mode you want to run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Initialized Callback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to run after the initialization process of the motion input window is finished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left empty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Terminate When Destroyed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Destroy the motion input window when the game is stopped or the scene is 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Freeze Game When Starting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Freeze everything inside Unity until the motion input window is initialized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 Previous Motion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terminate the previous motion input instance if the mode is the same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Terminate When Destroyed</w:t>
      </w:r>
      <w:r w:rsidDel="00000000" w:rsidR="00000000" w:rsidRPr="00000000">
        <w:rPr>
          <w:b w:val="1"/>
          <w:rtl w:val="0"/>
        </w:rPr>
        <w:t xml:space="preserve"> must be set the false in the previous scene’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52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farius/ViGEmBus/rele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