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B1192" w14:textId="36E3F0D3" w:rsidR="00373BAC" w:rsidRDefault="00373BAC" w:rsidP="00140CA1">
      <w:r>
        <w:t>XX: XXXXXXXXXX XXXXXXX XXXX XXXXXX</w:t>
      </w:r>
    </w:p>
    <w:p w14:paraId="421784DA" w14:textId="6A8D1D6F" w:rsidR="00140CA1" w:rsidRDefault="00140CA1" w:rsidP="00140CA1">
      <w:r>
        <w:t>XXXXXX@XXXXX.XXX is the email to be masked. XXXXXXX@XXXXXXX.XXX must be masked. XXXXXX@XXXXX.XXX shall be masked. XXX XXXXXXX is the director of production at XXX-XX XXXXXXXXXX. XXX phone number is XXXX XXXXX XXX company’s bank account number is XXXXXXXXXX which contains a total of XXX$X,XXX,XXX. XX shall be noted that XXX’X husband, XXXXXX XXXXXXX, is XX years old this year.</w:t>
      </w:r>
    </w:p>
    <w:p w14:paraId="3439BA52" w14:textId="25597D1E" w:rsidR="00EF2B01" w:rsidRDefault="00EF2B01" w:rsidP="00140CA1">
      <w:r>
        <w:t>XX for the procurement of the XXX crates of XX-XXX and XXX-XX, XXXXX XXXXXXXX XXXXXX XXXXXXX is working on it with the XXXXXXXXXX we stole from XXXXXXX. XX you need to contact him, you can dial XXXX XXXX to contact him. XX will be turning XX in X days so, please tell him “Happy XXXXXXXX” for me.</w:t>
      </w:r>
    </w:p>
    <w:p w14:paraId="13A15E19" w14:textId="5342CEDE" w:rsidR="00720566" w:rsidRDefault="00720566" w:rsidP="008C3676">
      <w:r>
        <w:t>XXXXX sincerely,</w:t>
      </w:r>
    </w:p>
    <w:p w14:paraId="13574D58" w14:textId="48DBCDA1" w:rsidR="004E4843" w:rsidRDefault="00373BAC">
      <w:r>
        <w:t>XXXXXXXX XXXXXXX XXX</w:t>
      </w:r>
    </w:p>
    <w:sectPr w:rsidR="004E4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72F"/>
    <w:rsid w:val="00140CA1"/>
    <w:rsid w:val="0026172F"/>
    <w:rsid w:val="00373BAC"/>
    <w:rsid w:val="004D6922"/>
    <w:rsid w:val="004E4843"/>
    <w:rsid w:val="005611EC"/>
    <w:rsid w:val="00666C04"/>
    <w:rsid w:val="006F4F33"/>
    <w:rsid w:val="00720566"/>
    <w:rsid w:val="0083614B"/>
    <w:rsid w:val="00850A39"/>
    <w:rsid w:val="00870B30"/>
    <w:rsid w:val="008C3676"/>
    <w:rsid w:val="009D4D81"/>
    <w:rsid w:val="00EE7483"/>
    <w:rsid w:val="00EF2B01"/>
    <w:rsid w:val="00F0180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06ED"/>
  <w15:chartTrackingRefBased/>
  <w15:docId w15:val="{436A97C5-8DBD-4CE6-BE61-6CF3A4BA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566"/>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172F"/>
    <w:rPr>
      <w:color w:val="0563C1" w:themeColor="hyperlink"/>
      <w:u w:val="single"/>
    </w:rPr>
  </w:style>
  <w:style w:type="character" w:styleId="UnresolvedMention">
    <w:name w:val="Unresolved Mention"/>
    <w:basedOn w:val="DefaultParagraphFont"/>
    <w:uiPriority w:val="99"/>
    <w:semiHidden/>
    <w:unhideWhenUsed/>
    <w:rsid w:val="002617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394742">
      <w:bodyDiv w:val="1"/>
      <w:marLeft w:val="0"/>
      <w:marRight w:val="0"/>
      <w:marTop w:val="0"/>
      <w:marBottom w:val="0"/>
      <w:divBdr>
        <w:top w:val="none" w:sz="0" w:space="0" w:color="auto"/>
        <w:left w:val="none" w:sz="0" w:space="0" w:color="auto"/>
        <w:bottom w:val="none" w:sz="0" w:space="0" w:color="auto"/>
        <w:right w:val="none" w:sz="0" w:space="0" w:color="auto"/>
      </w:divBdr>
    </w:div>
    <w:div w:id="212195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AYRTON LIM JIUNN HNG (LIN JUNHENG)</dc:creator>
  <cp:keywords/>
  <dc:description/>
  <cp:lastModifiedBy>AYRTON LIM JIUNN HNG (LIN JUNHENG)</cp:lastModifiedBy>
  <cp:revision>13</cp:revision>
  <dcterms:created xsi:type="dcterms:W3CDTF">2023-05-02T09:02:00Z</dcterms:created>
  <dcterms:modified xsi:type="dcterms:W3CDTF">2023-05-25T13:06:00Z</dcterms:modified>
</cp:coreProperties>
</file>