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24022" w14:textId="4838D47F" w:rsidR="007A4296" w:rsidRDefault="007A4296" w:rsidP="007A4296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7A4296">
        <w:rPr>
          <w:rFonts w:ascii="Calibri" w:hAnsi="Calibri" w:cs="Calibri"/>
          <w:b/>
          <w:bCs/>
          <w:sz w:val="32"/>
          <w:szCs w:val="32"/>
        </w:rPr>
        <w:t>ACTA DE CIERRE</w:t>
      </w:r>
    </w:p>
    <w:p w14:paraId="06947664" w14:textId="77777777" w:rsidR="007A4296" w:rsidRPr="007A4296" w:rsidRDefault="007A4296" w:rsidP="007A429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2571D96E" w14:textId="442F2095" w:rsidR="007A4296" w:rsidRDefault="007A4296" w:rsidP="007A4296">
      <w:pPr>
        <w:spacing w:line="360" w:lineRule="auto"/>
      </w:pPr>
      <w:r w:rsidRPr="007A4296">
        <w:rPr>
          <w:b/>
        </w:rPr>
        <w:t xml:space="preserve">Fecha: </w:t>
      </w:r>
      <w:r>
        <w:t>Al finalizar los 6 meses (o la extensión aprobada</w:t>
      </w:r>
      <w:r>
        <w:t xml:space="preserve"> de geolocalización</w:t>
      </w:r>
      <w:r>
        <w:t>).</w:t>
      </w:r>
    </w:p>
    <w:p w14:paraId="1BAF251C" w14:textId="77777777" w:rsidR="007A4296" w:rsidRDefault="007A4296" w:rsidP="007A4296">
      <w:pPr>
        <w:spacing w:line="360" w:lineRule="auto"/>
      </w:pPr>
      <w:r w:rsidRPr="007A4296">
        <w:rPr>
          <w:b/>
          <w:bCs/>
        </w:rPr>
        <w:t xml:space="preserve">Proyecto: </w:t>
      </w:r>
      <w:r>
        <w:t>Sistema de Gestión para Mercados Municipales</w:t>
      </w:r>
    </w:p>
    <w:p w14:paraId="18021125" w14:textId="14D04F20" w:rsidR="007A4296" w:rsidRDefault="007A4296" w:rsidP="007A4296">
      <w:pPr>
        <w:spacing w:line="360" w:lineRule="auto"/>
      </w:pPr>
      <w:r w:rsidRPr="007A4296">
        <w:rPr>
          <w:b/>
          <w:bCs/>
        </w:rPr>
        <w:t>Cliente</w:t>
      </w:r>
      <w:r>
        <w:t>: Alcaldía de Sucre</w:t>
      </w:r>
    </w:p>
    <w:p w14:paraId="65837B07" w14:textId="3067AFCE" w:rsidR="007A4296" w:rsidRPr="007A4296" w:rsidRDefault="007A4296" w:rsidP="007A4296">
      <w:pPr>
        <w:spacing w:line="360" w:lineRule="auto"/>
        <w:rPr>
          <w:b/>
          <w:bCs/>
        </w:rPr>
      </w:pPr>
      <w:r w:rsidRPr="007A4296">
        <w:rPr>
          <w:b/>
          <w:bCs/>
        </w:rPr>
        <w:t>Entregables finales:</w:t>
      </w:r>
    </w:p>
    <w:p w14:paraId="410CBA87" w14:textId="5B426BD1" w:rsidR="007A4296" w:rsidRPr="007A4296" w:rsidRDefault="007A4296" w:rsidP="007A4296">
      <w:pPr>
        <w:spacing w:line="360" w:lineRule="auto"/>
        <w:ind w:left="360"/>
        <w:rPr>
          <w:b/>
          <w:bCs/>
        </w:rPr>
      </w:pPr>
      <w:r w:rsidRPr="007A4296">
        <w:rPr>
          <w:b/>
          <w:bCs/>
        </w:rPr>
        <w:t>MVP funcional con los siguientes módulos:</w:t>
      </w:r>
    </w:p>
    <w:p w14:paraId="1C026EB8" w14:textId="1E2F07B2" w:rsidR="007A4296" w:rsidRDefault="007A4296" w:rsidP="007A4296">
      <w:pPr>
        <w:pStyle w:val="Prrafodelista"/>
        <w:numPr>
          <w:ilvl w:val="0"/>
          <w:numId w:val="8"/>
        </w:numPr>
        <w:spacing w:line="360" w:lineRule="auto"/>
      </w:pPr>
      <w:r>
        <w:t>Registro de puestos y comerciantes</w:t>
      </w:r>
    </w:p>
    <w:p w14:paraId="4E960374" w14:textId="0D46F82E" w:rsidR="007A4296" w:rsidRDefault="007A4296" w:rsidP="007A4296">
      <w:pPr>
        <w:pStyle w:val="Prrafodelista"/>
        <w:numPr>
          <w:ilvl w:val="0"/>
          <w:numId w:val="8"/>
        </w:numPr>
        <w:spacing w:line="360" w:lineRule="auto"/>
      </w:pPr>
      <w:r>
        <w:t>Cobro de tarifas y generación de recibos</w:t>
      </w:r>
    </w:p>
    <w:p w14:paraId="20F82F7D" w14:textId="76ABBF3F" w:rsidR="007A4296" w:rsidRDefault="007A4296" w:rsidP="007A4296">
      <w:pPr>
        <w:pStyle w:val="Prrafodelista"/>
        <w:numPr>
          <w:ilvl w:val="0"/>
          <w:numId w:val="8"/>
        </w:numPr>
        <w:spacing w:line="360" w:lineRule="auto"/>
      </w:pPr>
      <w:r>
        <w:t>Control de licencias sanitarias (incluyendo el cambio normativo)</w:t>
      </w:r>
    </w:p>
    <w:p w14:paraId="5306FEE3" w14:textId="35D4B91E" w:rsidR="007A4296" w:rsidRDefault="007A4296" w:rsidP="007A4296">
      <w:pPr>
        <w:pStyle w:val="Prrafodelista"/>
        <w:numPr>
          <w:ilvl w:val="0"/>
          <w:numId w:val="8"/>
        </w:numPr>
        <w:spacing w:line="360" w:lineRule="auto"/>
      </w:pPr>
      <w:r>
        <w:t>Informes mensuales de recaudación</w:t>
      </w:r>
    </w:p>
    <w:p w14:paraId="4F806EB1" w14:textId="3CCE76A9" w:rsidR="007A4296" w:rsidRDefault="007A4296" w:rsidP="007A4296">
      <w:pPr>
        <w:pStyle w:val="Prrafodelista"/>
        <w:numPr>
          <w:ilvl w:val="0"/>
          <w:numId w:val="8"/>
        </w:numPr>
        <w:spacing w:line="360" w:lineRule="auto"/>
      </w:pPr>
      <w:r>
        <w:t>(Si se aprobó) Módulo de geolocalización de puestos</w:t>
      </w:r>
    </w:p>
    <w:p w14:paraId="21951EC4" w14:textId="57AB052A" w:rsidR="007A4296" w:rsidRPr="007A4296" w:rsidRDefault="007A4296" w:rsidP="007A4296">
      <w:pPr>
        <w:spacing w:line="360" w:lineRule="auto"/>
        <w:rPr>
          <w:b/>
          <w:bCs/>
        </w:rPr>
      </w:pPr>
      <w:r w:rsidRPr="007A4296">
        <w:rPr>
          <w:b/>
          <w:bCs/>
        </w:rPr>
        <w:t>Criterios de aceptación:</w:t>
      </w:r>
    </w:p>
    <w:p w14:paraId="13834CC7" w14:textId="6A7F0D64" w:rsidR="007A4296" w:rsidRDefault="007A4296" w:rsidP="007A4296">
      <w:pPr>
        <w:pStyle w:val="Prrafodelista"/>
        <w:numPr>
          <w:ilvl w:val="0"/>
          <w:numId w:val="6"/>
        </w:numPr>
        <w:spacing w:line="360" w:lineRule="auto"/>
      </w:pPr>
      <w:r>
        <w:t>Todos los requisitos MUST han sido implementados y validados</w:t>
      </w:r>
    </w:p>
    <w:p w14:paraId="3EBB522B" w14:textId="78C524B6" w:rsidR="007A4296" w:rsidRDefault="007A4296" w:rsidP="007A4296">
      <w:pPr>
        <w:pStyle w:val="Prrafodelista"/>
        <w:numPr>
          <w:ilvl w:val="0"/>
          <w:numId w:val="6"/>
        </w:numPr>
        <w:spacing w:line="360" w:lineRule="auto"/>
      </w:pPr>
      <w:r>
        <w:t>El sistema ha sido probado en al menos un mercado</w:t>
      </w:r>
    </w:p>
    <w:p w14:paraId="5A0F8FE4" w14:textId="788017AB" w:rsidR="007A4296" w:rsidRPr="007A4296" w:rsidRDefault="007A4296" w:rsidP="007A4296">
      <w:pPr>
        <w:pStyle w:val="Prrafodelista"/>
        <w:numPr>
          <w:ilvl w:val="0"/>
          <w:numId w:val="6"/>
        </w:numPr>
        <w:spacing w:line="360" w:lineRule="auto"/>
      </w:pPr>
      <w:r>
        <w:t>El usuario final (Dirección de Ingresos) firma la conformidad</w:t>
      </w:r>
    </w:p>
    <w:p w14:paraId="061118E7" w14:textId="47A9D9A6" w:rsidR="007A4296" w:rsidRDefault="007A4296" w:rsidP="007A4296">
      <w:pPr>
        <w:rPr>
          <w:b/>
          <w:bCs/>
        </w:rPr>
      </w:pPr>
      <w:r w:rsidRPr="007A4296">
        <w:rPr>
          <w:b/>
          <w:bCs/>
        </w:rPr>
        <w:t>Firmas:</w:t>
      </w:r>
    </w:p>
    <w:p w14:paraId="113A50FD" w14:textId="77777777" w:rsidR="007A4296" w:rsidRPr="007A4296" w:rsidRDefault="007A4296" w:rsidP="007A4296">
      <w:pPr>
        <w:rPr>
          <w:b/>
          <w:bCs/>
        </w:rPr>
      </w:pPr>
    </w:p>
    <w:p w14:paraId="063AFD7E" w14:textId="77777777" w:rsidR="007A4296" w:rsidRDefault="007A4296" w:rsidP="007A4296"/>
    <w:p w14:paraId="6560F89F" w14:textId="77777777" w:rsidR="007A4296" w:rsidRDefault="007A4296" w:rsidP="007A4296"/>
    <w:p w14:paraId="58152273" w14:textId="39A7214C" w:rsidR="007A4296" w:rsidRDefault="007A4296" w:rsidP="007A4296">
      <w:r>
        <w:t xml:space="preserve">    --------------------------------                                                  --------------------------------------</w:t>
      </w:r>
    </w:p>
    <w:p w14:paraId="2DB22989" w14:textId="64F76E41" w:rsidR="007A4296" w:rsidRDefault="007A4296" w:rsidP="007A4296">
      <w:r>
        <w:t xml:space="preserve">     </w:t>
      </w:r>
      <w:r>
        <w:t xml:space="preserve">Por la Alcaldía de Sucre: </w:t>
      </w:r>
      <w:r>
        <w:t xml:space="preserve">                                                       </w:t>
      </w:r>
      <w:r>
        <w:t>Por el equipo de desarrollo:</w:t>
      </w:r>
    </w:p>
    <w:p w14:paraId="4EA4EC95" w14:textId="2259A182" w:rsidR="007A4296" w:rsidRDefault="007A4296" w:rsidP="007A4296"/>
    <w:p w14:paraId="442F7A6E" w14:textId="77777777" w:rsidR="007A4296" w:rsidRDefault="007A4296" w:rsidP="007A4296"/>
    <w:p w14:paraId="0397BFA6" w14:textId="77777777" w:rsidR="007A4296" w:rsidRDefault="007A4296" w:rsidP="007A4296"/>
    <w:p w14:paraId="04B00483" w14:textId="50723577" w:rsidR="007A4296" w:rsidRDefault="007A4296">
      <w:r>
        <w:t>Fecha de cierre:</w:t>
      </w:r>
      <w:r>
        <w:t>____________________</w:t>
      </w:r>
    </w:p>
    <w:sectPr w:rsidR="007A4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90E82"/>
    <w:multiLevelType w:val="hybridMultilevel"/>
    <w:tmpl w:val="68DAEFF2"/>
    <w:lvl w:ilvl="0" w:tplc="4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32860A8"/>
    <w:multiLevelType w:val="multilevel"/>
    <w:tmpl w:val="B68A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E2B77"/>
    <w:multiLevelType w:val="hybridMultilevel"/>
    <w:tmpl w:val="5024D13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394614"/>
    <w:multiLevelType w:val="multilevel"/>
    <w:tmpl w:val="69F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F922A4"/>
    <w:multiLevelType w:val="hybridMultilevel"/>
    <w:tmpl w:val="404276F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A123B4"/>
    <w:multiLevelType w:val="hybridMultilevel"/>
    <w:tmpl w:val="CE6EED1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C2460B"/>
    <w:multiLevelType w:val="multilevel"/>
    <w:tmpl w:val="AE82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7933DD"/>
    <w:multiLevelType w:val="multilevel"/>
    <w:tmpl w:val="C4A0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036325">
    <w:abstractNumId w:val="7"/>
  </w:num>
  <w:num w:numId="2" w16cid:durableId="49309207">
    <w:abstractNumId w:val="1"/>
  </w:num>
  <w:num w:numId="3" w16cid:durableId="1214540340">
    <w:abstractNumId w:val="6"/>
  </w:num>
  <w:num w:numId="4" w16cid:durableId="1501579094">
    <w:abstractNumId w:val="3"/>
  </w:num>
  <w:num w:numId="5" w16cid:durableId="1090933936">
    <w:abstractNumId w:val="2"/>
  </w:num>
  <w:num w:numId="6" w16cid:durableId="1749962775">
    <w:abstractNumId w:val="5"/>
  </w:num>
  <w:num w:numId="7" w16cid:durableId="1351031834">
    <w:abstractNumId w:val="4"/>
  </w:num>
  <w:num w:numId="8" w16cid:durableId="80610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296"/>
    <w:rsid w:val="007A4296"/>
    <w:rsid w:val="00937BAF"/>
    <w:rsid w:val="00E57089"/>
    <w:rsid w:val="00E8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649B9"/>
  <w15:chartTrackingRefBased/>
  <w15:docId w15:val="{6586379A-D6EF-4325-B432-6766271B0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4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2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2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A4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2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2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2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2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2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2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2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2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2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2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2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146</Words>
  <Characters>809</Characters>
  <Application>Microsoft Office Word</Application>
  <DocSecurity>0</DocSecurity>
  <Lines>6</Lines>
  <Paragraphs>1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1</cp:revision>
  <dcterms:created xsi:type="dcterms:W3CDTF">2026-06-15T12:00:00Z</dcterms:created>
  <dcterms:modified xsi:type="dcterms:W3CDTF">2026-06-15T12:07:00Z</dcterms:modified>
</cp:coreProperties>
</file>