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87AEE" w14:textId="115CEF39" w:rsidR="00E57089" w:rsidRDefault="00EE0595" w:rsidP="00EE0595">
      <w:pPr>
        <w:tabs>
          <w:tab w:val="center" w:pos="4252"/>
          <w:tab w:val="left" w:pos="6816"/>
        </w:tabs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ab/>
      </w:r>
      <w:r w:rsidRPr="00EE0595">
        <w:rPr>
          <w:rFonts w:ascii="Calibri" w:hAnsi="Calibri" w:cs="Calibri"/>
          <w:b/>
          <w:bCs/>
          <w:sz w:val="32"/>
          <w:szCs w:val="32"/>
        </w:rPr>
        <w:t>PLAN DE MEJORA CONTINUA</w:t>
      </w:r>
      <w:r>
        <w:rPr>
          <w:rFonts w:ascii="Calibri" w:hAnsi="Calibri" w:cs="Calibri"/>
          <w:b/>
          <w:bCs/>
          <w:sz w:val="32"/>
          <w:szCs w:val="32"/>
        </w:rPr>
        <w:tab/>
      </w:r>
    </w:p>
    <w:p w14:paraId="6B5AC134" w14:textId="77777777" w:rsid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lang w:val="es-AR"/>
        </w:rPr>
      </w:pPr>
    </w:p>
    <w:p w14:paraId="7CBBBEFD" w14:textId="13B2DDE8" w:rsidR="00EE0595" w:rsidRP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lang w:val="es-AR"/>
        </w:rPr>
      </w:pPr>
      <w:r w:rsidRPr="00EE0595">
        <w:rPr>
          <w:rFonts w:ascii="Calibri" w:hAnsi="Calibri" w:cs="Calibri"/>
          <w:b/>
          <w:bCs/>
          <w:lang w:val="es-AR"/>
        </w:rPr>
        <w:t>Objetivo:</w:t>
      </w:r>
      <w:r w:rsidRPr="00EE0595">
        <w:rPr>
          <w:rFonts w:ascii="Calibri" w:hAnsi="Calibri" w:cs="Calibri"/>
          <w:lang w:val="es-AR"/>
        </w:rPr>
        <w:t xml:space="preserve"> Incrementar la productividad y reducir defectos en los </w:t>
      </w:r>
      <w:proofErr w:type="spellStart"/>
      <w:r w:rsidRPr="00EE0595">
        <w:rPr>
          <w:rFonts w:ascii="Calibri" w:hAnsi="Calibri" w:cs="Calibri"/>
          <w:lang w:val="es-AR"/>
        </w:rPr>
        <w:t>sprints</w:t>
      </w:r>
      <w:proofErr w:type="spellEnd"/>
      <w:r w:rsidRPr="00EE0595">
        <w:rPr>
          <w:rFonts w:ascii="Calibri" w:hAnsi="Calibri" w:cs="Calibri"/>
          <w:lang w:val="es-AR"/>
        </w:rPr>
        <w:t xml:space="preserve"> siguientes.</w:t>
      </w:r>
    </w:p>
    <w:p w14:paraId="63378C91" w14:textId="77777777" w:rsid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b/>
          <w:bCs/>
          <w:lang w:val="es-AR"/>
        </w:rPr>
      </w:pPr>
    </w:p>
    <w:p w14:paraId="55F4F18F" w14:textId="5E76B0DE" w:rsid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b/>
          <w:bCs/>
          <w:lang w:val="es-AR"/>
        </w:rPr>
      </w:pPr>
      <w:r w:rsidRPr="00EE0595">
        <w:rPr>
          <w:rFonts w:ascii="Calibri" w:hAnsi="Calibri" w:cs="Calibri"/>
          <w:b/>
          <w:bCs/>
          <w:lang w:val="es-AR"/>
        </w:rPr>
        <w:t>Acciones identificadas (tras retrospectiva del sprint 5</w:t>
      </w:r>
      <w:r w:rsidR="00BE0AEC">
        <w:rPr>
          <w:rFonts w:ascii="Calibri" w:hAnsi="Calibri" w:cs="Calibri"/>
          <w:b/>
          <w:bCs/>
          <w:lang w:val="es-AR"/>
        </w:rPr>
        <w:t xml:space="preserve"> (Ejemplo</w:t>
      </w:r>
      <w:r w:rsidRPr="00EE0595">
        <w:rPr>
          <w:rFonts w:ascii="Calibri" w:hAnsi="Calibri" w:cs="Calibri"/>
          <w:b/>
          <w:bCs/>
          <w:lang w:val="es-AR"/>
        </w:rPr>
        <w:t>):</w:t>
      </w:r>
    </w:p>
    <w:p w14:paraId="46358BAF" w14:textId="77777777" w:rsidR="00EE0595" w:rsidRP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b/>
          <w:bCs/>
          <w:lang w:val="es-AR"/>
        </w:rPr>
      </w:pPr>
    </w:p>
    <w:p w14:paraId="324F998F" w14:textId="2472FF88" w:rsidR="00EE0595" w:rsidRP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lang w:val="es-AR"/>
        </w:rPr>
      </w:pPr>
      <w:r w:rsidRPr="00EE0595">
        <w:rPr>
          <w:rFonts w:ascii="Calibri" w:hAnsi="Calibri" w:cs="Calibri"/>
          <w:b/>
          <w:bCs/>
          <w:lang w:val="es-AR"/>
        </w:rPr>
        <w:t xml:space="preserve">Problema: </w:t>
      </w:r>
      <w:r>
        <w:rPr>
          <w:rFonts w:ascii="Calibri" w:hAnsi="Calibri" w:cs="Calibri"/>
          <w:lang w:val="es-AR"/>
        </w:rPr>
        <w:t>R</w:t>
      </w:r>
      <w:r w:rsidRPr="00EE0595">
        <w:rPr>
          <w:rFonts w:ascii="Calibri" w:hAnsi="Calibri" w:cs="Calibri"/>
          <w:lang w:val="es-AR"/>
        </w:rPr>
        <w:t>etrasos por cambios normativos no previstos</w:t>
      </w:r>
    </w:p>
    <w:p w14:paraId="7991580F" w14:textId="314E6ED4" w:rsid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lang w:val="es-AR"/>
        </w:rPr>
      </w:pPr>
      <w:r w:rsidRPr="00EE0595">
        <w:rPr>
          <w:rFonts w:ascii="Calibri" w:hAnsi="Calibri" w:cs="Calibri"/>
          <w:b/>
          <w:bCs/>
          <w:lang w:val="es-AR"/>
        </w:rPr>
        <w:t xml:space="preserve">Mejora: </w:t>
      </w:r>
      <w:r>
        <w:rPr>
          <w:rFonts w:ascii="Calibri" w:hAnsi="Calibri" w:cs="Calibri"/>
          <w:lang w:val="es-AR"/>
        </w:rPr>
        <w:t>I</w:t>
      </w:r>
      <w:r w:rsidRPr="00EE0595">
        <w:rPr>
          <w:rFonts w:ascii="Calibri" w:hAnsi="Calibri" w:cs="Calibri"/>
          <w:lang w:val="es-AR"/>
        </w:rPr>
        <w:t>ncorporar a un asesor legal en las reuniones de planificación.</w:t>
      </w:r>
    </w:p>
    <w:p w14:paraId="77A0F29A" w14:textId="77777777" w:rsidR="00EE0595" w:rsidRP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lang w:val="es-AR"/>
        </w:rPr>
      </w:pPr>
    </w:p>
    <w:p w14:paraId="1B4DFCEF" w14:textId="0F3CA42D" w:rsidR="00EE0595" w:rsidRP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lang w:val="es-AR"/>
        </w:rPr>
      </w:pPr>
      <w:r w:rsidRPr="00EE0595">
        <w:rPr>
          <w:rFonts w:ascii="Calibri" w:hAnsi="Calibri" w:cs="Calibri"/>
          <w:b/>
          <w:bCs/>
          <w:lang w:val="es-AR"/>
        </w:rPr>
        <w:t>Problema:</w:t>
      </w:r>
      <w:r w:rsidRPr="00EE0595">
        <w:rPr>
          <w:rFonts w:ascii="Calibri" w:hAnsi="Calibri" w:cs="Calibri"/>
          <w:lang w:val="es-AR"/>
        </w:rPr>
        <w:t xml:space="preserve"> </w:t>
      </w:r>
      <w:r>
        <w:rPr>
          <w:rFonts w:ascii="Calibri" w:hAnsi="Calibri" w:cs="Calibri"/>
          <w:lang w:val="es-AR"/>
        </w:rPr>
        <w:t>B</w:t>
      </w:r>
      <w:r w:rsidRPr="00EE0595">
        <w:rPr>
          <w:rFonts w:ascii="Calibri" w:hAnsi="Calibri" w:cs="Calibri"/>
          <w:lang w:val="es-AR"/>
        </w:rPr>
        <w:t>aja velocidad tras renuncias</w:t>
      </w:r>
    </w:p>
    <w:p w14:paraId="37B3BED8" w14:textId="15CAC941" w:rsid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lang w:val="es-AR"/>
        </w:rPr>
      </w:pPr>
      <w:r w:rsidRPr="00EE0595">
        <w:rPr>
          <w:rFonts w:ascii="Calibri" w:hAnsi="Calibri" w:cs="Calibri"/>
          <w:b/>
          <w:bCs/>
          <w:lang w:val="es-AR"/>
        </w:rPr>
        <w:t>Mejora:</w:t>
      </w:r>
      <w:r w:rsidRPr="00EE0595">
        <w:rPr>
          <w:rFonts w:ascii="Calibri" w:hAnsi="Calibri" w:cs="Calibri"/>
          <w:lang w:val="es-AR"/>
        </w:rPr>
        <w:t xml:space="preserve"> </w:t>
      </w:r>
      <w:r>
        <w:rPr>
          <w:rFonts w:ascii="Calibri" w:hAnsi="Calibri" w:cs="Calibri"/>
          <w:lang w:val="es-AR"/>
        </w:rPr>
        <w:t>I</w:t>
      </w:r>
      <w:r w:rsidRPr="00EE0595">
        <w:rPr>
          <w:rFonts w:ascii="Calibri" w:hAnsi="Calibri" w:cs="Calibri"/>
          <w:lang w:val="es-AR"/>
        </w:rPr>
        <w:t xml:space="preserve">mplementar </w:t>
      </w:r>
      <w:proofErr w:type="spellStart"/>
      <w:r w:rsidRPr="00EE0595">
        <w:rPr>
          <w:rFonts w:ascii="Calibri" w:hAnsi="Calibri" w:cs="Calibri"/>
          <w:lang w:val="es-AR"/>
        </w:rPr>
        <w:t>pair</w:t>
      </w:r>
      <w:proofErr w:type="spellEnd"/>
      <w:r w:rsidRPr="00EE0595">
        <w:rPr>
          <w:rFonts w:ascii="Calibri" w:hAnsi="Calibri" w:cs="Calibri"/>
          <w:lang w:val="es-AR"/>
        </w:rPr>
        <w:t xml:space="preserve"> </w:t>
      </w:r>
      <w:proofErr w:type="spellStart"/>
      <w:r w:rsidRPr="00EE0595">
        <w:rPr>
          <w:rFonts w:ascii="Calibri" w:hAnsi="Calibri" w:cs="Calibri"/>
          <w:lang w:val="es-AR"/>
        </w:rPr>
        <w:t>programming</w:t>
      </w:r>
      <w:proofErr w:type="spellEnd"/>
      <w:r w:rsidRPr="00EE0595">
        <w:rPr>
          <w:rFonts w:ascii="Calibri" w:hAnsi="Calibri" w:cs="Calibri"/>
          <w:lang w:val="es-AR"/>
        </w:rPr>
        <w:t xml:space="preserve"> obligatorio para nuevos desarrolladores.</w:t>
      </w:r>
    </w:p>
    <w:p w14:paraId="1F6A5259" w14:textId="77777777" w:rsidR="00EE0595" w:rsidRP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lang w:val="es-AR"/>
        </w:rPr>
      </w:pPr>
    </w:p>
    <w:p w14:paraId="5E84B92D" w14:textId="13322428" w:rsidR="00EE0595" w:rsidRP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lang w:val="es-AR"/>
        </w:rPr>
      </w:pPr>
      <w:r w:rsidRPr="00EE0595">
        <w:rPr>
          <w:rFonts w:ascii="Calibri" w:hAnsi="Calibri" w:cs="Calibri"/>
          <w:b/>
          <w:bCs/>
          <w:lang w:val="es-AR"/>
        </w:rPr>
        <w:t>Problema:</w:t>
      </w:r>
      <w:r w:rsidRPr="00EE0595">
        <w:rPr>
          <w:rFonts w:ascii="Calibri" w:hAnsi="Calibri" w:cs="Calibri"/>
          <w:lang w:val="es-AR"/>
        </w:rPr>
        <w:t xml:space="preserve"> </w:t>
      </w:r>
      <w:r>
        <w:rPr>
          <w:rFonts w:ascii="Calibri" w:hAnsi="Calibri" w:cs="Calibri"/>
          <w:lang w:val="es-AR"/>
        </w:rPr>
        <w:t>P</w:t>
      </w:r>
      <w:r w:rsidRPr="00EE0595">
        <w:rPr>
          <w:rFonts w:ascii="Calibri" w:hAnsi="Calibri" w:cs="Calibri"/>
          <w:lang w:val="es-AR"/>
        </w:rPr>
        <w:t>ruebas insuficientes.</w:t>
      </w:r>
    </w:p>
    <w:p w14:paraId="16AE7808" w14:textId="6AC1CC2F" w:rsid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lang w:val="es-AR"/>
        </w:rPr>
      </w:pPr>
      <w:r w:rsidRPr="00EE0595">
        <w:rPr>
          <w:rFonts w:ascii="Calibri" w:hAnsi="Calibri" w:cs="Calibri"/>
          <w:b/>
          <w:bCs/>
          <w:lang w:val="es-AR"/>
        </w:rPr>
        <w:t>Mejora:</w:t>
      </w:r>
      <w:r w:rsidRPr="00EE0595">
        <w:rPr>
          <w:rFonts w:ascii="Calibri" w:hAnsi="Calibri" w:cs="Calibri"/>
          <w:lang w:val="es-AR"/>
        </w:rPr>
        <w:t xml:space="preserve"> </w:t>
      </w:r>
      <w:r>
        <w:rPr>
          <w:rFonts w:ascii="Calibri" w:hAnsi="Calibri" w:cs="Calibri"/>
          <w:lang w:val="es-AR"/>
        </w:rPr>
        <w:t>A</w:t>
      </w:r>
      <w:r w:rsidRPr="00EE0595">
        <w:rPr>
          <w:rFonts w:ascii="Calibri" w:hAnsi="Calibri" w:cs="Calibri"/>
          <w:lang w:val="es-AR"/>
        </w:rPr>
        <w:t xml:space="preserve">utomatizar pruebas de regresión con herramientas (ej. </w:t>
      </w:r>
      <w:proofErr w:type="spellStart"/>
      <w:r w:rsidRPr="00EE0595">
        <w:rPr>
          <w:rFonts w:ascii="Calibri" w:hAnsi="Calibri" w:cs="Calibri"/>
          <w:lang w:val="es-AR"/>
        </w:rPr>
        <w:t>Selenium</w:t>
      </w:r>
      <w:proofErr w:type="spellEnd"/>
      <w:r w:rsidRPr="00EE0595">
        <w:rPr>
          <w:rFonts w:ascii="Calibri" w:hAnsi="Calibri" w:cs="Calibri"/>
          <w:lang w:val="es-AR"/>
        </w:rPr>
        <w:t>)</w:t>
      </w:r>
    </w:p>
    <w:p w14:paraId="2AB8DE51" w14:textId="77777777" w:rsidR="00EE0595" w:rsidRP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lang w:val="es-AR"/>
        </w:rPr>
      </w:pPr>
    </w:p>
    <w:p w14:paraId="2AE82D0A" w14:textId="27C327BA" w:rsidR="00EE0595" w:rsidRPr="00EE0595" w:rsidRDefault="00EE0595" w:rsidP="00EE0595">
      <w:pPr>
        <w:tabs>
          <w:tab w:val="center" w:pos="4252"/>
          <w:tab w:val="left" w:pos="6816"/>
        </w:tabs>
        <w:jc w:val="both"/>
        <w:rPr>
          <w:rFonts w:ascii="Calibri" w:hAnsi="Calibri" w:cs="Calibri"/>
          <w:lang w:val="es-AR"/>
        </w:rPr>
      </w:pPr>
      <w:r w:rsidRPr="00EE0595">
        <w:rPr>
          <w:rFonts w:ascii="Calibri" w:hAnsi="Calibri" w:cs="Calibri"/>
          <w:b/>
          <w:bCs/>
          <w:lang w:val="es-AR"/>
        </w:rPr>
        <w:t>Métrica objetivo:</w:t>
      </w:r>
      <w:r w:rsidRPr="00EE0595">
        <w:rPr>
          <w:rFonts w:ascii="Calibri" w:hAnsi="Calibri" w:cs="Calibri"/>
          <w:lang w:val="es-AR"/>
        </w:rPr>
        <w:t xml:space="preserve"> Reducir tasa de defectos a &lt;0.3 en el sprint 7</w:t>
      </w:r>
    </w:p>
    <w:sectPr w:rsidR="00EE0595" w:rsidRPr="00EE0595" w:rsidSect="00EE0595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92974"/>
    <w:multiLevelType w:val="multilevel"/>
    <w:tmpl w:val="EA6E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20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595"/>
    <w:rsid w:val="004D1EC4"/>
    <w:rsid w:val="00937BAF"/>
    <w:rsid w:val="00BE0AEC"/>
    <w:rsid w:val="00E57089"/>
    <w:rsid w:val="00E87771"/>
    <w:rsid w:val="00EE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A3A6"/>
  <w15:chartTrackingRefBased/>
  <w15:docId w15:val="{5A7B4C93-9F13-4E2B-9F91-41C97720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0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0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0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0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0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0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0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0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0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0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0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05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05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05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05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05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05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0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0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0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05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05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05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0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05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0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6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508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2</cp:revision>
  <dcterms:created xsi:type="dcterms:W3CDTF">2026-06-15T11:43:00Z</dcterms:created>
  <dcterms:modified xsi:type="dcterms:W3CDTF">2026-06-16T23:40:00Z</dcterms:modified>
</cp:coreProperties>
</file>