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rsa-assignment"/>
      <w:bookmarkEnd w:id="21"/>
      <w:r>
        <w:t xml:space="preserve">RSA Assignment</w:t>
      </w:r>
    </w:p>
    <w:p>
      <w:pPr>
        <w:pStyle w:val="Heading2"/>
      </w:pPr>
      <w:bookmarkStart w:id="22" w:name="install-on-ubuntu-18.04"/>
      <w:bookmarkEnd w:id="22"/>
      <w:r>
        <w:t xml:space="preserve">Install on Ubuntu 18.04</w:t>
      </w:r>
    </w:p>
    <w:p>
      <w:pPr>
        <w:pStyle w:val="SourceCode"/>
      </w:pPr>
      <w:r>
        <w:rPr>
          <w:rStyle w:val="CommentTok"/>
        </w:rPr>
        <w:t xml:space="preserve"># Install dependencies</w:t>
      </w:r>
      <w:r>
        <w:br w:type="textWrapping"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apt install cmake gcc libntl-dev</w:t>
      </w:r>
      <w:r>
        <w:br w:type="textWrapping"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submodule init</w:t>
      </w:r>
      <w:r>
        <w:br w:type="textWrapping"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submodule update</w:t>
      </w:r>
      <w:r>
        <w:br w:type="textWrapping"/>
      </w:r>
      <w:r>
        <w:br w:type="textWrapping"/>
      </w:r>
      <w:r>
        <w:rPr>
          <w:rStyle w:val="CommentTok"/>
        </w:rPr>
        <w:t xml:space="preserve"># Build</w:t>
      </w:r>
      <w:r>
        <w:br w:type="textWrapping"/>
      </w:r>
      <w:r>
        <w:rPr>
          <w:rStyle w:val="FunctionTok"/>
        </w:rPr>
        <w:t xml:space="preserve">cmake</w:t>
      </w:r>
      <w:r>
        <w:rPr>
          <w:rStyle w:val="NormalTok"/>
        </w:rPr>
        <w:t xml:space="preserve"> -Bbuild -H.</w:t>
      </w:r>
      <w:r>
        <w:br w:type="textWrapping"/>
      </w:r>
      <w:r>
        <w:rPr>
          <w:rStyle w:val="FunctionTok"/>
        </w:rPr>
        <w:t xml:space="preserve">cmake</w:t>
      </w:r>
      <w:r>
        <w:rPr>
          <w:rStyle w:val="NormalTok"/>
        </w:rPr>
        <w:t xml:space="preserve"> --build build/</w:t>
      </w:r>
      <w:r>
        <w:br w:type="textWrapping"/>
      </w:r>
      <w:r>
        <w:br w:type="textWrapping"/>
      </w:r>
      <w:r>
        <w:rPr>
          <w:rStyle w:val="CommentTok"/>
        </w:rPr>
        <w:t xml:space="preserve"># Run test cases</w:t>
      </w:r>
      <w:r>
        <w:br w:type="textWrapping"/>
      </w:r>
      <w:r>
        <w:rPr>
          <w:rStyle w:val="ExtensionTok"/>
        </w:rPr>
        <w:t xml:space="preserve">bin/rsa_tests</w:t>
      </w:r>
      <w:r>
        <w:br w:type="textWrapping"/>
      </w:r>
      <w:r>
        <w:br w:type="textWrapping"/>
      </w:r>
      <w:r>
        <w:rPr>
          <w:rStyle w:val="CommentTok"/>
        </w:rPr>
        <w:t xml:space="preserve"># Print help</w:t>
      </w:r>
      <w:r>
        <w:br w:type="textWrapping"/>
      </w:r>
      <w:r>
        <w:rPr>
          <w:rStyle w:val="ExtensionTok"/>
        </w:rPr>
        <w:t xml:space="preserve">bin/rsa</w:t>
      </w:r>
      <w:r>
        <w:rPr>
          <w:rStyle w:val="NormalTok"/>
        </w:rPr>
        <w:t xml:space="preserve"> help</w:t>
      </w:r>
      <w:r>
        <w:br w:type="textWrapping"/>
      </w:r>
      <w:r>
        <w:br w:type="textWrapping"/>
      </w:r>
      <w:r>
        <w:rPr>
          <w:rStyle w:val="CommentTok"/>
        </w:rPr>
        <w:t xml:space="preserve"># Generate public-private key-pairs with 4096-bits modulo N</w:t>
      </w:r>
      <w:r>
        <w:br w:type="textWrapping"/>
      </w:r>
      <w:r>
        <w:rPr>
          <w:rStyle w:val="ExtensionTok"/>
        </w:rPr>
        <w:t xml:space="preserve">bin/rsa</w:t>
      </w:r>
      <w:r>
        <w:rPr>
          <w:rStyle w:val="NormalTok"/>
        </w:rPr>
        <w:t xml:space="preserve"> generate --size 4096 \</w:t>
      </w:r>
      <w:r>
        <w:br w:type="textWrapping"/>
      </w:r>
      <w:r>
        <w:rPr>
          <w:rStyle w:val="NormalTok"/>
        </w:rPr>
        <w:t xml:space="preserve">                 --public-key /path/to/public-key \</w:t>
      </w:r>
      <w:r>
        <w:br w:type="textWrapping"/>
      </w:r>
      <w:r>
        <w:rPr>
          <w:rStyle w:val="NormalTok"/>
        </w:rPr>
        <w:t xml:space="preserve">                 --private-key /path/to/private-key</w:t>
      </w:r>
      <w:r>
        <w:br w:type="textWrapping"/>
      </w:r>
      <w:r>
        <w:br w:type="textWrapping"/>
      </w:r>
      <w:r>
        <w:rPr>
          <w:rStyle w:val="CommentTok"/>
        </w:rPr>
        <w:t xml:space="preserve"># Encrypt a file</w:t>
      </w:r>
      <w:r>
        <w:br w:type="textWrapping"/>
      </w:r>
      <w:r>
        <w:rPr>
          <w:rStyle w:val="ExtensionTok"/>
        </w:rPr>
        <w:t xml:space="preserve">bin/rsa</w:t>
      </w:r>
      <w:r>
        <w:rPr>
          <w:rStyle w:val="NormalTok"/>
        </w:rPr>
        <w:t xml:space="preserve"> encrypt --public-key /path/to/public-key \</w:t>
      </w:r>
      <w:r>
        <w:br w:type="textWrapping"/>
      </w:r>
      <w:r>
        <w:rPr>
          <w:rStyle w:val="NormalTok"/>
        </w:rPr>
        <w:t xml:space="preserve">                --input /path/to/input-file \</w:t>
      </w:r>
      <w:r>
        <w:br w:type="textWrapping"/>
      </w:r>
      <w:r>
        <w:rPr>
          <w:rStyle w:val="NormalTok"/>
        </w:rPr>
        <w:t xml:space="preserve">                --output /path/to/encrypted-file</w:t>
      </w:r>
      <w:r>
        <w:br w:type="textWrapping"/>
      </w:r>
      <w:r>
        <w:br w:type="textWrapping"/>
      </w:r>
      <w:r>
        <w:rPr>
          <w:rStyle w:val="CommentTok"/>
        </w:rPr>
        <w:t xml:space="preserve"># Decrypt a file</w:t>
      </w:r>
      <w:r>
        <w:br w:type="textWrapping"/>
      </w:r>
      <w:r>
        <w:rPr>
          <w:rStyle w:val="ExtensionTok"/>
        </w:rPr>
        <w:t xml:space="preserve">bin/rsa</w:t>
      </w:r>
      <w:r>
        <w:rPr>
          <w:rStyle w:val="NormalTok"/>
        </w:rPr>
        <w:t xml:space="preserve"> decrypt --private-key /path/to/private-key \</w:t>
      </w:r>
      <w:r>
        <w:br w:type="textWrapping"/>
      </w:r>
      <w:r>
        <w:rPr>
          <w:rStyle w:val="NormalTok"/>
        </w:rPr>
        <w:t xml:space="preserve">                --input /path/to/encrypted-file \</w:t>
      </w:r>
      <w:r>
        <w:br w:type="textWrapping"/>
      </w:r>
      <w:r>
        <w:rPr>
          <w:rStyle w:val="NormalTok"/>
        </w:rPr>
        <w:t xml:space="preserve">                --output /path/to/decrypted-file</w:t>
      </w:r>
      <w:r>
        <w:br w:type="textWrapping"/>
      </w:r>
      <w:r>
        <w:br w:type="textWrapping"/>
      </w:r>
      <w:r>
        <w:rPr>
          <w:rStyle w:val="CommentTok"/>
        </w:rPr>
        <w:t xml:space="preserve"># Encrypt and decrypt using pipe command</w:t>
      </w:r>
      <w:r>
        <w:br w:type="textWrapping"/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'Hello World!'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\</w:t>
      </w:r>
      <w:r>
        <w:br w:type="textWrapping"/>
      </w:r>
      <w:r>
        <w:rPr>
          <w:rStyle w:val="ExtensionTok"/>
        </w:rPr>
        <w:t xml:space="preserve">bin/rsa</w:t>
      </w:r>
      <w:r>
        <w:rPr>
          <w:rStyle w:val="NormalTok"/>
        </w:rPr>
        <w:t xml:space="preserve"> encrypt --public-key /path/to/public-key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\</w:t>
      </w:r>
      <w:r>
        <w:br w:type="textWrapping"/>
      </w:r>
      <w:r>
        <w:rPr>
          <w:rStyle w:val="ExtensionTok"/>
        </w:rPr>
        <w:t xml:space="preserve">bin/rsa</w:t>
      </w:r>
      <w:r>
        <w:rPr>
          <w:rStyle w:val="NormalTok"/>
        </w:rPr>
        <w:t xml:space="preserve"> decrypt --private-key /path/to/private-key</w:t>
      </w:r>
      <w:r>
        <w:br w:type="textWrapping"/>
      </w:r>
      <w:r>
        <w:rPr>
          <w:rStyle w:val="CommentTok"/>
        </w:rPr>
        <w:t xml:space="preserve"># Should print 'Hello World!'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2199c9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2019-11-22T10:51:00Z</dcterms:created>
  <dcterms:modified xsi:type="dcterms:W3CDTF">2019-11-22T10:51:00Z</dcterms:modified>
</cp:coreProperties>
</file>