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9D8B" w14:textId="77777777" w:rsidR="008F2F0A" w:rsidRDefault="00230633">
      <w:r>
        <w:rPr>
          <w:noProof/>
        </w:rPr>
        <mc:AlternateContent>
          <mc:Choice Requires="wps">
            <w:drawing>
              <wp:anchor distT="0" distB="0" distL="114300" distR="114300" simplePos="0" relativeHeight="251659264" behindDoc="0" locked="0" layoutInCell="1" allowOverlap="1" wp14:anchorId="23629307" wp14:editId="17AF2F6A">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3831D636" w14:textId="77777777" w:rsidR="008F2F0A" w:rsidRDefault="00230633">
                            <w:pPr>
                              <w:spacing w:line="240" w:lineRule="auto"/>
                              <w:contextualSpacing/>
                              <w:jc w:val="left"/>
                            </w:pPr>
                            <w:r>
                              <w:rPr>
                                <w:noProof/>
                                <w:position w:val="-6"/>
                              </w:rPr>
                              <w:drawing>
                                <wp:inline distT="0" distB="0" distL="0" distR="0" wp14:anchorId="22B2E9E9" wp14:editId="44C45FAB">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9" w:tooltip="Doc Translator - www.onlinedoctranslator.com" w:history="1">
                              <w:r>
                                <w:rPr>
                                  <w:rFonts w:ascii="Roboto" w:hAnsi="Roboto"/>
                                  <w:color w:val="0F2B46"/>
                                  <w:sz w:val="18"/>
                                  <w:szCs w:val="18"/>
                                </w:rPr>
                                <w:t xml:space="preserve">Translated from Spanish to English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23629307" id="_x0000_t202" coordsize="21600,21600" o:spt="202" path="m,l,21600r21600,l21600,xe">
                <v:stroke joinstyle="miter"/>
                <v:path gradientshapeok="t" o:connecttype="rect"/>
              </v:shapetype>
              <v:shape id="ODT_ATTR_LBL_SHAPE" o:spid="_x0000_s1026" type="#_x0000_t202" style="position:absolute;left:0;text-align:left;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" fillcolor="#f2f2f2" stroked="f">
                <v:textbox inset=",0,,0">
                  <w:txbxContent>
                    <w:p w14:paraId="3831D636" w14:textId="77777777" w:rsidR="008F2F0A" w:rsidRDefault="00230633">
                      <w:pPr>
                        <w:spacing w:line="240" w:lineRule="auto"/>
                        <w:contextualSpacing/>
                        <w:jc w:val="left"/>
                      </w:pPr>
                      <w:r>
                        <w:rPr>
                          <w:noProof/>
                          <w:position w:val="-6"/>
                        </w:rPr>
                        <w:drawing>
                          <wp:inline distT="0" distB="0" distL="0" distR="0" wp14:anchorId="22B2E9E9" wp14:editId="44C45FAB">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10" w:tooltip="Doc Translator - www.onlinedoctranslator.com" w:history="1">
                        <w:r>
                          <w:rPr>
                            <w:rFonts w:ascii="Roboto" w:hAnsi="Roboto"/>
                            <w:color w:val="0F2B46"/>
                            <w:sz w:val="18"/>
                            <w:szCs w:val="18"/>
                          </w:rPr>
                          <w:t xml:space="preserve">Translated from Spanish to English - </w:t>
                        </w:r>
                        <w:r>
                          <w:rPr>
                            <w:rFonts w:ascii="Roboto" w:hAnsi="Roboto"/>
                            <w:color w:val="0F2B46"/>
                            <w:sz w:val="18"/>
                            <w:szCs w:val="18"/>
                            <w:u w:val="single"/>
                          </w:rPr>
                          <w:t>www.onlinedoctranslator.com</w:t>
                        </w:r>
                      </w:hyperlink>
                    </w:p>
                  </w:txbxContent>
                </v:textbox>
                <w10:wrap anchorx="margin" anchory="page"/>
              </v:shape>
            </w:pict>
          </mc:Fallback>
        </mc:AlternateContent>
      </w:r>
    </w:p>
    <w:p w14:paraId="1DB3D216" w14:textId="77777777" w:rsidR="000717BA" w:rsidRPr="00313AF9" w:rsidRDefault="004B5174" w:rsidP="00D361D9">
      <w:pPr>
        <w:spacing w:before="240" w:line="360" w:lineRule="auto"/>
        <w:jc w:val="center"/>
        <w:rPr>
          <w:b/>
          <w:lang w:val="es-PE"/>
        </w:rPr>
      </w:pPr>
      <w:r w:rsidRPr="00313AF9">
        <w:rPr>
          <w:b/>
          <w:lang w:val="es-PE"/>
        </w:rPr>
        <w:t>Title of the article in English (less than 20 words)</w:t>
      </w:r>
    </w:p>
    <w:p w14:paraId="168F61BF" w14:textId="77777777" w:rsidR="004B5174" w:rsidRPr="00CF225D" w:rsidRDefault="00CF225D" w:rsidP="00C10A52">
      <w:pPr>
        <w:spacing w:after="240" w:line="360" w:lineRule="auto"/>
        <w:jc w:val="center"/>
        <w:rPr>
          <w:b/>
          <w:lang w:val="es-PE"/>
        </w:rPr>
      </w:pPr>
      <w:r w:rsidRPr="00CF225D">
        <w:rPr>
          <w:b/>
          <w:lang w:val="es-PE"/>
        </w:rPr>
        <w:t>Title of the article in Spanish</w:t>
      </w:r>
    </w:p>
    <w:p w14:paraId="15A5A85E" w14:textId="77777777" w:rsidR="004B5174" w:rsidRPr="00313AF9" w:rsidRDefault="004B5174" w:rsidP="00AD72DA">
      <w:pPr>
        <w:spacing w:line="360" w:lineRule="auto"/>
        <w:ind w:left="720" w:hanging="720"/>
        <w:rPr>
          <w:lang w:val="es-PE"/>
        </w:rPr>
      </w:pPr>
      <w:r w:rsidRPr="00313AF9">
        <w:rPr>
          <w:lang w:val="es-PE"/>
        </w:rPr>
        <w:t>First and Last Name(s) 1 , ORCID iD, institutional email</w:t>
      </w:r>
    </w:p>
    <w:p w14:paraId="0F38D8AC" w14:textId="77777777" w:rsidR="004B5174" w:rsidRPr="00313AF9" w:rsidRDefault="004B5174" w:rsidP="00C10A52">
      <w:pPr>
        <w:spacing w:line="360" w:lineRule="auto"/>
        <w:rPr>
          <w:lang w:val="es-PE"/>
        </w:rPr>
      </w:pPr>
      <w:r w:rsidRPr="00313AF9">
        <w:rPr>
          <w:lang w:val="es-PE"/>
        </w:rPr>
        <w:t>First and Last Name(s) 2 , ORCID iD, institutional email</w:t>
      </w:r>
    </w:p>
    <w:p w14:paraId="12DCECA5" w14:textId="77777777" w:rsidR="004B5174" w:rsidRPr="00313AF9" w:rsidRDefault="004B5174" w:rsidP="00C10A52">
      <w:pPr>
        <w:spacing w:line="360" w:lineRule="auto"/>
        <w:rPr>
          <w:lang w:val="es-PE"/>
        </w:rPr>
      </w:pPr>
      <w:r w:rsidRPr="00313AF9">
        <w:rPr>
          <w:vertAlign w:val="superscript"/>
          <w:lang w:val="es-PE"/>
        </w:rPr>
        <w:t>1</w:t>
      </w:r>
      <w:r w:rsidRPr="00313AF9">
        <w:rPr>
          <w:lang w:val="es-PE"/>
        </w:rPr>
        <w:t>Affiliation institution, city, country</w:t>
      </w:r>
    </w:p>
    <w:p w14:paraId="406F2539" w14:textId="77777777" w:rsidR="005704E8" w:rsidRPr="00313AF9" w:rsidRDefault="005704E8" w:rsidP="00C10A52">
      <w:pPr>
        <w:spacing w:line="360" w:lineRule="auto"/>
        <w:rPr>
          <w:lang w:val="es-PE"/>
        </w:rPr>
      </w:pPr>
      <w:r w:rsidRPr="00313AF9">
        <w:rPr>
          <w:vertAlign w:val="superscript"/>
          <w:lang w:val="es-PE"/>
        </w:rPr>
        <w:t>2</w:t>
      </w:r>
      <w:r w:rsidRPr="00313AF9">
        <w:rPr>
          <w:lang w:val="es-PE"/>
        </w:rPr>
        <w:t>Affiliation institution, city, country (if the authors belong to the same institution, only put one subscript).</w:t>
      </w:r>
    </w:p>
    <w:p w14:paraId="02F3C6CA" w14:textId="77777777" w:rsidR="005704E8" w:rsidRPr="00313AF9" w:rsidRDefault="005704E8" w:rsidP="00C10A52">
      <w:pPr>
        <w:spacing w:after="240" w:line="360" w:lineRule="auto"/>
        <w:rPr>
          <w:lang w:val="es-PE"/>
        </w:rPr>
      </w:pPr>
      <w:r w:rsidRPr="00313AF9">
        <w:rPr>
          <w:b/>
          <w:bCs/>
          <w:lang w:val="es-PE"/>
        </w:rPr>
        <w:t>Corresponding author:</w:t>
      </w:r>
      <w:r w:rsidRPr="00313AF9">
        <w:rPr>
          <w:lang w:val="es-PE"/>
        </w:rPr>
        <w:t>institutional email</w:t>
      </w:r>
    </w:p>
    <w:p w14:paraId="5D1DE702" w14:textId="77777777" w:rsidR="004B5174" w:rsidRPr="00313AF9" w:rsidRDefault="00CF225D" w:rsidP="00C10A52">
      <w:pPr>
        <w:spacing w:line="360" w:lineRule="auto"/>
        <w:rPr>
          <w:b/>
          <w:szCs w:val="24"/>
          <w:lang w:val="es-PE"/>
        </w:rPr>
      </w:pPr>
      <w:r w:rsidRPr="00313AF9">
        <w:rPr>
          <w:b/>
          <w:lang w:val="es-PE"/>
        </w:rPr>
        <w:t>Abstract:</w:t>
      </w:r>
      <w:r w:rsidR="005704E8" w:rsidRPr="00313AF9">
        <w:rPr>
          <w:szCs w:val="24"/>
          <w:shd w:val="clear" w:color="auto" w:fill="FFFFFF"/>
          <w:lang w:val="es-PE"/>
        </w:rPr>
        <w:t>It should contain between 150 and 200 words (100 for brief communications and scientific notes), including: justification (brief introduction), objective, materials and methods, results, and conclusions (main findings). It should be written in a single paragraph. The abstract should be written in the past tense.</w:t>
      </w:r>
    </w:p>
    <w:p w14:paraId="5F341756" w14:textId="77777777" w:rsidR="004B5174" w:rsidRPr="00313AF9" w:rsidRDefault="004B5174" w:rsidP="00C10A52">
      <w:pPr>
        <w:spacing w:after="240" w:line="360" w:lineRule="auto"/>
        <w:rPr>
          <w:b/>
          <w:szCs w:val="24"/>
          <w:lang w:val="es-PE"/>
        </w:rPr>
      </w:pPr>
      <w:r w:rsidRPr="00313AF9">
        <w:rPr>
          <w:b/>
          <w:szCs w:val="24"/>
          <w:lang w:val="es-PE"/>
        </w:rPr>
        <w:t>Keywords:</w:t>
      </w:r>
      <w:r w:rsidR="005704E8" w:rsidRPr="00313AF9">
        <w:rPr>
          <w:szCs w:val="24"/>
          <w:shd w:val="clear" w:color="auto" w:fill="FFFFFF"/>
          <w:lang w:val="es-PE"/>
        </w:rPr>
        <w:t>Three to five keywords should be included, in alphabetical order and separated by commas, that are not included in the title and that identify the content of the article.</w:t>
      </w:r>
    </w:p>
    <w:p w14:paraId="6C702664" w14:textId="77777777" w:rsidR="004B5174" w:rsidRPr="00313AF9" w:rsidRDefault="00CF225D" w:rsidP="00C10A52">
      <w:pPr>
        <w:spacing w:line="360" w:lineRule="auto"/>
        <w:rPr>
          <w:lang w:val="es-PE"/>
        </w:rPr>
      </w:pPr>
      <w:r w:rsidRPr="00313AF9">
        <w:rPr>
          <w:b/>
          <w:lang w:val="es-PE"/>
        </w:rPr>
        <w:t>Summary:</w:t>
      </w:r>
      <w:r w:rsidR="005704E8" w:rsidRPr="00313AF9">
        <w:rPr>
          <w:lang w:val="es-PE"/>
        </w:rPr>
        <w:t>Faithful translation of the summary.</w:t>
      </w:r>
    </w:p>
    <w:p w14:paraId="257DB69A" w14:textId="77777777" w:rsidR="004B5174" w:rsidRPr="00313AF9" w:rsidRDefault="00CF225D" w:rsidP="00C10A52">
      <w:pPr>
        <w:spacing w:after="240" w:line="360" w:lineRule="auto"/>
        <w:rPr>
          <w:b/>
          <w:lang w:val="es-PE"/>
        </w:rPr>
      </w:pPr>
      <w:r w:rsidRPr="00313AF9">
        <w:rPr>
          <w:b/>
          <w:lang w:val="es-PE"/>
        </w:rPr>
        <w:t>Keywords:</w:t>
      </w:r>
      <w:r w:rsidR="005704E8" w:rsidRPr="00313AF9">
        <w:rPr>
          <w:lang w:val="es-PE"/>
        </w:rPr>
        <w:t>Faithful translation of the keywords.</w:t>
      </w:r>
    </w:p>
    <w:p w14:paraId="62D2F78D" w14:textId="77777777" w:rsidR="004B5174" w:rsidRPr="00D361D9" w:rsidRDefault="004B5174" w:rsidP="00D361D9">
      <w:pPr>
        <w:pStyle w:val="Prrafodelista"/>
        <w:numPr>
          <w:ilvl w:val="0"/>
          <w:numId w:val="3"/>
        </w:numPr>
        <w:spacing w:line="360" w:lineRule="auto"/>
        <w:rPr>
          <w:b/>
          <w:sz w:val="26"/>
          <w:szCs w:val="26"/>
        </w:rPr>
      </w:pPr>
      <w:r w:rsidRPr="00D361D9">
        <w:rPr>
          <w:b/>
          <w:sz w:val="26"/>
          <w:szCs w:val="26"/>
        </w:rPr>
        <w:t>Introduction</w:t>
      </w:r>
    </w:p>
    <w:p w14:paraId="526FD29C" w14:textId="77777777" w:rsidR="002F2BAD" w:rsidRPr="00313AF9"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The introduction should include the research problem, its relevance or justification, a brief review of the current literature on the topic and/or the theories that support it (background of the problem), the existing scientific gap, and conclude with the purpose of the research. Support the problem with reliable sources, preferably scientific articles less than five years old, and avoid using gray literature. The introduction should be written in the present tense. We recommend not exceeding ten paragraphs, each with fewer than eight lines.</w:t>
      </w:r>
    </w:p>
    <w:p w14:paraId="26EF8437" w14:textId="77777777" w:rsidR="002F2BAD" w:rsidRPr="00313AF9" w:rsidRDefault="002F2BAD" w:rsidP="00C10A52">
      <w:pPr>
        <w:pStyle w:val="NormalWeb"/>
        <w:shd w:val="clear" w:color="auto" w:fill="FFFFFF"/>
        <w:spacing w:before="120" w:beforeAutospacing="0" w:after="240" w:afterAutospacing="0" w:line="360" w:lineRule="auto"/>
        <w:jc w:val="both"/>
        <w:rPr>
          <w:rFonts w:eastAsia="Calibri"/>
          <w:shd w:val="clear" w:color="auto" w:fill="FFFFFF"/>
          <w:lang w:val="es-PE"/>
        </w:rPr>
      </w:pPr>
      <w:r w:rsidRPr="00313AF9">
        <w:rPr>
          <w:rFonts w:eastAsia="Calibri"/>
          <w:shd w:val="clear" w:color="auto" w:fill="FFFFFF"/>
          <w:lang w:val="es-PE"/>
        </w:rPr>
        <w:t>In review articles, the body of the text may contain easy-to-understand subheadings.</w:t>
      </w:r>
    </w:p>
    <w:p w14:paraId="4DAFE7C7" w14:textId="77777777" w:rsidR="00CF225D" w:rsidRPr="00313AF9" w:rsidRDefault="00CF225D" w:rsidP="00C10A52">
      <w:pPr>
        <w:pStyle w:val="NormalWeb"/>
        <w:shd w:val="clear" w:color="auto" w:fill="FFFFFF"/>
        <w:spacing w:before="120" w:beforeAutospacing="0" w:after="240" w:afterAutospacing="0" w:line="360" w:lineRule="auto"/>
        <w:jc w:val="both"/>
        <w:rPr>
          <w:rFonts w:eastAsia="Calibri"/>
          <w:shd w:val="clear" w:color="auto" w:fill="FFFFFF"/>
          <w:lang w:val="es-PE"/>
        </w:rPr>
      </w:pPr>
    </w:p>
    <w:p w14:paraId="705BA72A" w14:textId="77777777" w:rsidR="002F2BAD" w:rsidRPr="00D361D9" w:rsidRDefault="002F2BAD" w:rsidP="00D361D9">
      <w:pPr>
        <w:pStyle w:val="Prrafodelista"/>
        <w:numPr>
          <w:ilvl w:val="0"/>
          <w:numId w:val="3"/>
        </w:numPr>
        <w:spacing w:line="360" w:lineRule="auto"/>
        <w:rPr>
          <w:b/>
          <w:sz w:val="26"/>
          <w:szCs w:val="26"/>
        </w:rPr>
      </w:pPr>
      <w:r w:rsidRPr="00D361D9">
        <w:rPr>
          <w:b/>
          <w:sz w:val="26"/>
          <w:szCs w:val="26"/>
        </w:rPr>
        <w:t>Materials and methods</w:t>
      </w:r>
    </w:p>
    <w:p w14:paraId="0728E95A" w14:textId="77777777" w:rsidR="002F2BAD" w:rsidRPr="00313AF9"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Indicate the geographic area or controlled environment where the study was conducted. Specify the type, level, and design of the research, the population, the sample, and the sampling method. Describe the study variables. Include any unusual or novel methods and techniques, as well as any modifications used. Also mention the data collection techniques and instruments, as well as the instruments designed; if applicable, describe the validation and reliability process. Describe the statistical analysis methods and the software used in the research.</w:t>
      </w:r>
    </w:p>
    <w:p w14:paraId="478CD52C" w14:textId="77777777" w:rsidR="002F2BAD" w:rsidRPr="00313AF9"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In this section, the writing should be sequential and in the past tense to ensure the methodology is reproducible. References to tables, figures, and diagrams may be included.</w:t>
      </w:r>
    </w:p>
    <w:p w14:paraId="00DACAA9" w14:textId="77777777" w:rsidR="002F2BAD" w:rsidRPr="00313AF9" w:rsidRDefault="002F2BAD" w:rsidP="00C10A52">
      <w:pPr>
        <w:pStyle w:val="NormalWeb"/>
        <w:shd w:val="clear" w:color="auto" w:fill="FFFFFF"/>
        <w:spacing w:before="120" w:beforeAutospacing="0" w:after="240" w:afterAutospacing="0" w:line="360" w:lineRule="auto"/>
        <w:jc w:val="both"/>
        <w:rPr>
          <w:rFonts w:eastAsia="Calibri"/>
          <w:shd w:val="clear" w:color="auto" w:fill="FFFFFF"/>
          <w:lang w:val="es-PE"/>
        </w:rPr>
      </w:pPr>
      <w:r w:rsidRPr="00313AF9">
        <w:rPr>
          <w:rFonts w:eastAsia="Calibri"/>
          <w:shd w:val="clear" w:color="auto" w:fill="FFFFFF"/>
          <w:lang w:val="es-PE"/>
        </w:rPr>
        <w:t>In review articles, this section will be called "Methodology" and, in general, should indicate the literature review protocol.</w:t>
      </w:r>
    </w:p>
    <w:p w14:paraId="649D686B" w14:textId="77777777" w:rsidR="002F2BAD" w:rsidRPr="00D361D9" w:rsidRDefault="002F2BAD" w:rsidP="00D361D9">
      <w:pPr>
        <w:pStyle w:val="Prrafodelista"/>
        <w:numPr>
          <w:ilvl w:val="0"/>
          <w:numId w:val="3"/>
        </w:numPr>
        <w:spacing w:before="240" w:line="360" w:lineRule="auto"/>
        <w:rPr>
          <w:b/>
          <w:sz w:val="26"/>
          <w:szCs w:val="26"/>
        </w:rPr>
      </w:pPr>
      <w:r w:rsidRPr="00D361D9">
        <w:rPr>
          <w:b/>
          <w:sz w:val="26"/>
          <w:szCs w:val="26"/>
        </w:rPr>
        <w:t>Results and discussion</w:t>
      </w:r>
    </w:p>
    <w:p w14:paraId="05BBC577" w14:textId="77777777" w:rsidR="00F768A5" w:rsidRPr="00313AF9"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Present the new knowledge revealed by the original research, providing the information clearly, objectively, and impartially, without interpretation. Include the results obtained that address the objective stated in the work. The most statistically significant results should be briefly described. Tables and figures that expand upon the results may be included, but in no case should data or information already presented in the text be duplicated or repeated.</w:t>
      </w:r>
    </w:p>
    <w:p w14:paraId="0F931716" w14:textId="77777777" w:rsidR="00F768A5" w:rsidRPr="00313AF9" w:rsidRDefault="00F768A5"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As the results are presented, interpreted, and analyzed, they are discussed, supported by other previously published studies, or supported by well-founded criteria. You should discuss the results with the authors cited in the introduction; you may also expand the analysis with other reliable sources. The text should be written in the past tense.</w:t>
      </w:r>
    </w:p>
    <w:p w14:paraId="18E96AF4" w14:textId="77777777" w:rsidR="002F2BAD" w:rsidRPr="00313AF9"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In review articles, this section will be titled “Review Results” and written in the present tense. It is necessary to clarify the evidence supporting the review's key claims, as well as its strength (published trials, systematic reviews, observational studies, expert opinions). Where evidence is scarce or of low quality, this should be indicated. The body of the text may contain easily understandable subheadings, phrased as questions.</w:t>
      </w:r>
    </w:p>
    <w:p w14:paraId="4DB8E2D0" w14:textId="77777777" w:rsidR="00D6716E" w:rsidRPr="00313AF9" w:rsidRDefault="00D6716E" w:rsidP="00D6716E">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lastRenderedPageBreak/>
        <w:t>The titles of the text's subsections will be numbered progressively as deemed necessary, up to the third level, as shown below:</w:t>
      </w:r>
    </w:p>
    <w:p w14:paraId="48E22D0A" w14:textId="77777777" w:rsidR="00D6716E" w:rsidRPr="00313AF9" w:rsidRDefault="00D6716E" w:rsidP="00D6716E">
      <w:pPr>
        <w:pStyle w:val="NormalWeb"/>
        <w:shd w:val="clear" w:color="auto" w:fill="FFFFFF"/>
        <w:spacing w:before="120" w:beforeAutospacing="0" w:after="120" w:afterAutospacing="0" w:line="360" w:lineRule="auto"/>
        <w:jc w:val="both"/>
        <w:rPr>
          <w:rFonts w:eastAsia="Calibri"/>
          <w:b/>
          <w:bCs/>
          <w:shd w:val="clear" w:color="auto" w:fill="FFFFFF"/>
          <w:lang w:val="es-PE"/>
        </w:rPr>
      </w:pPr>
      <w:r w:rsidRPr="00313AF9">
        <w:rPr>
          <w:rFonts w:eastAsia="Calibri"/>
          <w:b/>
          <w:bCs/>
          <w:shd w:val="clear" w:color="auto" w:fill="FFFFFF"/>
          <w:lang w:val="es-PE"/>
        </w:rPr>
        <w:t>3 results</w:t>
      </w:r>
    </w:p>
    <w:p w14:paraId="27E6AC8E" w14:textId="77777777" w:rsidR="00D6716E" w:rsidRPr="00313AF9" w:rsidRDefault="00D6716E" w:rsidP="00D6716E">
      <w:pPr>
        <w:pStyle w:val="NormalWeb"/>
        <w:shd w:val="clear" w:color="auto" w:fill="FFFFFF"/>
        <w:spacing w:before="120" w:beforeAutospacing="0" w:after="120" w:afterAutospacing="0" w:line="360" w:lineRule="auto"/>
        <w:jc w:val="both"/>
        <w:rPr>
          <w:rFonts w:eastAsia="Calibri"/>
          <w:b/>
          <w:bCs/>
          <w:shd w:val="clear" w:color="auto" w:fill="FFFFFF"/>
          <w:lang w:val="es-PE"/>
        </w:rPr>
      </w:pPr>
      <w:r w:rsidRPr="00313AF9">
        <w:rPr>
          <w:rFonts w:eastAsia="Calibri"/>
          <w:b/>
          <w:bCs/>
          <w:shd w:val="clear" w:color="auto" w:fill="FFFFFF"/>
          <w:lang w:val="es-PE"/>
        </w:rPr>
        <w:t>3.1 Recognition Model</w:t>
      </w:r>
    </w:p>
    <w:p w14:paraId="577687D8" w14:textId="77777777" w:rsidR="00D6716E" w:rsidRPr="00313AF9" w:rsidRDefault="00D6716E" w:rsidP="00D6716E">
      <w:pPr>
        <w:pStyle w:val="NormalWeb"/>
        <w:shd w:val="clear" w:color="auto" w:fill="FFFFFF"/>
        <w:spacing w:before="120" w:beforeAutospacing="0" w:after="120" w:afterAutospacing="0" w:line="360" w:lineRule="auto"/>
        <w:jc w:val="both"/>
        <w:rPr>
          <w:rFonts w:eastAsia="Calibri"/>
          <w:b/>
          <w:bCs/>
          <w:shd w:val="clear" w:color="auto" w:fill="FFFFFF"/>
          <w:lang w:val="es-PE"/>
        </w:rPr>
      </w:pPr>
      <w:r w:rsidRPr="00313AF9">
        <w:rPr>
          <w:rFonts w:eastAsia="Calibri"/>
          <w:b/>
          <w:bCs/>
          <w:shd w:val="clear" w:color="auto" w:fill="FFFFFF"/>
          <w:lang w:val="es-PE"/>
        </w:rPr>
        <w:t>3.1.1 Correlation of variables</w:t>
      </w:r>
    </w:p>
    <w:p w14:paraId="79465583" w14:textId="77777777" w:rsidR="00D361D9" w:rsidRPr="00313AF9" w:rsidRDefault="00D361D9" w:rsidP="00D361D9">
      <w:pPr>
        <w:pStyle w:val="NormalWeb"/>
        <w:shd w:val="clear" w:color="auto" w:fill="FFFFFF"/>
        <w:spacing w:before="120" w:beforeAutospacing="0" w:after="240" w:afterAutospacing="0" w:line="360" w:lineRule="auto"/>
        <w:jc w:val="both"/>
        <w:rPr>
          <w:rFonts w:eastAsia="Calibri"/>
          <w:shd w:val="clear" w:color="auto" w:fill="FFFFFF"/>
          <w:lang w:val="es-PE"/>
        </w:rPr>
      </w:pPr>
      <w:r w:rsidRPr="00313AF9">
        <w:rPr>
          <w:rFonts w:eastAsia="Calibri"/>
          <w:shd w:val="clear" w:color="auto" w:fill="FFFFFF"/>
          <w:lang w:val="es-PE"/>
        </w:rPr>
        <w:t>Tables must be cited before appearing in the article, and a brief summary of their content must always be included. The table title should be displayed above the table and should be 10 characters or less. If the table content is original, it is not cited as a source.</w:t>
      </w:r>
    </w:p>
    <w:p w14:paraId="1A4B7FF3" w14:textId="77777777" w:rsidR="00D361D9" w:rsidRPr="00D361D9" w:rsidRDefault="00D361D9" w:rsidP="00D361D9">
      <w:pPr>
        <w:spacing w:line="240" w:lineRule="auto"/>
        <w:jc w:val="center"/>
        <w:rPr>
          <w:lang w:val="es-ES"/>
        </w:rPr>
      </w:pPr>
      <w:r w:rsidRPr="00D361D9">
        <w:rPr>
          <w:b/>
          <w:lang w:val="es-ES"/>
        </w:rPr>
        <w:t>Table 1</w:t>
      </w:r>
      <w:r>
        <w:rPr>
          <w:lang w:val="es-ES"/>
        </w:rPr>
        <w:t>Sample data</w:t>
      </w:r>
    </w:p>
    <w:tbl>
      <w:tblPr>
        <w:tblStyle w:val="Tablaconcuadrcula1"/>
        <w:tblW w:w="0" w:type="auto"/>
        <w:jc w:val="center"/>
        <w:tblLook w:val="04A0" w:firstRow="1" w:lastRow="0" w:firstColumn="1" w:lastColumn="0" w:noHBand="0" w:noVBand="1"/>
      </w:tblPr>
      <w:tblGrid>
        <w:gridCol w:w="2694"/>
        <w:gridCol w:w="2726"/>
      </w:tblGrid>
      <w:tr w:rsidR="00D361D9" w:rsidRPr="00D361D9" w14:paraId="1A18E3C1" w14:textId="77777777" w:rsidTr="00D361D9">
        <w:trPr>
          <w:trHeight w:val="297"/>
          <w:jc w:val="center"/>
        </w:trPr>
        <w:tc>
          <w:tcPr>
            <w:tcW w:w="2694" w:type="dxa"/>
            <w:vAlign w:val="center"/>
          </w:tcPr>
          <w:p w14:paraId="5D783C68" w14:textId="77777777" w:rsidR="00D361D9" w:rsidRPr="00D361D9" w:rsidRDefault="00D361D9" w:rsidP="00756BAF">
            <w:pPr>
              <w:spacing w:before="0" w:after="0"/>
              <w:ind w:firstLine="0"/>
              <w:jc w:val="center"/>
              <w:rPr>
                <w:b/>
                <w:szCs w:val="20"/>
                <w:lang w:val="es-ES"/>
              </w:rPr>
            </w:pPr>
            <w:r w:rsidRPr="00D361D9">
              <w:rPr>
                <w:b/>
                <w:szCs w:val="20"/>
                <w:lang w:val="es-ES"/>
              </w:rPr>
              <w:t>Column 1</w:t>
            </w:r>
          </w:p>
        </w:tc>
        <w:tc>
          <w:tcPr>
            <w:tcW w:w="2726" w:type="dxa"/>
            <w:vAlign w:val="center"/>
          </w:tcPr>
          <w:p w14:paraId="68B24549" w14:textId="77777777" w:rsidR="00D361D9" w:rsidRPr="00D361D9" w:rsidRDefault="00D361D9" w:rsidP="00756BAF">
            <w:pPr>
              <w:spacing w:before="0" w:after="0"/>
              <w:ind w:firstLine="0"/>
              <w:jc w:val="center"/>
              <w:rPr>
                <w:b/>
                <w:szCs w:val="20"/>
                <w:lang w:val="es-ES"/>
              </w:rPr>
            </w:pPr>
            <w:r w:rsidRPr="00D361D9">
              <w:rPr>
                <w:b/>
                <w:szCs w:val="20"/>
                <w:lang w:val="es-ES"/>
              </w:rPr>
              <w:t>Column 2</w:t>
            </w:r>
          </w:p>
        </w:tc>
      </w:tr>
      <w:tr w:rsidR="00D361D9" w:rsidRPr="00D361D9" w14:paraId="52407B1B" w14:textId="77777777" w:rsidTr="00D361D9">
        <w:trPr>
          <w:trHeight w:val="297"/>
          <w:jc w:val="center"/>
        </w:trPr>
        <w:tc>
          <w:tcPr>
            <w:tcW w:w="2694" w:type="dxa"/>
            <w:vAlign w:val="center"/>
          </w:tcPr>
          <w:p w14:paraId="47E61B9C" w14:textId="77777777" w:rsidR="00D361D9" w:rsidRPr="00D361D9" w:rsidRDefault="00D361D9" w:rsidP="00756BAF">
            <w:pPr>
              <w:spacing w:before="0" w:after="0"/>
              <w:ind w:firstLine="0"/>
              <w:jc w:val="center"/>
              <w:rPr>
                <w:szCs w:val="20"/>
                <w:lang w:val="es-ES"/>
              </w:rPr>
            </w:pPr>
            <w:r w:rsidRPr="00D361D9">
              <w:rPr>
                <w:szCs w:val="20"/>
                <w:lang w:val="es-ES"/>
              </w:rPr>
              <w:t>TO</w:t>
            </w:r>
          </w:p>
        </w:tc>
        <w:tc>
          <w:tcPr>
            <w:tcW w:w="2726" w:type="dxa"/>
            <w:vAlign w:val="center"/>
          </w:tcPr>
          <w:p w14:paraId="61BE07DC" w14:textId="77777777" w:rsidR="00D361D9" w:rsidRPr="00D361D9" w:rsidRDefault="00D361D9" w:rsidP="00756BAF">
            <w:pPr>
              <w:spacing w:before="0" w:after="0"/>
              <w:ind w:firstLine="0"/>
              <w:jc w:val="center"/>
              <w:rPr>
                <w:szCs w:val="20"/>
                <w:lang w:val="es-ES"/>
              </w:rPr>
            </w:pPr>
            <w:r w:rsidRPr="00D361D9">
              <w:rPr>
                <w:szCs w:val="20"/>
                <w:lang w:val="es-ES"/>
              </w:rPr>
              <w:t>b</w:t>
            </w:r>
          </w:p>
        </w:tc>
      </w:tr>
      <w:tr w:rsidR="00D361D9" w:rsidRPr="00D361D9" w14:paraId="0A5B4588" w14:textId="77777777" w:rsidTr="00D361D9">
        <w:trPr>
          <w:trHeight w:val="285"/>
          <w:jc w:val="center"/>
        </w:trPr>
        <w:tc>
          <w:tcPr>
            <w:tcW w:w="2694" w:type="dxa"/>
            <w:vAlign w:val="center"/>
          </w:tcPr>
          <w:p w14:paraId="0EBFA223" w14:textId="77777777" w:rsidR="00D361D9" w:rsidRPr="00D361D9" w:rsidRDefault="00D361D9" w:rsidP="00756BAF">
            <w:pPr>
              <w:spacing w:before="0" w:after="0"/>
              <w:ind w:firstLine="0"/>
              <w:jc w:val="center"/>
              <w:rPr>
                <w:szCs w:val="20"/>
                <w:lang w:val="es-ES"/>
              </w:rPr>
            </w:pPr>
            <w:r w:rsidRPr="00D361D9">
              <w:rPr>
                <w:szCs w:val="20"/>
                <w:lang w:val="es-ES"/>
              </w:rPr>
              <w:t>do</w:t>
            </w:r>
          </w:p>
        </w:tc>
        <w:tc>
          <w:tcPr>
            <w:tcW w:w="2726" w:type="dxa"/>
            <w:vAlign w:val="center"/>
          </w:tcPr>
          <w:p w14:paraId="68BBDEB2" w14:textId="77777777" w:rsidR="00D361D9" w:rsidRPr="00D361D9" w:rsidRDefault="00D361D9" w:rsidP="00756BAF">
            <w:pPr>
              <w:spacing w:before="0" w:after="0"/>
              <w:ind w:firstLine="0"/>
              <w:jc w:val="center"/>
              <w:rPr>
                <w:szCs w:val="20"/>
                <w:lang w:val="es-ES"/>
              </w:rPr>
            </w:pPr>
            <w:r w:rsidRPr="00D361D9">
              <w:rPr>
                <w:szCs w:val="20"/>
                <w:lang w:val="es-ES"/>
              </w:rPr>
              <w:t>d</w:t>
            </w:r>
          </w:p>
        </w:tc>
      </w:tr>
    </w:tbl>
    <w:p w14:paraId="6A873757" w14:textId="77777777" w:rsidR="00D361D9" w:rsidRPr="00D361D9" w:rsidRDefault="00D361D9" w:rsidP="00D361D9">
      <w:pPr>
        <w:pStyle w:val="NormalWeb"/>
        <w:shd w:val="clear" w:color="auto" w:fill="FFFFFF"/>
        <w:spacing w:before="120" w:beforeAutospacing="0" w:after="120" w:afterAutospacing="0" w:line="360" w:lineRule="auto"/>
        <w:jc w:val="both"/>
        <w:rPr>
          <w:rFonts w:eastAsia="Calibri"/>
          <w:color w:val="0070C0"/>
          <w:shd w:val="clear" w:color="auto" w:fill="FFFFFF"/>
          <w:lang w:val="es-PE"/>
        </w:rPr>
      </w:pPr>
    </w:p>
    <w:p w14:paraId="6062E2A4" w14:textId="77777777" w:rsidR="00D361D9" w:rsidRPr="00313AF9" w:rsidRDefault="00D361D9" w:rsidP="00D361D9">
      <w:pPr>
        <w:pStyle w:val="NormalWeb"/>
        <w:shd w:val="clear" w:color="auto" w:fill="FFFFFF"/>
        <w:spacing w:before="120" w:beforeAutospacing="0" w:after="240" w:afterAutospacing="0" w:line="360" w:lineRule="auto"/>
        <w:jc w:val="both"/>
        <w:rPr>
          <w:rFonts w:eastAsia="Calibri"/>
          <w:shd w:val="clear" w:color="auto" w:fill="FFFFFF"/>
          <w:lang w:val="es-PE"/>
        </w:rPr>
      </w:pPr>
      <w:r w:rsidRPr="00313AF9">
        <w:rPr>
          <w:rFonts w:eastAsia="Calibri"/>
          <w:shd w:val="clear" w:color="auto" w:fill="FFFFFF"/>
          <w:lang w:val="es-PE"/>
        </w:rPr>
        <w:t>If necessary, images, photographs, or graphics may be used. In all cases, they will be referred to as Figures, as shown in Figure 1, which presents a sample image. Figures must be cited before appearing in the article, and a brief summary of their content must always be included. The figure's title will be presented below it.</w:t>
      </w:r>
    </w:p>
    <w:p w14:paraId="4C9D85D8" w14:textId="77777777" w:rsidR="00D361D9" w:rsidRPr="00292916" w:rsidRDefault="00D361D9" w:rsidP="00D361D9">
      <w:pPr>
        <w:jc w:val="center"/>
      </w:pPr>
      <w:r w:rsidRPr="00292916">
        <w:rPr>
          <w:noProof/>
          <w:lang w:val="es-PE" w:eastAsia="es-PE"/>
        </w:rPr>
        <w:drawing>
          <wp:inline distT="0" distB="0" distL="0" distR="0" wp14:anchorId="36BAAE01" wp14:editId="32B2348E">
            <wp:extent cx="2805546" cy="945779"/>
            <wp:effectExtent l="0" t="0" r="0" b="6985"/>
            <wp:docPr id="4" name="Imagen 4" descr="C:\Users\JORGE\AppData\Local\Microsoft\Windows\INetCache\Content.MSO\184918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RGE\AppData\Local\Microsoft\Windows\INetCache\Content.MSO\184918F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3622" cy="951873"/>
                    </a:xfrm>
                    <a:prstGeom prst="rect">
                      <a:avLst/>
                    </a:prstGeom>
                    <a:noFill/>
                    <a:ln>
                      <a:noFill/>
                    </a:ln>
                  </pic:spPr>
                </pic:pic>
              </a:graphicData>
            </a:graphic>
          </wp:inline>
        </w:drawing>
      </w:r>
    </w:p>
    <w:p w14:paraId="52248842" w14:textId="77777777" w:rsidR="00D361D9" w:rsidRPr="00313AF9" w:rsidRDefault="00D361D9" w:rsidP="00D361D9">
      <w:pPr>
        <w:jc w:val="center"/>
        <w:rPr>
          <w:lang w:val="es-PE"/>
        </w:rPr>
      </w:pPr>
      <w:r w:rsidRPr="00313AF9">
        <w:rPr>
          <w:b/>
          <w:lang w:val="es-PE"/>
        </w:rPr>
        <w:t>Figure 1</w:t>
      </w:r>
      <w:r w:rsidRPr="00313AF9">
        <w:rPr>
          <w:lang w:val="es-PE"/>
        </w:rPr>
        <w:t>Institutional logo</w:t>
      </w:r>
    </w:p>
    <w:p w14:paraId="5E8C2F2E" w14:textId="77777777" w:rsidR="00756BAF" w:rsidRPr="00313AF9" w:rsidRDefault="00756BAF" w:rsidP="00D361D9">
      <w:pPr>
        <w:spacing w:before="240" w:line="360" w:lineRule="auto"/>
        <w:rPr>
          <w:b/>
          <w:sz w:val="26"/>
          <w:szCs w:val="26"/>
          <w:lang w:val="es-PE"/>
        </w:rPr>
      </w:pPr>
    </w:p>
    <w:p w14:paraId="42FAE46F" w14:textId="77777777" w:rsidR="00D361D9" w:rsidRPr="00313AF9" w:rsidRDefault="00D361D9" w:rsidP="00D361D9">
      <w:pPr>
        <w:spacing w:before="240" w:line="360" w:lineRule="auto"/>
        <w:rPr>
          <w:b/>
          <w:sz w:val="26"/>
          <w:szCs w:val="26"/>
          <w:lang w:val="es-PE"/>
        </w:rPr>
      </w:pPr>
      <w:r w:rsidRPr="00313AF9">
        <w:rPr>
          <w:b/>
          <w:sz w:val="26"/>
          <w:szCs w:val="26"/>
          <w:lang w:val="es-PE"/>
        </w:rPr>
        <w:t>Conclusions</w:t>
      </w:r>
    </w:p>
    <w:p w14:paraId="2E1A3F4E" w14:textId="77777777" w:rsidR="004B5174" w:rsidRPr="00313AF9" w:rsidRDefault="00D361D9" w:rsidP="00D361D9">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These conclusions form the basis for future research; they should be brief, precise, and aligned with the established objectives. They should also include recommendations for future research and the benefits of the findings. Do not use dashes or bullet points to separate them; write the conclusions in continuous text and in a single paragraph.</w:t>
      </w:r>
    </w:p>
    <w:p w14:paraId="3FFB6A07" w14:textId="77777777" w:rsidR="00D361D9" w:rsidRPr="00313AF9" w:rsidRDefault="00D361D9" w:rsidP="00D361D9">
      <w:pPr>
        <w:spacing w:before="240" w:line="360" w:lineRule="auto"/>
        <w:rPr>
          <w:b/>
          <w:sz w:val="26"/>
          <w:szCs w:val="26"/>
          <w:lang w:val="es-PE"/>
        </w:rPr>
      </w:pPr>
      <w:r w:rsidRPr="00313AF9">
        <w:rPr>
          <w:b/>
          <w:sz w:val="26"/>
          <w:szCs w:val="26"/>
          <w:lang w:val="es-PE"/>
        </w:rPr>
        <w:lastRenderedPageBreak/>
        <w:t>Acknowledgments (optional)</w:t>
      </w:r>
    </w:p>
    <w:p w14:paraId="2B1F6E74" w14:textId="77777777" w:rsidR="004B5174" w:rsidRPr="00313AF9" w:rsidRDefault="00D361D9" w:rsidP="00C10A52">
      <w:pPr>
        <w:spacing w:line="360" w:lineRule="auto"/>
        <w:rPr>
          <w:szCs w:val="24"/>
          <w:shd w:val="clear" w:color="auto" w:fill="FFFFFF"/>
          <w:lang w:val="es-PE"/>
        </w:rPr>
      </w:pPr>
      <w:r w:rsidRPr="00313AF9">
        <w:rPr>
          <w:szCs w:val="24"/>
          <w:shd w:val="clear" w:color="auto" w:fill="FFFFFF"/>
          <w:lang w:val="es-PE"/>
        </w:rPr>
        <w:t>The people and institutions that advised on the research should be mentioned.</w:t>
      </w:r>
    </w:p>
    <w:p w14:paraId="6FDD1ECC" w14:textId="77777777" w:rsidR="00D361D9" w:rsidRPr="00313AF9" w:rsidRDefault="00D361D9" w:rsidP="00D361D9">
      <w:pPr>
        <w:spacing w:before="240" w:line="360" w:lineRule="auto"/>
        <w:rPr>
          <w:b/>
          <w:sz w:val="26"/>
          <w:szCs w:val="26"/>
          <w:lang w:val="es-PE"/>
        </w:rPr>
      </w:pPr>
      <w:r w:rsidRPr="00313AF9">
        <w:rPr>
          <w:b/>
          <w:sz w:val="26"/>
          <w:szCs w:val="26"/>
          <w:lang w:val="es-PE"/>
        </w:rPr>
        <w:t>Conflict of interest</w:t>
      </w:r>
    </w:p>
    <w:p w14:paraId="10F35CF7" w14:textId="77777777" w:rsidR="00D361D9" w:rsidRPr="00313AF9" w:rsidRDefault="003D61B1" w:rsidP="00D361D9">
      <w:pPr>
        <w:spacing w:line="360" w:lineRule="auto"/>
        <w:rPr>
          <w:szCs w:val="24"/>
          <w:shd w:val="clear" w:color="auto" w:fill="FFFFFF"/>
          <w:lang w:val="es-PE"/>
        </w:rPr>
      </w:pPr>
      <w:r w:rsidRPr="00313AF9">
        <w:rPr>
          <w:szCs w:val="24"/>
          <w:shd w:val="clear" w:color="auto" w:fill="FFFFFF"/>
          <w:lang w:val="es-PE"/>
        </w:rPr>
        <w:t>Authors must declare in writing (Legal Requirements) any potential conflicts of interest related to their work. Authors who do not have any conflicts of interest related to the subject of the work must also declare that "There is no conflict of interest of any kind related to the subject of the work."</w:t>
      </w:r>
    </w:p>
    <w:p w14:paraId="63423616" w14:textId="77777777" w:rsidR="00D361D9" w:rsidRPr="00313AF9" w:rsidRDefault="00D361D9" w:rsidP="00D361D9">
      <w:pPr>
        <w:spacing w:before="240" w:line="360" w:lineRule="auto"/>
        <w:rPr>
          <w:b/>
          <w:sz w:val="26"/>
          <w:szCs w:val="26"/>
          <w:lang w:val="es-PE"/>
        </w:rPr>
      </w:pPr>
      <w:r w:rsidRPr="00313AF9">
        <w:rPr>
          <w:b/>
          <w:sz w:val="26"/>
          <w:szCs w:val="26"/>
          <w:lang w:val="es-PE"/>
        </w:rPr>
        <w:t>Source of funding</w:t>
      </w:r>
    </w:p>
    <w:p w14:paraId="7E21D955" w14:textId="77777777" w:rsidR="00D361D9" w:rsidRPr="00313AF9" w:rsidRDefault="003D61B1" w:rsidP="00C10A52">
      <w:pPr>
        <w:spacing w:line="360" w:lineRule="auto"/>
        <w:rPr>
          <w:szCs w:val="24"/>
          <w:shd w:val="clear" w:color="auto" w:fill="FFFFFF"/>
          <w:lang w:val="es-PE"/>
        </w:rPr>
      </w:pPr>
      <w:r w:rsidRPr="00313AF9">
        <w:rPr>
          <w:szCs w:val="24"/>
          <w:shd w:val="clear" w:color="auto" w:fill="FFFFFF"/>
          <w:lang w:val="es-PE"/>
        </w:rPr>
        <w:t>Articles derived from funded projects must indicate the funding entity, including the contract number, agreement, resolution, etc. Otherwise, the following should be stated: "The authors received no funding for this study."</w:t>
      </w:r>
    </w:p>
    <w:p w14:paraId="739B8EEE" w14:textId="77777777" w:rsidR="00D361D9" w:rsidRPr="00313AF9" w:rsidRDefault="00D361D9" w:rsidP="00D361D9">
      <w:pPr>
        <w:spacing w:before="240" w:line="360" w:lineRule="auto"/>
        <w:rPr>
          <w:b/>
          <w:sz w:val="26"/>
          <w:szCs w:val="26"/>
          <w:lang w:val="es-PE"/>
        </w:rPr>
      </w:pPr>
      <w:r w:rsidRPr="00313AF9">
        <w:rPr>
          <w:b/>
          <w:sz w:val="26"/>
          <w:szCs w:val="26"/>
          <w:lang w:val="es-PE"/>
        </w:rPr>
        <w:t>Authorship contribution</w:t>
      </w:r>
    </w:p>
    <w:p w14:paraId="31C746CF" w14:textId="77777777" w:rsidR="004B5174" w:rsidRPr="00313AF9" w:rsidRDefault="00D361D9" w:rsidP="00101BE6">
      <w:pPr>
        <w:spacing w:line="360" w:lineRule="auto"/>
        <w:rPr>
          <w:szCs w:val="24"/>
          <w:shd w:val="clear" w:color="auto" w:fill="FFFFFF"/>
          <w:lang w:val="es-PE"/>
        </w:rPr>
      </w:pPr>
      <w:r w:rsidRPr="00313AF9">
        <w:rPr>
          <w:szCs w:val="24"/>
          <w:shd w:val="clear" w:color="auto" w:fill="FFFFFF"/>
          <w:lang w:val="es-PE"/>
        </w:rPr>
        <w:t xml:space="preserve">The RCSI </w:t>
      </w:r>
      <w:proofErr w:type="spellStart"/>
      <w:r w:rsidRPr="00313AF9">
        <w:rPr>
          <w:szCs w:val="24"/>
          <w:shd w:val="clear" w:color="auto" w:fill="FFFFFF"/>
          <w:lang w:val="es-PE"/>
        </w:rPr>
        <w:t>adopts</w:t>
      </w:r>
      <w:proofErr w:type="spellEnd"/>
      <w:r w:rsidRPr="00313AF9">
        <w:rPr>
          <w:szCs w:val="24"/>
          <w:shd w:val="clear" w:color="auto" w:fill="FFFFFF"/>
          <w:lang w:val="es-PE"/>
        </w:rPr>
        <w:t xml:space="preserve"> </w:t>
      </w:r>
      <w:proofErr w:type="spellStart"/>
      <w:r w:rsidRPr="00313AF9">
        <w:rPr>
          <w:szCs w:val="24"/>
          <w:shd w:val="clear" w:color="auto" w:fill="FFFFFF"/>
          <w:lang w:val="es-PE"/>
        </w:rPr>
        <w:t>the</w:t>
      </w:r>
      <w:hyperlink r:id="rId12" w:anchor=":~:text=La%20taxonom%C3%ADa%20de%20roles%20de,de%20un%20documento%20de%20investigaci%C3%B3n." w:tgtFrame="_blank" w:history="1">
        <w:r w:rsidRPr="00313AF9">
          <w:rPr>
            <w:szCs w:val="24"/>
            <w:shd w:val="clear" w:color="auto" w:fill="FFFFFF"/>
            <w:lang w:val="es-PE"/>
          </w:rPr>
          <w:t>CRediT</w:t>
        </w:r>
        <w:proofErr w:type="spellEnd"/>
        <w:r w:rsidRPr="00313AF9">
          <w:rPr>
            <w:szCs w:val="24"/>
            <w:shd w:val="clear" w:color="auto" w:fill="FFFFFF"/>
            <w:lang w:val="es-PE"/>
          </w:rPr>
          <w:t xml:space="preserve"> </w:t>
        </w:r>
        <w:proofErr w:type="spellStart"/>
        <w:r w:rsidRPr="00313AF9">
          <w:rPr>
            <w:szCs w:val="24"/>
            <w:shd w:val="clear" w:color="auto" w:fill="FFFFFF"/>
            <w:lang w:val="es-PE"/>
          </w:rPr>
          <w:t>Taxonomy</w:t>
        </w:r>
        <w:proofErr w:type="spellEnd"/>
        <w:r w:rsidRPr="00313AF9">
          <w:rPr>
            <w:szCs w:val="24"/>
            <w:shd w:val="clear" w:color="auto" w:fill="FFFFFF"/>
            <w:lang w:val="es-PE"/>
          </w:rPr>
          <w:t xml:space="preserve"> (</w:t>
        </w:r>
        <w:proofErr w:type="spellStart"/>
      </w:hyperlink>
      <w:hyperlink r:id="rId13" w:anchor=":~:text=La%20taxonom%C3%ADa%20de%20roles%20de,de%20un%20documento%20de%20investigaci%C3%B3n." w:tgtFrame="_blank" w:history="1">
        <w:r w:rsidRPr="00313AF9">
          <w:rPr>
            <w:i/>
            <w:iCs/>
            <w:szCs w:val="24"/>
            <w:shd w:val="clear" w:color="auto" w:fill="FFFFFF"/>
            <w:lang w:val="es-PE"/>
          </w:rPr>
          <w:t>Taxonomy</w:t>
        </w:r>
        <w:proofErr w:type="spellEnd"/>
        <w:r w:rsidRPr="00313AF9">
          <w:rPr>
            <w:i/>
            <w:iCs/>
            <w:szCs w:val="24"/>
            <w:shd w:val="clear" w:color="auto" w:fill="FFFFFF"/>
            <w:lang w:val="es-PE"/>
          </w:rPr>
          <w:t xml:space="preserve"> </w:t>
        </w:r>
        <w:proofErr w:type="spellStart"/>
        <w:r w:rsidRPr="00313AF9">
          <w:rPr>
            <w:i/>
            <w:iCs/>
            <w:szCs w:val="24"/>
            <w:shd w:val="clear" w:color="auto" w:fill="FFFFFF"/>
            <w:lang w:val="es-PE"/>
          </w:rPr>
          <w:t>of</w:t>
        </w:r>
        <w:proofErr w:type="spellEnd"/>
        <w:r w:rsidRPr="00313AF9">
          <w:rPr>
            <w:i/>
            <w:iCs/>
            <w:szCs w:val="24"/>
            <w:shd w:val="clear" w:color="auto" w:fill="FFFFFF"/>
            <w:lang w:val="es-PE"/>
          </w:rPr>
          <w:t xml:space="preserve"> collaborator roles</w:t>
        </w:r>
      </w:hyperlink>
      <w:hyperlink r:id="rId14" w:anchor=":~:text=La%20taxonom%C3%ADa%20de%20roles%20de,de%20un%20documento%20de%20investigaci%C3%B3n." w:tgtFrame="_blank" w:history="1">
        <w:r w:rsidRPr="00313AF9">
          <w:rPr>
            <w:szCs w:val="24"/>
            <w:shd w:val="clear" w:color="auto" w:fill="FFFFFF"/>
            <w:lang w:val="es-PE"/>
          </w:rPr>
          <w:t>)</w:t>
        </w:r>
      </w:hyperlink>
      <w:r w:rsidRPr="00313AF9">
        <w:rPr>
          <w:b/>
          <w:bCs/>
          <w:szCs w:val="24"/>
          <w:lang w:val="es-PE"/>
        </w:rPr>
        <w:t>,</w:t>
      </w:r>
      <w:r w:rsidRPr="00313AF9">
        <w:rPr>
          <w:szCs w:val="24"/>
          <w:shd w:val="clear" w:color="auto" w:fill="FFFFFF"/>
          <w:lang w:val="es-PE"/>
        </w:rPr>
        <w:t>which distributes participation roles into 14 typologies through which an author can gain recognition in the publication.</w:t>
      </w:r>
    </w:p>
    <w:p w14:paraId="44F440E6" w14:textId="77777777" w:rsidR="004B5174" w:rsidRPr="00313AF9" w:rsidRDefault="00D6716E" w:rsidP="00C10A52">
      <w:pPr>
        <w:spacing w:line="360" w:lineRule="auto"/>
        <w:rPr>
          <w:szCs w:val="24"/>
          <w:lang w:val="es-PE"/>
        </w:rPr>
      </w:pPr>
      <w:r w:rsidRPr="00313AF9">
        <w:rPr>
          <w:szCs w:val="24"/>
          <w:lang w:val="es-PE"/>
        </w:rPr>
        <w:t>Consider, as appropriate, the nature of the article:</w:t>
      </w:r>
    </w:p>
    <w:p w14:paraId="696A9F41" w14:textId="77777777" w:rsidR="00D6716E" w:rsidRPr="00313AF9" w:rsidRDefault="00D6716E" w:rsidP="00D6716E">
      <w:pPr>
        <w:numPr>
          <w:ilvl w:val="0"/>
          <w:numId w:val="4"/>
        </w:numPr>
        <w:shd w:val="clear" w:color="auto" w:fill="FFFFFF"/>
        <w:spacing w:after="0" w:line="240" w:lineRule="auto"/>
        <w:jc w:val="left"/>
        <w:rPr>
          <w:rFonts w:eastAsia="Times New Roman"/>
          <w:szCs w:val="24"/>
          <w:lang w:val="es-PE"/>
        </w:rPr>
      </w:pPr>
      <w:r w:rsidRPr="00313AF9">
        <w:rPr>
          <w:rFonts w:eastAsia="Times New Roman"/>
          <w:szCs w:val="24"/>
          <w:lang w:val="es-PE"/>
        </w:rPr>
        <w:t>Conceptualization: (Author's first and last name)</w:t>
      </w:r>
    </w:p>
    <w:p w14:paraId="3A6C6970"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Data collection: (Author's first and last name)</w:t>
      </w:r>
    </w:p>
    <w:p w14:paraId="6C15CBF2"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Formal analysis: (Author's first and last name)</w:t>
      </w:r>
    </w:p>
    <w:p w14:paraId="1B3DF016"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Fundraising: (Author's first and last name)</w:t>
      </w:r>
    </w:p>
    <w:p w14:paraId="3230487F"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Research: (Author's first and last name)</w:t>
      </w:r>
    </w:p>
    <w:p w14:paraId="0159F513"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Methodology: (Author's name and surname)</w:t>
      </w:r>
    </w:p>
    <w:p w14:paraId="731B9192"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Project Management: (Author's First and Last Name)</w:t>
      </w:r>
    </w:p>
    <w:p w14:paraId="03AC8CAC"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Resources: (Author's first and last name)</w:t>
      </w:r>
    </w:p>
    <w:p w14:paraId="0D9D6074"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Software: (Author's first and last name)</w:t>
      </w:r>
    </w:p>
    <w:p w14:paraId="6989FDEE"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Supervision: (Author's first and last name)</w:t>
      </w:r>
    </w:p>
    <w:p w14:paraId="6DDF91B6"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Validation: (Author's first and last name)</w:t>
      </w:r>
    </w:p>
    <w:p w14:paraId="34E5F5CB"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Visualization: (Author's first and last name)</w:t>
      </w:r>
    </w:p>
    <w:p w14:paraId="75133E31"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Original draft - written by: (Author's first and last name)</w:t>
      </w:r>
    </w:p>
    <w:p w14:paraId="7E45C8A5"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Writing, reviewing and editing: (Author's first and last name)</w:t>
      </w:r>
    </w:p>
    <w:p w14:paraId="562F630B" w14:textId="77777777" w:rsidR="006E0CDD" w:rsidRPr="00313AF9" w:rsidRDefault="006E0CDD" w:rsidP="006E0CDD">
      <w:pPr>
        <w:spacing w:before="240" w:line="360" w:lineRule="auto"/>
        <w:rPr>
          <w:b/>
          <w:sz w:val="26"/>
          <w:szCs w:val="26"/>
          <w:lang w:val="es-PE"/>
        </w:rPr>
      </w:pPr>
      <w:r w:rsidRPr="00313AF9">
        <w:rPr>
          <w:b/>
          <w:sz w:val="26"/>
          <w:szCs w:val="26"/>
          <w:lang w:val="es-PE"/>
        </w:rPr>
        <w:t>Availability of deposited data:</w:t>
      </w:r>
    </w:p>
    <w:p w14:paraId="72F775A2" w14:textId="77777777" w:rsidR="006E0CDD" w:rsidRPr="00313AF9" w:rsidRDefault="006E0CDD" w:rsidP="006E0CDD">
      <w:pPr>
        <w:spacing w:line="360" w:lineRule="auto"/>
        <w:rPr>
          <w:szCs w:val="24"/>
          <w:shd w:val="clear" w:color="auto" w:fill="FFFFFF"/>
          <w:lang w:val="es-PE"/>
        </w:rPr>
      </w:pPr>
      <w:r w:rsidRPr="00313AF9">
        <w:rPr>
          <w:szCs w:val="24"/>
          <w:shd w:val="clear" w:color="auto" w:fill="FFFFFF"/>
          <w:lang w:val="es-PE"/>
        </w:rPr>
        <w:lastRenderedPageBreak/>
        <w:t>It should be noted that the data has been deposited in a repository, providing a description of the data type, the repository name and URL, the identification code, and the license details for use and distribution (for more information, see the RCSI data availability policy). Otherwise, the authors should indicate "Not applicable."</w:t>
      </w:r>
    </w:p>
    <w:p w14:paraId="1A68C37C" w14:textId="77777777" w:rsidR="00D6716E" w:rsidRPr="00313AF9" w:rsidRDefault="00D6716E" w:rsidP="00D6716E">
      <w:pPr>
        <w:spacing w:before="240" w:line="360" w:lineRule="auto"/>
        <w:rPr>
          <w:b/>
          <w:sz w:val="26"/>
          <w:szCs w:val="26"/>
          <w:lang w:val="es-PE"/>
        </w:rPr>
      </w:pPr>
      <w:r w:rsidRPr="00313AF9">
        <w:rPr>
          <w:b/>
          <w:sz w:val="26"/>
          <w:szCs w:val="26"/>
          <w:lang w:val="es-PE"/>
        </w:rPr>
        <w:t>Bibliographic references</w:t>
      </w:r>
    </w:p>
    <w:p w14:paraId="40203ACC" w14:textId="77777777" w:rsidR="004B5174" w:rsidRPr="00313AF9" w:rsidRDefault="00D6716E" w:rsidP="00C10A52">
      <w:pPr>
        <w:spacing w:line="360" w:lineRule="auto"/>
        <w:rPr>
          <w:szCs w:val="24"/>
          <w:shd w:val="clear" w:color="auto" w:fill="FFFFFF"/>
          <w:lang w:val="es-PE"/>
        </w:rPr>
      </w:pPr>
      <w:r w:rsidRPr="00313AF9">
        <w:rPr>
          <w:szCs w:val="24"/>
          <w:shd w:val="clear" w:color="auto" w:fill="FFFFFF"/>
          <w:lang w:val="es-PE"/>
        </w:rPr>
        <w:t>A minimum of 30 references are required for original articles and 50 for review articles. All publications cited in the text must be listed in the References section according to APA 7th edition format, and vice versa. It is important to note that at least 80% of the references must be scientific articles published within the last 5 years. Minimizing the use of books, theses, and/or websites is recommended. Include DOIs or URLs in the references whenever possible. The use of bibliographic management software such as Mendeley, Zotero, or EndNote is recommended.</w:t>
      </w:r>
    </w:p>
    <w:p w14:paraId="2F7C7A47" w14:textId="77777777" w:rsidR="00D6716E" w:rsidRPr="00313AF9" w:rsidRDefault="00D6716E" w:rsidP="00D6716E">
      <w:pPr>
        <w:spacing w:before="240" w:line="360" w:lineRule="auto"/>
        <w:rPr>
          <w:b/>
          <w:sz w:val="26"/>
          <w:szCs w:val="26"/>
          <w:lang w:val="es-PE"/>
        </w:rPr>
      </w:pPr>
      <w:r w:rsidRPr="00313AF9">
        <w:rPr>
          <w:b/>
          <w:sz w:val="26"/>
          <w:szCs w:val="26"/>
          <w:lang w:val="es-PE"/>
        </w:rPr>
        <w:t>Annexes (optional)</w:t>
      </w:r>
    </w:p>
    <w:p w14:paraId="556BCB49" w14:textId="77777777" w:rsidR="00D6716E" w:rsidRPr="00313AF9" w:rsidRDefault="00D6716E" w:rsidP="00C10A52">
      <w:pPr>
        <w:spacing w:line="360" w:lineRule="auto"/>
        <w:rPr>
          <w:szCs w:val="24"/>
          <w:shd w:val="clear" w:color="auto" w:fill="FFFFFF"/>
          <w:lang w:val="es-PE"/>
        </w:rPr>
      </w:pPr>
      <w:r w:rsidRPr="00313AF9">
        <w:rPr>
          <w:szCs w:val="24"/>
          <w:shd w:val="clear" w:color="auto" w:fill="FFFFFF"/>
          <w:lang w:val="es-PE"/>
        </w:rPr>
        <w:t>Supplementary material strictly related to the research.</w:t>
      </w:r>
    </w:p>
    <w:sectPr w:rsidR="00D6716E" w:rsidRPr="00313AF9" w:rsidSect="00D361D9">
      <w:headerReference w:type="even" r:id="rId15"/>
      <w:headerReference w:type="default" r:id="rId16"/>
      <w:footerReference w:type="even" r:id="rId17"/>
      <w:footerReference w:type="default" r:id="rId18"/>
      <w:headerReference w:type="first" r:id="rId19"/>
      <w:footerReference w:type="first" r:id="rId20"/>
      <w:pgSz w:w="12240" w:h="15840"/>
      <w:pgMar w:top="1417" w:right="1701" w:bottom="1417" w:left="1701" w:header="708" w:footer="708"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6020" w14:textId="77777777" w:rsidR="00D025D9" w:rsidRDefault="00D025D9" w:rsidP="004B5174">
      <w:pPr>
        <w:spacing w:before="0" w:after="0" w:line="240" w:lineRule="auto"/>
      </w:pPr>
      <w:r>
        <w:separator/>
      </w:r>
    </w:p>
  </w:endnote>
  <w:endnote w:type="continuationSeparator" w:id="0">
    <w:p w14:paraId="02593E90" w14:textId="77777777" w:rsidR="00D025D9" w:rsidRDefault="00D025D9" w:rsidP="004B51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w:altName w:val="Arial"/>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96CF7" w14:textId="77777777" w:rsidR="00DE384B" w:rsidRDefault="00DE38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A786" w14:textId="77777777" w:rsidR="00DE384B" w:rsidRDefault="00DE38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294C" w14:textId="77777777" w:rsidR="00DE384B" w:rsidRDefault="00DE38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4661C" w14:textId="77777777" w:rsidR="00D025D9" w:rsidRDefault="00D025D9" w:rsidP="004B5174">
      <w:pPr>
        <w:spacing w:before="0" w:after="0" w:line="240" w:lineRule="auto"/>
      </w:pPr>
      <w:r>
        <w:separator/>
      </w:r>
    </w:p>
  </w:footnote>
  <w:footnote w:type="continuationSeparator" w:id="0">
    <w:p w14:paraId="6651D8E7" w14:textId="77777777" w:rsidR="00D025D9" w:rsidRDefault="00D025D9" w:rsidP="004B517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B69D8" w14:textId="77777777" w:rsidR="00DE384B" w:rsidRDefault="00DE38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D5D8" w14:textId="77777777" w:rsidR="004B5174" w:rsidRPr="004B5174" w:rsidRDefault="004B5174" w:rsidP="004B5174">
    <w:pPr>
      <w:pStyle w:val="Encabezad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B993" w14:textId="77777777" w:rsidR="00D361D9" w:rsidRPr="00DE384B" w:rsidRDefault="00DE384B" w:rsidP="00D361D9">
    <w:pPr>
      <w:pStyle w:val="Encabezado"/>
      <w:ind w:left="-426" w:firstLine="426"/>
      <w:jc w:val="left"/>
      <w:rPr>
        <w:lang w:val="pt-BR"/>
      </w:rPr>
    </w:pPr>
    <w:r w:rsidRPr="00DE384B">
      <w:rPr>
        <w:lang w:val="pt-BR"/>
      </w:rPr>
      <w:t>Scientific Journal of Systems and Informatics</w:t>
    </w:r>
  </w:p>
  <w:p w14:paraId="6D39F81E" w14:textId="77777777" w:rsidR="00D361D9" w:rsidRPr="00313AF9" w:rsidRDefault="00D361D9" w:rsidP="00D361D9">
    <w:pPr>
      <w:pStyle w:val="Encabezado"/>
      <w:ind w:left="-426" w:firstLine="426"/>
      <w:jc w:val="left"/>
      <w:rPr>
        <w:lang w:val="es-PE"/>
      </w:rPr>
    </w:pPr>
    <w:r w:rsidRPr="00313AF9">
      <w:rPr>
        <w:lang w:val="es-PE"/>
      </w:rPr>
      <w:t>Article type:</w:t>
    </w:r>
  </w:p>
  <w:p w14:paraId="63F08E2F" w14:textId="77777777" w:rsidR="000B40C3" w:rsidRPr="00313AF9" w:rsidRDefault="00D361D9" w:rsidP="000B40C3">
    <w:pPr>
      <w:pStyle w:val="Encabezado"/>
      <w:ind w:left="-426" w:firstLine="426"/>
      <w:jc w:val="left"/>
      <w:rPr>
        <w:lang w:val="es-PE"/>
      </w:rPr>
    </w:pPr>
    <w:r w:rsidRPr="00313AF9">
      <w:rPr>
        <w:lang w:val="es-PE"/>
      </w:rPr>
      <w:t>Received: dd/mm/yy, Accepted: dd/mm/yy, Published: dd/mm/yy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0542"/>
    <w:multiLevelType w:val="hybridMultilevel"/>
    <w:tmpl w:val="3A7E7C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B627FD"/>
    <w:multiLevelType w:val="hybridMultilevel"/>
    <w:tmpl w:val="7E423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464FB9"/>
    <w:multiLevelType w:val="multilevel"/>
    <w:tmpl w:val="7304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64021"/>
    <w:multiLevelType w:val="hybridMultilevel"/>
    <w:tmpl w:val="CE58A5A0"/>
    <w:lvl w:ilvl="0" w:tplc="CABE50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44998358">
    <w:abstractNumId w:val="0"/>
  </w:num>
  <w:num w:numId="2" w16cid:durableId="1732001653">
    <w:abstractNumId w:val="1"/>
  </w:num>
  <w:num w:numId="3" w16cid:durableId="673797430">
    <w:abstractNumId w:val="3"/>
  </w:num>
  <w:num w:numId="4" w16cid:durableId="1445733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174"/>
    <w:rsid w:val="00003BE8"/>
    <w:rsid w:val="00042286"/>
    <w:rsid w:val="00060ECA"/>
    <w:rsid w:val="000717BA"/>
    <w:rsid w:val="0009656A"/>
    <w:rsid w:val="000B40C3"/>
    <w:rsid w:val="000D7AD3"/>
    <w:rsid w:val="000E5198"/>
    <w:rsid w:val="00101BE6"/>
    <w:rsid w:val="00106F91"/>
    <w:rsid w:val="00114E1E"/>
    <w:rsid w:val="0017259B"/>
    <w:rsid w:val="001B2CB3"/>
    <w:rsid w:val="001B6C3D"/>
    <w:rsid w:val="001D412E"/>
    <w:rsid w:val="001F3685"/>
    <w:rsid w:val="00204B1D"/>
    <w:rsid w:val="002125D3"/>
    <w:rsid w:val="00230633"/>
    <w:rsid w:val="00234966"/>
    <w:rsid w:val="002F2BAD"/>
    <w:rsid w:val="00313AF9"/>
    <w:rsid w:val="003326D1"/>
    <w:rsid w:val="00336B3C"/>
    <w:rsid w:val="003705CF"/>
    <w:rsid w:val="003752F8"/>
    <w:rsid w:val="003D61B1"/>
    <w:rsid w:val="00466F75"/>
    <w:rsid w:val="004821BF"/>
    <w:rsid w:val="004B5174"/>
    <w:rsid w:val="005704E8"/>
    <w:rsid w:val="005D0FD3"/>
    <w:rsid w:val="005E614C"/>
    <w:rsid w:val="00693655"/>
    <w:rsid w:val="006D388C"/>
    <w:rsid w:val="006E0CDD"/>
    <w:rsid w:val="00756BAF"/>
    <w:rsid w:val="007C4722"/>
    <w:rsid w:val="008047EC"/>
    <w:rsid w:val="00807C30"/>
    <w:rsid w:val="00812531"/>
    <w:rsid w:val="00831801"/>
    <w:rsid w:val="008B4726"/>
    <w:rsid w:val="008E34C1"/>
    <w:rsid w:val="008F2F0A"/>
    <w:rsid w:val="00906446"/>
    <w:rsid w:val="00A1134C"/>
    <w:rsid w:val="00A95375"/>
    <w:rsid w:val="00AD72DA"/>
    <w:rsid w:val="00B31334"/>
    <w:rsid w:val="00B35DD2"/>
    <w:rsid w:val="00B42C99"/>
    <w:rsid w:val="00C04315"/>
    <w:rsid w:val="00C10A52"/>
    <w:rsid w:val="00C46A3A"/>
    <w:rsid w:val="00C563AD"/>
    <w:rsid w:val="00C6113C"/>
    <w:rsid w:val="00CB3726"/>
    <w:rsid w:val="00CF225D"/>
    <w:rsid w:val="00D0168E"/>
    <w:rsid w:val="00D025D9"/>
    <w:rsid w:val="00D361D9"/>
    <w:rsid w:val="00D36547"/>
    <w:rsid w:val="00D36A20"/>
    <w:rsid w:val="00D6716E"/>
    <w:rsid w:val="00D74686"/>
    <w:rsid w:val="00DD552C"/>
    <w:rsid w:val="00DE384B"/>
    <w:rsid w:val="00EB2452"/>
    <w:rsid w:val="00F03A21"/>
    <w:rsid w:val="00F55970"/>
    <w:rsid w:val="00F70C76"/>
    <w:rsid w:val="00F768A5"/>
    <w:rsid w:val="00FD0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7BB8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334"/>
    <w:pPr>
      <w:spacing w:before="120" w:after="120"/>
      <w:jc w:val="both"/>
    </w:pPr>
    <w:rPr>
      <w:rFonts w:ascii="Times New Roman" w:hAnsi="Times New Roman" w:cs="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4B5174"/>
  </w:style>
  <w:style w:type="paragraph" w:styleId="Encabezado">
    <w:name w:val="header"/>
    <w:basedOn w:val="Normal"/>
    <w:link w:val="EncabezadoCar"/>
    <w:uiPriority w:val="99"/>
    <w:unhideWhenUsed/>
    <w:rsid w:val="004B5174"/>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B5174"/>
    <w:rPr>
      <w:rFonts w:ascii="Book Antiqua" w:hAnsi="Book Antiqua" w:cs="Times New Roman"/>
      <w:sz w:val="20"/>
      <w:lang w:val="en"/>
    </w:rPr>
  </w:style>
  <w:style w:type="paragraph" w:styleId="Piedepgina">
    <w:name w:val="footer"/>
    <w:basedOn w:val="Normal"/>
    <w:link w:val="PiedepginaCar"/>
    <w:uiPriority w:val="99"/>
    <w:unhideWhenUsed/>
    <w:rsid w:val="004B5174"/>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B5174"/>
    <w:rPr>
      <w:rFonts w:ascii="Book Antiqua" w:hAnsi="Book Antiqua" w:cs="Times New Roman"/>
      <w:sz w:val="20"/>
      <w:lang w:val="en"/>
    </w:rPr>
  </w:style>
  <w:style w:type="paragraph" w:styleId="Prrafodelista">
    <w:name w:val="List Paragraph"/>
    <w:basedOn w:val="Normal"/>
    <w:uiPriority w:val="34"/>
    <w:qFormat/>
    <w:rsid w:val="002F2BAD"/>
    <w:pPr>
      <w:ind w:left="720"/>
      <w:contextualSpacing/>
    </w:pPr>
  </w:style>
  <w:style w:type="paragraph" w:styleId="NormalWeb">
    <w:name w:val="Normal (Web)"/>
    <w:basedOn w:val="Normal"/>
    <w:uiPriority w:val="99"/>
    <w:semiHidden/>
    <w:unhideWhenUsed/>
    <w:rsid w:val="002F2BAD"/>
    <w:pPr>
      <w:spacing w:before="100" w:beforeAutospacing="1" w:after="100" w:afterAutospacing="1" w:line="240" w:lineRule="auto"/>
      <w:jc w:val="left"/>
    </w:pPr>
    <w:rPr>
      <w:rFonts w:eastAsia="Times New Roman"/>
      <w:szCs w:val="24"/>
    </w:rPr>
  </w:style>
  <w:style w:type="table" w:customStyle="1" w:styleId="Tablaconcuadrcula1">
    <w:name w:val="Tabla con cuadrícula1"/>
    <w:basedOn w:val="Tablanormal"/>
    <w:next w:val="Tablaconcuadrcula"/>
    <w:uiPriority w:val="59"/>
    <w:rsid w:val="00D361D9"/>
    <w:pPr>
      <w:spacing w:after="0" w:line="240" w:lineRule="auto"/>
      <w:ind w:firstLine="567"/>
      <w:jc w:val="both"/>
    </w:pPr>
    <w:rPr>
      <w:rFonts w:ascii="Cambria" w:eastAsia="Times New Roman"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D36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D361D9"/>
    <w:rPr>
      <w:b/>
      <w:bCs/>
    </w:rPr>
  </w:style>
  <w:style w:type="character" w:styleId="Hipervnculo">
    <w:name w:val="Hyperlink"/>
    <w:basedOn w:val="Fuentedeprrafopredeter"/>
    <w:uiPriority w:val="99"/>
    <w:semiHidden/>
    <w:unhideWhenUsed/>
    <w:rsid w:val="00D361D9"/>
    <w:rPr>
      <w:color w:val="0000FF"/>
      <w:u w:val="single"/>
    </w:rPr>
  </w:style>
  <w:style w:type="character" w:styleId="nfasis">
    <w:name w:val="Emphasis"/>
    <w:basedOn w:val="Fuentedeprrafopredeter"/>
    <w:uiPriority w:val="20"/>
    <w:qFormat/>
    <w:rsid w:val="00D361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853256">
      <w:bodyDiv w:val="1"/>
      <w:marLeft w:val="0"/>
      <w:marRight w:val="0"/>
      <w:marTop w:val="0"/>
      <w:marBottom w:val="0"/>
      <w:divBdr>
        <w:top w:val="none" w:sz="0" w:space="0" w:color="auto"/>
        <w:left w:val="none" w:sz="0" w:space="0" w:color="auto"/>
        <w:bottom w:val="none" w:sz="0" w:space="0" w:color="auto"/>
        <w:right w:val="none" w:sz="0" w:space="0" w:color="auto"/>
      </w:divBdr>
    </w:div>
    <w:div w:id="1225097011">
      <w:bodyDiv w:val="1"/>
      <w:marLeft w:val="0"/>
      <w:marRight w:val="0"/>
      <w:marTop w:val="0"/>
      <w:marBottom w:val="0"/>
      <w:divBdr>
        <w:top w:val="none" w:sz="0" w:space="0" w:color="auto"/>
        <w:left w:val="none" w:sz="0" w:space="0" w:color="auto"/>
        <w:bottom w:val="none" w:sz="0" w:space="0" w:color="auto"/>
        <w:right w:val="none" w:sz="0" w:space="0" w:color="auto"/>
      </w:divBdr>
    </w:div>
    <w:div w:id="1494175376">
      <w:bodyDiv w:val="1"/>
      <w:marLeft w:val="0"/>
      <w:marRight w:val="0"/>
      <w:marTop w:val="0"/>
      <w:marBottom w:val="0"/>
      <w:divBdr>
        <w:top w:val="none" w:sz="0" w:space="0" w:color="auto"/>
        <w:left w:val="none" w:sz="0" w:space="0" w:color="auto"/>
        <w:bottom w:val="none" w:sz="0" w:space="0" w:color="auto"/>
        <w:right w:val="none" w:sz="0" w:space="0" w:color="auto"/>
      </w:divBdr>
    </w:div>
    <w:div w:id="195586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ielo.sld.cu/scielo.php?script=sci_arttext&amp;pid=S1029-30432021000100001&amp;lng=es&amp;nrm=iso&amp;tlng=e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ielo.sld.cu/scielo.php?script=sci_arttext&amp;pid=S1029-30432021000100001&amp;lng=es&amp;nrm=iso&amp;tlng=e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onlinedoctranslator.com/en/?utm_source=onlinedoctranslator&amp;utm_medium=docx&amp;utm_campaign=attribution"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onlinedoctranslator.com/en/?utm_source=onlinedoctranslator&amp;utm_medium=docx&amp;utm_campaign=attribution" TargetMode="External"/><Relationship Id="rId14" Type="http://schemas.openxmlformats.org/officeDocument/2006/relationships/hyperlink" Target="http://scielo.sld.cu/scielo.php?script=sci_arttext&amp;pid=S1029-30432021000100001&amp;lng=es&amp;nrm=iso&amp;tlng=es"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C277A-CFE8-4D23-AE85-79EAFE997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1281</Words>
  <Characters>7047</Characters>
  <Application>Microsoft Office Word</Application>
  <DocSecurity>0</DocSecurity>
  <Lines>58</Lines>
  <Paragraphs>16</Paragraphs>
  <ScaleCrop>false</ScaleCrop>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2026-06-15T21:49:00Z</dcterms:created>
  <dcterms:modified xsi:type="dcterms:W3CDTF">2026-06-15T21:49:00Z</dcterms:modified>
</cp:coreProperties>
</file>