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售后订单（有伤补偿、换货、退货退款、补发）新操作简要方法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回目录链接：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虾淘新版后台操作指南目录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</w:rPr>
        <w:t>新功能上线使用测试，非正式sop，功能上线前创建的工单无此功能。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u w:val="single"/>
        </w:rPr>
        <w:t>所有方案选择和执行的判定标准不变，本次只更新后台操作功能。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一、点击功能入口：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1.开始处理工单后，确认为售后问题，则点击左下角售后状态后面的按钮：「申请售后」。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2.点击「创建售后」¹  按钮。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3.选择对应需要进行处理的商品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（如果选择多个商品，则这些商品的处理方式必须一样）</w:t>
      </w:r>
      <w:r>
        <w:rPr>
          <w:rFonts w:eastAsia="等线" w:ascii="Arial" w:cs="Arial" w:hAnsi="Arial"/>
          <w:sz w:val="22"/>
          <w:shd w:fill="fbbfbc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举个例子：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A商品要退货退款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B商品要补偿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那么要创建两条售后记录，即在上方「步骤2」¹ 中创建两次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*碰到需要售后 整盒商品 的情况，暂时直接报告给答疑处理（目前功能暂不支持）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二、不寄回，仅补偿：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先点击下方「不寄回，仅补偿」，然后在下方勾选和用户商量好的补偿方法，再点击「提交按钮」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三、申请换货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1.商品有伤且用户不接受补偿，</w:t>
      </w:r>
      <w:r>
        <w:rPr>
          <w:rFonts w:eastAsia="等线" w:ascii="Arial" w:cs="Arial" w:hAnsi="Arial"/>
          <w:b w:val="true"/>
          <w:sz w:val="22"/>
          <w:shd w:fill="fbbfbc"/>
        </w:rPr>
        <w:t>（参考价1000以上需经过答疑同意）</w:t>
      </w:r>
      <w:r>
        <w:rPr>
          <w:rFonts w:eastAsia="等线" w:ascii="Arial" w:cs="Arial" w:hAnsi="Arial"/>
          <w:sz w:val="22"/>
        </w:rPr>
        <w:t>，选择尝试换货。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先点击下方「申请换货」，再勾选「有伤换货」（</w:t>
      </w:r>
      <w:r>
        <w:rPr>
          <w:rFonts w:eastAsia="等线" w:ascii="Arial" w:cs="Arial" w:hAnsi="Arial"/>
          <w:sz w:val="22"/>
          <w:shd w:fill="fff67a"/>
        </w:rPr>
        <w:t>能勾选代表有货可换，不能勾选代表无货，直接走退货退款【此处无需再答疑】</w:t>
      </w:r>
      <w:r>
        <w:rPr>
          <w:rFonts w:eastAsia="等线" w:ascii="Arial" w:cs="Arial" w:hAnsi="Arial"/>
          <w:sz w:val="22"/>
        </w:rPr>
        <w:t>），点击「提交」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四、错发换货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1.点击下方「申请换货」，再勾选「错发换货」（</w:t>
      </w:r>
      <w:r>
        <w:rPr>
          <w:rFonts w:eastAsia="等线" w:ascii="Arial" w:cs="Arial" w:hAnsi="Arial"/>
          <w:sz w:val="22"/>
          <w:shd w:fill="fff67a"/>
        </w:rPr>
        <w:t>能勾选代表有货可换，不能勾选代表无货，直接走退货退款【此处无需再答疑】</w:t>
      </w:r>
      <w:r>
        <w:rPr>
          <w:rFonts w:eastAsia="等线" w:ascii="Arial" w:cs="Arial" w:hAnsi="Arial"/>
          <w:sz w:val="22"/>
        </w:rPr>
        <w:t>，点击「提交」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五、退货退款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1.商品有问题，</w:t>
      </w:r>
      <w:r>
        <w:rPr>
          <w:rFonts w:eastAsia="等线" w:ascii="Arial" w:cs="Arial" w:hAnsi="Arial"/>
          <w:sz w:val="22"/>
          <w:shd w:fill="fbbfbc"/>
        </w:rPr>
        <w:t>补偿协商无果且无法换货（提示无库存）</w:t>
      </w:r>
      <w:r>
        <w:rPr>
          <w:rFonts w:eastAsia="等线" w:ascii="Arial" w:cs="Arial" w:hAnsi="Arial"/>
          <w:sz w:val="22"/>
        </w:rPr>
        <w:t>，则进行退货退款。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先点击下方「退货退款」，再点击「提交」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六、漏发补发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1.商品错发，选择尝试补货。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先点击下方「申请补发」，选择要补发的商品，点击「提交」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七、所有需退回商品的审核（包含换货寄回、退货寄回、错发寄回）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1.点击对话框中用户提交的商品寄回卡片（下图红框部分）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2.确认以下两个信息是否填写正确：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1.快递单号要已经完成揽收（如一天内未揽收的不要拒绝，等揽收后再确认）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2.截图中的金额和单号要和用户填写的一致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3.完成审核后点击确认信息即可。如有出入则填写错误（包括未填写）的地方，点击拒绝</w:t>
      </w:r>
      <w:r>
        <w:rPr>
          <w:rFonts w:eastAsia="等线" w:ascii="Arial" w:cs="Arial" w:hAnsi="Arial"/>
          <w:sz w:val="22"/>
          <w:shd w:fill="fff67a"/>
        </w:rPr>
        <w:t>（如一天内未揽收的不要拒绝，等揽收后再确认）。</w:t>
      </w:r>
      <w:r>
        <w:rPr>
          <w:rFonts w:eastAsia="等线" w:ascii="Arial" w:cs="Arial" w:hAnsi="Arial"/>
          <w:sz w:val="22"/>
        </w:rPr>
        <w:t>拒绝后重新给用户发起一次相对应的卡片。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itakoxiatao.feishu.cn/wiki/IrNOwxH7Li2E66kSpMicXVlgnYd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2026-06-11T08:29:09Z</dcterms:created>
  <dc:creator>Apache POI</dc:creator>
</cp:coreProperties>
</file>