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Claw Code</w:t>
      </w:r>
    </w:p>
    <w:p>
      <w:pPr>
        <w:jc w:val="center"/>
      </w:pPr>
      <w:r>
        <w:rPr>
          <w:color w:val="646464"/>
          <w:sz w:val="32"/>
        </w:rPr>
        <w:t>Documentation technique complete</w:t>
      </w:r>
    </w:p>
    <w:p>
      <w:pPr>
        <w:jc w:val="center"/>
      </w:pPr>
      <w:r>
        <w:rPr>
          <w:i/>
          <w:sz w:val="22"/>
        </w:rPr>
        <w:t>Python clean-room rewrite du harness agent Claude Code</w:t>
        <w:br/>
        <w:t>github.com/instructkr/claw-code</w:t>
      </w:r>
    </w:p>
    <w:p>
      <w:r>
        <w:br w:type="page"/>
      </w:r>
    </w:p>
    <w:p>
      <w:pPr>
        <w:pStyle w:val="Heading1"/>
      </w:pPr>
      <w:r>
        <w:t>Table des matieres</w:t>
      </w:r>
    </w:p>
    <w:p>
      <w:r>
        <w:t>1. Introduction</w:t>
      </w:r>
    </w:p>
    <w:p>
      <w:r>
        <w:t>2. Installation et utilisation</w:t>
      </w:r>
    </w:p>
    <w:p>
      <w:r>
        <w:t>3. Architecture</w:t>
      </w:r>
    </w:p>
    <w:p>
      <w:r>
        <w:t>4. Concepts cles</w:t>
      </w:r>
    </w:p>
    <w:p>
      <w:r>
        <w:t>5. Tests</w:t>
      </w:r>
    </w:p>
    <w:p>
      <w:r>
        <w:t>6. Mapping TypeScript -&gt; Python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Qu'est-ce que Claw Code ?</w:t>
      </w:r>
    </w:p>
    <w:p>
      <w:r>
        <w:rPr>
          <w:b w:val="0"/>
          <w:i w:val="0"/>
        </w:rPr>
        <w:t>Claw Code est une reecriture clean-room en Python du harness agent de Claude Code (Anthropic). Le projet reproduit l'architecture, les patterns de commandes/outils, le runtime et le query engine du systeme original, sans copier de code proprietaire.</w:t>
      </w:r>
    </w:p>
    <w:p>
      <w:pPr>
        <w:pStyle w:val="Heading2"/>
      </w:pPr>
      <w:r>
        <w:t>Contexte</w:t>
      </w:r>
    </w:p>
    <w:p>
      <w:r>
        <w:rPr>
          <w:b w:val="0"/>
          <w:i w:val="0"/>
        </w:rPr>
        <w:t>Le 31 mars 2026, le code source de Claude Code a ete brievement expose. Sigrid Jin (@instructkr), power user reconnu par le Wall Street Journal pour avoir consomme 25 milliards de tokens Claude Code, a etudie l'architecture puis reconstruit les patterns en Python.</w:t>
      </w:r>
    </w:p>
    <w:p>
      <w:r>
        <w:rPr>
          <w:b w:val="0"/>
          <w:i w:val="0"/>
        </w:rPr>
        <w:t>Le travail a ete orchestre avec oh-my-codex (OmX), un outil de workflow base sur OpenAI Codex, en utilisant les modes $team (revue parallele) et $ralph (execution persistante).</w:t>
      </w:r>
    </w:p>
    <w:p>
      <w:pPr>
        <w:pStyle w:val="Heading2"/>
      </w:pPr>
      <w:r>
        <w:t>Statut du projet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Langage</w:t>
            </w:r>
          </w:p>
        </w:tc>
        <w:tc>
          <w:tcPr>
            <w:tcW w:type="dxa" w:w="4320"/>
          </w:tcPr>
          <w:p>
            <w:r>
              <w:t>Python 3.10+ (zero dependance externe)</w:t>
            </w:r>
          </w:p>
        </w:tc>
      </w:tr>
      <w:tr>
        <w:tc>
          <w:tcPr>
            <w:tcW w:type="dxa" w:w="4320"/>
          </w:tcPr>
          <w:p>
            <w:r>
              <w:t>Port Rust</w:t>
            </w:r>
          </w:p>
        </w:tc>
        <w:tc>
          <w:tcPr>
            <w:tcW w:type="dxa" w:w="4320"/>
          </w:tcPr>
          <w:p>
            <w:r>
              <w:t>En cours sur la branche dev/rust</w:t>
            </w:r>
          </w:p>
        </w:tc>
      </w:tr>
      <w:tr>
        <w:tc>
          <w:tcPr>
            <w:tcW w:type="dxa" w:w="4320"/>
          </w:tcPr>
          <w:p>
            <w:r>
              <w:t>Parite</w:t>
            </w:r>
          </w:p>
        </w:tc>
        <w:tc>
          <w:tcPr>
            <w:tcW w:type="dxa" w:w="4320"/>
          </w:tcPr>
          <w:p>
            <w:r>
              <w:t>Miroir structurel, pas encore un remplacement runtime</w:t>
            </w:r>
          </w:p>
        </w:tc>
      </w:tr>
      <w:tr>
        <w:tc>
          <w:tcPr>
            <w:tcW w:type="dxa" w:w="4320"/>
          </w:tcPr>
          <w:p>
            <w:r>
              <w:t>Stars GitHub</w:t>
            </w:r>
          </w:p>
        </w:tc>
        <w:tc>
          <w:tcPr>
            <w:tcW w:type="dxa" w:w="4320"/>
          </w:tcPr>
          <w:p>
            <w:r>
              <w:t>30K+ en quelques heures (record historique)</w:t>
            </w:r>
          </w:p>
        </w:tc>
      </w:tr>
    </w:tbl>
    <w:p>
      <w:pPr>
        <w:pStyle w:val="Heading2"/>
      </w:pPr>
      <w:r>
        <w:t>Ce que le projet fait</w:t>
      </w:r>
    </w:p>
    <w:p>
      <w:pPr>
        <w:pStyle w:val="ListBullet"/>
      </w:pPr>
      <w:r>
        <w:t>Catalogue 207 commandes et 184 outils du harness original</w:t>
      </w:r>
    </w:p>
    <w:p>
      <w:pPr>
        <w:pStyle w:val="ListBullet"/>
      </w:pPr>
      <w:r>
        <w:t>Reproduit le pipeline runtime : routing, matching, execution, boucle de tours</w:t>
      </w:r>
    </w:p>
    <w:p>
      <w:pPr>
        <w:pStyle w:val="ListBullet"/>
      </w:pPr>
      <w:r>
        <w:t>Query engine avec gestion de budget, compaction de transcripts et streaming</w:t>
      </w:r>
    </w:p>
    <w:p>
      <w:pPr>
        <w:pStyle w:val="ListBullet"/>
      </w:pPr>
      <w:r>
        <w:t>Audit de parite automatique contre l'archive TypeScript originale</w:t>
      </w:r>
    </w:p>
    <w:p>
      <w:pPr>
        <w:pStyle w:val="Heading2"/>
      </w:pPr>
      <w:r>
        <w:t>Ce que le projet ne fait PAS</w:t>
      </w:r>
    </w:p>
    <w:p>
      <w:pPr>
        <w:pStyle w:val="ListBullet"/>
      </w:pPr>
      <w:r>
        <w:t>Aucun appel API vers un LLM (pas de cle API, pas d'inference)</w:t>
      </w:r>
    </w:p>
    <w:p>
      <w:pPr>
        <w:pStyle w:val="ListBullet"/>
      </w:pPr>
      <w:r>
        <w:t>Les commandes/outils sont des shims descriptifs, pas des implementations fonctionnelles</w:t>
      </w:r>
    </w:p>
    <w:p>
      <w:pPr>
        <w:pStyle w:val="ListBullet"/>
      </w:pPr>
      <w:r>
        <w:t>Les sous-packages sont des stubs structurels (miroir de la hierarchie TS)</w:t>
      </w:r>
    </w:p>
    <w:p>
      <w:r>
        <w:br w:type="page"/>
      </w:r>
    </w:p>
    <w:p>
      <w:pPr>
        <w:pStyle w:val="Heading1"/>
      </w:pPr>
      <w:r>
        <w:t>2. Installation et utilisation</w:t>
      </w:r>
    </w:p>
    <w:p>
      <w:pPr>
        <w:pStyle w:val="Heading2"/>
      </w:pPr>
      <w:r>
        <w:t>Pre-requis</w:t>
      </w:r>
    </w:p>
    <w:p>
      <w:pPr>
        <w:pStyle w:val="ListBullet"/>
      </w:pPr>
      <w:r>
        <w:t>Python 3.10 ou superieur</w:t>
      </w:r>
    </w:p>
    <w:p>
      <w:pPr>
        <w:pStyle w:val="ListBullet"/>
      </w:pPr>
      <w:r>
        <w:t>Aucune dependance externe (bibliotheque standard uniquement)</w:t>
      </w:r>
    </w:p>
    <w:p>
      <w:pPr>
        <w:pStyle w:val="Heading2"/>
      </w:pPr>
      <w:r>
        <w:t>Cloner le projet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git clone https://github.com/instructkr/claw-code.git</w:t>
        <w:br/>
        <w:t>cd claw-code</w:t>
      </w:r>
    </w:p>
    <w:p>
      <w:pPr>
        <w:pStyle w:val="Heading2"/>
      </w:pPr>
      <w:r>
        <w:t>Commandes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python3 -m src.main summary</w:t>
            </w:r>
          </w:p>
        </w:tc>
        <w:tc>
          <w:tcPr>
            <w:tcW w:type="dxa" w:w="4320"/>
          </w:tcPr>
          <w:p>
            <w:r>
              <w:t>Resume complet du workspace</w:t>
            </w:r>
          </w:p>
        </w:tc>
      </w:tr>
      <w:tr>
        <w:tc>
          <w:tcPr>
            <w:tcW w:type="dxa" w:w="4320"/>
          </w:tcPr>
          <w:p>
            <w:r>
              <w:t>python3 -m src.main manifest</w:t>
            </w:r>
          </w:p>
        </w:tc>
        <w:tc>
          <w:tcPr>
            <w:tcW w:type="dxa" w:w="4320"/>
          </w:tcPr>
          <w:p>
            <w:r>
              <w:t>Manifeste des modules Python</w:t>
            </w:r>
          </w:p>
        </w:tc>
      </w:tr>
      <w:tr>
        <w:tc>
          <w:tcPr>
            <w:tcW w:type="dxa" w:w="4320"/>
          </w:tcPr>
          <w:p>
            <w:r>
              <w:t>python3 -m src.main parity-audit</w:t>
            </w:r>
          </w:p>
        </w:tc>
        <w:tc>
          <w:tcPr>
            <w:tcW w:type="dxa" w:w="4320"/>
          </w:tcPr>
          <w:p>
            <w:r>
              <w:t>Audit de parite Python vs TS</w:t>
            </w:r>
          </w:p>
        </w:tc>
      </w:tr>
      <w:tr>
        <w:tc>
          <w:tcPr>
            <w:tcW w:type="dxa" w:w="4320"/>
          </w:tcPr>
          <w:p>
            <w:r>
              <w:t>python3 -m src.main commands --limit 10</w:t>
            </w:r>
          </w:p>
        </w:tc>
        <w:tc>
          <w:tcPr>
            <w:tcW w:type="dxa" w:w="4320"/>
          </w:tcPr>
          <w:p>
            <w:r>
              <w:t>Lister les commandes mirroir</w:t>
            </w:r>
          </w:p>
        </w:tc>
      </w:tr>
      <w:tr>
        <w:tc>
          <w:tcPr>
            <w:tcW w:type="dxa" w:w="4320"/>
          </w:tcPr>
          <w:p>
            <w:r>
              <w:t>python3 -m src.main tools --limit 10</w:t>
            </w:r>
          </w:p>
        </w:tc>
        <w:tc>
          <w:tcPr>
            <w:tcW w:type="dxa" w:w="4320"/>
          </w:tcPr>
          <w:p>
            <w:r>
              <w:t>Lister les outils mirroir</w:t>
            </w:r>
          </w:p>
        </w:tc>
      </w:tr>
      <w:tr>
        <w:tc>
          <w:tcPr>
            <w:tcW w:type="dxa" w:w="4320"/>
          </w:tcPr>
          <w:p>
            <w:r>
              <w:t>python3 -m src.main route "prompt" --limit 5</w:t>
            </w:r>
          </w:p>
        </w:tc>
        <w:tc>
          <w:tcPr>
            <w:tcW w:type="dxa" w:w="4320"/>
          </w:tcPr>
          <w:p>
            <w:r>
              <w:t>Router un prompt</w:t>
            </w:r>
          </w:p>
        </w:tc>
      </w:tr>
      <w:tr>
        <w:tc>
          <w:tcPr>
            <w:tcW w:type="dxa" w:w="4320"/>
          </w:tcPr>
          <w:p>
            <w:r>
              <w:t>python3 -m src.main bootstrap "prompt"</w:t>
            </w:r>
          </w:p>
        </w:tc>
        <w:tc>
          <w:tcPr>
            <w:tcW w:type="dxa" w:w="4320"/>
          </w:tcPr>
          <w:p>
            <w:r>
              <w:t>Bootstrap une session runtime</w:t>
            </w:r>
          </w:p>
        </w:tc>
      </w:tr>
      <w:tr>
        <w:tc>
          <w:tcPr>
            <w:tcW w:type="dxa" w:w="4320"/>
          </w:tcPr>
          <w:p>
            <w:r>
              <w:t>python3 -m src.main turn-loop "prompt" --max-turns 3</w:t>
            </w:r>
          </w:p>
        </w:tc>
        <w:tc>
          <w:tcPr>
            <w:tcW w:type="dxa" w:w="4320"/>
          </w:tcPr>
          <w:p>
            <w:r>
              <w:t>Boucle multi-tours</w:t>
            </w:r>
          </w:p>
        </w:tc>
      </w:tr>
      <w:tr>
        <w:tc>
          <w:tcPr>
            <w:tcW w:type="dxa" w:w="4320"/>
          </w:tcPr>
          <w:p>
            <w:r>
              <w:t>python3 -m src.main setup-report</w:t>
            </w:r>
          </w:p>
        </w:tc>
        <w:tc>
          <w:tcPr>
            <w:tcW w:type="dxa" w:w="4320"/>
          </w:tcPr>
          <w:p>
            <w:r>
              <w:t>Rapport de setup workspace</w:t>
            </w:r>
          </w:p>
        </w:tc>
      </w:tr>
      <w:tr>
        <w:tc>
          <w:tcPr>
            <w:tcW w:type="dxa" w:w="4320"/>
          </w:tcPr>
          <w:p>
            <w:r>
              <w:t>python3 -m src.main command-graph</w:t>
            </w:r>
          </w:p>
        </w:tc>
        <w:tc>
          <w:tcPr>
            <w:tcW w:type="dxa" w:w="4320"/>
          </w:tcPr>
          <w:p>
            <w:r>
              <w:t>Graphe des commandes</w:t>
            </w:r>
          </w:p>
        </w:tc>
      </w:tr>
      <w:tr>
        <w:tc>
          <w:tcPr>
            <w:tcW w:type="dxa" w:w="4320"/>
          </w:tcPr>
          <w:p>
            <w:r>
              <w:t>python3 -m src.main tool-pool</w:t>
            </w:r>
          </w:p>
        </w:tc>
        <w:tc>
          <w:tcPr>
            <w:tcW w:type="dxa" w:w="4320"/>
          </w:tcPr>
          <w:p>
            <w:r>
              <w:t>Pool d'outils assemble</w:t>
            </w:r>
          </w:p>
        </w:tc>
      </w:tr>
      <w:tr>
        <w:tc>
          <w:tcPr>
            <w:tcW w:type="dxa" w:w="4320"/>
          </w:tcPr>
          <w:p>
            <w:r>
              <w:t>python3 -m src.main bootstrap-graph</w:t>
            </w:r>
          </w:p>
        </w:tc>
        <w:tc>
          <w:tcPr>
            <w:tcW w:type="dxa" w:w="4320"/>
          </w:tcPr>
          <w:p>
            <w:r>
              <w:t>Graphe bootstrap/runtime</w:t>
            </w:r>
          </w:p>
        </w:tc>
      </w:tr>
      <w:tr>
        <w:tc>
          <w:tcPr>
            <w:tcW w:type="dxa" w:w="4320"/>
          </w:tcPr>
          <w:p>
            <w:r>
              <w:t>python3 -m src.main subsystems --limit 16</w:t>
            </w:r>
          </w:p>
        </w:tc>
        <w:tc>
          <w:tcPr>
            <w:tcW w:type="dxa" w:w="4320"/>
          </w:tcPr>
          <w:p>
            <w:r>
              <w:t>Modules Python du workspace</w:t>
            </w:r>
          </w:p>
        </w:tc>
      </w:tr>
    </w:tbl>
    <w:p>
      <w:pPr>
        <w:pStyle w:val="Heading2"/>
      </w:pPr>
      <w:r>
        <w:t>Filtrage avance des outils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Effet</w:t>
            </w:r>
          </w:p>
        </w:tc>
      </w:tr>
      <w:tr>
        <w:tc>
          <w:tcPr>
            <w:tcW w:type="dxa" w:w="4320"/>
          </w:tcPr>
          <w:p>
            <w:r>
              <w:t>--simple-mode</w:t>
            </w:r>
          </w:p>
        </w:tc>
        <w:tc>
          <w:tcPr>
            <w:tcW w:type="dxa" w:w="4320"/>
          </w:tcPr>
          <w:p>
            <w:r>
              <w:t>Seulement BashTool, FileReadTool, FileEditTool</w:t>
            </w:r>
          </w:p>
        </w:tc>
      </w:tr>
      <w:tr>
        <w:tc>
          <w:tcPr>
            <w:tcW w:type="dxa" w:w="4320"/>
          </w:tcPr>
          <w:p>
            <w:r>
              <w:t>--no-mcp</w:t>
            </w:r>
          </w:p>
        </w:tc>
        <w:tc>
          <w:tcPr>
            <w:tcW w:type="dxa" w:w="4320"/>
          </w:tcPr>
          <w:p>
            <w:r>
              <w:t>Exclut les outils MCP</w:t>
            </w:r>
          </w:p>
        </w:tc>
      </w:tr>
      <w:tr>
        <w:tc>
          <w:tcPr>
            <w:tcW w:type="dxa" w:w="4320"/>
          </w:tcPr>
          <w:p>
            <w:r>
              <w:t>--deny-prefix mcp</w:t>
            </w:r>
          </w:p>
        </w:tc>
        <w:tc>
          <w:tcPr>
            <w:tcW w:type="dxa" w:w="4320"/>
          </w:tcPr>
          <w:p>
            <w:r>
              <w:t>Filtre par prefixe</w:t>
            </w:r>
          </w:p>
        </w:tc>
      </w:tr>
      <w:tr>
        <w:tc>
          <w:tcPr>
            <w:tcW w:type="dxa" w:w="4320"/>
          </w:tcPr>
          <w:p>
            <w:r>
              <w:t>--deny-tool BashTool</w:t>
            </w:r>
          </w:p>
        </w:tc>
        <w:tc>
          <w:tcPr>
            <w:tcW w:type="dxa" w:w="4320"/>
          </w:tcPr>
          <w:p>
            <w:r>
              <w:t>Exclut un outil specifique</w:t>
            </w:r>
          </w:p>
        </w:tc>
      </w:tr>
    </w:tbl>
    <w:p>
      <w:pPr>
        <w:pStyle w:val="Heading2"/>
      </w:pPr>
      <w:r>
        <w:t>Autres commandes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show-command &lt;name&gt;</w:t>
            </w:r>
          </w:p>
        </w:tc>
        <w:tc>
          <w:tcPr>
            <w:tcW w:type="dxa" w:w="4320"/>
          </w:tcPr>
          <w:p>
            <w:r>
              <w:t>Detail d'une commande</w:t>
            </w:r>
          </w:p>
        </w:tc>
      </w:tr>
      <w:tr>
        <w:tc>
          <w:tcPr>
            <w:tcW w:type="dxa" w:w="4320"/>
          </w:tcPr>
          <w:p>
            <w:r>
              <w:t>show-tool &lt;name&gt;</w:t>
            </w:r>
          </w:p>
        </w:tc>
        <w:tc>
          <w:tcPr>
            <w:tcW w:type="dxa" w:w="4320"/>
          </w:tcPr>
          <w:p>
            <w:r>
              <w:t>Detail d'un outil</w:t>
            </w:r>
          </w:p>
        </w:tc>
      </w:tr>
      <w:tr>
        <w:tc>
          <w:tcPr>
            <w:tcW w:type="dxa" w:w="4320"/>
          </w:tcPr>
          <w:p>
            <w:r>
              <w:t>exec-command &lt;name&gt; &lt;prompt&gt;</w:t>
            </w:r>
          </w:p>
        </w:tc>
        <w:tc>
          <w:tcPr>
            <w:tcW w:type="dxa" w:w="4320"/>
          </w:tcPr>
          <w:p>
            <w:r>
              <w:t>Executer un shim de commande</w:t>
            </w:r>
          </w:p>
        </w:tc>
      </w:tr>
      <w:tr>
        <w:tc>
          <w:tcPr>
            <w:tcW w:type="dxa" w:w="4320"/>
          </w:tcPr>
          <w:p>
            <w:r>
              <w:t>exec-tool &lt;name&gt; &lt;payload&gt;</w:t>
            </w:r>
          </w:p>
        </w:tc>
        <w:tc>
          <w:tcPr>
            <w:tcW w:type="dxa" w:w="4320"/>
          </w:tcPr>
          <w:p>
            <w:r>
              <w:t>Executer un shim d'outil</w:t>
            </w:r>
          </w:p>
        </w:tc>
      </w:tr>
      <w:tr>
        <w:tc>
          <w:tcPr>
            <w:tcW w:type="dxa" w:w="4320"/>
          </w:tcPr>
          <w:p>
            <w:r>
              <w:t>flush-transcript &lt;prompt&gt;</w:t>
            </w:r>
          </w:p>
        </w:tc>
        <w:tc>
          <w:tcPr>
            <w:tcW w:type="dxa" w:w="4320"/>
          </w:tcPr>
          <w:p>
            <w:r>
              <w:t>Persister et flush une session</w:t>
            </w:r>
          </w:p>
        </w:tc>
      </w:tr>
      <w:tr>
        <w:tc>
          <w:tcPr>
            <w:tcW w:type="dxa" w:w="4320"/>
          </w:tcPr>
          <w:p>
            <w:r>
              <w:t>load-session &lt;id&gt;</w:t>
            </w:r>
          </w:p>
        </w:tc>
        <w:tc>
          <w:tcPr>
            <w:tcW w:type="dxa" w:w="4320"/>
          </w:tcPr>
          <w:p>
            <w:r>
              <w:t>Charger une session sauvegardee</w:t>
            </w:r>
          </w:p>
        </w:tc>
      </w:tr>
      <w:tr>
        <w:tc>
          <w:tcPr>
            <w:tcW w:type="dxa" w:w="4320"/>
          </w:tcPr>
          <w:p>
            <w:r>
              <w:t>remote-mode &lt;target&gt;</w:t>
            </w:r>
          </w:p>
        </w:tc>
        <w:tc>
          <w:tcPr>
            <w:tcW w:type="dxa" w:w="4320"/>
          </w:tcPr>
          <w:p>
            <w:r>
              <w:t>Mode remote simule</w:t>
            </w:r>
          </w:p>
        </w:tc>
      </w:tr>
      <w:tr>
        <w:tc>
          <w:tcPr>
            <w:tcW w:type="dxa" w:w="4320"/>
          </w:tcPr>
          <w:p>
            <w:r>
              <w:t>ssh-mode &lt;target&gt;</w:t>
            </w:r>
          </w:p>
        </w:tc>
        <w:tc>
          <w:tcPr>
            <w:tcW w:type="dxa" w:w="4320"/>
          </w:tcPr>
          <w:p>
            <w:r>
              <w:t>Mode SSH simule</w:t>
            </w:r>
          </w:p>
        </w:tc>
      </w:tr>
      <w:tr>
        <w:tc>
          <w:tcPr>
            <w:tcW w:type="dxa" w:w="4320"/>
          </w:tcPr>
          <w:p>
            <w:r>
              <w:t>teleport-mode &lt;target&gt;</w:t>
            </w:r>
          </w:p>
        </w:tc>
        <w:tc>
          <w:tcPr>
            <w:tcW w:type="dxa" w:w="4320"/>
          </w:tcPr>
          <w:p>
            <w:r>
              <w:t>Mode teleport simule</w:t>
            </w:r>
          </w:p>
        </w:tc>
      </w:tr>
      <w:tr>
        <w:tc>
          <w:tcPr>
            <w:tcW w:type="dxa" w:w="4320"/>
          </w:tcPr>
          <w:p>
            <w:r>
              <w:t>direct-connect-mode &lt;target&gt;</w:t>
            </w:r>
          </w:p>
        </w:tc>
        <w:tc>
          <w:tcPr>
            <w:tcW w:type="dxa" w:w="4320"/>
          </w:tcPr>
          <w:p>
            <w:r>
              <w:t>Mode direct-connect</w:t>
            </w:r>
          </w:p>
        </w:tc>
      </w:tr>
      <w:tr>
        <w:tc>
          <w:tcPr>
            <w:tcW w:type="dxa" w:w="4320"/>
          </w:tcPr>
          <w:p>
            <w:r>
              <w:t>deep-link-mode &lt;target&gt;</w:t>
            </w:r>
          </w:p>
        </w:tc>
        <w:tc>
          <w:tcPr>
            <w:tcW w:type="dxa" w:w="4320"/>
          </w:tcPr>
          <w:p>
            <w:r>
              <w:t>Mode deep-link</w:t>
            </w:r>
          </w:p>
        </w:tc>
      </w:tr>
    </w:tbl>
    <w:p>
      <w:pPr>
        <w:pStyle w:val="Heading2"/>
      </w:pPr>
      <w:r>
        <w:t>Lancer les tests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python3 -m unittest discover -s tests -v</w:t>
      </w:r>
    </w:p>
    <w:p>
      <w:r>
        <w:rPr>
          <w:b w:val="0"/>
          <w:i w:val="0"/>
        </w:rPr>
        <w:t>22 tests couvrent l'ensemble des fonctionnalites.</w:t>
      </w:r>
    </w:p>
    <w:p>
      <w:r>
        <w:br w:type="page"/>
      </w:r>
    </w:p>
    <w:p>
      <w:pPr>
        <w:pStyle w:val="Heading1"/>
      </w:pPr>
      <w:r>
        <w:t>3. Architecture</w:t>
      </w:r>
    </w:p>
    <w:p>
      <w:pPr>
        <w:pStyle w:val="Heading2"/>
      </w:pPr>
      <w:r>
        <w:t>Vue d'ensemble</w:t>
      </w:r>
    </w:p>
    <w:p>
      <w:r>
        <w:rPr>
          <w:b w:val="0"/>
          <w:i w:val="0"/>
        </w:rPr>
        <w:t>Le projet est en Python pur, sans dependance externe. Il utilise dataclasses, json, pathlib, argparse, uuid et unittest de la bibliotheque standard.</w:t>
      </w:r>
    </w:p>
    <w:p>
      <w:pPr>
        <w:pStyle w:val="Heading2"/>
      </w:pPr>
      <w:r>
        <w:t>Pipeline core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Etape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1. Entree CLI</w:t>
            </w:r>
          </w:p>
        </w:tc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Parse argparse, dispatch vers handlers</w:t>
            </w:r>
          </w:p>
        </w:tc>
      </w:tr>
      <w:tr>
        <w:tc>
          <w:tcPr>
            <w:tcW w:type="dxa" w:w="2880"/>
          </w:tcPr>
          <w:p>
            <w:r>
              <w:t>2. Runtime</w:t>
            </w:r>
          </w:p>
        </w:tc>
        <w:tc>
          <w:tcPr>
            <w:tcW w:type="dxa" w:w="2880"/>
          </w:tcPr>
          <w:p>
            <w:r>
              <w:t>runtime.py</w:t>
            </w:r>
          </w:p>
        </w:tc>
        <w:tc>
          <w:tcPr>
            <w:tcW w:type="dxa" w:w="2880"/>
          </w:tcPr>
          <w:p>
            <w:r>
              <w:t>Orchestre le cycle de vie : routing, bootstrap, turn loop</w:t>
            </w:r>
          </w:p>
        </w:tc>
      </w:tr>
      <w:tr>
        <w:tc>
          <w:tcPr>
            <w:tcW w:type="dxa" w:w="2880"/>
          </w:tcPr>
          <w:p>
            <w:r>
              <w:t>3. Query Engine</w:t>
            </w:r>
          </w:p>
        </w:tc>
        <w:tc>
          <w:tcPr>
            <w:tcW w:type="dxa" w:w="2880"/>
          </w:tcPr>
          <w:p>
            <w:r>
              <w:t>query_engine.py</w:t>
            </w:r>
          </w:p>
        </w:tc>
        <w:tc>
          <w:tcPr>
            <w:tcW w:type="dxa" w:w="2880"/>
          </w:tcPr>
          <w:p>
            <w:r>
              <w:t>Gestion de tours, budget, streaming SSE, persistence</w:t>
            </w:r>
          </w:p>
        </w:tc>
      </w:tr>
      <w:tr>
        <w:tc>
          <w:tcPr>
            <w:tcW w:type="dxa" w:w="2880"/>
          </w:tcPr>
          <w:p>
            <w:r>
              <w:t>4. Registre</w:t>
            </w:r>
          </w:p>
        </w:tc>
        <w:tc>
          <w:tcPr>
            <w:tcW w:type="dxa" w:w="2880"/>
          </w:tcPr>
          <w:p>
            <w:r>
              <w:t>execution_registry.py</w:t>
            </w:r>
          </w:p>
        </w:tc>
        <w:tc>
          <w:tcPr>
            <w:tcW w:type="dxa" w:w="2880"/>
          </w:tcPr>
          <w:p>
            <w:r>
              <w:t>Shims executables pour commandes/outils</w:t>
            </w:r>
          </w:p>
        </w:tc>
      </w:tr>
    </w:tbl>
    <w:p>
      <w:pPr>
        <w:pStyle w:val="Heading2"/>
      </w:pPr>
      <w:r>
        <w:t>Couche de donnees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models.py</w:t>
            </w:r>
          </w:p>
        </w:tc>
        <w:tc>
          <w:tcPr>
            <w:tcW w:type="dxa" w:w="4320"/>
          </w:tcPr>
          <w:p>
            <w:r>
              <w:t>Dataclasses partages (PortingModule, Subsystem, PermissionDenial, UsageSummary)</w:t>
            </w:r>
          </w:p>
        </w:tc>
      </w:tr>
      <w:tr>
        <w:tc>
          <w:tcPr>
            <w:tcW w:type="dxa" w:w="4320"/>
          </w:tcPr>
          <w:p>
            <w:r>
              <w:t>commands.py</w:t>
            </w:r>
          </w:p>
        </w:tc>
        <w:tc>
          <w:tcPr>
            <w:tcW w:type="dxa" w:w="4320"/>
          </w:tcPr>
          <w:p>
            <w:r>
              <w:t>Inventaire des commandes depuis commands_snapshot.json</w:t>
            </w:r>
          </w:p>
        </w:tc>
      </w:tr>
      <w:tr>
        <w:tc>
          <w:tcPr>
            <w:tcW w:type="dxa" w:w="4320"/>
          </w:tcPr>
          <w:p>
            <w:r>
              <w:t>tools.py</w:t>
            </w:r>
          </w:p>
        </w:tc>
        <w:tc>
          <w:tcPr>
            <w:tcW w:type="dxa" w:w="4320"/>
          </w:tcPr>
          <w:p>
            <w:r>
              <w:t>Inventaire des outils depuis tools_snapshot.json</w:t>
            </w:r>
          </w:p>
        </w:tc>
      </w:tr>
      <w:tr>
        <w:tc>
          <w:tcPr>
            <w:tcW w:type="dxa" w:w="4320"/>
          </w:tcPr>
          <w:p>
            <w:r>
              <w:t>session_store.py</w:t>
            </w:r>
          </w:p>
        </w:tc>
        <w:tc>
          <w:tcPr>
            <w:tcW w:type="dxa" w:w="4320"/>
          </w:tcPr>
          <w:p>
            <w:r>
              <w:t>Persistence JSON des sessions dans .port_sessions/</w:t>
            </w:r>
          </w:p>
        </w:tc>
      </w:tr>
      <w:tr>
        <w:tc>
          <w:tcPr>
            <w:tcW w:type="dxa" w:w="4320"/>
          </w:tcPr>
          <w:p>
            <w:r>
              <w:t>transcript.py</w:t>
            </w:r>
          </w:p>
        </w:tc>
        <w:tc>
          <w:tcPr>
            <w:tcW w:type="dxa" w:w="4320"/>
          </w:tcPr>
          <w:p>
            <w:r>
              <w:t>Transcript append-only avec compaction et flush</w:t>
            </w:r>
          </w:p>
        </w:tc>
      </w:tr>
    </w:tbl>
    <w:p>
      <w:pPr>
        <w:pStyle w:val="Heading2"/>
      </w:pPr>
      <w:r>
        <w:t>Modules de support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context.py</w:t>
            </w:r>
          </w:p>
        </w:tc>
        <w:tc>
          <w:tcPr>
            <w:tcW w:type="dxa" w:w="4320"/>
          </w:tcPr>
          <w:p>
            <w:r>
              <w:t>Contexte du workspace (chemins, compteurs)</w:t>
            </w:r>
          </w:p>
        </w:tc>
      </w:tr>
      <w:tr>
        <w:tc>
          <w:tcPr>
            <w:tcW w:type="dxa" w:w="4320"/>
          </w:tcPr>
          <w:p>
            <w:r>
              <w:t>setup.py</w:t>
            </w:r>
          </w:p>
        </w:tc>
        <w:tc>
          <w:tcPr>
            <w:tcW w:type="dxa" w:w="4320"/>
          </w:tcPr>
          <w:p>
            <w:r>
              <w:t>Rapport de setup (Python, plateforme, prefetch, deferred init)</w:t>
            </w:r>
          </w:p>
        </w:tc>
      </w:tr>
      <w:tr>
        <w:tc>
          <w:tcPr>
            <w:tcW w:type="dxa" w:w="4320"/>
          </w:tcPr>
          <w:p>
            <w:r>
              <w:t>permissions.py</w:t>
            </w:r>
          </w:p>
        </w:tc>
        <w:tc>
          <w:tcPr>
            <w:tcW w:type="dxa" w:w="4320"/>
          </w:tcPr>
          <w:p>
            <w:r>
              <w:t>Filtrage d'outils par deny-list (nom/prefixe)</w:t>
            </w:r>
          </w:p>
        </w:tc>
      </w:tr>
      <w:tr>
        <w:tc>
          <w:tcPr>
            <w:tcW w:type="dxa" w:w="4320"/>
          </w:tcPr>
          <w:p>
            <w:r>
              <w:t>port_manifest.py</w:t>
            </w:r>
          </w:p>
        </w:tc>
        <w:tc>
          <w:tcPr>
            <w:tcW w:type="dxa" w:w="4320"/>
          </w:tcPr>
          <w:p>
            <w:r>
              <w:t>Introspection du workspace Python</w:t>
            </w:r>
          </w:p>
        </w:tc>
      </w:tr>
      <w:tr>
        <w:tc>
          <w:tcPr>
            <w:tcW w:type="dxa" w:w="4320"/>
          </w:tcPr>
          <w:p>
            <w:r>
              <w:t>parity_audit.py</w:t>
            </w:r>
          </w:p>
        </w:tc>
        <w:tc>
          <w:tcPr>
            <w:tcW w:type="dxa" w:w="4320"/>
          </w:tcPr>
          <w:p>
            <w:r>
              <w:t>Audit de parite Python vs TypeScript</w:t>
            </w:r>
          </w:p>
        </w:tc>
      </w:tr>
      <w:tr>
        <w:tc>
          <w:tcPr>
            <w:tcW w:type="dxa" w:w="4320"/>
          </w:tcPr>
          <w:p>
            <w:r>
              <w:t>command_graph.py</w:t>
            </w:r>
          </w:p>
        </w:tc>
        <w:tc>
          <w:tcPr>
            <w:tcW w:type="dxa" w:w="4320"/>
          </w:tcPr>
          <w:p>
            <w:r>
              <w:t>Graphe de segmentation des commandes</w:t>
            </w:r>
          </w:p>
        </w:tc>
      </w:tr>
      <w:tr>
        <w:tc>
          <w:tcPr>
            <w:tcW w:type="dxa" w:w="4320"/>
          </w:tcPr>
          <w:p>
            <w:r>
              <w:t>tool_pool.py</w:t>
            </w:r>
          </w:p>
        </w:tc>
        <w:tc>
          <w:tcPr>
            <w:tcW w:type="dxa" w:w="4320"/>
          </w:tcPr>
          <w:p>
            <w:r>
              <w:t>Assemblage du pool d'outils</w:t>
            </w:r>
          </w:p>
        </w:tc>
      </w:tr>
      <w:tr>
        <w:tc>
          <w:tcPr>
            <w:tcW w:type="dxa" w:w="4320"/>
          </w:tcPr>
          <w:p>
            <w:r>
              <w:t>bootstrap_graph.py</w:t>
            </w:r>
          </w:p>
        </w:tc>
        <w:tc>
          <w:tcPr>
            <w:tcW w:type="dxa" w:w="4320"/>
          </w:tcPr>
          <w:p>
            <w:r>
              <w:t>Graphe des etapes bootstrap/runtime</w:t>
            </w:r>
          </w:p>
        </w:tc>
      </w:tr>
      <w:tr>
        <w:tc>
          <w:tcPr>
            <w:tcW w:type="dxa" w:w="4320"/>
          </w:tcPr>
          <w:p>
            <w:r>
              <w:t>remote_runtime.py</w:t>
            </w:r>
          </w:p>
        </w:tc>
        <w:tc>
          <w:tcPr>
            <w:tcW w:type="dxa" w:w="4320"/>
          </w:tcPr>
          <w:p>
            <w:r>
              <w:t>Modes simules : remote, SSH, teleport</w:t>
            </w:r>
          </w:p>
        </w:tc>
      </w:tr>
      <w:tr>
        <w:tc>
          <w:tcPr>
            <w:tcW w:type="dxa" w:w="4320"/>
          </w:tcPr>
          <w:p>
            <w:r>
              <w:t>direct_modes.py</w:t>
            </w:r>
          </w:p>
        </w:tc>
        <w:tc>
          <w:tcPr>
            <w:tcW w:type="dxa" w:w="4320"/>
          </w:tcPr>
          <w:p>
            <w:r>
              <w:t>Modes simules : direct-connect, deep-link</w:t>
            </w:r>
          </w:p>
        </w:tc>
      </w:tr>
      <w:tr>
        <w:tc>
          <w:tcPr>
            <w:tcW w:type="dxa" w:w="4320"/>
          </w:tcPr>
          <w:p>
            <w:r>
              <w:t>history.py</w:t>
            </w:r>
          </w:p>
        </w:tc>
        <w:tc>
          <w:tcPr>
            <w:tcW w:type="dxa" w:w="4320"/>
          </w:tcPr>
          <w:p>
            <w:r>
              <w:t>Log d'historique avec entrees horodatees</w:t>
            </w:r>
          </w:p>
        </w:tc>
      </w:tr>
      <w:tr>
        <w:tc>
          <w:tcPr>
            <w:tcW w:type="dxa" w:w="4320"/>
          </w:tcPr>
          <w:p>
            <w:r>
              <w:t>prefetch.py</w:t>
            </w:r>
          </w:p>
        </w:tc>
        <w:tc>
          <w:tcPr>
            <w:tcW w:type="dxa" w:w="4320"/>
          </w:tcPr>
          <w:p>
            <w:r>
              <w:t>Prefetch side-effects simules</w:t>
            </w:r>
          </w:p>
        </w:tc>
      </w:tr>
      <w:tr>
        <w:tc>
          <w:tcPr>
            <w:tcW w:type="dxa" w:w="4320"/>
          </w:tcPr>
          <w:p>
            <w:r>
              <w:t>deferred_init.py</w:t>
            </w:r>
          </w:p>
        </w:tc>
        <w:tc>
          <w:tcPr>
            <w:tcW w:type="dxa" w:w="4320"/>
          </w:tcPr>
          <w:p>
            <w:r>
              <w:t>Initialisation differee gated par trust</w:t>
            </w:r>
          </w:p>
        </w:tc>
      </w:tr>
    </w:tbl>
    <w:p>
      <w:pPr>
        <w:pStyle w:val="Heading2"/>
      </w:pPr>
      <w:r>
        <w:t>Sous-systemes stubs</w:t>
      </w:r>
    </w:p>
    <w:p>
      <w:r>
        <w:rPr>
          <w:b w:val="0"/>
          <w:i w:val="0"/>
        </w:rPr>
        <w:t>30+ repertoires sont des packages Python minimaux (__init__.py uniquement) qui miroir la structure du code TypeScript original :</w:t>
      </w:r>
    </w:p>
    <w:p>
      <w:r>
        <w:rPr>
          <w:b w:val="0"/>
          <w:i/>
        </w:rPr>
        <w:t>assistant, bootstrap, bridge, buddy, cli, components, constants, coordinator, entrypoints, hooks, keybindings, memdir, migrations, moreright, native_ts, outputStyles, plugins, remote, schemas, screens, server, services, skills, state, types, upstreamproxy, utils, vim, voice</w:t>
      </w:r>
    </w:p>
    <w:p>
      <w:r>
        <w:rPr>
          <w:b w:val="0"/>
          <w:i w:val="0"/>
        </w:rPr>
        <w:t>Chacun expose MODULE_COUNT et SAMPLE_FILES pour le suivi de parite.</w:t>
      </w:r>
    </w:p>
    <w:p>
      <w:r>
        <w:br w:type="page"/>
      </w:r>
    </w:p>
    <w:p>
      <w:pPr>
        <w:pStyle w:val="Heading1"/>
      </w:pPr>
      <w:r>
        <w:t>4. Concepts cles</w:t>
      </w:r>
    </w:p>
    <w:p>
      <w:pPr>
        <w:pStyle w:val="Heading2"/>
      </w:pPr>
      <w:r>
        <w:t>Mirroring vs Implementation</w:t>
      </w:r>
    </w:p>
    <w:p>
      <w:r>
        <w:rPr>
          <w:b w:val="0"/>
          <w:i w:val="0"/>
        </w:rPr>
        <w:t>Claw Code utilise une approche de mirroring : il catalogue et reproduit la structure du systeme original sans en implementer la logique runtime. Chaque commande et outil est un "miroir" avec nom, responsabilite, source_hint et status.</w:t>
      </w:r>
    </w:p>
    <w:p>
      <w:pPr>
        <w:pStyle w:val="Heading2"/>
      </w:pPr>
      <w:r>
        <w:t>Routing de prompts</w:t>
      </w:r>
    </w:p>
    <w:p>
      <w:pPr>
        <w:pStyle w:val="ListBullet"/>
      </w:pPr>
      <w:r>
        <w:t>Le prompt est tokenise (split sur espaces, /, -)</w:t>
      </w:r>
    </w:p>
    <w:p>
      <w:pPr>
        <w:pStyle w:val="ListBullet"/>
      </w:pPr>
      <w:r>
        <w:t>Chaque token est compare par inclusion aux champs de chaque module</w:t>
      </w:r>
    </w:p>
    <w:p>
      <w:pPr>
        <w:pStyle w:val="ListBullet"/>
      </w:pPr>
      <w:r>
        <w:t>Un score est calcule (nombre de tokens matches)</w:t>
      </w:r>
    </w:p>
    <w:p>
      <w:pPr>
        <w:pStyle w:val="ListBullet"/>
      </w:pPr>
      <w:r>
        <w:t>Resultats tries par score decroissant</w:t>
      </w:r>
    </w:p>
    <w:p>
      <w:pPr>
        <w:pStyle w:val="ListBullet"/>
      </w:pPr>
      <w:r>
        <w:t>Au moins une commande et un outil selectionnes si disponibles</w:t>
      </w:r>
    </w:p>
    <w:p>
      <w:pPr>
        <w:pStyle w:val="Heading2"/>
      </w:pPr>
      <w:r>
        <w:t>Gestion de tours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max_turns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Nombre maximum de messages</w:t>
            </w:r>
          </w:p>
        </w:tc>
      </w:tr>
      <w:tr>
        <w:tc>
          <w:tcPr>
            <w:tcW w:type="dxa" w:w="2880"/>
          </w:tcPr>
          <w:p>
            <w:r>
              <w:t>max_budget_tokens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Budget total en tokens</w:t>
            </w:r>
          </w:p>
        </w:tc>
      </w:tr>
      <w:tr>
        <w:tc>
          <w:tcPr>
            <w:tcW w:type="dxa" w:w="2880"/>
          </w:tcPr>
          <w:p>
            <w:r>
              <w:t>compact_after_turns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Seuil de compaction du transcript</w:t>
            </w:r>
          </w:p>
        </w:tc>
      </w:tr>
      <w:tr>
        <w:tc>
          <w:tcPr>
            <w:tcW w:type="dxa" w:w="2880"/>
          </w:tcPr>
          <w:p>
            <w:r>
              <w:t>structured_output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Mode JSON avec retry</w:t>
            </w:r>
          </w:p>
        </w:tc>
      </w:tr>
      <w:tr>
        <w:tc>
          <w:tcPr>
            <w:tcW w:type="dxa" w:w="2880"/>
          </w:tcPr>
          <w:p>
            <w:r>
              <w:t>structured_retry_limit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Tentatives de rendu JSON</w:t>
            </w:r>
          </w:p>
        </w:tc>
      </w:tr>
    </w:tbl>
    <w:p>
      <w:pPr>
        <w:pStyle w:val="Heading2"/>
      </w:pPr>
      <w:r>
        <w:t>Streaming SSE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Contenu</w:t>
            </w:r>
          </w:p>
        </w:tc>
      </w:tr>
      <w:tr>
        <w:tc>
          <w:tcPr>
            <w:tcW w:type="dxa" w:w="4320"/>
          </w:tcPr>
          <w:p>
            <w:r>
              <w:t>message_start</w:t>
            </w:r>
          </w:p>
        </w:tc>
        <w:tc>
          <w:tcPr>
            <w:tcW w:type="dxa" w:w="4320"/>
          </w:tcPr>
          <w:p>
            <w:r>
              <w:t>session_id, prompt</w:t>
            </w:r>
          </w:p>
        </w:tc>
      </w:tr>
      <w:tr>
        <w:tc>
          <w:tcPr>
            <w:tcW w:type="dxa" w:w="4320"/>
          </w:tcPr>
          <w:p>
            <w:r>
              <w:t>command_match</w:t>
            </w:r>
          </w:p>
        </w:tc>
        <w:tc>
          <w:tcPr>
            <w:tcW w:type="dxa" w:w="4320"/>
          </w:tcPr>
          <w:p>
            <w:r>
              <w:t>liste de commandes matchees</w:t>
            </w:r>
          </w:p>
        </w:tc>
      </w:tr>
      <w:tr>
        <w:tc>
          <w:tcPr>
            <w:tcW w:type="dxa" w:w="4320"/>
          </w:tcPr>
          <w:p>
            <w:r>
              <w:t>tool_match</w:t>
            </w:r>
          </w:p>
        </w:tc>
        <w:tc>
          <w:tcPr>
            <w:tcW w:type="dxa" w:w="4320"/>
          </w:tcPr>
          <w:p>
            <w:r>
              <w:t>liste d'outils matches</w:t>
            </w:r>
          </w:p>
        </w:tc>
      </w:tr>
      <w:tr>
        <w:tc>
          <w:tcPr>
            <w:tcW w:type="dxa" w:w="4320"/>
          </w:tcPr>
          <w:p>
            <w:r>
              <w:t>permission_denial</w:t>
            </w:r>
          </w:p>
        </w:tc>
        <w:tc>
          <w:tcPr>
            <w:tcW w:type="dxa" w:w="4320"/>
          </w:tcPr>
          <w:p>
            <w:r>
              <w:t>liste d'outils refuses</w:t>
            </w:r>
          </w:p>
        </w:tc>
      </w:tr>
      <w:tr>
        <w:tc>
          <w:tcPr>
            <w:tcW w:type="dxa" w:w="4320"/>
          </w:tcPr>
          <w:p>
            <w:r>
              <w:t>message_delta</w:t>
            </w:r>
          </w:p>
        </w:tc>
        <w:tc>
          <w:tcPr>
            <w:tcW w:type="dxa" w:w="4320"/>
          </w:tcPr>
          <w:p>
            <w:r>
              <w:t>texte de sortie</w:t>
            </w:r>
          </w:p>
        </w:tc>
      </w:tr>
      <w:tr>
        <w:tc>
          <w:tcPr>
            <w:tcW w:type="dxa" w:w="4320"/>
          </w:tcPr>
          <w:p>
            <w:r>
              <w:t>message_stop</w:t>
            </w:r>
          </w:p>
        </w:tc>
        <w:tc>
          <w:tcPr>
            <w:tcW w:type="dxa" w:w="4320"/>
          </w:tcPr>
          <w:p>
            <w:r>
              <w:t>usage, stop_reason, transcript_size</w:t>
            </w:r>
          </w:p>
        </w:tc>
      </w:tr>
    </w:tbl>
    <w:p>
      <w:pPr>
        <w:pStyle w:val="Heading2"/>
      </w:pPr>
      <w:r>
        <w:t>Permission denials</w:t>
      </w:r>
    </w:p>
    <w:p>
      <w:pPr>
        <w:pStyle w:val="ListBullet"/>
      </w:pPr>
      <w:r>
        <w:t>Par deny-list : ToolPermissionContext bloque par nom exact ou prefixe</w:t>
      </w:r>
    </w:p>
    <w:p>
      <w:pPr>
        <w:pStyle w:val="ListBullet"/>
      </w:pPr>
      <w:r>
        <w:t>Par inference : le runtime detecte les outils destructifs (ex: "bash") et les gate</w:t>
      </w:r>
    </w:p>
    <w:p>
      <w:pPr>
        <w:pStyle w:val="Heading2"/>
      </w:pPr>
      <w:r>
        <w:t>Immutabilite</w:t>
      </w:r>
    </w:p>
    <w:p>
      <w:r>
        <w:rPr>
          <w:b w:val="0"/>
          <w:i w:val="0"/>
        </w:rPr>
        <w:t>Tous les dataclasses de donnees utilisent frozen=True. UsageSummary.add_turn retourne une nouvelle instance, l'original est inchange. Seuls QueryEnginePort et PortingBacklog sont mutables (etat de session).</w:t>
      </w:r>
    </w:p>
    <w:p>
      <w:pPr>
        <w:pStyle w:val="Heading2"/>
      </w:pPr>
      <w:r>
        <w:t>Sessions et persistence</w:t>
      </w:r>
    </w:p>
    <w:p>
      <w:pPr>
        <w:pStyle w:val="ListBullet"/>
      </w:pPr>
      <w:r>
        <w:t>Sessions serialisees en JSON dans .port_sessions/</w:t>
      </w:r>
    </w:p>
    <w:p>
      <w:pPr>
        <w:pStyle w:val="ListBullet"/>
      </w:pPr>
      <w:r>
        <w:t>Cycle : accumulation -&gt; flush_transcript -&gt; persist_session -&gt; load_session</w:t>
      </w:r>
    </w:p>
    <w:p>
      <w:pPr>
        <w:pStyle w:val="ListBullet"/>
      </w:pPr>
      <w:r>
        <w:t>QueryEnginePort.from_saved_session() reconstruit le moteur depuis une session</w:t>
      </w:r>
    </w:p>
    <w:p>
      <w:r>
        <w:br w:type="page"/>
      </w:r>
    </w:p>
    <w:p>
      <w:pPr>
        <w:pStyle w:val="Heading1"/>
      </w:pPr>
      <w:r>
        <w:t>5. Tests</w:t>
      </w:r>
    </w:p>
    <w:p>
      <w:pPr>
        <w:pStyle w:val="Heading2"/>
      </w:pPr>
      <w:r>
        <w:t>Framework et execution</w:t>
      </w:r>
    </w:p>
    <w:p>
      <w:r>
        <w:rPr>
          <w:b w:val="0"/>
          <w:i w:val="0"/>
        </w:rPr>
        <w:t>Les tests utilisent unittest (bibliotheque standard). Un seul fichier tests/test_porting_workspace.py couvre l'ensemble du projet.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python3 -m unittest discover -s tests -v</w:t>
      </w:r>
    </w:p>
    <w:p>
      <w:pPr>
        <w:pStyle w:val="Heading2"/>
      </w:pPr>
      <w:r>
        <w:t>Liste des 22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Verifie</w:t>
            </w:r>
          </w:p>
        </w:tc>
      </w:tr>
      <w:tr>
        <w:tc>
          <w:tcPr>
            <w:tcW w:type="dxa" w:w="4320"/>
          </w:tcPr>
          <w:p>
            <w:r>
              <w:t>test_manifest_counts_python_files</w:t>
            </w:r>
          </w:p>
        </w:tc>
        <w:tc>
          <w:tcPr>
            <w:tcW w:type="dxa" w:w="4320"/>
          </w:tcPr>
          <w:p>
            <w:r>
              <w:t>&gt;= 20 fichiers Python detectes</w:t>
            </w:r>
          </w:p>
        </w:tc>
      </w:tr>
      <w:tr>
        <w:tc>
          <w:tcPr>
            <w:tcW w:type="dxa" w:w="4320"/>
          </w:tcPr>
          <w:p>
            <w:r>
              <w:t>test_query_engine_summary_mentions_workspace</w:t>
            </w:r>
          </w:p>
        </w:tc>
        <w:tc>
          <w:tcPr>
            <w:tcW w:type="dxa" w:w="4320"/>
          </w:tcPr>
          <w:p>
            <w:r>
              <w:t>Sections attendues dans le resume</w:t>
            </w:r>
          </w:p>
        </w:tc>
      </w:tr>
      <w:tr>
        <w:tc>
          <w:tcPr>
            <w:tcW w:type="dxa" w:w="4320"/>
          </w:tcPr>
          <w:p>
            <w:r>
              <w:t>test_cli_summary_runs</w:t>
            </w:r>
          </w:p>
        </w:tc>
        <w:tc>
          <w:tcPr>
            <w:tcW w:type="dxa" w:w="4320"/>
          </w:tcPr>
          <w:p>
            <w:r>
              <w:t>Commande summary OK</w:t>
            </w:r>
          </w:p>
        </w:tc>
      </w:tr>
      <w:tr>
        <w:tc>
          <w:tcPr>
            <w:tcW w:type="dxa" w:w="4320"/>
          </w:tcPr>
          <w:p>
            <w:r>
              <w:t>test_parity_audit_runs</w:t>
            </w:r>
          </w:p>
        </w:tc>
        <w:tc>
          <w:tcPr>
            <w:tcW w:type="dxa" w:w="4320"/>
          </w:tcPr>
          <w:p>
            <w:r>
              <w:t>Commande parity-audit OK</w:t>
            </w:r>
          </w:p>
        </w:tc>
      </w:tr>
      <w:tr>
        <w:tc>
          <w:tcPr>
            <w:tcW w:type="dxa" w:w="4320"/>
          </w:tcPr>
          <w:p>
            <w:r>
              <w:t>test_root_file_coverage_is_complete_when_local_archive_exists</w:t>
            </w:r>
          </w:p>
        </w:tc>
        <w:tc>
          <w:tcPr>
            <w:tcW w:type="dxa" w:w="4320"/>
          </w:tcPr>
          <w:p>
            <w:r>
              <w:t>Couverture complete si archive presente</w:t>
            </w:r>
          </w:p>
        </w:tc>
      </w:tr>
      <w:tr>
        <w:tc>
          <w:tcPr>
            <w:tcW w:type="dxa" w:w="4320"/>
          </w:tcPr>
          <w:p>
            <w:r>
              <w:t>test_command_and_tool_snapshots_are_nontrivial</w:t>
            </w:r>
          </w:p>
        </w:tc>
        <w:tc>
          <w:tcPr>
            <w:tcW w:type="dxa" w:w="4320"/>
          </w:tcPr>
          <w:p>
            <w:r>
              <w:t>&gt;= 150 commandes, &gt;= 100 outils</w:t>
            </w:r>
          </w:p>
        </w:tc>
      </w:tr>
      <w:tr>
        <w:tc>
          <w:tcPr>
            <w:tcW w:type="dxa" w:w="4320"/>
          </w:tcPr>
          <w:p>
            <w:r>
              <w:t>test_commands_and_tools_cli_run</w:t>
            </w:r>
          </w:p>
        </w:tc>
        <w:tc>
          <w:tcPr>
            <w:tcW w:type="dxa" w:w="4320"/>
          </w:tcPr>
          <w:p>
            <w:r>
              <w:t>CLI commands/tools avec filtres</w:t>
            </w:r>
          </w:p>
        </w:tc>
      </w:tr>
      <w:tr>
        <w:tc>
          <w:tcPr>
            <w:tcW w:type="dxa" w:w="4320"/>
          </w:tcPr>
          <w:p>
            <w:r>
              <w:t>test_subsystem_packages_expose_archive_metadata</w:t>
            </w:r>
          </w:p>
        </w:tc>
        <w:tc>
          <w:tcPr>
            <w:tcW w:type="dxa" w:w="4320"/>
          </w:tcPr>
          <w:p>
            <w:r>
              <w:t>MODULE_COUNT et SAMPLE_FILES exposes</w:t>
            </w:r>
          </w:p>
        </w:tc>
      </w:tr>
      <w:tr>
        <w:tc>
          <w:tcPr>
            <w:tcW w:type="dxa" w:w="4320"/>
          </w:tcPr>
          <w:p>
            <w:r>
              <w:t>test_route_and_show_entry_cli_run</w:t>
            </w:r>
          </w:p>
        </w:tc>
        <w:tc>
          <w:tcPr>
            <w:tcW w:type="dxa" w:w="4320"/>
          </w:tcPr>
          <w:p>
            <w:r>
              <w:t>Routing et affichage d'entrees</w:t>
            </w:r>
          </w:p>
        </w:tc>
      </w:tr>
      <w:tr>
        <w:tc>
          <w:tcPr>
            <w:tcW w:type="dxa" w:w="4320"/>
          </w:tcPr>
          <w:p>
            <w:r>
              <w:t>test_bootstrap_cli_runs</w:t>
            </w:r>
          </w:p>
        </w:tc>
        <w:tc>
          <w:tcPr>
            <w:tcW w:type="dxa" w:w="4320"/>
          </w:tcPr>
          <w:p>
            <w:r>
              <w:t>Bootstrap produit RuntimeSession</w:t>
            </w:r>
          </w:p>
        </w:tc>
      </w:tr>
      <w:tr>
        <w:tc>
          <w:tcPr>
            <w:tcW w:type="dxa" w:w="4320"/>
          </w:tcPr>
          <w:p>
            <w:r>
              <w:t>test_bootstrap_session_tracks_turn_state</w:t>
            </w:r>
          </w:p>
        </w:tc>
        <w:tc>
          <w:tcPr>
            <w:tcW w:type="dxa" w:w="4320"/>
          </w:tcPr>
          <w:p>
            <w:r>
              <w:t>Matches et usage trackes</w:t>
            </w:r>
          </w:p>
        </w:tc>
      </w:tr>
      <w:tr>
        <w:tc>
          <w:tcPr>
            <w:tcW w:type="dxa" w:w="4320"/>
          </w:tcPr>
          <w:p>
            <w:r>
              <w:t>test_exec_command_and_tool_cli_run</w:t>
            </w:r>
          </w:p>
        </w:tc>
        <w:tc>
          <w:tcPr>
            <w:tcW w:type="dxa" w:w="4320"/>
          </w:tcPr>
          <w:p>
            <w:r>
              <w:t>Execution de shims</w:t>
            </w:r>
          </w:p>
        </w:tc>
      </w:tr>
      <w:tr>
        <w:tc>
          <w:tcPr>
            <w:tcW w:type="dxa" w:w="4320"/>
          </w:tcPr>
          <w:p>
            <w:r>
              <w:t>test_setup_report_and_registry_filters_run</w:t>
            </w:r>
          </w:p>
        </w:tc>
        <w:tc>
          <w:tcPr>
            <w:tcW w:type="dxa" w:w="4320"/>
          </w:tcPr>
          <w:p>
            <w:r>
              <w:t>Setup report et filtres</w:t>
            </w:r>
          </w:p>
        </w:tc>
      </w:tr>
      <w:tr>
        <w:tc>
          <w:tcPr>
            <w:tcW w:type="dxa" w:w="4320"/>
          </w:tcPr>
          <w:p>
            <w:r>
              <w:t>test_load_session_cli_runs</w:t>
            </w:r>
          </w:p>
        </w:tc>
        <w:tc>
          <w:tcPr>
            <w:tcW w:type="dxa" w:w="4320"/>
          </w:tcPr>
          <w:p>
            <w:r>
              <w:t>Persistence et chargement session</w:t>
            </w:r>
          </w:p>
        </w:tc>
      </w:tr>
      <w:tr>
        <w:tc>
          <w:tcPr>
            <w:tcW w:type="dxa" w:w="4320"/>
          </w:tcPr>
          <w:p>
            <w:r>
              <w:t>test_tool_permission_filtering_cli_runs</w:t>
            </w:r>
          </w:p>
        </w:tc>
        <w:tc>
          <w:tcPr>
            <w:tcW w:type="dxa" w:w="4320"/>
          </w:tcPr>
          <w:p>
            <w:r>
              <w:t>Filtrage deny-prefix</w:t>
            </w:r>
          </w:p>
        </w:tc>
      </w:tr>
      <w:tr>
        <w:tc>
          <w:tcPr>
            <w:tcW w:type="dxa" w:w="4320"/>
          </w:tcPr>
          <w:p>
            <w:r>
              <w:t>test_turn_loop_cli_runs</w:t>
            </w:r>
          </w:p>
        </w:tc>
        <w:tc>
          <w:tcPr>
            <w:tcW w:type="dxa" w:w="4320"/>
          </w:tcPr>
          <w:p>
            <w:r>
              <w:t>Boucle multi-tours</w:t>
            </w:r>
          </w:p>
        </w:tc>
      </w:tr>
      <w:tr>
        <w:tc>
          <w:tcPr>
            <w:tcW w:type="dxa" w:w="4320"/>
          </w:tcPr>
          <w:p>
            <w:r>
              <w:t>test_remote_mode_clis_run</w:t>
            </w:r>
          </w:p>
        </w:tc>
        <w:tc>
          <w:tcPr>
            <w:tcW w:type="dxa" w:w="4320"/>
          </w:tcPr>
          <w:p>
            <w:r>
              <w:t>Modes remote/SSH/teleport</w:t>
            </w:r>
          </w:p>
        </w:tc>
      </w:tr>
      <w:tr>
        <w:tc>
          <w:tcPr>
            <w:tcW w:type="dxa" w:w="4320"/>
          </w:tcPr>
          <w:p>
            <w:r>
              <w:t>test_flush_transcript_cli_runs</w:t>
            </w:r>
          </w:p>
        </w:tc>
        <w:tc>
          <w:tcPr>
            <w:tcW w:type="dxa" w:w="4320"/>
          </w:tcPr>
          <w:p>
            <w:r>
              <w:t>Flush de transcript</w:t>
            </w:r>
          </w:p>
        </w:tc>
      </w:tr>
      <w:tr>
        <w:tc>
          <w:tcPr>
            <w:tcW w:type="dxa" w:w="4320"/>
          </w:tcPr>
          <w:p>
            <w:r>
              <w:t>test_command_graph_and_tool_pool_cli_run</w:t>
            </w:r>
          </w:p>
        </w:tc>
        <w:tc>
          <w:tcPr>
            <w:tcW w:type="dxa" w:w="4320"/>
          </w:tcPr>
          <w:p>
            <w:r>
              <w:t>Graphe et pool</w:t>
            </w:r>
          </w:p>
        </w:tc>
      </w:tr>
      <w:tr>
        <w:tc>
          <w:tcPr>
            <w:tcW w:type="dxa" w:w="4320"/>
          </w:tcPr>
          <w:p>
            <w:r>
              <w:t>test_setup_report_mentions_deferred_init</w:t>
            </w:r>
          </w:p>
        </w:tc>
        <w:tc>
          <w:tcPr>
            <w:tcW w:type="dxa" w:w="4320"/>
          </w:tcPr>
          <w:p>
            <w:r>
              <w:t>Deferred init present</w:t>
            </w:r>
          </w:p>
        </w:tc>
      </w:tr>
      <w:tr>
        <w:tc>
          <w:tcPr>
            <w:tcW w:type="dxa" w:w="4320"/>
          </w:tcPr>
          <w:p>
            <w:r>
              <w:t>test_execution_registry_runs</w:t>
            </w:r>
          </w:p>
        </w:tc>
        <w:tc>
          <w:tcPr>
            <w:tcW w:type="dxa" w:w="4320"/>
          </w:tcPr>
          <w:p>
            <w:r>
              <w:t>Registre d'execution</w:t>
            </w:r>
          </w:p>
        </w:tc>
      </w:tr>
      <w:tr>
        <w:tc>
          <w:tcPr>
            <w:tcW w:type="dxa" w:w="4320"/>
          </w:tcPr>
          <w:p>
            <w:r>
              <w:t>test_bootstrap_graph_and_direct_modes_run</w:t>
            </w:r>
          </w:p>
        </w:tc>
        <w:tc>
          <w:tcPr>
            <w:tcW w:type="dxa" w:w="4320"/>
          </w:tcPr>
          <w:p>
            <w:r>
              <w:t>Graphe bootstrap et modes direct</w:t>
            </w:r>
          </w:p>
        </w:tc>
      </w:tr>
    </w:tbl>
    <w:p>
      <w:pPr>
        <w:pStyle w:val="Heading2"/>
      </w:pPr>
      <w:r>
        <w:t>Structure des tests</w:t>
      </w:r>
    </w:p>
    <w:p>
      <w:r>
        <w:rPr>
          <w:b w:val="0"/>
          <w:i w:val="0"/>
        </w:rPr>
        <w:t>Les tests sont majoritairement des tests d'integration : appels CLI via subprocess.run et imports directs de modules. Les assertions verifient la presence de marqueurs dans stdout.</w:t>
      </w:r>
    </w:p>
    <w:p>
      <w:r>
        <w:br w:type="page"/>
      </w:r>
    </w:p>
    <w:p>
      <w:pPr>
        <w:pStyle w:val="Heading1"/>
      </w:pPr>
      <w:r>
        <w:t>6. Mapping TypeScript -&gt; Python</w:t>
      </w:r>
    </w:p>
    <w:p>
      <w:pPr>
        <w:pStyle w:val="Heading2"/>
      </w:pPr>
      <w:r>
        <w:t>Fichiers racine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Python</w:t>
            </w:r>
          </w:p>
        </w:tc>
      </w:tr>
      <w:tr>
        <w:tc>
          <w:tcPr>
            <w:tcW w:type="dxa" w:w="4320"/>
          </w:tcPr>
          <w:p>
            <w:r>
              <w:t>QueryEngine.ts</w:t>
            </w:r>
          </w:p>
        </w:tc>
        <w:tc>
          <w:tcPr>
            <w:tcW w:type="dxa" w:w="4320"/>
          </w:tcPr>
          <w:p>
            <w:r>
              <w:t>QueryEngine.py</w:t>
            </w:r>
          </w:p>
        </w:tc>
      </w:tr>
      <w:tr>
        <w:tc>
          <w:tcPr>
            <w:tcW w:type="dxa" w:w="4320"/>
          </w:tcPr>
          <w:p>
            <w:r>
              <w:t>Task.ts</w:t>
            </w:r>
          </w:p>
        </w:tc>
        <w:tc>
          <w:tcPr>
            <w:tcW w:type="dxa" w:w="4320"/>
          </w:tcPr>
          <w:p>
            <w:r>
              <w:t>task.py</w:t>
            </w:r>
          </w:p>
        </w:tc>
      </w:tr>
      <w:tr>
        <w:tc>
          <w:tcPr>
            <w:tcW w:type="dxa" w:w="4320"/>
          </w:tcPr>
          <w:p>
            <w:r>
              <w:t>Tool.ts</w:t>
            </w:r>
          </w:p>
        </w:tc>
        <w:tc>
          <w:tcPr>
            <w:tcW w:type="dxa" w:w="4320"/>
          </w:tcPr>
          <w:p>
            <w:r>
              <w:t>Tool.py</w:t>
            </w:r>
          </w:p>
        </w:tc>
      </w:tr>
      <w:tr>
        <w:tc>
          <w:tcPr>
            <w:tcW w:type="dxa" w:w="4320"/>
          </w:tcPr>
          <w:p>
            <w:r>
              <w:t>commands.ts</w:t>
            </w:r>
          </w:p>
        </w:tc>
        <w:tc>
          <w:tcPr>
            <w:tcW w:type="dxa" w:w="4320"/>
          </w:tcPr>
          <w:p>
            <w:r>
              <w:t>commands.py</w:t>
            </w:r>
          </w:p>
        </w:tc>
      </w:tr>
      <w:tr>
        <w:tc>
          <w:tcPr>
            <w:tcW w:type="dxa" w:w="4320"/>
          </w:tcPr>
          <w:p>
            <w:r>
              <w:t>context.ts</w:t>
            </w:r>
          </w:p>
        </w:tc>
        <w:tc>
          <w:tcPr>
            <w:tcW w:type="dxa" w:w="4320"/>
          </w:tcPr>
          <w:p>
            <w:r>
              <w:t>context.py</w:t>
            </w:r>
          </w:p>
        </w:tc>
      </w:tr>
      <w:tr>
        <w:tc>
          <w:tcPr>
            <w:tcW w:type="dxa" w:w="4320"/>
          </w:tcPr>
          <w:p>
            <w:r>
              <w:t>cost-tracker.ts</w:t>
            </w:r>
          </w:p>
        </w:tc>
        <w:tc>
          <w:tcPr>
            <w:tcW w:type="dxa" w:w="4320"/>
          </w:tcPr>
          <w:p>
            <w:r>
              <w:t>cost_tracker.py</w:t>
            </w:r>
          </w:p>
        </w:tc>
      </w:tr>
      <w:tr>
        <w:tc>
          <w:tcPr>
            <w:tcW w:type="dxa" w:w="4320"/>
          </w:tcPr>
          <w:p>
            <w:r>
              <w:t>costHook.ts</w:t>
            </w:r>
          </w:p>
        </w:tc>
        <w:tc>
          <w:tcPr>
            <w:tcW w:type="dxa" w:w="4320"/>
          </w:tcPr>
          <w:p>
            <w:r>
              <w:t>costHook.py</w:t>
            </w:r>
          </w:p>
        </w:tc>
      </w:tr>
      <w:tr>
        <w:tc>
          <w:tcPr>
            <w:tcW w:type="dxa" w:w="4320"/>
          </w:tcPr>
          <w:p>
            <w:r>
              <w:t>dialogLaunchers.tsx</w:t>
            </w:r>
          </w:p>
        </w:tc>
        <w:tc>
          <w:tcPr>
            <w:tcW w:type="dxa" w:w="4320"/>
          </w:tcPr>
          <w:p>
            <w:r>
              <w:t>dialogLaunchers.py</w:t>
            </w:r>
          </w:p>
        </w:tc>
      </w:tr>
      <w:tr>
        <w:tc>
          <w:tcPr>
            <w:tcW w:type="dxa" w:w="4320"/>
          </w:tcPr>
          <w:p>
            <w:r>
              <w:t>history.ts</w:t>
            </w:r>
          </w:p>
        </w:tc>
        <w:tc>
          <w:tcPr>
            <w:tcW w:type="dxa" w:w="4320"/>
          </w:tcPr>
          <w:p>
            <w:r>
              <w:t>history.py</w:t>
            </w:r>
          </w:p>
        </w:tc>
      </w:tr>
      <w:tr>
        <w:tc>
          <w:tcPr>
            <w:tcW w:type="dxa" w:w="4320"/>
          </w:tcPr>
          <w:p>
            <w:r>
              <w:t>ink.ts</w:t>
            </w:r>
          </w:p>
        </w:tc>
        <w:tc>
          <w:tcPr>
            <w:tcW w:type="dxa" w:w="4320"/>
          </w:tcPr>
          <w:p>
            <w:r>
              <w:t>ink.py</w:t>
            </w:r>
          </w:p>
        </w:tc>
      </w:tr>
      <w:tr>
        <w:tc>
          <w:tcPr>
            <w:tcW w:type="dxa" w:w="4320"/>
          </w:tcPr>
          <w:p>
            <w:r>
              <w:t>interactiveHelpers.tsx</w:t>
            </w:r>
          </w:p>
        </w:tc>
        <w:tc>
          <w:tcPr>
            <w:tcW w:type="dxa" w:w="4320"/>
          </w:tcPr>
          <w:p>
            <w:r>
              <w:t>interactiveHelpers.py</w:t>
            </w:r>
          </w:p>
        </w:tc>
      </w:tr>
      <w:tr>
        <w:tc>
          <w:tcPr>
            <w:tcW w:type="dxa" w:w="4320"/>
          </w:tcPr>
          <w:p>
            <w:r>
              <w:t>main.tsx</w:t>
            </w:r>
          </w:p>
        </w:tc>
        <w:tc>
          <w:tcPr>
            <w:tcW w:type="dxa" w:w="4320"/>
          </w:tcPr>
          <w:p>
            <w:r>
              <w:t>main.py</w:t>
            </w:r>
          </w:p>
        </w:tc>
      </w:tr>
      <w:tr>
        <w:tc>
          <w:tcPr>
            <w:tcW w:type="dxa" w:w="4320"/>
          </w:tcPr>
          <w:p>
            <w:r>
              <w:t>projectOnboardingState.ts</w:t>
            </w:r>
          </w:p>
        </w:tc>
        <w:tc>
          <w:tcPr>
            <w:tcW w:type="dxa" w:w="4320"/>
          </w:tcPr>
          <w:p>
            <w:r>
              <w:t>projectOnboardingState.py</w:t>
            </w:r>
          </w:p>
        </w:tc>
      </w:tr>
      <w:tr>
        <w:tc>
          <w:tcPr>
            <w:tcW w:type="dxa" w:w="4320"/>
          </w:tcPr>
          <w:p>
            <w:r>
              <w:t>query.ts</w:t>
            </w:r>
          </w:p>
        </w:tc>
        <w:tc>
          <w:tcPr>
            <w:tcW w:type="dxa" w:w="4320"/>
          </w:tcPr>
          <w:p>
            <w:r>
              <w:t>query.py</w:t>
            </w:r>
          </w:p>
        </w:tc>
      </w:tr>
      <w:tr>
        <w:tc>
          <w:tcPr>
            <w:tcW w:type="dxa" w:w="4320"/>
          </w:tcPr>
          <w:p>
            <w:r>
              <w:t>replLauncher.tsx</w:t>
            </w:r>
          </w:p>
        </w:tc>
        <w:tc>
          <w:tcPr>
            <w:tcW w:type="dxa" w:w="4320"/>
          </w:tcPr>
          <w:p>
            <w:r>
              <w:t>replLauncher.py</w:t>
            </w:r>
          </w:p>
        </w:tc>
      </w:tr>
      <w:tr>
        <w:tc>
          <w:tcPr>
            <w:tcW w:type="dxa" w:w="4320"/>
          </w:tcPr>
          <w:p>
            <w:r>
              <w:t>setup.ts</w:t>
            </w:r>
          </w:p>
        </w:tc>
        <w:tc>
          <w:tcPr>
            <w:tcW w:type="dxa" w:w="4320"/>
          </w:tcPr>
          <w:p>
            <w:r>
              <w:t>setup.py</w:t>
            </w:r>
          </w:p>
        </w:tc>
      </w:tr>
      <w:tr>
        <w:tc>
          <w:tcPr>
            <w:tcW w:type="dxa" w:w="4320"/>
          </w:tcPr>
          <w:p>
            <w:r>
              <w:t>tasks.ts</w:t>
            </w:r>
          </w:p>
        </w:tc>
        <w:tc>
          <w:tcPr>
            <w:tcW w:type="dxa" w:w="4320"/>
          </w:tcPr>
          <w:p>
            <w:r>
              <w:t>tasks.py</w:t>
            </w:r>
          </w:p>
        </w:tc>
      </w:tr>
      <w:tr>
        <w:tc>
          <w:tcPr>
            <w:tcW w:type="dxa" w:w="4320"/>
          </w:tcPr>
          <w:p>
            <w:r>
              <w:t>tools.ts</w:t>
            </w:r>
          </w:p>
        </w:tc>
        <w:tc>
          <w:tcPr>
            <w:tcW w:type="dxa" w:w="4320"/>
          </w:tcPr>
          <w:p>
            <w:r>
              <w:t>tools.py</w:t>
            </w:r>
          </w:p>
        </w:tc>
      </w:tr>
    </w:tbl>
    <w:p>
      <w:pPr>
        <w:pStyle w:val="Heading2"/>
      </w:pPr>
      <w:r>
        <w:t>Repertoires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Python</w:t>
            </w:r>
          </w:p>
        </w:tc>
      </w:tr>
      <w:tr>
        <w:tc>
          <w:tcPr>
            <w:tcW w:type="dxa" w:w="4320"/>
          </w:tcPr>
          <w:p>
            <w:r>
              <w:t>assistant/</w:t>
            </w:r>
          </w:p>
        </w:tc>
        <w:tc>
          <w:tcPr>
            <w:tcW w:type="dxa" w:w="4320"/>
          </w:tcPr>
          <w:p>
            <w:r>
              <w:t>assistant/</w:t>
            </w:r>
          </w:p>
        </w:tc>
      </w:tr>
      <w:tr>
        <w:tc>
          <w:tcPr>
            <w:tcW w:type="dxa" w:w="4320"/>
          </w:tcPr>
          <w:p>
            <w:r>
              <w:t>bootstrap/</w:t>
            </w:r>
          </w:p>
        </w:tc>
        <w:tc>
          <w:tcPr>
            <w:tcW w:type="dxa" w:w="4320"/>
          </w:tcPr>
          <w:p>
            <w:r>
              <w:t>bootstrap/</w:t>
            </w:r>
          </w:p>
        </w:tc>
      </w:tr>
      <w:tr>
        <w:tc>
          <w:tcPr>
            <w:tcW w:type="dxa" w:w="4320"/>
          </w:tcPr>
          <w:p>
            <w:r>
              <w:t>bridge/</w:t>
            </w:r>
          </w:p>
        </w:tc>
        <w:tc>
          <w:tcPr>
            <w:tcW w:type="dxa" w:w="4320"/>
          </w:tcPr>
          <w:p>
            <w:r>
              <w:t>bridge/</w:t>
            </w:r>
          </w:p>
        </w:tc>
      </w:tr>
      <w:tr>
        <w:tc>
          <w:tcPr>
            <w:tcW w:type="dxa" w:w="4320"/>
          </w:tcPr>
          <w:p>
            <w:r>
              <w:t>buddy/</w:t>
            </w:r>
          </w:p>
        </w:tc>
        <w:tc>
          <w:tcPr>
            <w:tcW w:type="dxa" w:w="4320"/>
          </w:tcPr>
          <w:p>
            <w:r>
              <w:t>buddy/</w:t>
            </w:r>
          </w:p>
        </w:tc>
      </w:tr>
      <w:tr>
        <w:tc>
          <w:tcPr>
            <w:tcW w:type="dxa" w:w="4320"/>
          </w:tcPr>
          <w:p>
            <w:r>
              <w:t>cli/</w:t>
            </w:r>
          </w:p>
        </w:tc>
        <w:tc>
          <w:tcPr>
            <w:tcW w:type="dxa" w:w="4320"/>
          </w:tcPr>
          <w:p>
            <w:r>
              <w:t>cli/</w:t>
            </w:r>
          </w:p>
        </w:tc>
      </w:tr>
      <w:tr>
        <w:tc>
          <w:tcPr>
            <w:tcW w:type="dxa" w:w="4320"/>
          </w:tcPr>
          <w:p>
            <w:r>
              <w:t>commands/</w:t>
            </w:r>
          </w:p>
        </w:tc>
        <w:tc>
          <w:tcPr>
            <w:tcW w:type="dxa" w:w="4320"/>
          </w:tcPr>
          <w:p>
            <w:r>
              <w:t>commands.py (agrege)</w:t>
            </w:r>
          </w:p>
        </w:tc>
      </w:tr>
      <w:tr>
        <w:tc>
          <w:tcPr>
            <w:tcW w:type="dxa" w:w="4320"/>
          </w:tcPr>
          <w:p>
            <w:r>
              <w:t>components/</w:t>
            </w:r>
          </w:p>
        </w:tc>
        <w:tc>
          <w:tcPr>
            <w:tcW w:type="dxa" w:w="4320"/>
          </w:tcPr>
          <w:p>
            <w:r>
              <w:t>components/</w:t>
            </w:r>
          </w:p>
        </w:tc>
      </w:tr>
      <w:tr>
        <w:tc>
          <w:tcPr>
            <w:tcW w:type="dxa" w:w="4320"/>
          </w:tcPr>
          <w:p>
            <w:r>
              <w:t>constants/</w:t>
            </w:r>
          </w:p>
        </w:tc>
        <w:tc>
          <w:tcPr>
            <w:tcW w:type="dxa" w:w="4320"/>
          </w:tcPr>
          <w:p>
            <w:r>
              <w:t>constants/</w:t>
            </w:r>
          </w:p>
        </w:tc>
      </w:tr>
      <w:tr>
        <w:tc>
          <w:tcPr>
            <w:tcW w:type="dxa" w:w="4320"/>
          </w:tcPr>
          <w:p>
            <w:r>
              <w:t>coordinator/</w:t>
            </w:r>
          </w:p>
        </w:tc>
        <w:tc>
          <w:tcPr>
            <w:tcW w:type="dxa" w:w="4320"/>
          </w:tcPr>
          <w:p>
            <w:r>
              <w:t>coordinator/</w:t>
            </w:r>
          </w:p>
        </w:tc>
      </w:tr>
      <w:tr>
        <w:tc>
          <w:tcPr>
            <w:tcW w:type="dxa" w:w="4320"/>
          </w:tcPr>
          <w:p>
            <w:r>
              <w:t>entrypoints/</w:t>
            </w:r>
          </w:p>
        </w:tc>
        <w:tc>
          <w:tcPr>
            <w:tcW w:type="dxa" w:w="4320"/>
          </w:tcPr>
          <w:p>
            <w:r>
              <w:t>entrypoints/</w:t>
            </w:r>
          </w:p>
        </w:tc>
      </w:tr>
      <w:tr>
        <w:tc>
          <w:tcPr>
            <w:tcW w:type="dxa" w:w="4320"/>
          </w:tcPr>
          <w:p>
            <w:r>
              <w:t>hooks/</w:t>
            </w:r>
          </w:p>
        </w:tc>
        <w:tc>
          <w:tcPr>
            <w:tcW w:type="dxa" w:w="4320"/>
          </w:tcPr>
          <w:p>
            <w:r>
              <w:t>hooks/</w:t>
            </w:r>
          </w:p>
        </w:tc>
      </w:tr>
      <w:tr>
        <w:tc>
          <w:tcPr>
            <w:tcW w:type="dxa" w:w="4320"/>
          </w:tcPr>
          <w:p>
            <w:r>
              <w:t>keybindings/</w:t>
            </w:r>
          </w:p>
        </w:tc>
        <w:tc>
          <w:tcPr>
            <w:tcW w:type="dxa" w:w="4320"/>
          </w:tcPr>
          <w:p>
            <w:r>
              <w:t>keybindings/</w:t>
            </w:r>
          </w:p>
        </w:tc>
      </w:tr>
      <w:tr>
        <w:tc>
          <w:tcPr>
            <w:tcW w:type="dxa" w:w="4320"/>
          </w:tcPr>
          <w:p>
            <w:r>
              <w:t>memdir/</w:t>
            </w:r>
          </w:p>
        </w:tc>
        <w:tc>
          <w:tcPr>
            <w:tcW w:type="dxa" w:w="4320"/>
          </w:tcPr>
          <w:p>
            <w:r>
              <w:t>memdir/</w:t>
            </w:r>
          </w:p>
        </w:tc>
      </w:tr>
      <w:tr>
        <w:tc>
          <w:tcPr>
            <w:tcW w:type="dxa" w:w="4320"/>
          </w:tcPr>
          <w:p>
            <w:r>
              <w:t>migrations/</w:t>
            </w:r>
          </w:p>
        </w:tc>
        <w:tc>
          <w:tcPr>
            <w:tcW w:type="dxa" w:w="4320"/>
          </w:tcPr>
          <w:p>
            <w:r>
              <w:t>migrations/</w:t>
            </w:r>
          </w:p>
        </w:tc>
      </w:tr>
      <w:tr>
        <w:tc>
          <w:tcPr>
            <w:tcW w:type="dxa" w:w="4320"/>
          </w:tcPr>
          <w:p>
            <w:r>
              <w:t>moreright/</w:t>
            </w:r>
          </w:p>
        </w:tc>
        <w:tc>
          <w:tcPr>
            <w:tcW w:type="dxa" w:w="4320"/>
          </w:tcPr>
          <w:p>
            <w:r>
              <w:t>moreright/</w:t>
            </w:r>
          </w:p>
        </w:tc>
      </w:tr>
      <w:tr>
        <w:tc>
          <w:tcPr>
            <w:tcW w:type="dxa" w:w="4320"/>
          </w:tcPr>
          <w:p>
            <w:r>
              <w:t>native-ts/</w:t>
            </w:r>
          </w:p>
        </w:tc>
        <w:tc>
          <w:tcPr>
            <w:tcW w:type="dxa" w:w="4320"/>
          </w:tcPr>
          <w:p>
            <w:r>
              <w:t>native_ts/</w:t>
            </w:r>
          </w:p>
        </w:tc>
      </w:tr>
      <w:tr>
        <w:tc>
          <w:tcPr>
            <w:tcW w:type="dxa" w:w="4320"/>
          </w:tcPr>
          <w:p>
            <w:r>
              <w:t>outputStyles/</w:t>
            </w:r>
          </w:p>
        </w:tc>
        <w:tc>
          <w:tcPr>
            <w:tcW w:type="dxa" w:w="4320"/>
          </w:tcPr>
          <w:p>
            <w:r>
              <w:t>outputStyles/</w:t>
            </w:r>
          </w:p>
        </w:tc>
      </w:tr>
      <w:tr>
        <w:tc>
          <w:tcPr>
            <w:tcW w:type="dxa" w:w="4320"/>
          </w:tcPr>
          <w:p>
            <w:r>
              <w:t>plugins/</w:t>
            </w:r>
          </w:p>
        </w:tc>
        <w:tc>
          <w:tcPr>
            <w:tcW w:type="dxa" w:w="4320"/>
          </w:tcPr>
          <w:p>
            <w:r>
              <w:t>plugins/</w:t>
            </w:r>
          </w:p>
        </w:tc>
      </w:tr>
      <w:tr>
        <w:tc>
          <w:tcPr>
            <w:tcW w:type="dxa" w:w="4320"/>
          </w:tcPr>
          <w:p>
            <w:r>
              <w:t>remote/</w:t>
            </w:r>
          </w:p>
        </w:tc>
        <w:tc>
          <w:tcPr>
            <w:tcW w:type="dxa" w:w="4320"/>
          </w:tcPr>
          <w:p>
            <w:r>
              <w:t>remote/</w:t>
            </w:r>
          </w:p>
        </w:tc>
      </w:tr>
      <w:tr>
        <w:tc>
          <w:tcPr>
            <w:tcW w:type="dxa" w:w="4320"/>
          </w:tcPr>
          <w:p>
            <w:r>
              <w:t>schemas/</w:t>
            </w:r>
          </w:p>
        </w:tc>
        <w:tc>
          <w:tcPr>
            <w:tcW w:type="dxa" w:w="4320"/>
          </w:tcPr>
          <w:p>
            <w:r>
              <w:t>schemas/</w:t>
            </w:r>
          </w:p>
        </w:tc>
      </w:tr>
      <w:tr>
        <w:tc>
          <w:tcPr>
            <w:tcW w:type="dxa" w:w="4320"/>
          </w:tcPr>
          <w:p>
            <w:r>
              <w:t>screens/</w:t>
            </w:r>
          </w:p>
        </w:tc>
        <w:tc>
          <w:tcPr>
            <w:tcW w:type="dxa" w:w="4320"/>
          </w:tcPr>
          <w:p>
            <w:r>
              <w:t>screens/</w:t>
            </w:r>
          </w:p>
        </w:tc>
      </w:tr>
      <w:tr>
        <w:tc>
          <w:tcPr>
            <w:tcW w:type="dxa" w:w="4320"/>
          </w:tcPr>
          <w:p>
            <w:r>
              <w:t>server/</w:t>
            </w:r>
          </w:p>
        </w:tc>
        <w:tc>
          <w:tcPr>
            <w:tcW w:type="dxa" w:w="4320"/>
          </w:tcPr>
          <w:p>
            <w:r>
              <w:t>server/</w:t>
            </w:r>
          </w:p>
        </w:tc>
      </w:tr>
      <w:tr>
        <w:tc>
          <w:tcPr>
            <w:tcW w:type="dxa" w:w="4320"/>
          </w:tcPr>
          <w:p>
            <w:r>
              <w:t>services/</w:t>
            </w:r>
          </w:p>
        </w:tc>
        <w:tc>
          <w:tcPr>
            <w:tcW w:type="dxa" w:w="4320"/>
          </w:tcPr>
          <w:p>
            <w:r>
              <w:t>services/</w:t>
            </w:r>
          </w:p>
        </w:tc>
      </w:tr>
      <w:tr>
        <w:tc>
          <w:tcPr>
            <w:tcW w:type="dxa" w:w="4320"/>
          </w:tcPr>
          <w:p>
            <w:r>
              <w:t>skills/</w:t>
            </w:r>
          </w:p>
        </w:tc>
        <w:tc>
          <w:tcPr>
            <w:tcW w:type="dxa" w:w="4320"/>
          </w:tcPr>
          <w:p>
            <w:r>
              <w:t>skills/</w:t>
            </w:r>
          </w:p>
        </w:tc>
      </w:tr>
      <w:tr>
        <w:tc>
          <w:tcPr>
            <w:tcW w:type="dxa" w:w="4320"/>
          </w:tcPr>
          <w:p>
            <w:r>
              <w:t>state/</w:t>
            </w:r>
          </w:p>
        </w:tc>
        <w:tc>
          <w:tcPr>
            <w:tcW w:type="dxa" w:w="4320"/>
          </w:tcPr>
          <w:p>
            <w:r>
              <w:t>state/</w:t>
            </w:r>
          </w:p>
        </w:tc>
      </w:tr>
      <w:tr>
        <w:tc>
          <w:tcPr>
            <w:tcW w:type="dxa" w:w="4320"/>
          </w:tcPr>
          <w:p>
            <w:r>
              <w:t>types/</w:t>
            </w:r>
          </w:p>
        </w:tc>
        <w:tc>
          <w:tcPr>
            <w:tcW w:type="dxa" w:w="4320"/>
          </w:tcPr>
          <w:p>
            <w:r>
              <w:t>types/</w:t>
            </w:r>
          </w:p>
        </w:tc>
      </w:tr>
      <w:tr>
        <w:tc>
          <w:tcPr>
            <w:tcW w:type="dxa" w:w="4320"/>
          </w:tcPr>
          <w:p>
            <w:r>
              <w:t>upstreamproxy/</w:t>
            </w:r>
          </w:p>
        </w:tc>
        <w:tc>
          <w:tcPr>
            <w:tcW w:type="dxa" w:w="4320"/>
          </w:tcPr>
          <w:p>
            <w:r>
              <w:t>upstreamproxy/</w:t>
            </w:r>
          </w:p>
        </w:tc>
      </w:tr>
      <w:tr>
        <w:tc>
          <w:tcPr>
            <w:tcW w:type="dxa" w:w="4320"/>
          </w:tcPr>
          <w:p>
            <w:r>
              <w:t>utils/</w:t>
            </w:r>
          </w:p>
        </w:tc>
        <w:tc>
          <w:tcPr>
            <w:tcW w:type="dxa" w:w="4320"/>
          </w:tcPr>
          <w:p>
            <w:r>
              <w:t>utils/</w:t>
            </w:r>
          </w:p>
        </w:tc>
      </w:tr>
      <w:tr>
        <w:tc>
          <w:tcPr>
            <w:tcW w:type="dxa" w:w="4320"/>
          </w:tcPr>
          <w:p>
            <w:r>
              <w:t>vim/</w:t>
            </w:r>
          </w:p>
        </w:tc>
        <w:tc>
          <w:tcPr>
            <w:tcW w:type="dxa" w:w="4320"/>
          </w:tcPr>
          <w:p>
            <w:r>
              <w:t>vim/</w:t>
            </w:r>
          </w:p>
        </w:tc>
      </w:tr>
      <w:tr>
        <w:tc>
          <w:tcPr>
            <w:tcW w:type="dxa" w:w="4320"/>
          </w:tcPr>
          <w:p>
            <w:r>
              <w:t>voice/</w:t>
            </w:r>
          </w:p>
        </w:tc>
        <w:tc>
          <w:tcPr>
            <w:tcW w:type="dxa" w:w="4320"/>
          </w:tcPr>
          <w:p>
            <w:r>
              <w:t>voice/</w:t>
            </w:r>
          </w:p>
        </w:tc>
      </w:tr>
    </w:tbl>
    <w:p>
      <w:pPr>
        <w:pStyle w:val="Heading2"/>
      </w:pPr>
      <w:r>
        <w:t>Conventions de nommage</w:t>
      </w:r>
    </w:p>
    <w:p>
      <w:pPr>
        <w:pStyle w:val="ListBullet"/>
      </w:pPr>
      <w:r>
        <w:t>Tirets TS -&gt; underscores Python (native-ts -&gt; native_ts)</w:t>
      </w:r>
    </w:p>
    <w:p>
      <w:pPr>
        <w:pStyle w:val="ListBullet"/>
      </w:pPr>
      <w:r>
        <w:t>Extensions .ts/.tsx -&gt; .py</w:t>
      </w:r>
    </w:p>
    <w:p>
      <w:pPr>
        <w:pStyle w:val="ListBullet"/>
      </w:pPr>
      <w:r>
        <w:t>Certains repertoires TS agreges en un seul fichier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