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100" w:rsidRPr="002500A8" w:rsidRDefault="00054E1B" w:rsidP="00F52100">
      <w:pPr>
        <w:pStyle w:val="Pa0"/>
        <w:rPr>
          <w:rFonts w:ascii="Baskerville" w:hAnsi="Baskerville"/>
          <w:bCs/>
          <w:color w:val="FF0000"/>
          <w:sz w:val="18"/>
          <w:szCs w:val="18"/>
        </w:rPr>
      </w:pPr>
      <w:r>
        <w:rPr>
          <w:rFonts w:ascii="Baskerville" w:hAnsi="Baskerville"/>
          <w:bCs/>
          <w:color w:val="FF0000"/>
          <w:sz w:val="46"/>
          <w:szCs w:val="46"/>
        </w:rPr>
        <w:t>WHY SO SERIOUS?</w:t>
      </w:r>
    </w:p>
    <w:p w:rsidR="00F52100" w:rsidRPr="00F52100" w:rsidRDefault="00F52100" w:rsidP="00F52100">
      <w:pPr>
        <w:pStyle w:val="Default"/>
      </w:pPr>
    </w:p>
    <w:p w:rsidR="00F52100" w:rsidRPr="00054E1B" w:rsidRDefault="00054E1B" w:rsidP="00F77F95">
      <w:pPr>
        <w:pStyle w:val="Pa1"/>
        <w:rPr>
          <w:rFonts w:ascii="Source Sans Pro ExtraLight" w:hAnsi="Source Sans Pro ExtraLight" w:cs="Baskerville"/>
          <w:bCs/>
          <w:color w:val="00B050"/>
          <w:sz w:val="28"/>
          <w:szCs w:val="28"/>
          <w:lang w:val="fi-FI"/>
        </w:rPr>
      </w:pPr>
      <w:r w:rsidRPr="00054E1B">
        <w:rPr>
          <w:rFonts w:ascii="Source Sans Pro ExtraLight" w:hAnsi="Source Sans Pro ExtraLight" w:cs="Baskerville"/>
          <w:bCs/>
          <w:color w:val="00B050"/>
          <w:sz w:val="28"/>
          <w:szCs w:val="28"/>
          <w:lang w:val="fi-FI"/>
        </w:rPr>
        <w:t xml:space="preserve">10 vuotta kaikkien aikojen </w:t>
      </w:r>
      <w:proofErr w:type="spellStart"/>
      <w:r w:rsidRPr="00054E1B">
        <w:rPr>
          <w:rFonts w:ascii="Source Sans Pro ExtraLight" w:hAnsi="Source Sans Pro ExtraLight" w:cs="Baskerville"/>
          <w:bCs/>
          <w:color w:val="00B050"/>
          <w:sz w:val="28"/>
          <w:szCs w:val="28"/>
          <w:lang w:val="fi-FI"/>
        </w:rPr>
        <w:t>viraalikampanjasta</w:t>
      </w:r>
      <w:proofErr w:type="spellEnd"/>
      <w:r w:rsidRPr="00054E1B">
        <w:rPr>
          <w:rFonts w:ascii="Source Sans Pro ExtraLight" w:hAnsi="Source Sans Pro ExtraLight" w:cs="Baskerville"/>
          <w:bCs/>
          <w:color w:val="00B050"/>
          <w:sz w:val="28"/>
          <w:szCs w:val="28"/>
          <w:lang w:val="fi-FI"/>
        </w:rPr>
        <w:t>!</w:t>
      </w:r>
    </w:p>
    <w:p w:rsidR="00E74A77" w:rsidRPr="00054E1B" w:rsidRDefault="00E74A77" w:rsidP="00E74A77">
      <w:pPr>
        <w:pStyle w:val="Default"/>
        <w:rPr>
          <w:lang w:val="fi-FI"/>
        </w:rPr>
      </w:pPr>
    </w:p>
    <w:p w:rsidR="00E74A77" w:rsidRPr="00054E1B" w:rsidRDefault="00054E1B" w:rsidP="00E74A77">
      <w:pPr>
        <w:pStyle w:val="Default"/>
        <w:rPr>
          <w:rFonts w:ascii="Baskerville" w:hAnsi="Baskerville"/>
          <w:b/>
          <w:color w:val="7030A0"/>
          <w:lang w:val="fi-FI"/>
        </w:rPr>
      </w:pPr>
      <w:r>
        <w:rPr>
          <w:rFonts w:ascii="Baskerville" w:hAnsi="Baskerville"/>
          <w:b/>
          <w:color w:val="7030A0"/>
          <w:lang w:val="fi-FI"/>
        </w:rPr>
        <w:t>Teksti, kuvitus &amp;</w:t>
      </w:r>
      <w:r w:rsidRPr="00054E1B">
        <w:rPr>
          <w:rFonts w:ascii="Baskerville" w:hAnsi="Baskerville"/>
          <w:b/>
          <w:color w:val="7030A0"/>
          <w:lang w:val="fi-FI"/>
        </w:rPr>
        <w:t xml:space="preserve"> kuva: Jukka Katajamäki</w:t>
      </w:r>
    </w:p>
    <w:p w:rsidR="00872FFD" w:rsidRPr="00054E1B" w:rsidRDefault="006D308D" w:rsidP="00A51609">
      <w:pPr>
        <w:pStyle w:val="Default"/>
        <w:pBdr>
          <w:bottom w:val="single" w:sz="4" w:space="1" w:color="auto"/>
        </w:pBdr>
        <w:rPr>
          <w:color w:val="7030A0"/>
          <w:lang w:val="fi-FI"/>
        </w:rPr>
      </w:pPr>
      <w:r>
        <w:rPr>
          <w:noProof/>
          <w:color w:val="7030A0"/>
        </w:rPr>
        <mc:AlternateContent>
          <mc:Choice Requires="wps">
            <w:drawing>
              <wp:anchor distT="114935" distB="0" distL="114300" distR="114300" simplePos="0" relativeHeight="251661312" behindDoc="0" locked="0" layoutInCell="1" allowOverlap="1">
                <wp:simplePos x="0" y="0"/>
                <wp:positionH relativeFrom="column">
                  <wp:posOffset>4445</wp:posOffset>
                </wp:positionH>
                <wp:positionV relativeFrom="paragraph">
                  <wp:posOffset>385445</wp:posOffset>
                </wp:positionV>
                <wp:extent cx="6055200" cy="3020400"/>
                <wp:effectExtent l="50800" t="25400" r="66675" b="78740"/>
                <wp:wrapSquare wrapText="bothSides"/>
                <wp:docPr id="6" name="Suorakulmio 6"/>
                <wp:cNvGraphicFramePr/>
                <a:graphic xmlns:a="http://schemas.openxmlformats.org/drawingml/2006/main">
                  <a:graphicData uri="http://schemas.microsoft.com/office/word/2010/wordprocessingShape">
                    <wps:wsp>
                      <wps:cNvSpPr/>
                      <wps:spPr>
                        <a:xfrm>
                          <a:off x="0" y="0"/>
                          <a:ext cx="6055200" cy="30204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6802F1" w:rsidRPr="006D308D" w:rsidRDefault="006D308D" w:rsidP="006802F1">
                            <w:pPr>
                              <w:jc w:val="center"/>
                              <w:rPr>
                                <w:rFonts w:ascii="Source Sans Pro" w:hAnsi="Source Sans Pro"/>
                                <w:lang w:val="en-US"/>
                              </w:rPr>
                            </w:pPr>
                            <w:r w:rsidRPr="006D308D">
                              <w:rPr>
                                <w:rFonts w:ascii="Source Sans Pro" w:hAnsi="Source Sans Pro"/>
                                <w:lang w:val="en-US"/>
                              </w:rPr>
                              <w:t>image_1A_why_so_serious_jukka_katajamaki</w:t>
                            </w:r>
                            <w:r>
                              <w:rPr>
                                <w:rFonts w:ascii="Source Sans Pro" w:hAnsi="Source Sans Pro"/>
                                <w:lang w:val="en-US"/>
                              </w:rPr>
                              <w:t>.jpg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Suorakulmio 6" o:spid="_x0000_s1026" style="position:absolute;margin-left:.35pt;margin-top:30.35pt;width:476.8pt;height:237.85pt;z-index:251661312;visibility:visible;mso-wrap-style:square;mso-width-percent:0;mso-height-percent:0;mso-wrap-distance-left:9pt;mso-wrap-distance-top:9.05pt;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rsidR="006802F1" w:rsidRPr="006D308D" w:rsidRDefault="006D308D" w:rsidP="006802F1">
                      <w:pPr>
                        <w:jc w:val="center"/>
                        <w:rPr>
                          <w:rFonts w:ascii="Source Sans Pro" w:hAnsi="Source Sans Pro"/>
                          <w:lang w:val="en-US"/>
                        </w:rPr>
                      </w:pPr>
                      <w:r w:rsidRPr="006D308D">
                        <w:rPr>
                          <w:rFonts w:ascii="Source Sans Pro" w:hAnsi="Source Sans Pro"/>
                          <w:lang w:val="en-US"/>
                        </w:rPr>
                        <w:t>image_1A_why_so_serious_jukka_katajamaki</w:t>
                      </w:r>
                      <w:r>
                        <w:rPr>
                          <w:rFonts w:ascii="Source Sans Pro" w:hAnsi="Source Sans Pro"/>
                          <w:lang w:val="en-US"/>
                        </w:rPr>
                        <w:t>.jpg</w:t>
                      </w:r>
                    </w:p>
                  </w:txbxContent>
                </v:textbox>
                <w10:wrap type="square"/>
              </v:rect>
            </w:pict>
          </mc:Fallback>
        </mc:AlternateContent>
      </w:r>
    </w:p>
    <w:p w:rsidR="00872FFD" w:rsidRPr="00054E1B" w:rsidRDefault="00872FFD" w:rsidP="00F52100">
      <w:pPr>
        <w:pStyle w:val="Default"/>
        <w:rPr>
          <w:lang w:val="fi-FI"/>
        </w:rPr>
      </w:pPr>
    </w:p>
    <w:p w:rsidR="00054E1B" w:rsidRPr="00054E1B" w:rsidRDefault="00054E1B" w:rsidP="00054E1B">
      <w:pPr>
        <w:pStyle w:val="Default"/>
        <w:rPr>
          <w:rStyle w:val="A2"/>
          <w:rFonts w:ascii="Source Sans Pro" w:hAnsi="Source Sans Pro"/>
          <w:sz w:val="23"/>
          <w:szCs w:val="23"/>
          <w:lang w:val="fi-FI"/>
        </w:rPr>
      </w:pPr>
      <w:r w:rsidRPr="00054E1B">
        <w:rPr>
          <w:rStyle w:val="A2"/>
          <w:rFonts w:ascii="Source Sans Pro" w:hAnsi="Source Sans Pro"/>
          <w:sz w:val="23"/>
          <w:szCs w:val="23"/>
          <w:lang w:val="fi-FI"/>
        </w:rPr>
        <w:t xml:space="preserve">Nuorena luin ja myös piirsin paljon sarjakuvia. Batman on aina ollut suosikkini sarjakuvahahmoista ja hänellä on myös sarjakuvamaailman parhaimmat ja värikkäimmät roistot. Muistan elävästi kuin näin ensimmäisen kerran Batman </w:t>
      </w:r>
      <w:proofErr w:type="spellStart"/>
      <w:r w:rsidRPr="00054E1B">
        <w:rPr>
          <w:rStyle w:val="A2"/>
          <w:rFonts w:ascii="Source Sans Pro" w:hAnsi="Source Sans Pro"/>
          <w:sz w:val="23"/>
          <w:szCs w:val="23"/>
          <w:lang w:val="fi-FI"/>
        </w:rPr>
        <w:t>Begins</w:t>
      </w:r>
      <w:proofErr w:type="spellEnd"/>
      <w:r w:rsidRPr="00054E1B">
        <w:rPr>
          <w:rStyle w:val="A2"/>
          <w:rFonts w:ascii="Source Sans Pro" w:hAnsi="Source Sans Pro"/>
          <w:sz w:val="23"/>
          <w:szCs w:val="23"/>
          <w:lang w:val="fi-FI"/>
        </w:rPr>
        <w:t xml:space="preserve"> -elokuvan trailerin televisiosta. Yllätyin, että joku oli tehnyt uuden Batman -elokuvan ja koska asuin elokuvateatterin naapurissa, päätin katsastaa mielenkiintoiselta näyttävän leffan. Leffan jälkeen olin todella vaikuttunut elokuvan </w:t>
      </w:r>
      <w:proofErr w:type="spellStart"/>
      <w:proofErr w:type="gramStart"/>
      <w:r w:rsidRPr="00054E1B">
        <w:rPr>
          <w:rStyle w:val="A2"/>
          <w:rFonts w:ascii="Source Sans Pro" w:hAnsi="Source Sans Pro"/>
          <w:sz w:val="23"/>
          <w:szCs w:val="23"/>
          <w:lang w:val="fi-FI"/>
        </w:rPr>
        <w:t>tarinanker</w:t>
      </w:r>
      <w:proofErr w:type="spellEnd"/>
      <w:r w:rsidRPr="00054E1B">
        <w:rPr>
          <w:rStyle w:val="A2"/>
          <w:rFonts w:ascii="Source Sans Pro" w:hAnsi="Source Sans Pro"/>
          <w:sz w:val="23"/>
          <w:szCs w:val="23"/>
          <w:lang w:val="fi-FI"/>
        </w:rPr>
        <w:t xml:space="preserve">  </w:t>
      </w:r>
      <w:proofErr w:type="spellStart"/>
      <w:r w:rsidRPr="00054E1B">
        <w:rPr>
          <w:rStyle w:val="A2"/>
          <w:rFonts w:ascii="Source Sans Pro" w:hAnsi="Source Sans Pro"/>
          <w:sz w:val="23"/>
          <w:szCs w:val="23"/>
          <w:lang w:val="fi-FI"/>
        </w:rPr>
        <w:t>ronnasta</w:t>
      </w:r>
      <w:proofErr w:type="spellEnd"/>
      <w:proofErr w:type="gramEnd"/>
      <w:r w:rsidRPr="00054E1B">
        <w:rPr>
          <w:rStyle w:val="A2"/>
          <w:rFonts w:ascii="Source Sans Pro" w:hAnsi="Source Sans Pro"/>
          <w:sz w:val="23"/>
          <w:szCs w:val="23"/>
          <w:lang w:val="fi-FI"/>
        </w:rPr>
        <w:t xml:space="preserve"> ja siitä miten pelkoa käsiteltiin läpi elokuvan pääteemana päähenkilön ja roistojen kautta. En muista nähneeni näin kypsää ja älykästä supersankarileffaa aiemmin, vaikka myös Tim Burtonin Batman (1989) ja Bryan Singerin X-</w:t>
      </w:r>
      <w:proofErr w:type="spellStart"/>
      <w:r w:rsidRPr="00054E1B">
        <w:rPr>
          <w:rStyle w:val="A2"/>
          <w:rFonts w:ascii="Source Sans Pro" w:hAnsi="Source Sans Pro"/>
          <w:sz w:val="23"/>
          <w:szCs w:val="23"/>
          <w:lang w:val="fi-FI"/>
        </w:rPr>
        <w:t>Men</w:t>
      </w:r>
      <w:proofErr w:type="spellEnd"/>
      <w:r w:rsidRPr="00054E1B">
        <w:rPr>
          <w:rStyle w:val="A2"/>
          <w:rFonts w:ascii="Source Sans Pro" w:hAnsi="Source Sans Pro"/>
          <w:sz w:val="23"/>
          <w:szCs w:val="23"/>
          <w:lang w:val="fi-FI"/>
        </w:rPr>
        <w:t xml:space="preserve"> (2000) olivat tummasävyisiä ja enemmän aikuisille suunnattuja.</w:t>
      </w:r>
    </w:p>
    <w:p w:rsidR="00054E1B" w:rsidRPr="00054E1B" w:rsidRDefault="00054E1B" w:rsidP="00054E1B">
      <w:pPr>
        <w:pStyle w:val="Default"/>
        <w:rPr>
          <w:rStyle w:val="A2"/>
          <w:rFonts w:ascii="Source Sans Pro" w:hAnsi="Source Sans Pro"/>
          <w:sz w:val="23"/>
          <w:szCs w:val="23"/>
          <w:lang w:val="fi-FI"/>
        </w:rPr>
      </w:pPr>
    </w:p>
    <w:p w:rsidR="00054E1B" w:rsidRPr="00054E1B" w:rsidRDefault="00054E1B" w:rsidP="00054E1B">
      <w:pPr>
        <w:pStyle w:val="Default"/>
        <w:rPr>
          <w:rStyle w:val="A2"/>
          <w:rFonts w:ascii="Source Sans Pro" w:hAnsi="Source Sans Pro"/>
          <w:sz w:val="23"/>
          <w:szCs w:val="23"/>
          <w:lang w:val="fi-FI"/>
        </w:rPr>
      </w:pPr>
      <w:r w:rsidRPr="00054E1B">
        <w:rPr>
          <w:rStyle w:val="A2"/>
          <w:rFonts w:ascii="Source Sans Pro" w:hAnsi="Source Sans Pro"/>
          <w:sz w:val="23"/>
          <w:szCs w:val="23"/>
          <w:lang w:val="fi-FI"/>
        </w:rPr>
        <w:t>Lähtiessäni elokuvateatterista olin edelleen elokuvan lumoissa. Vahvana mielessä oli varsinkin sen loppukohtaus, jossa Batman tapaa komisario Gordonin katolla ja he keskustelevat uudesta rikollisesta, joka jättää rikospaikalle käyntikortin. Gordon ojentaa Batmanille todistepussin, jossa on pelikortti väärinpäin ja kun Batman kääntää kortin kuvapuolen esiin, sieltä paljastuu Jokeri! Viime hetkellä elokuvaan kuvattu loppukohtaus laittoi mielikuvituksen lentämään - millainen olisi tämän uuden realistisen lepakkouniversumin Jokeri?</w:t>
      </w:r>
    </w:p>
    <w:p w:rsidR="00054E1B" w:rsidRPr="00054E1B" w:rsidRDefault="00054E1B" w:rsidP="00054E1B">
      <w:pPr>
        <w:pStyle w:val="Default"/>
        <w:rPr>
          <w:rStyle w:val="A2"/>
          <w:rFonts w:ascii="Source Sans Pro" w:hAnsi="Source Sans Pro"/>
          <w:sz w:val="23"/>
          <w:szCs w:val="23"/>
          <w:lang w:val="fi-FI"/>
        </w:rPr>
      </w:pPr>
    </w:p>
    <w:p w:rsidR="00054E1B" w:rsidRPr="00054E1B" w:rsidRDefault="00054E1B" w:rsidP="00054E1B">
      <w:pPr>
        <w:pStyle w:val="Default"/>
        <w:rPr>
          <w:rStyle w:val="A2"/>
          <w:rFonts w:ascii="Source Sans Pro" w:hAnsi="Source Sans Pro"/>
          <w:sz w:val="23"/>
          <w:szCs w:val="23"/>
          <w:lang w:val="fi-FI"/>
        </w:rPr>
      </w:pPr>
      <w:r w:rsidRPr="00054E1B">
        <w:rPr>
          <w:rStyle w:val="A2"/>
          <w:rFonts w:ascii="Source Sans Pro" w:hAnsi="Source Sans Pro"/>
          <w:sz w:val="23"/>
          <w:szCs w:val="23"/>
          <w:lang w:val="fi-FI"/>
        </w:rPr>
        <w:t xml:space="preserve">Elokuvan jälkeen aloin seurata ohjaaja Christopher </w:t>
      </w:r>
      <w:proofErr w:type="spellStart"/>
      <w:r w:rsidRPr="00054E1B">
        <w:rPr>
          <w:rStyle w:val="A2"/>
          <w:rFonts w:ascii="Source Sans Pro" w:hAnsi="Source Sans Pro"/>
          <w:sz w:val="23"/>
          <w:szCs w:val="23"/>
          <w:lang w:val="fi-FI"/>
        </w:rPr>
        <w:t>Nolanin</w:t>
      </w:r>
      <w:proofErr w:type="spellEnd"/>
      <w:r w:rsidRPr="00054E1B">
        <w:rPr>
          <w:rStyle w:val="A2"/>
          <w:rFonts w:ascii="Source Sans Pro" w:hAnsi="Source Sans Pro"/>
          <w:sz w:val="23"/>
          <w:szCs w:val="23"/>
          <w:lang w:val="fi-FI"/>
        </w:rPr>
        <w:t xml:space="preserve"> tekemisiä tarkemmin ja olin iloisesti yllättynyt, kun hän ilmoitti vuonna 2007 tekevänsä jatko-osaa ensimmäiseen Batman-elokuvaansa. Tuleva elokuva kiinnosti minua siinä määrin, että aloin seurata elokuvien uutissivuja ja foorumeita, kuten </w:t>
      </w:r>
      <w:proofErr w:type="spellStart"/>
      <w:r w:rsidRPr="00054E1B">
        <w:rPr>
          <w:rStyle w:val="A2"/>
          <w:rFonts w:ascii="Source Sans Pro" w:hAnsi="Source Sans Pro"/>
          <w:sz w:val="23"/>
          <w:szCs w:val="23"/>
          <w:lang w:val="fi-FI"/>
        </w:rPr>
        <w:t>SuperHeroHype</w:t>
      </w:r>
      <w:proofErr w:type="spellEnd"/>
      <w:r w:rsidRPr="00054E1B">
        <w:rPr>
          <w:rStyle w:val="A2"/>
          <w:rFonts w:ascii="Source Sans Pro" w:hAnsi="Source Sans Pro"/>
          <w:sz w:val="23"/>
          <w:szCs w:val="23"/>
          <w:lang w:val="fi-FI"/>
        </w:rPr>
        <w:t xml:space="preserve">, </w:t>
      </w:r>
      <w:proofErr w:type="spellStart"/>
      <w:r w:rsidRPr="00054E1B">
        <w:rPr>
          <w:rStyle w:val="A2"/>
          <w:rFonts w:ascii="Source Sans Pro" w:hAnsi="Source Sans Pro"/>
          <w:sz w:val="23"/>
          <w:szCs w:val="23"/>
          <w:lang w:val="fi-FI"/>
        </w:rPr>
        <w:t>Jow</w:t>
      </w:r>
      <w:proofErr w:type="spellEnd"/>
      <w:r w:rsidRPr="00054E1B">
        <w:rPr>
          <w:rStyle w:val="A2"/>
          <w:rFonts w:ascii="Source Sans Pro" w:hAnsi="Source Sans Pro"/>
          <w:sz w:val="23"/>
          <w:szCs w:val="23"/>
          <w:lang w:val="fi-FI"/>
        </w:rPr>
        <w:t xml:space="preserve"> ja Batman On Film.</w:t>
      </w:r>
    </w:p>
    <w:p w:rsidR="00054E1B" w:rsidRPr="00054E1B" w:rsidRDefault="00054E1B" w:rsidP="00054E1B">
      <w:pPr>
        <w:pStyle w:val="Default"/>
        <w:rPr>
          <w:rStyle w:val="A2"/>
          <w:rFonts w:ascii="Source Sans Pro" w:hAnsi="Source Sans Pro"/>
          <w:sz w:val="23"/>
          <w:szCs w:val="23"/>
          <w:lang w:val="fi-FI"/>
        </w:rPr>
      </w:pPr>
    </w:p>
    <w:p w:rsidR="00054E1B" w:rsidRPr="00054E1B" w:rsidRDefault="00054E1B" w:rsidP="00054E1B">
      <w:pPr>
        <w:pStyle w:val="Default"/>
        <w:rPr>
          <w:rStyle w:val="A2"/>
          <w:rFonts w:ascii="Source Sans Pro" w:hAnsi="Source Sans Pro"/>
          <w:sz w:val="23"/>
          <w:szCs w:val="23"/>
          <w:lang w:val="fi-FI"/>
        </w:rPr>
      </w:pPr>
      <w:r w:rsidRPr="00054E1B">
        <w:rPr>
          <w:rStyle w:val="A2"/>
          <w:rFonts w:ascii="Source Sans Pro" w:hAnsi="Source Sans Pro"/>
          <w:sz w:val="23"/>
          <w:szCs w:val="23"/>
          <w:lang w:val="fi-FI"/>
        </w:rPr>
        <w:t>IT’S ALIVE… AND VIRAL!</w:t>
      </w:r>
    </w:p>
    <w:p w:rsidR="00054E1B" w:rsidRPr="00054E1B" w:rsidRDefault="00054E1B" w:rsidP="00054E1B">
      <w:pPr>
        <w:pStyle w:val="Default"/>
        <w:rPr>
          <w:rStyle w:val="A2"/>
          <w:rFonts w:ascii="Source Sans Pro" w:hAnsi="Source Sans Pro"/>
          <w:sz w:val="23"/>
          <w:szCs w:val="23"/>
          <w:lang w:val="fi-FI"/>
        </w:rPr>
      </w:pPr>
      <w:r w:rsidRPr="00054E1B">
        <w:rPr>
          <w:rStyle w:val="A2"/>
          <w:rFonts w:ascii="Source Sans Pro" w:hAnsi="Source Sans Pro"/>
          <w:sz w:val="23"/>
          <w:szCs w:val="23"/>
          <w:lang w:val="fi-FI"/>
        </w:rPr>
        <w:t xml:space="preserve">Elokuvan fanifoorumit heräsivät henkiin huhtikuussa 2007, kun eräältä sivustolta löytyi käsikirjoitussivuja elokuvan roolitukseen liittyen ja yhdessä sivussa oli piiloviesti “nähdään joulukuussa”. Virallinen sivu avautui toukokuussa 2007 ja siellä oli linkki Harvey </w:t>
      </w:r>
      <w:proofErr w:type="spellStart"/>
      <w:r w:rsidRPr="00054E1B">
        <w:rPr>
          <w:rStyle w:val="A2"/>
          <w:rFonts w:ascii="Source Sans Pro" w:hAnsi="Source Sans Pro"/>
          <w:sz w:val="23"/>
          <w:szCs w:val="23"/>
          <w:lang w:val="fi-FI"/>
        </w:rPr>
        <w:t>Dentin</w:t>
      </w:r>
      <w:proofErr w:type="spellEnd"/>
      <w:r w:rsidRPr="00054E1B">
        <w:rPr>
          <w:rStyle w:val="A2"/>
          <w:rFonts w:ascii="Source Sans Pro" w:hAnsi="Source Sans Pro"/>
          <w:sz w:val="23"/>
          <w:szCs w:val="23"/>
          <w:lang w:val="fi-FI"/>
        </w:rPr>
        <w:t xml:space="preserve"> vaalikampanjasivustolle. Pian fanifoorumille ilmestyi viestiä, että kalifornialaisesta sarjakuvaliikkeestä oli löytynyt jokeri-kortteja, joihin oli kirjoitettu ”I </w:t>
      </w:r>
      <w:proofErr w:type="spellStart"/>
      <w:r w:rsidRPr="00054E1B">
        <w:rPr>
          <w:rStyle w:val="A2"/>
          <w:rFonts w:ascii="Source Sans Pro" w:hAnsi="Source Sans Pro"/>
          <w:sz w:val="23"/>
          <w:szCs w:val="23"/>
          <w:lang w:val="fi-FI"/>
        </w:rPr>
        <w:t>believe</w:t>
      </w:r>
      <w:proofErr w:type="spellEnd"/>
      <w:r w:rsidRPr="00054E1B">
        <w:rPr>
          <w:rStyle w:val="A2"/>
          <w:rFonts w:ascii="Source Sans Pro" w:hAnsi="Source Sans Pro"/>
          <w:sz w:val="23"/>
          <w:szCs w:val="23"/>
          <w:lang w:val="fi-FI"/>
        </w:rPr>
        <w:t xml:space="preserve"> in Harvey </w:t>
      </w:r>
      <w:proofErr w:type="spellStart"/>
      <w:r w:rsidRPr="00054E1B">
        <w:rPr>
          <w:rStyle w:val="A2"/>
          <w:rFonts w:ascii="Source Sans Pro" w:hAnsi="Source Sans Pro"/>
          <w:sz w:val="23"/>
          <w:szCs w:val="23"/>
          <w:lang w:val="fi-FI"/>
        </w:rPr>
        <w:t>Dent</w:t>
      </w:r>
      <w:proofErr w:type="spellEnd"/>
      <w:r w:rsidRPr="00054E1B">
        <w:rPr>
          <w:rStyle w:val="A2"/>
          <w:rFonts w:ascii="Source Sans Pro" w:hAnsi="Source Sans Pro"/>
          <w:sz w:val="23"/>
          <w:szCs w:val="23"/>
          <w:lang w:val="fi-FI"/>
        </w:rPr>
        <w:t xml:space="preserve"> </w:t>
      </w:r>
      <w:proofErr w:type="spellStart"/>
      <w:r w:rsidRPr="00054E1B">
        <w:rPr>
          <w:rStyle w:val="A2"/>
          <w:rFonts w:ascii="Source Sans Pro" w:hAnsi="Source Sans Pro"/>
          <w:sz w:val="23"/>
          <w:szCs w:val="23"/>
          <w:lang w:val="fi-FI"/>
        </w:rPr>
        <w:t>too</w:t>
      </w:r>
      <w:proofErr w:type="spellEnd"/>
      <w:r w:rsidRPr="00054E1B">
        <w:rPr>
          <w:rStyle w:val="A2"/>
          <w:rFonts w:ascii="Source Sans Pro" w:hAnsi="Source Sans Pro"/>
          <w:sz w:val="23"/>
          <w:szCs w:val="23"/>
          <w:lang w:val="fi-FI"/>
        </w:rPr>
        <w:t xml:space="preserve">! </w:t>
      </w:r>
      <w:proofErr w:type="spellStart"/>
      <w:r w:rsidRPr="00054E1B">
        <w:rPr>
          <w:rStyle w:val="A2"/>
          <w:rFonts w:ascii="Source Sans Pro" w:hAnsi="Source Sans Pro"/>
          <w:sz w:val="23"/>
          <w:szCs w:val="23"/>
          <w:lang w:val="fi-FI"/>
        </w:rPr>
        <w:t>Hahahaha</w:t>
      </w:r>
      <w:proofErr w:type="spellEnd"/>
      <w:r w:rsidRPr="00054E1B">
        <w:rPr>
          <w:rStyle w:val="A2"/>
          <w:rFonts w:ascii="Source Sans Pro" w:hAnsi="Source Sans Pro"/>
          <w:sz w:val="23"/>
          <w:szCs w:val="23"/>
          <w:lang w:val="fi-FI"/>
        </w:rPr>
        <w:t>!”. Tämä vihje johti samanimiselle sivustolle, jossa ohjattiin ihmisiä antamaan sähköpostiosoitteensa. Monien tuntien jälkeen, kun tarpeeksi moni ihminen oli sähköpostiosoitteensa antanut, sivustolta paljastui ensimmäinen kuva Heath Ledgeristä Jokerina.</w:t>
      </w:r>
    </w:p>
    <w:p w:rsidR="00054E1B" w:rsidRPr="00054E1B" w:rsidRDefault="00054E1B" w:rsidP="00054E1B">
      <w:pPr>
        <w:pStyle w:val="Default"/>
        <w:rPr>
          <w:rStyle w:val="A2"/>
          <w:rFonts w:ascii="Source Sans Pro" w:hAnsi="Source Sans Pro"/>
          <w:sz w:val="23"/>
          <w:szCs w:val="23"/>
          <w:lang w:val="fi-FI"/>
        </w:rPr>
      </w:pPr>
    </w:p>
    <w:p w:rsidR="00054E1B" w:rsidRPr="00054E1B" w:rsidRDefault="00054E1B" w:rsidP="00054E1B">
      <w:pPr>
        <w:pStyle w:val="Default"/>
        <w:rPr>
          <w:rStyle w:val="A2"/>
          <w:rFonts w:ascii="Source Sans Pro" w:hAnsi="Source Sans Pro"/>
          <w:sz w:val="23"/>
          <w:szCs w:val="23"/>
        </w:rPr>
      </w:pPr>
      <w:r w:rsidRPr="00054E1B">
        <w:rPr>
          <w:rStyle w:val="A2"/>
          <w:rFonts w:ascii="Source Sans Pro" w:hAnsi="Source Sans Pro"/>
          <w:sz w:val="23"/>
          <w:szCs w:val="23"/>
        </w:rPr>
        <w:t>THE GAME IS ON</w:t>
      </w:r>
    </w:p>
    <w:p w:rsidR="00A55277" w:rsidRPr="00054E1B" w:rsidRDefault="00054E1B" w:rsidP="00054E1B">
      <w:pPr>
        <w:pStyle w:val="Default"/>
        <w:rPr>
          <w:rFonts w:ascii="Source Sans Pro" w:hAnsi="Source Sans Pro"/>
          <w:lang w:val="fi-FI"/>
        </w:rPr>
      </w:pPr>
      <w:r w:rsidRPr="00054E1B">
        <w:rPr>
          <w:rStyle w:val="A2"/>
          <w:rFonts w:ascii="Source Sans Pro" w:hAnsi="Source Sans Pro"/>
          <w:sz w:val="23"/>
          <w:szCs w:val="23"/>
          <w:lang w:val="fi-FI"/>
        </w:rPr>
        <w:t xml:space="preserve">Kesällä 2007 foorumeille alkoi ilmestyä ensimmäisiä kuvia kuvauspaikoilta, kun </w:t>
      </w:r>
      <w:proofErr w:type="spellStart"/>
      <w:r w:rsidRPr="00054E1B">
        <w:rPr>
          <w:rStyle w:val="A2"/>
          <w:rFonts w:ascii="Source Sans Pro" w:hAnsi="Source Sans Pro"/>
          <w:sz w:val="23"/>
          <w:szCs w:val="23"/>
          <w:lang w:val="fi-FI"/>
        </w:rPr>
        <w:t>Nolan</w:t>
      </w:r>
      <w:proofErr w:type="spellEnd"/>
      <w:r w:rsidRPr="00054E1B">
        <w:rPr>
          <w:rStyle w:val="A2"/>
          <w:rFonts w:ascii="Source Sans Pro" w:hAnsi="Source Sans Pro"/>
          <w:sz w:val="23"/>
          <w:szCs w:val="23"/>
          <w:lang w:val="fi-FI"/>
        </w:rPr>
        <w:t xml:space="preserve"> kuvasi elokuvan alun 6-minuuttista prologia. Tästä riitti puhuttavaa kesän loppuun, kunnes heinäkuun lopussa fanit löysivät yhden dollarin Jokeri-seteleitä San Diegon sarjakuvafestareilta. Seuraavana päivänä taivaalle ilmestyi puhelinnumero. Peli oli alkanut. Lisäohjeissa neuvottiin pukeutumaan Jokeriksi ja suorittamaan tiettyjä tehtäviä kaupungilla. Paikan päällä osallistuneet saivat palkkioksi klovninaamioita ja netissä pelanneet ensimmäisen </w:t>
      </w:r>
      <w:proofErr w:type="spellStart"/>
      <w:r w:rsidRPr="00054E1B">
        <w:rPr>
          <w:rStyle w:val="A2"/>
          <w:rFonts w:ascii="Source Sans Pro" w:hAnsi="Source Sans Pro"/>
          <w:sz w:val="23"/>
          <w:szCs w:val="23"/>
          <w:lang w:val="fi-FI"/>
        </w:rPr>
        <w:t>teaser</w:t>
      </w:r>
      <w:proofErr w:type="spellEnd"/>
      <w:r w:rsidRPr="00054E1B">
        <w:rPr>
          <w:rStyle w:val="A2"/>
          <w:rFonts w:ascii="Source Sans Pro" w:hAnsi="Source Sans Pro"/>
          <w:sz w:val="23"/>
          <w:szCs w:val="23"/>
          <w:lang w:val="fi-FI"/>
        </w:rPr>
        <w:t>-trailerin elokuvasta.</w:t>
      </w:r>
    </w:p>
    <w:p w:rsidR="00A55277" w:rsidRPr="00054E1B" w:rsidRDefault="00A55277" w:rsidP="00A55277">
      <w:pPr>
        <w:pStyle w:val="Default"/>
        <w:rPr>
          <w:rFonts w:ascii="Source Sans Pro" w:hAnsi="Source Sans Pro"/>
          <w:lang w:val="fi-FI"/>
        </w:rPr>
      </w:pPr>
    </w:p>
    <w:p w:rsidR="00054E1B" w:rsidRPr="00054E1B" w:rsidRDefault="00054E1B" w:rsidP="00054E1B">
      <w:pPr>
        <w:pStyle w:val="Default"/>
        <w:pBdr>
          <w:bottom w:val="single" w:sz="4" w:space="1" w:color="auto"/>
        </w:pBdr>
        <w:rPr>
          <w:rFonts w:ascii="Source Sans Pro" w:hAnsi="Source Sans Pro"/>
          <w:noProof/>
          <w:lang w:val="fi-FI"/>
        </w:rPr>
      </w:pPr>
      <w:r w:rsidRPr="00054E1B">
        <w:rPr>
          <w:rFonts w:ascii="Source Sans Pro" w:hAnsi="Source Sans Pro"/>
          <w:noProof/>
          <w:lang w:val="fi-FI"/>
        </w:rPr>
        <w:t>THE LONG HALLOWEEN</w:t>
      </w:r>
    </w:p>
    <w:p w:rsidR="00054E1B" w:rsidRPr="00054E1B" w:rsidRDefault="00054E1B" w:rsidP="00054E1B">
      <w:pPr>
        <w:pStyle w:val="Default"/>
        <w:pBdr>
          <w:bottom w:val="single" w:sz="4" w:space="1" w:color="auto"/>
        </w:pBdr>
        <w:rPr>
          <w:rFonts w:ascii="Source Sans Pro" w:hAnsi="Source Sans Pro"/>
          <w:noProof/>
          <w:lang w:val="fi-FI"/>
        </w:rPr>
      </w:pPr>
      <w:r w:rsidRPr="00054E1B">
        <w:rPr>
          <w:rFonts w:ascii="Source Sans Pro" w:hAnsi="Source Sans Pro"/>
          <w:noProof/>
          <w:lang w:val="fi-FI"/>
        </w:rPr>
        <w:t xml:space="preserve">Lokakuun loppuun asti minä ja muut fanit kulutimme aikaa foorumeilla kuvauskuvia katsellen ja spekuloiden mm. leffan juonta, kunnes WhySoSerious-sivusto heräsi taas henkiin. Sivustolle ilmestyi hiljalleen mädäntyvä kurpitsa, joka viittasi tunnettuun Batman sarjakuvaan The Long Halloween. Kurpitsan mädännyttyä sivustolta paljastui 49 kuvalappusta, joissa oli vihjeitä valokuvien ottamiseen 49 kaupungissa. Kun kaikki oikeasta paikasta otetut kuvat saatiin suoritettua, sivustolta paljastui uusi Jokeri-kuva elokuvasta. Kuvaa klikkaamalla paljastui taas uusi sivusto, RorysDeathKiss.com, jossa oli Jokeri-näköiskilpailu. Kilpailijan piti kuvauttaa itsensä Jokerina ja lähettää se sivustolle. Tähän tuli myös osallistuttua monen muun nettipelaajan tavoin. Palkkioksi pelaajat saivat Gotham Times -sanomalehtiä postitse, jonka artikkeleista paljastui uusia vihjeitä ja nettisivuja. Nettisivuilta löytyneiden puhelinsoittojen ja salakuuntelu-äänitteiden kautta kilpailijoille aukesi uusi maailma Gothamin korruptoituneeseen poliisiin ja sen juonitteluihin mafian kanssa.  </w:t>
      </w:r>
    </w:p>
    <w:p w:rsidR="00054E1B" w:rsidRDefault="00054E1B" w:rsidP="00054E1B">
      <w:pPr>
        <w:pStyle w:val="Default"/>
        <w:pBdr>
          <w:bottom w:val="single" w:sz="4" w:space="1" w:color="auto"/>
        </w:pBdr>
        <w:rPr>
          <w:rFonts w:ascii="Source Sans Pro" w:hAnsi="Source Sans Pro"/>
          <w:noProof/>
          <w:lang w:val="fi-FI"/>
        </w:rPr>
      </w:pPr>
    </w:p>
    <w:p w:rsidR="00D00EC6" w:rsidRPr="00D00EC6" w:rsidRDefault="00D00EC6" w:rsidP="00054E1B">
      <w:pPr>
        <w:pStyle w:val="Default"/>
        <w:pBdr>
          <w:bottom w:val="single" w:sz="4" w:space="1" w:color="auto"/>
        </w:pBdr>
        <w:rPr>
          <w:rFonts w:ascii="Source Sans Pro" w:hAnsi="Source Sans Pro"/>
          <w:noProof/>
        </w:rPr>
      </w:pPr>
      <w:r>
        <w:rPr>
          <w:rFonts w:ascii="Source Sans Pro" w:hAnsi="Source Sans Pro"/>
          <w:noProof/>
        </w:rPr>
        <w:t xml:space="preserve">PLACEHOLDER: </w:t>
      </w:r>
      <w:r w:rsidRPr="00D00EC6">
        <w:rPr>
          <w:rFonts w:ascii="Source Sans Pro" w:hAnsi="Source Sans Pro"/>
          <w:noProof/>
        </w:rPr>
        <w:t>image_2A_why_so_serious_jukka_katajamaki</w:t>
      </w:r>
    </w:p>
    <w:p w:rsidR="00D00EC6" w:rsidRPr="00D00EC6" w:rsidRDefault="00D00EC6" w:rsidP="00054E1B">
      <w:pPr>
        <w:pStyle w:val="Default"/>
        <w:pBdr>
          <w:bottom w:val="single" w:sz="4" w:space="1" w:color="auto"/>
        </w:pBdr>
        <w:rPr>
          <w:rFonts w:ascii="Source Sans Pro" w:hAnsi="Source Sans Pro"/>
          <w:noProof/>
        </w:rPr>
      </w:pPr>
    </w:p>
    <w:p w:rsidR="00054E1B" w:rsidRPr="00054E1B" w:rsidRDefault="00054E1B" w:rsidP="00054E1B">
      <w:pPr>
        <w:pStyle w:val="Default"/>
        <w:pBdr>
          <w:bottom w:val="single" w:sz="4" w:space="1" w:color="auto"/>
        </w:pBdr>
        <w:rPr>
          <w:rFonts w:ascii="Source Sans Pro" w:hAnsi="Source Sans Pro"/>
          <w:noProof/>
          <w:lang w:val="fi-FI"/>
        </w:rPr>
      </w:pPr>
      <w:r w:rsidRPr="00054E1B">
        <w:rPr>
          <w:rFonts w:ascii="Source Sans Pro" w:hAnsi="Source Sans Pro"/>
          <w:noProof/>
          <w:lang w:val="fi-FI"/>
        </w:rPr>
        <w:t>THE BEST LAUGH</w:t>
      </w:r>
    </w:p>
    <w:p w:rsidR="00054E1B" w:rsidRPr="00054E1B" w:rsidRDefault="00054E1B" w:rsidP="00054E1B">
      <w:pPr>
        <w:pStyle w:val="Default"/>
        <w:pBdr>
          <w:bottom w:val="single" w:sz="4" w:space="1" w:color="auto"/>
        </w:pBdr>
        <w:rPr>
          <w:rFonts w:ascii="Source Sans Pro" w:hAnsi="Source Sans Pro"/>
          <w:noProof/>
          <w:lang w:val="fi-FI"/>
        </w:rPr>
      </w:pPr>
      <w:r w:rsidRPr="00054E1B">
        <w:rPr>
          <w:rFonts w:ascii="Source Sans Pro" w:hAnsi="Source Sans Pro"/>
          <w:noProof/>
          <w:lang w:val="fi-FI"/>
        </w:rPr>
        <w:t>Joulukuussa 2007 tapahtui koko kampanjan hauskin tempaus. WhySoSerious-sivuston vihjeiden kautta kilpailijoita kehotettiin hakemaan kakkuja salasanaa vastaan 22:sta leipomosta ympäri USA:ta. Kilpailijat hakivat kakun ja laittoivat sen jääkaappiin. Yllätys oli melkoinen, kun kakuista alkoi kuulua puhelimen pirinää! Kakun sisältä löytyi puhelin, jossa oli laturi ja ohjeet Jokerilta. Jokerin vihjeet ja ohjeet johtivat uuteen julisteeseen ja 6-minuuttisen prologin ensiesitykseen viidessä IMAX-elokuvateatterissa. Muiden sivustojen vihjeistä ja arvoituksista selvisi, että virallinen traileri julkaistaisiin vielä kuun lopussa.</w:t>
      </w:r>
    </w:p>
    <w:p w:rsidR="00054E1B" w:rsidRPr="00054E1B" w:rsidRDefault="00054E1B" w:rsidP="00054E1B">
      <w:pPr>
        <w:pStyle w:val="Default"/>
        <w:pBdr>
          <w:bottom w:val="single" w:sz="4" w:space="1" w:color="auto"/>
        </w:pBdr>
        <w:rPr>
          <w:rFonts w:ascii="Source Sans Pro" w:hAnsi="Source Sans Pro"/>
          <w:noProof/>
          <w:lang w:val="fi-FI"/>
        </w:rPr>
      </w:pPr>
    </w:p>
    <w:p w:rsidR="00054E1B" w:rsidRPr="00054E1B" w:rsidRDefault="00054E1B" w:rsidP="00054E1B">
      <w:pPr>
        <w:pStyle w:val="Default"/>
        <w:pBdr>
          <w:bottom w:val="single" w:sz="4" w:space="1" w:color="auto"/>
        </w:pBdr>
        <w:rPr>
          <w:rFonts w:ascii="Source Sans Pro" w:hAnsi="Source Sans Pro"/>
          <w:noProof/>
          <w:lang w:val="fi-FI"/>
        </w:rPr>
      </w:pPr>
      <w:r w:rsidRPr="00054E1B">
        <w:rPr>
          <w:rFonts w:ascii="Source Sans Pro" w:hAnsi="Source Sans Pro"/>
          <w:noProof/>
          <w:lang w:val="fi-FI"/>
        </w:rPr>
        <w:t>Tammikuussa 2008 Jokerin kakkupuhelimen löytäjät saivat tarkistusviestin pomoltaan. Siinä kehotettiin pysymään valppaana ja odottamaan lisäohjeita. Moni foorumin pääkäyttäjä ja ylläpitäjä oli Jokerin kakkusaajien listalla ja tämä oli hyvä keino pitää foorumit mukana pelissä.</w:t>
      </w:r>
    </w:p>
    <w:p w:rsidR="00054E1B" w:rsidRPr="00054E1B" w:rsidRDefault="00054E1B" w:rsidP="00054E1B">
      <w:pPr>
        <w:pStyle w:val="Default"/>
        <w:pBdr>
          <w:bottom w:val="single" w:sz="4" w:space="1" w:color="auto"/>
        </w:pBdr>
        <w:rPr>
          <w:rFonts w:ascii="Source Sans Pro" w:hAnsi="Source Sans Pro"/>
          <w:noProof/>
          <w:lang w:val="fi-FI"/>
        </w:rPr>
      </w:pPr>
    </w:p>
    <w:p w:rsidR="00054E1B" w:rsidRPr="00054E1B" w:rsidRDefault="00054E1B" w:rsidP="00054E1B">
      <w:pPr>
        <w:pStyle w:val="Default"/>
        <w:pBdr>
          <w:bottom w:val="single" w:sz="4" w:space="1" w:color="auto"/>
        </w:pBdr>
        <w:rPr>
          <w:rFonts w:ascii="Source Sans Pro" w:hAnsi="Source Sans Pro"/>
          <w:noProof/>
          <w:lang w:val="fi-FI"/>
        </w:rPr>
      </w:pPr>
      <w:r w:rsidRPr="00054E1B">
        <w:rPr>
          <w:rFonts w:ascii="Source Sans Pro" w:hAnsi="Source Sans Pro"/>
          <w:noProof/>
          <w:lang w:val="fi-FI"/>
        </w:rPr>
        <w:t>I BELIEVE IN HARVEY DENT</w:t>
      </w:r>
    </w:p>
    <w:p w:rsidR="00054E1B" w:rsidRPr="00054E1B" w:rsidRDefault="00054E1B" w:rsidP="00054E1B">
      <w:pPr>
        <w:pStyle w:val="Default"/>
        <w:pBdr>
          <w:bottom w:val="single" w:sz="4" w:space="1" w:color="auto"/>
        </w:pBdr>
        <w:rPr>
          <w:rFonts w:ascii="Source Sans Pro" w:hAnsi="Source Sans Pro"/>
          <w:noProof/>
          <w:lang w:val="fi-FI"/>
        </w:rPr>
      </w:pPr>
      <w:r w:rsidRPr="00054E1B">
        <w:rPr>
          <w:rFonts w:ascii="Source Sans Pro" w:hAnsi="Source Sans Pro"/>
          <w:noProof/>
          <w:lang w:val="fi-FI"/>
        </w:rPr>
        <w:t>Maaliskuussa 2008 Harvey Dentin vaalikampanjasivusto aktivoitui ja kilpailijoita kehotettiin rekisteröitymään kannattajiksi. Tämän jälkeen osa rekisteröityneistä sai kampanjamateriaalia, julisteiden, pinssien, t-paitojen ja tarrojen muodossa. Dentin sivuilta löytyi myös kartta ja Dent-mobiilin aikataulu, joka kiertäisi useammassa kaupungissa pitämässä vaalitilaisuuksia. Ohikulkijoiden ja muiden tietämättömien kummastukseksi osa vaalikampanjoista oli melko isoja ja aiheutti varmasti ihmetystä.</w:t>
      </w:r>
    </w:p>
    <w:p w:rsidR="00054E1B" w:rsidRPr="00054E1B" w:rsidRDefault="00054E1B" w:rsidP="00054E1B">
      <w:pPr>
        <w:pStyle w:val="Default"/>
        <w:pBdr>
          <w:bottom w:val="single" w:sz="4" w:space="1" w:color="auto"/>
        </w:pBdr>
        <w:rPr>
          <w:rFonts w:ascii="Source Sans Pro" w:hAnsi="Source Sans Pro"/>
          <w:noProof/>
          <w:lang w:val="fi-FI"/>
        </w:rPr>
      </w:pPr>
    </w:p>
    <w:p w:rsidR="00054E1B" w:rsidRPr="00054E1B" w:rsidRDefault="00054E1B" w:rsidP="00054E1B">
      <w:pPr>
        <w:pStyle w:val="Default"/>
        <w:pBdr>
          <w:bottom w:val="single" w:sz="4" w:space="1" w:color="auto"/>
        </w:pBdr>
        <w:rPr>
          <w:rFonts w:ascii="Source Sans Pro" w:hAnsi="Source Sans Pro"/>
          <w:noProof/>
          <w:lang w:val="fi-FI"/>
        </w:rPr>
      </w:pPr>
      <w:r w:rsidRPr="00054E1B">
        <w:rPr>
          <w:rFonts w:ascii="Source Sans Pro" w:hAnsi="Source Sans Pro"/>
          <w:noProof/>
          <w:lang w:val="fi-FI"/>
        </w:rPr>
        <w:t>Huhtikuussa Jokeri-puhelinten omistajat saivat uusia ohjeita, joissa kehotettiin etsimään tiettyjä keilapalloja keilaradoilta ympäri maailmaa. Näiden tehtävien ratkaisijat löysivät keilapalloja ja puhelimia, joissa oli uusia vihjeitä. Harvey Dentin kampanjan painopiste siirtyi Gothamin korruptoituneeseen poliisiin ja myös Citizens for Batman -kampanja aloitti toimintansa. Tähän kampanjaan osallistuneiden piti mm. ottaa kuva Batmanista ja lähettää se sivustolle. Minä ja kaverini Jyväskylästä osallistuttiin tähän ja ystäväni sai postitse palkkioksi mm. Batman-avaimenperän ja Gotham Times -sanomalehden. Valitettavasti minä en saanut mitään. Lohdutukseksi sain toki puhelinsoiton eräänä lauantaiaamuna komisario Gordonilta eli Gary Oldmanilta, joka pyysi apuani tulevaan ratsiaan, koska olin osallistunut netissä poliisien ja järjestäytyneen rikollisuuden tutkintaan. Kyseessä oli valmiiksi nauhoitettu ääniviesti, mutta olin iloisesti yllättynyt tulevan Oscar-voittajan soitosta. Tämä tehtävä johti 30 korruptoituneen poliisin pidätykseen ja siitä palkkioksi kilpailijat saivat uuden julisteen ja elokuvatrailerin, jota näytettiin 12 kaupungissa ja myöhemmin myös nettikilpailijat pystyivät näkemään saman trailerin latauslinkin kautta.</w:t>
      </w:r>
    </w:p>
    <w:p w:rsidR="00054E1B" w:rsidRPr="00054E1B" w:rsidRDefault="00054E1B" w:rsidP="00054E1B">
      <w:pPr>
        <w:pStyle w:val="Default"/>
        <w:pBdr>
          <w:bottom w:val="single" w:sz="4" w:space="1" w:color="auto"/>
        </w:pBdr>
        <w:rPr>
          <w:rFonts w:ascii="Source Sans Pro" w:hAnsi="Source Sans Pro"/>
          <w:noProof/>
          <w:lang w:val="fi-FI"/>
        </w:rPr>
      </w:pPr>
    </w:p>
    <w:p w:rsidR="00054E1B" w:rsidRPr="00054E1B" w:rsidRDefault="00054E1B" w:rsidP="00054E1B">
      <w:pPr>
        <w:pStyle w:val="Default"/>
        <w:pBdr>
          <w:bottom w:val="single" w:sz="4" w:space="1" w:color="auto"/>
        </w:pBdr>
        <w:rPr>
          <w:rFonts w:ascii="Source Sans Pro" w:hAnsi="Source Sans Pro"/>
          <w:noProof/>
          <w:lang w:val="fi-FI"/>
        </w:rPr>
      </w:pPr>
      <w:r w:rsidRPr="00054E1B">
        <w:rPr>
          <w:rFonts w:ascii="Source Sans Pro" w:hAnsi="Source Sans Pro"/>
          <w:noProof/>
          <w:lang w:val="fi-FI"/>
        </w:rPr>
        <w:t>VIRTUAL WORLD OF GOTHAM</w:t>
      </w:r>
    </w:p>
    <w:p w:rsidR="00054E1B" w:rsidRDefault="00054E1B" w:rsidP="00054E1B">
      <w:pPr>
        <w:pStyle w:val="Default"/>
        <w:pBdr>
          <w:bottom w:val="single" w:sz="4" w:space="1" w:color="auto"/>
        </w:pBdr>
        <w:rPr>
          <w:rFonts w:ascii="Source Sans Pro" w:hAnsi="Source Sans Pro"/>
          <w:noProof/>
          <w:lang w:val="fi-FI"/>
        </w:rPr>
      </w:pPr>
      <w:r w:rsidRPr="00054E1B">
        <w:rPr>
          <w:rFonts w:ascii="Source Sans Pro" w:hAnsi="Source Sans Pro"/>
          <w:noProof/>
          <w:lang w:val="fi-FI"/>
        </w:rPr>
        <w:t>Elokuvan ensi-ilta oli heinäkuussa 2008 ja sitä edeltänyt kuukausi oli täynnä tehtäviä. Uusia arvoituksia ja tehtäviä oli mm. pizza-laatikoissa ja Gotham Times aloitti uutislähetykset. Joka viikko aina ensi-iltaan asti tällä sivustolla esitettiin uusi jakso uutislähetystä, jossa käsiteltiin viraalipelin/elokuvan tapahtumia yms. Viimeisinä viikkoina ennen ensi-iltaa puhelinten omistajat saivat ohjeita ja vihjeitä viimeisiin tehtäviin. Why So Serious -sivusto julkaisi tehtävälistan, josta näkyi kaikki suoritetut ja suorittamattomat tehtävät ja niiden nettisivut. Viimeisten viikkojen virtuaalipelin ja maailman tapahtumat nivoutuivat melkein saumattomasti elokuvan alkukohtaukseen eli pankkiryöstöön. Näin ollen kilpailijat olivat eläneet elokuvan virtuaalimaailmassa saman ajan jakson, jonka Batman eli elokuvan ensimmäisestä osan lopusta jatko-osan alkuun.</w:t>
      </w:r>
    </w:p>
    <w:p w:rsidR="00D00EC6" w:rsidRDefault="00D00EC6" w:rsidP="00054E1B">
      <w:pPr>
        <w:pStyle w:val="Default"/>
        <w:pBdr>
          <w:bottom w:val="single" w:sz="4" w:space="1" w:color="auto"/>
        </w:pBdr>
        <w:rPr>
          <w:rFonts w:ascii="Source Sans Pro" w:hAnsi="Source Sans Pro"/>
          <w:noProof/>
          <w:lang w:val="fi-FI"/>
        </w:rPr>
      </w:pPr>
    </w:p>
    <w:p w:rsidR="00D00EC6" w:rsidRPr="00D00EC6" w:rsidRDefault="00D00EC6" w:rsidP="00D00EC6">
      <w:pPr>
        <w:pStyle w:val="Default"/>
        <w:pBdr>
          <w:bottom w:val="single" w:sz="4" w:space="1" w:color="auto"/>
        </w:pBdr>
        <w:rPr>
          <w:rFonts w:ascii="Source Sans Pro" w:hAnsi="Source Sans Pro"/>
          <w:noProof/>
        </w:rPr>
      </w:pPr>
      <w:r>
        <w:rPr>
          <w:rFonts w:ascii="Source Sans Pro" w:hAnsi="Source Sans Pro"/>
          <w:noProof/>
        </w:rPr>
        <w:t xml:space="preserve">PLACEHOLDER: </w:t>
      </w:r>
      <w:r>
        <w:rPr>
          <w:rFonts w:ascii="Source Sans Pro" w:hAnsi="Source Sans Pro"/>
          <w:noProof/>
        </w:rPr>
        <w:t>image_3B</w:t>
      </w:r>
      <w:r w:rsidRPr="00D00EC6">
        <w:rPr>
          <w:rFonts w:ascii="Source Sans Pro" w:hAnsi="Source Sans Pro"/>
          <w:noProof/>
        </w:rPr>
        <w:t>_why_so_serious_jukka_katajamaki</w:t>
      </w:r>
      <w:bookmarkStart w:id="0" w:name="_GoBack"/>
      <w:bookmarkEnd w:id="0"/>
    </w:p>
    <w:p w:rsidR="00054E1B" w:rsidRPr="00D00EC6" w:rsidRDefault="00054E1B" w:rsidP="00054E1B">
      <w:pPr>
        <w:pStyle w:val="Default"/>
        <w:pBdr>
          <w:bottom w:val="single" w:sz="4" w:space="1" w:color="auto"/>
        </w:pBdr>
        <w:rPr>
          <w:rFonts w:ascii="Source Sans Pro" w:hAnsi="Source Sans Pro"/>
          <w:noProof/>
        </w:rPr>
      </w:pPr>
    </w:p>
    <w:p w:rsidR="00054E1B" w:rsidRPr="00054E1B" w:rsidRDefault="00054E1B" w:rsidP="00054E1B">
      <w:pPr>
        <w:pStyle w:val="Default"/>
        <w:pBdr>
          <w:bottom w:val="single" w:sz="4" w:space="1" w:color="auto"/>
        </w:pBdr>
        <w:rPr>
          <w:rFonts w:ascii="Source Sans Pro" w:hAnsi="Source Sans Pro"/>
          <w:noProof/>
        </w:rPr>
      </w:pPr>
      <w:r>
        <w:rPr>
          <w:rFonts w:ascii="Source Sans Pro" w:hAnsi="Source Sans Pro"/>
          <w:noProof/>
        </w:rPr>
        <w:t xml:space="preserve">THE MOST INNOVATIVE </w:t>
      </w:r>
      <w:r w:rsidRPr="00054E1B">
        <w:rPr>
          <w:rFonts w:ascii="Source Sans Pro" w:hAnsi="Source Sans Pro"/>
          <w:noProof/>
        </w:rPr>
        <w:t>VIRAL CAMPAIGN EVER</w:t>
      </w:r>
    </w:p>
    <w:p w:rsidR="00054E1B" w:rsidRPr="00054E1B" w:rsidRDefault="00054E1B" w:rsidP="00054E1B">
      <w:pPr>
        <w:pStyle w:val="Default"/>
        <w:pBdr>
          <w:bottom w:val="single" w:sz="4" w:space="1" w:color="auto"/>
        </w:pBdr>
        <w:rPr>
          <w:rFonts w:ascii="Source Sans Pro" w:hAnsi="Source Sans Pro"/>
          <w:noProof/>
          <w:lang w:val="fi-FI"/>
        </w:rPr>
      </w:pPr>
      <w:r w:rsidRPr="00054E1B">
        <w:rPr>
          <w:rFonts w:ascii="Source Sans Pro" w:hAnsi="Source Sans Pro"/>
          <w:noProof/>
          <w:lang w:val="fi-FI"/>
        </w:rPr>
        <w:t xml:space="preserve">Yön Ritari -elokuvan viraalikampanja on jäänyt mieleen innovatiivisimpana markkinointikampanjana, jonka olen nähnyt ja kokenut tähän päivään mennessä. Pelin 15 kuukauden aikana tuli koettua ikimuistoisia hetkiä sekä vietettyä satoja tunteja illasta aamuyöhön foorumeilla muiden kisailijoiden kanssa, samalla kun Amerikan kollegat juoksivat pitkin oikeita katuja suurkaupungeissa. Mukaan mahtui paljon valvottuja öitä, koska suurin osa tehtävistä tapahtui USA aikavyöhykkeellä. Elokuvan ilmestymisen jälkeen sain vihdoin palkintoni, kun sähköpostiin ilmestyi latauslinkki elokuvan mosaiikkijulisteeseen, joka oli </w:t>
      </w:r>
      <w:r w:rsidRPr="00054E1B">
        <w:rPr>
          <w:rFonts w:ascii="Source Sans Pro" w:hAnsi="Source Sans Pro"/>
          <w:noProof/>
          <w:lang w:val="fi-FI"/>
        </w:rPr>
        <w:lastRenderedPageBreak/>
        <w:t>koottu kampanjan aikana lähetetyistä Jokeri-näköiskuvista. Löysin muutaman minuutin tutkimisen jälkeen itseni kuvasta, joten se parhaiten nauraa, joka viimeksi nauraa… ha Ha HA.</w:t>
      </w:r>
    </w:p>
    <w:p w:rsidR="00054E1B" w:rsidRPr="00054E1B" w:rsidRDefault="00054E1B" w:rsidP="00054E1B">
      <w:pPr>
        <w:pStyle w:val="Default"/>
        <w:pBdr>
          <w:bottom w:val="single" w:sz="4" w:space="1" w:color="auto"/>
        </w:pBdr>
        <w:rPr>
          <w:rFonts w:ascii="Source Sans Pro" w:hAnsi="Source Sans Pro"/>
          <w:noProof/>
          <w:lang w:val="fi-FI"/>
        </w:rPr>
      </w:pPr>
    </w:p>
    <w:p w:rsidR="00054E1B" w:rsidRPr="00054E1B" w:rsidRDefault="00054E1B" w:rsidP="00054E1B">
      <w:pPr>
        <w:pStyle w:val="Default"/>
        <w:pBdr>
          <w:bottom w:val="single" w:sz="4" w:space="1" w:color="auto"/>
        </w:pBdr>
        <w:rPr>
          <w:rFonts w:ascii="Source Sans Pro" w:hAnsi="Source Sans Pro"/>
          <w:noProof/>
          <w:lang w:val="fi-FI"/>
        </w:rPr>
      </w:pPr>
      <w:r w:rsidRPr="00054E1B">
        <w:rPr>
          <w:rFonts w:ascii="Source Sans Pro" w:hAnsi="Source Sans Pro"/>
          <w:noProof/>
          <w:lang w:val="fi-FI"/>
        </w:rPr>
        <w:t>Viraalikampanja oli niin laaja ja pitkä, että siitä on mahdotonta  kirjoittaa lyhyesti, mutta tässä pari hyvää linkkiä kiinnostuneille:</w:t>
      </w:r>
    </w:p>
    <w:p w:rsidR="00A51609" w:rsidRDefault="00054E1B" w:rsidP="00054E1B">
      <w:pPr>
        <w:pStyle w:val="Default"/>
        <w:pBdr>
          <w:bottom w:val="single" w:sz="4" w:space="1" w:color="auto"/>
        </w:pBdr>
        <w:rPr>
          <w:rFonts w:ascii="Source Sans Pro" w:hAnsi="Source Sans Pro"/>
          <w:noProof/>
          <w:lang w:val="fi-FI"/>
        </w:rPr>
      </w:pPr>
      <w:r w:rsidRPr="00054E1B">
        <w:rPr>
          <w:rFonts w:ascii="Source Sans Pro" w:hAnsi="Source Sans Pro"/>
          <w:noProof/>
          <w:lang w:val="fi-FI"/>
        </w:rPr>
        <w:t xml:space="preserve">Koko kampanjan aikajana: www.whysoseriousredux.com/timeline.htm tai kampanja tiivistettynä: </w:t>
      </w:r>
      <w:hyperlink r:id="rId4" w:history="1">
        <w:r w:rsidRPr="000661C4">
          <w:rPr>
            <w:rStyle w:val="Hyperlinkki"/>
            <w:rFonts w:ascii="Source Sans Pro" w:hAnsi="Source Sans Pro"/>
            <w:noProof/>
            <w:lang w:val="fi-FI"/>
          </w:rPr>
          <w:t>www.whysoseriousredux.com/evidence/home.htm</w:t>
        </w:r>
      </w:hyperlink>
    </w:p>
    <w:p w:rsidR="00054E1B" w:rsidRPr="00054E1B" w:rsidRDefault="00054E1B" w:rsidP="00054E1B">
      <w:pPr>
        <w:pStyle w:val="Default"/>
        <w:pBdr>
          <w:bottom w:val="single" w:sz="4" w:space="1" w:color="auto"/>
        </w:pBdr>
        <w:rPr>
          <w:rFonts w:ascii="Source Sans Pro" w:hAnsi="Source Sans Pro"/>
          <w:lang w:val="fi-FI"/>
        </w:rPr>
      </w:pPr>
    </w:p>
    <w:p w:rsidR="00AE6A71" w:rsidRPr="00054E1B" w:rsidRDefault="00AE6A71" w:rsidP="00BB2ED2">
      <w:pPr>
        <w:pStyle w:val="Default"/>
        <w:rPr>
          <w:rFonts w:ascii="Source Sans Pro" w:hAnsi="Source Sans Pro"/>
          <w:lang w:val="fi-FI"/>
        </w:rPr>
      </w:pPr>
    </w:p>
    <w:p w:rsidR="00054E1B" w:rsidRPr="00054E1B" w:rsidRDefault="00054E1B" w:rsidP="00054E1B">
      <w:pPr>
        <w:pStyle w:val="BasicParagraph"/>
        <w:suppressAutoHyphens/>
        <w:rPr>
          <w:rFonts w:ascii="Source Sans Pro" w:hAnsi="Source Sans Pro" w:cs="Source Sans Pro"/>
          <w:b/>
          <w:spacing w:val="20"/>
          <w:lang w:val="fi-FI"/>
        </w:rPr>
      </w:pPr>
      <w:r w:rsidRPr="00054E1B">
        <w:rPr>
          <w:rFonts w:ascii="Source Sans Pro" w:hAnsi="Source Sans Pro" w:cs="Source Sans Pro Black"/>
          <w:b/>
          <w:spacing w:val="20"/>
          <w:lang w:val="fi-FI"/>
        </w:rPr>
        <w:t>THE DARK KNIGHT</w:t>
      </w:r>
    </w:p>
    <w:p w:rsidR="00054E1B" w:rsidRPr="00054E1B" w:rsidRDefault="00054E1B" w:rsidP="00054E1B">
      <w:pPr>
        <w:pStyle w:val="BasicParagraph"/>
        <w:suppressAutoHyphens/>
        <w:rPr>
          <w:rFonts w:ascii="Source Sans Pro" w:hAnsi="Source Sans Pro" w:cs="Source Sans Pro"/>
          <w:b/>
          <w:lang w:val="fi-FI"/>
        </w:rPr>
      </w:pPr>
    </w:p>
    <w:p w:rsidR="00054E1B" w:rsidRPr="00054E1B" w:rsidRDefault="00054E1B" w:rsidP="00054E1B">
      <w:pPr>
        <w:pStyle w:val="BasicParagraph"/>
        <w:suppressAutoHyphens/>
        <w:rPr>
          <w:rFonts w:ascii="Source Sans Pro" w:hAnsi="Source Sans Pro" w:cs="Source Sans Pro"/>
          <w:b/>
          <w:spacing w:val="20"/>
          <w:lang w:val="fi-FI"/>
        </w:rPr>
      </w:pPr>
      <w:r w:rsidRPr="00054E1B">
        <w:rPr>
          <w:rFonts w:ascii="Source Sans Pro" w:hAnsi="Source Sans Pro" w:cs="Source Sans Pro"/>
          <w:b/>
          <w:spacing w:val="20"/>
          <w:lang w:val="fi-FI"/>
        </w:rPr>
        <w:t>2008</w:t>
      </w:r>
    </w:p>
    <w:p w:rsidR="00054E1B" w:rsidRPr="00054E1B" w:rsidRDefault="00054E1B" w:rsidP="00054E1B">
      <w:pPr>
        <w:pStyle w:val="BasicParagraph"/>
        <w:suppressAutoHyphens/>
        <w:rPr>
          <w:rFonts w:ascii="Source Sans Pro" w:hAnsi="Source Sans Pro" w:cs="Source Sans Pro"/>
          <w:b/>
          <w:lang w:val="fi-FI"/>
        </w:rPr>
      </w:pPr>
    </w:p>
    <w:p w:rsidR="00054E1B" w:rsidRPr="00054E1B" w:rsidRDefault="00054E1B" w:rsidP="00054E1B">
      <w:pPr>
        <w:pStyle w:val="BasicParagraph"/>
        <w:suppressAutoHyphens/>
        <w:rPr>
          <w:rFonts w:ascii="Source Sans Pro" w:hAnsi="Source Sans Pro" w:cs="Source Sans Pro"/>
          <w:b/>
          <w:lang w:val="fi-FI"/>
        </w:rPr>
      </w:pPr>
      <w:r w:rsidRPr="00054E1B">
        <w:rPr>
          <w:rFonts w:ascii="Source Sans Pro" w:hAnsi="Source Sans Pro" w:cs="Source Sans Pro"/>
          <w:b/>
          <w:lang w:val="fi-FI"/>
        </w:rPr>
        <w:t>Rikos | Toiminta | Draama</w:t>
      </w:r>
    </w:p>
    <w:p w:rsidR="00054E1B" w:rsidRPr="00054E1B" w:rsidRDefault="00054E1B" w:rsidP="00054E1B">
      <w:pPr>
        <w:pStyle w:val="BasicParagraph"/>
        <w:suppressAutoHyphens/>
        <w:rPr>
          <w:rFonts w:ascii="Source Sans Pro" w:hAnsi="Source Sans Pro" w:cs="Source Sans Pro"/>
          <w:b/>
          <w:lang w:val="fi-FI"/>
        </w:rPr>
      </w:pPr>
    </w:p>
    <w:p w:rsidR="00054E1B" w:rsidRPr="00054E1B" w:rsidRDefault="00054E1B" w:rsidP="00054E1B">
      <w:pPr>
        <w:pStyle w:val="BasicParagraph"/>
        <w:suppressAutoHyphens/>
        <w:rPr>
          <w:rFonts w:ascii="Source Sans Pro" w:hAnsi="Source Sans Pro" w:cs="Baskerville Old Face"/>
          <w:b/>
          <w:lang w:val="en-GB"/>
        </w:rPr>
      </w:pPr>
      <w:r w:rsidRPr="00054E1B">
        <w:rPr>
          <w:rFonts w:ascii="Source Sans Pro" w:hAnsi="Source Sans Pro" w:cs="Source Sans Pro"/>
          <w:b/>
          <w:lang w:val="en-GB"/>
        </w:rPr>
        <w:t>OHJAAJA</w:t>
      </w:r>
      <w:r w:rsidRPr="00054E1B">
        <w:rPr>
          <w:rFonts w:ascii="Source Sans Pro" w:hAnsi="Source Sans Pro" w:cs="Baskerville Old Face"/>
          <w:b/>
          <w:lang w:val="en-GB"/>
        </w:rPr>
        <w:t xml:space="preserve"> </w:t>
      </w:r>
      <w:r w:rsidRPr="00054E1B">
        <w:rPr>
          <w:rFonts w:ascii="Source Sans Pro" w:hAnsi="Source Sans Pro" w:cs="Baskerville"/>
          <w:b/>
          <w:lang w:val="en-GB"/>
        </w:rPr>
        <w:t>Christopher Nolan</w:t>
      </w:r>
    </w:p>
    <w:p w:rsidR="00054E1B" w:rsidRPr="00054E1B" w:rsidRDefault="00054E1B" w:rsidP="00054E1B">
      <w:pPr>
        <w:pStyle w:val="BasicParagraph"/>
        <w:suppressAutoHyphens/>
        <w:rPr>
          <w:rFonts w:ascii="Source Sans Pro" w:hAnsi="Source Sans Pro" w:cs="Source Sans Pro"/>
          <w:b/>
          <w:lang w:val="en-GB"/>
        </w:rPr>
      </w:pPr>
    </w:p>
    <w:p w:rsidR="00054E1B" w:rsidRPr="00054E1B" w:rsidRDefault="00054E1B" w:rsidP="00054E1B">
      <w:pPr>
        <w:pStyle w:val="BasicParagraph"/>
        <w:suppressAutoHyphens/>
        <w:rPr>
          <w:rFonts w:ascii="Source Sans Pro" w:hAnsi="Source Sans Pro" w:cs="Baskerville Old Face"/>
          <w:b/>
          <w:lang w:val="en-GB"/>
        </w:rPr>
      </w:pPr>
      <w:r w:rsidRPr="00054E1B">
        <w:rPr>
          <w:rFonts w:ascii="Source Sans Pro" w:hAnsi="Source Sans Pro" w:cs="Source Sans Pro"/>
          <w:b/>
          <w:lang w:val="en-GB"/>
        </w:rPr>
        <w:t>PÄÄOSISSA</w:t>
      </w:r>
      <w:r w:rsidRPr="00054E1B">
        <w:rPr>
          <w:rFonts w:ascii="Source Sans Pro" w:hAnsi="Source Sans Pro" w:cs="Baskerville Old Face"/>
          <w:b/>
          <w:lang w:val="en-GB"/>
        </w:rPr>
        <w:t xml:space="preserve"> </w:t>
      </w:r>
      <w:r w:rsidRPr="00054E1B">
        <w:rPr>
          <w:rFonts w:ascii="Source Sans Pro" w:hAnsi="Source Sans Pro" w:cs="Baskerville"/>
          <w:b/>
          <w:lang w:val="en-GB"/>
        </w:rPr>
        <w:t>Christian Bale, Heath Ledger, Aaron Eckhart, Gary Oldman &amp; Michael Caine.</w:t>
      </w:r>
    </w:p>
    <w:p w:rsidR="00054E1B" w:rsidRPr="00054E1B" w:rsidRDefault="00054E1B" w:rsidP="00054E1B">
      <w:pPr>
        <w:pStyle w:val="BasicParagraph"/>
        <w:suppressAutoHyphens/>
        <w:rPr>
          <w:rFonts w:ascii="Source Sans Pro" w:hAnsi="Source Sans Pro" w:cs="Source Sans Pro"/>
          <w:b/>
          <w:lang w:val="en-GB"/>
        </w:rPr>
      </w:pPr>
    </w:p>
    <w:p w:rsidR="00872FFD" w:rsidRPr="00EE24A9" w:rsidRDefault="00054E1B" w:rsidP="00EE24A9">
      <w:pPr>
        <w:pStyle w:val="Default"/>
        <w:rPr>
          <w:rFonts w:ascii="Source Sans Pro" w:hAnsi="Source Sans Pro"/>
          <w:b/>
        </w:rPr>
      </w:pPr>
      <w:r w:rsidRPr="00054E1B">
        <w:rPr>
          <w:rFonts w:ascii="Source Sans Pro" w:hAnsi="Source Sans Pro" w:cs="Source Sans Pro"/>
          <w:b/>
          <w:lang w:val="en-GB"/>
        </w:rPr>
        <w:t>KESTO</w:t>
      </w:r>
      <w:r w:rsidRPr="00054E1B">
        <w:rPr>
          <w:rFonts w:ascii="Source Sans Pro" w:hAnsi="Source Sans Pro" w:cs="Baskerville"/>
          <w:b/>
          <w:lang w:val="en-GB"/>
        </w:rPr>
        <w:t xml:space="preserve"> 2 h 32 min</w:t>
      </w:r>
    </w:p>
    <w:sectPr w:rsidR="00872FFD" w:rsidRPr="00EE24A9" w:rsidSect="00ED6A62">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Source Sans Pro Black">
    <w:altName w:val="Source Sans Pro Black"/>
    <w:panose1 w:val="020B0803030403020204"/>
    <w:charset w:val="00"/>
    <w:family w:val="swiss"/>
    <w:notTrueType/>
    <w:pitch w:val="variable"/>
    <w:sig w:usb0="20000007" w:usb1="00000001" w:usb2="00000000" w:usb3="00000000" w:csb0="00000193" w:csb1="00000000"/>
  </w:font>
  <w:font w:name="Baskerville">
    <w:altName w:val="Baskerville"/>
    <w:panose1 w:val="02020502070401020303"/>
    <w:charset w:val="00"/>
    <w:family w:val="roman"/>
    <w:pitch w:val="variable"/>
    <w:sig w:usb0="A00002E7" w:usb1="02000000"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Source Sans Pro ExtraLight">
    <w:panose1 w:val="020B03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100"/>
    <w:rsid w:val="00054E1B"/>
    <w:rsid w:val="00073C10"/>
    <w:rsid w:val="000743F0"/>
    <w:rsid w:val="000B16F7"/>
    <w:rsid w:val="000F16FA"/>
    <w:rsid w:val="001F6EE6"/>
    <w:rsid w:val="002500A8"/>
    <w:rsid w:val="003353BE"/>
    <w:rsid w:val="00341EDA"/>
    <w:rsid w:val="003C0D66"/>
    <w:rsid w:val="0046022E"/>
    <w:rsid w:val="004962D9"/>
    <w:rsid w:val="004B03D7"/>
    <w:rsid w:val="00512FCD"/>
    <w:rsid w:val="00542AC0"/>
    <w:rsid w:val="00555219"/>
    <w:rsid w:val="00581C5F"/>
    <w:rsid w:val="0063157E"/>
    <w:rsid w:val="00645A77"/>
    <w:rsid w:val="006802F1"/>
    <w:rsid w:val="006C79AC"/>
    <w:rsid w:val="006D308D"/>
    <w:rsid w:val="0084738E"/>
    <w:rsid w:val="00871520"/>
    <w:rsid w:val="00872FFD"/>
    <w:rsid w:val="008A7282"/>
    <w:rsid w:val="008B5696"/>
    <w:rsid w:val="008E6ED5"/>
    <w:rsid w:val="009646C9"/>
    <w:rsid w:val="0099072B"/>
    <w:rsid w:val="009C1659"/>
    <w:rsid w:val="009F7E35"/>
    <w:rsid w:val="00A00F54"/>
    <w:rsid w:val="00A46106"/>
    <w:rsid w:val="00A51609"/>
    <w:rsid w:val="00A55277"/>
    <w:rsid w:val="00A80953"/>
    <w:rsid w:val="00AE2FEC"/>
    <w:rsid w:val="00AE6A71"/>
    <w:rsid w:val="00B30DE3"/>
    <w:rsid w:val="00BB2ED2"/>
    <w:rsid w:val="00C05FBC"/>
    <w:rsid w:val="00CD614D"/>
    <w:rsid w:val="00D00EC6"/>
    <w:rsid w:val="00D04942"/>
    <w:rsid w:val="00D74D3B"/>
    <w:rsid w:val="00DB17BA"/>
    <w:rsid w:val="00DC7E86"/>
    <w:rsid w:val="00DD0578"/>
    <w:rsid w:val="00DD144D"/>
    <w:rsid w:val="00E03BE9"/>
    <w:rsid w:val="00E13083"/>
    <w:rsid w:val="00E74A77"/>
    <w:rsid w:val="00EA5517"/>
    <w:rsid w:val="00ED6A62"/>
    <w:rsid w:val="00EE24A9"/>
    <w:rsid w:val="00F06480"/>
    <w:rsid w:val="00F52100"/>
    <w:rsid w:val="00F62089"/>
    <w:rsid w:val="00F77F95"/>
    <w:rsid w:val="00F9444F"/>
    <w:rsid w:val="00FA3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93BD9"/>
  <w14:defaultImageDpi w14:val="300"/>
  <w15:docId w15:val="{9E2E7BBB-94FF-654C-B821-6528EC3A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Pr>
      <w:lang w:val="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Loppuviitteenteksti1">
    <w:name w:val="Loppuviitteen teksti1"/>
    <w:uiPriority w:val="1"/>
    <w:semiHidden/>
    <w:unhideWhenUsed/>
  </w:style>
  <w:style w:type="character" w:customStyle="1" w:styleId="Kappaleenoletusfontti1">
    <w:name w:val="Kappaleen oletusfontti1"/>
    <w:uiPriority w:val="1"/>
    <w:semiHidden/>
    <w:unhideWhenUsed/>
  </w:style>
  <w:style w:type="character" w:customStyle="1" w:styleId="Kappaleenoletusfontti10">
    <w:name w:val="Kappaleen oletusfontti1"/>
    <w:uiPriority w:val="1"/>
    <w:semiHidden/>
    <w:unhideWhenUsed/>
  </w:style>
  <w:style w:type="character" w:customStyle="1" w:styleId="Kappaleenoletusfontti11">
    <w:name w:val="Kappaleen oletusfontti1"/>
    <w:uiPriority w:val="1"/>
    <w:semiHidden/>
    <w:unhideWhenUsed/>
  </w:style>
  <w:style w:type="paragraph" w:customStyle="1" w:styleId="Default">
    <w:name w:val="Default"/>
    <w:rsid w:val="00F52100"/>
    <w:pPr>
      <w:widowControl w:val="0"/>
      <w:autoSpaceDE w:val="0"/>
      <w:autoSpaceDN w:val="0"/>
      <w:adjustRightInd w:val="0"/>
    </w:pPr>
    <w:rPr>
      <w:rFonts w:ascii="Source Sans Pro Black" w:hAnsi="Source Sans Pro Black" w:cs="Source Sans Pro Black"/>
      <w:color w:val="000000"/>
    </w:rPr>
  </w:style>
  <w:style w:type="paragraph" w:customStyle="1" w:styleId="Pa0">
    <w:name w:val="Pa0"/>
    <w:basedOn w:val="Default"/>
    <w:next w:val="Default"/>
    <w:uiPriority w:val="99"/>
    <w:rsid w:val="00F52100"/>
    <w:pPr>
      <w:spacing w:line="241" w:lineRule="atLeast"/>
    </w:pPr>
    <w:rPr>
      <w:rFonts w:cs="Times New Roman"/>
      <w:color w:val="auto"/>
    </w:rPr>
  </w:style>
  <w:style w:type="paragraph" w:customStyle="1" w:styleId="Pa1">
    <w:name w:val="Pa1"/>
    <w:basedOn w:val="Default"/>
    <w:next w:val="Default"/>
    <w:uiPriority w:val="99"/>
    <w:rsid w:val="00F52100"/>
    <w:pPr>
      <w:spacing w:line="301" w:lineRule="atLeast"/>
    </w:pPr>
    <w:rPr>
      <w:rFonts w:cs="Times New Roman"/>
      <w:color w:val="auto"/>
    </w:rPr>
  </w:style>
  <w:style w:type="paragraph" w:customStyle="1" w:styleId="Pa2">
    <w:name w:val="Pa2"/>
    <w:basedOn w:val="Default"/>
    <w:next w:val="Default"/>
    <w:uiPriority w:val="99"/>
    <w:rsid w:val="00F52100"/>
    <w:pPr>
      <w:spacing w:line="181" w:lineRule="atLeast"/>
    </w:pPr>
    <w:rPr>
      <w:rFonts w:cs="Times New Roman"/>
      <w:color w:val="auto"/>
    </w:rPr>
  </w:style>
  <w:style w:type="character" w:customStyle="1" w:styleId="A2">
    <w:name w:val="A2"/>
    <w:uiPriority w:val="99"/>
    <w:rsid w:val="00F52100"/>
    <w:rPr>
      <w:rFonts w:ascii="Baskerville" w:hAnsi="Baskerville" w:cs="Baskerville"/>
      <w:color w:val="221E1F"/>
    </w:rPr>
  </w:style>
  <w:style w:type="character" w:styleId="Hyperlinkki">
    <w:name w:val="Hyperlink"/>
    <w:basedOn w:val="Kappaleenoletusfontti"/>
    <w:uiPriority w:val="99"/>
    <w:unhideWhenUsed/>
    <w:rsid w:val="00054E1B"/>
    <w:rPr>
      <w:color w:val="0000FF" w:themeColor="hyperlink"/>
      <w:u w:val="single"/>
    </w:rPr>
  </w:style>
  <w:style w:type="character" w:styleId="Ratkaisematonmaininta">
    <w:name w:val="Unresolved Mention"/>
    <w:basedOn w:val="Kappaleenoletusfontti"/>
    <w:uiPriority w:val="99"/>
    <w:semiHidden/>
    <w:unhideWhenUsed/>
    <w:rsid w:val="00054E1B"/>
    <w:rPr>
      <w:color w:val="808080"/>
      <w:shd w:val="clear" w:color="auto" w:fill="E6E6E6"/>
    </w:rPr>
  </w:style>
  <w:style w:type="paragraph" w:customStyle="1" w:styleId="BasicParagraph">
    <w:name w:val="[Basic Paragraph]"/>
    <w:basedOn w:val="Normaali"/>
    <w:uiPriority w:val="99"/>
    <w:rsid w:val="00054E1B"/>
    <w:pPr>
      <w:autoSpaceDE w:val="0"/>
      <w:autoSpaceDN w:val="0"/>
      <w:adjustRightInd w:val="0"/>
      <w:spacing w:line="288" w:lineRule="auto"/>
      <w:textAlignment w:val="center"/>
    </w:pPr>
    <w:rPr>
      <w:rFonts w:ascii="Minion Pro" w:hAnsi="Minion Pro" w:cs="Minion Pro"/>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174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hysoseriousredux.com/evidence/home.ht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1012</Words>
  <Characters>8203</Characters>
  <Application>Microsoft Office Word</Application>
  <DocSecurity>0</DocSecurity>
  <Lines>68</Lines>
  <Paragraphs>18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SeAMK</dc:creator>
  <cp:keywords/>
  <dc:description/>
  <cp:lastModifiedBy>Jukka Katajamäki</cp:lastModifiedBy>
  <cp:revision>2</cp:revision>
  <dcterms:created xsi:type="dcterms:W3CDTF">2018-05-15T07:04:00Z</dcterms:created>
  <dcterms:modified xsi:type="dcterms:W3CDTF">2018-05-15T07:04:00Z</dcterms:modified>
</cp:coreProperties>
</file>