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FECE" w14:textId="77777777" w:rsidR="00B64058" w:rsidRPr="00B64058" w:rsidRDefault="00B64058" w:rsidP="00B640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</w:t>
      </w:r>
    </w:p>
    <w:p w14:paraId="4384130E" w14:textId="77777777" w:rsidR="00B64058" w:rsidRPr="00B64058" w:rsidRDefault="00B64058" w:rsidP="00B640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3CDBE158" w14:textId="77777777" w:rsidR="00B64058" w:rsidRPr="00B64058" w:rsidRDefault="00B64058" w:rsidP="00B640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A60BDF7" w14:textId="77777777" w:rsidR="00B64058" w:rsidRPr="00B64058" w:rsidRDefault="00B64058" w:rsidP="00B640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«МОСКОВСКИЙ ПОЛИТЕХНИЧЕСКИЙ УНИВЕРСИТЕТ»</w:t>
      </w:r>
    </w:p>
    <w:p w14:paraId="4C649422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B6405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0C5FD87" wp14:editId="769C1B8D">
            <wp:extent cx="9207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3A94D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МОСКОВСКИЙ ПОЛИТЕХ</w:t>
      </w:r>
    </w:p>
    <w:p w14:paraId="40D2DDB8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490A126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B832FAE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C9103D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ИНФОРМАЦИОННЫХ ТЕХНОЛОГИЙ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КАФЕДРА «ИНФОРМАЦИОННАЯ БЕЗОПАСНОСТЬ»</w:t>
      </w:r>
    </w:p>
    <w:p w14:paraId="1680A88A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ОТЧЕТ ПО УЧЕБНОЙ ПРАКТИКЕ</w:t>
      </w:r>
    </w:p>
    <w:p w14:paraId="40949C38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2039D834" w14:textId="77777777" w:rsidR="00B64058" w:rsidRPr="00B64058" w:rsidRDefault="00B64058" w:rsidP="0067421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627FDC8" w14:textId="79A45264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C03A15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ст. гр. 2</w:t>
      </w:r>
      <w:r w:rsidR="003C0D3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41</w:t>
      </w:r>
      <w:r w:rsidRPr="00C03A15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-3</w:t>
      </w:r>
      <w:r w:rsidR="003C0D3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53</w:t>
      </w:r>
      <w:r w:rsidRPr="00C03A15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="003C0D3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Крючков А.С</w:t>
      </w:r>
    </w:p>
    <w:p w14:paraId="273FD905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Руководитель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Кесель</w:t>
      </w:r>
      <w:proofErr w:type="spellEnd"/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С. А., к.т.н.,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доцент кафедры «Информационная безопасность»</w:t>
      </w:r>
    </w:p>
    <w:p w14:paraId="577555DA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Место проведения</w:t>
      </w:r>
      <w:r w:rsidRPr="00B6405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Московский Политех, лаборатория «Программно-аппаратных средств обеспечения информационной безопасности» </w:t>
      </w:r>
    </w:p>
    <w:p w14:paraId="4B6B7F82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078CF8" w14:textId="77777777" w:rsidR="00B64058" w:rsidRP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B7F1C5" w14:textId="77777777" w:rsidR="00B64058" w:rsidRDefault="00B64058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2C6CB" w14:textId="77777777" w:rsidR="00674216" w:rsidRPr="00B64058" w:rsidRDefault="00674216" w:rsidP="00B6405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237122" w14:textId="77777777" w:rsidR="00552553" w:rsidRDefault="00B64058" w:rsidP="00B64058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B6405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Москва – 202</w:t>
      </w:r>
      <w:r w:rsidR="003C0D31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</w:t>
      </w:r>
    </w:p>
    <w:p w14:paraId="27C880D6" w14:textId="77777777" w:rsidR="00552553" w:rsidRDefault="00552553" w:rsidP="00B64058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32D23A05" w14:textId="6DDD47C2" w:rsidR="00552553" w:rsidRDefault="00552553" w:rsidP="00B64058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ab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9305015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299C6BA3" w14:textId="235E21AE" w:rsidR="00552553" w:rsidRPr="00C74FC7" w:rsidRDefault="00552553">
          <w:pPr>
            <w:pStyle w:val="a4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C74FC7">
            <w:rPr>
              <w:rFonts w:ascii="Times New Roman" w:hAnsi="Times New Roman" w:cs="Times New Roman"/>
              <w:sz w:val="36"/>
              <w:szCs w:val="36"/>
            </w:rPr>
            <w:t xml:space="preserve">                                      </w:t>
          </w:r>
          <w:r w:rsidRPr="00C74FC7">
            <w:rPr>
              <w:rFonts w:ascii="Times New Roman" w:hAnsi="Times New Roman" w:cs="Times New Roman"/>
              <w:color w:val="auto"/>
              <w:sz w:val="44"/>
              <w:szCs w:val="44"/>
            </w:rPr>
            <w:t>Оглавление</w:t>
          </w:r>
        </w:p>
        <w:p w14:paraId="1D0526F7" w14:textId="49AA5178" w:rsidR="00B641AC" w:rsidRDefault="005525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74F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4FC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4F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122618" w:history="1">
            <w:r w:rsidR="00B641AC" w:rsidRPr="0006556E">
              <w:rPr>
                <w:rStyle w:val="a5"/>
                <w:noProof/>
              </w:rPr>
              <w:t>Задание 1. Изучить и описать основные аспекты матрицы - Mitre Att&amp;ck</w:t>
            </w:r>
            <w:r w:rsidR="00B641AC">
              <w:rPr>
                <w:noProof/>
                <w:webHidden/>
              </w:rPr>
              <w:tab/>
            </w:r>
            <w:r w:rsidR="00B641AC">
              <w:rPr>
                <w:noProof/>
                <w:webHidden/>
              </w:rPr>
              <w:fldChar w:fldCharType="begin"/>
            </w:r>
            <w:r w:rsidR="00B641AC">
              <w:rPr>
                <w:noProof/>
                <w:webHidden/>
              </w:rPr>
              <w:instrText xml:space="preserve"> PAGEREF _Toc195122618 \h </w:instrText>
            </w:r>
            <w:r w:rsidR="00B641AC">
              <w:rPr>
                <w:noProof/>
                <w:webHidden/>
              </w:rPr>
            </w:r>
            <w:r w:rsidR="00B641AC">
              <w:rPr>
                <w:noProof/>
                <w:webHidden/>
              </w:rPr>
              <w:fldChar w:fldCharType="separate"/>
            </w:r>
            <w:r w:rsidR="00B641AC">
              <w:rPr>
                <w:noProof/>
                <w:webHidden/>
              </w:rPr>
              <w:t>3</w:t>
            </w:r>
            <w:r w:rsidR="00B641AC">
              <w:rPr>
                <w:noProof/>
                <w:webHidden/>
              </w:rPr>
              <w:fldChar w:fldCharType="end"/>
            </w:r>
          </w:hyperlink>
        </w:p>
        <w:p w14:paraId="69B480EF" w14:textId="0462166F" w:rsidR="00B641AC" w:rsidRDefault="00B64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22619" w:history="1">
            <w:r w:rsidRPr="0006556E">
              <w:rPr>
                <w:rStyle w:val="a5"/>
                <w:noProof/>
              </w:rPr>
              <w:t>Задание 2. Изучить и описать информацию с сайта OWASP.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3B4C" w14:textId="342E7FD0" w:rsidR="00B641AC" w:rsidRDefault="00B64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22620" w:history="1">
            <w:r w:rsidRPr="0006556E">
              <w:rPr>
                <w:rStyle w:val="a5"/>
                <w:rFonts w:eastAsia="Times New Roman"/>
                <w:noProof/>
                <w:lang w:eastAsia="ru-RU"/>
              </w:rPr>
              <w:t>3. Разобрать реальный инцидент произошедший за последний год-полтора, расписать какие тактики, техники и процедуры были применены злоумышленниками.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B0B7" w14:textId="492801C5" w:rsidR="00B641AC" w:rsidRDefault="00B64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22621" w:history="1">
            <w:r w:rsidRPr="0006556E">
              <w:rPr>
                <w:rStyle w:val="a5"/>
                <w:rFonts w:eastAsia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6213" w14:textId="4A378984" w:rsidR="00B641AC" w:rsidRDefault="00B64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22622" w:history="1">
            <w:r w:rsidRPr="0006556E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1AD0" w14:textId="4D9D6E02" w:rsidR="00552553" w:rsidRDefault="00552553">
          <w:r w:rsidRPr="00C74F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4512460" w14:textId="5302F087" w:rsidR="00B64058" w:rsidRDefault="00B64058" w:rsidP="00B64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6A5EDD" w14:textId="30AE2A11" w:rsidR="004117DF" w:rsidRPr="00552553" w:rsidRDefault="006823B2" w:rsidP="00552553">
      <w:pPr>
        <w:pStyle w:val="1"/>
        <w:rPr>
          <w:color w:val="auto"/>
        </w:rPr>
      </w:pPr>
      <w:bookmarkStart w:id="0" w:name="_Toc195122618"/>
      <w:r w:rsidRPr="00552553">
        <w:rPr>
          <w:color w:val="auto"/>
        </w:rPr>
        <w:lastRenderedPageBreak/>
        <w:t xml:space="preserve">Задание 1. Изучить и описать основные аспекты матрицы - </w:t>
      </w:r>
      <w:proofErr w:type="spellStart"/>
      <w:r w:rsidRPr="00552553">
        <w:rPr>
          <w:color w:val="auto"/>
        </w:rPr>
        <w:t>Mitre</w:t>
      </w:r>
      <w:proofErr w:type="spellEnd"/>
      <w:r w:rsidRPr="00552553">
        <w:rPr>
          <w:color w:val="auto"/>
        </w:rPr>
        <w:t xml:space="preserve"> </w:t>
      </w:r>
      <w:proofErr w:type="spellStart"/>
      <w:r w:rsidRPr="00552553">
        <w:rPr>
          <w:color w:val="auto"/>
        </w:rPr>
        <w:t>Att&amp;ck</w:t>
      </w:r>
      <w:bookmarkEnd w:id="0"/>
      <w:proofErr w:type="spellEnd"/>
    </w:p>
    <w:p w14:paraId="3890E624" w14:textId="77777777" w:rsidR="00C74FC7" w:rsidRPr="00C74FC7" w:rsidRDefault="00C74FC7" w:rsidP="00C74FC7">
      <w:p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информационной безопасности крайне важно не только реагировать на инциденты, но и понимать, как именно действуют злоумышленники. Одним из наиболее широко признанных и применяемых инструментов для систематизации таких знаний является </w:t>
      </w:r>
      <w:r w:rsidRPr="00C74FC7">
        <w:rPr>
          <w:rFonts w:ascii="Times New Roman" w:hAnsi="Times New Roman" w:cs="Times New Roman"/>
          <w:b/>
          <w:bCs/>
          <w:sz w:val="28"/>
          <w:szCs w:val="28"/>
        </w:rPr>
        <w:t>матрица MITRE ATT&amp;CK</w:t>
      </w:r>
      <w:r w:rsidRPr="00C74F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Adversarial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Tactics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 Common 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>). Это открытая база знаний, которая аккумулирует информацию о поведении злоумышленников, их методах и тактиках при проведении кибератак.</w:t>
      </w:r>
    </w:p>
    <w:p w14:paraId="29D9C188" w14:textId="77777777" w:rsidR="00C74FC7" w:rsidRPr="00C74FC7" w:rsidRDefault="00C74FC7" w:rsidP="00C74FC7">
      <w:p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 xml:space="preserve">Проект MITRE ATT&amp;CK был разработан для повышения прозрачности и стандартизации подходов к описанию действий атакующих. Он позволяет специалистам по информационной безопасности по-новому взглянуть на защиту: не просто реагировать на последствия инцидентов, а </w:t>
      </w:r>
      <w:r w:rsidRPr="00C74FC7">
        <w:rPr>
          <w:rFonts w:ascii="Times New Roman" w:hAnsi="Times New Roman" w:cs="Times New Roman"/>
          <w:b/>
          <w:bCs/>
          <w:sz w:val="28"/>
          <w:szCs w:val="28"/>
        </w:rPr>
        <w:t>проактивно моделировать угрозы</w:t>
      </w:r>
      <w:r w:rsidRPr="00C74FC7">
        <w:rPr>
          <w:rFonts w:ascii="Times New Roman" w:hAnsi="Times New Roman" w:cs="Times New Roman"/>
          <w:sz w:val="28"/>
          <w:szCs w:val="28"/>
        </w:rPr>
        <w:t>, выявлять уязвимости и повышать готовность систем к атакам.</w:t>
      </w:r>
    </w:p>
    <w:p w14:paraId="0B583528" w14:textId="77777777" w:rsidR="00C74FC7" w:rsidRPr="00C74FC7" w:rsidRDefault="00C74FC7" w:rsidP="00C74FC7">
      <w:p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 xml:space="preserve">Матрица построена по принципу «тактика — техника — 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подтехника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>», где:</w:t>
      </w:r>
    </w:p>
    <w:p w14:paraId="51FBFBEC" w14:textId="77777777" w:rsidR="00C74FC7" w:rsidRPr="00C74FC7" w:rsidRDefault="00C74FC7" w:rsidP="00C74FC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b/>
          <w:bCs/>
          <w:sz w:val="28"/>
          <w:szCs w:val="28"/>
        </w:rPr>
        <w:t>Тактики</w:t>
      </w:r>
      <w:r w:rsidRPr="00C74F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tactics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) — это </w:t>
      </w:r>
      <w:r w:rsidRPr="00C74FC7">
        <w:rPr>
          <w:rFonts w:ascii="Times New Roman" w:hAnsi="Times New Roman" w:cs="Times New Roman"/>
          <w:b/>
          <w:bCs/>
          <w:sz w:val="28"/>
          <w:szCs w:val="28"/>
        </w:rPr>
        <w:t>высокоуровневые цели</w:t>
      </w:r>
      <w:r w:rsidRPr="00C74FC7">
        <w:rPr>
          <w:rFonts w:ascii="Times New Roman" w:hAnsi="Times New Roman" w:cs="Times New Roman"/>
          <w:sz w:val="28"/>
          <w:szCs w:val="28"/>
        </w:rPr>
        <w:t>, которых стремится достичь злоумышленник на определённой стадии атаки. Например, получение доступа, закрепление в системе или вывод данных.</w:t>
      </w:r>
    </w:p>
    <w:p w14:paraId="4AFC7602" w14:textId="77777777" w:rsidR="00C74FC7" w:rsidRPr="00C74FC7" w:rsidRDefault="00C74FC7" w:rsidP="00C74FC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b/>
          <w:bCs/>
          <w:sz w:val="28"/>
          <w:szCs w:val="28"/>
        </w:rPr>
        <w:t>Техники</w:t>
      </w:r>
      <w:r w:rsidRPr="00C74F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) — это </w:t>
      </w:r>
      <w:r w:rsidRPr="00C74FC7">
        <w:rPr>
          <w:rFonts w:ascii="Times New Roman" w:hAnsi="Times New Roman" w:cs="Times New Roman"/>
          <w:b/>
          <w:bCs/>
          <w:sz w:val="28"/>
          <w:szCs w:val="28"/>
        </w:rPr>
        <w:t>конкретные способы достижения этих целей</w:t>
      </w:r>
      <w:r w:rsidRPr="00C74FC7">
        <w:rPr>
          <w:rFonts w:ascii="Times New Roman" w:hAnsi="Times New Roman" w:cs="Times New Roman"/>
          <w:sz w:val="28"/>
          <w:szCs w:val="28"/>
        </w:rPr>
        <w:t>. Например, для получения доступа могут использоваться фишинг, эксплуатация уязвимостей и т.д.</w:t>
      </w:r>
    </w:p>
    <w:p w14:paraId="52480C6F" w14:textId="77777777" w:rsidR="00C74FC7" w:rsidRPr="00C74FC7" w:rsidRDefault="00C74FC7" w:rsidP="00C74FC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4FC7">
        <w:rPr>
          <w:rFonts w:ascii="Times New Roman" w:hAnsi="Times New Roman" w:cs="Times New Roman"/>
          <w:b/>
          <w:bCs/>
          <w:sz w:val="28"/>
          <w:szCs w:val="28"/>
        </w:rPr>
        <w:t>Подтехники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sub-techniques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) — </w:t>
      </w:r>
      <w:r w:rsidRPr="00C74FC7">
        <w:rPr>
          <w:rFonts w:ascii="Times New Roman" w:hAnsi="Times New Roman" w:cs="Times New Roman"/>
          <w:b/>
          <w:bCs/>
          <w:sz w:val="28"/>
          <w:szCs w:val="28"/>
        </w:rPr>
        <w:t>уточнённые, более детализированные методы</w:t>
      </w:r>
      <w:r w:rsidRPr="00C74FC7">
        <w:rPr>
          <w:rFonts w:ascii="Times New Roman" w:hAnsi="Times New Roman" w:cs="Times New Roman"/>
          <w:sz w:val="28"/>
          <w:szCs w:val="28"/>
        </w:rPr>
        <w:t>, относящиеся к конкретной технике. Это помогает глубже понимать, как именно реализуется тот или иной способ атаки.</w:t>
      </w:r>
    </w:p>
    <w:p w14:paraId="48C34117" w14:textId="14872C9F" w:rsidR="006823B2" w:rsidRDefault="00C74FC7" w:rsidP="006823B2">
      <w:p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>На сегодняшний день в матрице MITRE ATT&amp;CK выделяется 14 основных тактик, каждая из которых представляет собой отдельную фазу потенциальной атаки:</w:t>
      </w:r>
    </w:p>
    <w:p w14:paraId="71BCD9F9" w14:textId="77777777" w:rsidR="00494964" w:rsidRDefault="00494964" w:rsidP="0049496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  <w:lang w:val="en-US"/>
        </w:rPr>
        <w:t>Reconnaissance</w:t>
      </w:r>
      <w:r w:rsidRPr="00494964">
        <w:rPr>
          <w:rFonts w:ascii="Times New Roman" w:hAnsi="Times New Roman" w:cs="Times New Roman"/>
          <w:sz w:val="28"/>
          <w:szCs w:val="28"/>
        </w:rPr>
        <w:t xml:space="preserve"> — разведка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6C1E5C" w14:textId="3EA271B7" w:rsid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t>Цель: понять, кого именно атаковать и как это сделать с наибольшим шансом на успех.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964">
        <w:rPr>
          <w:rFonts w:ascii="Times New Roman" w:hAnsi="Times New Roman" w:cs="Times New Roman"/>
          <w:sz w:val="28"/>
          <w:szCs w:val="28"/>
        </w:rPr>
        <w:t xml:space="preserve">Злоумышленник собирает всё, что может — какие сайты у компании, кто там работает, какие технологии используются. </w:t>
      </w:r>
    </w:p>
    <w:p w14:paraId="79E072C4" w14:textId="44E1BF64" w:rsidR="006823B2" w:rsidRDefault="006823B2" w:rsidP="0049496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494964">
        <w:rPr>
          <w:rFonts w:ascii="Times New Roman" w:hAnsi="Times New Roman" w:cs="Times New Roman"/>
          <w:sz w:val="28"/>
          <w:szCs w:val="28"/>
        </w:rPr>
        <w:t xml:space="preserve"> </w:t>
      </w:r>
      <w:r w:rsidRPr="00494964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494964">
        <w:rPr>
          <w:rFonts w:ascii="Times New Roman" w:hAnsi="Times New Roman" w:cs="Times New Roman"/>
          <w:sz w:val="28"/>
          <w:szCs w:val="28"/>
        </w:rPr>
        <w:t xml:space="preserve"> - </w:t>
      </w:r>
      <w:r w:rsidR="00494964" w:rsidRPr="00494964">
        <w:rPr>
          <w:rFonts w:ascii="Times New Roman" w:hAnsi="Times New Roman" w:cs="Times New Roman"/>
          <w:sz w:val="28"/>
          <w:szCs w:val="28"/>
        </w:rPr>
        <w:t>подготовка инфраструктуры атаки.</w:t>
      </w:r>
    </w:p>
    <w:p w14:paraId="5D91DCE6" w14:textId="21832181" w:rsidR="00494964" w:rsidRP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t>Цель: создать или раздобыть всё нужное для атаки.</w:t>
      </w:r>
    </w:p>
    <w:p w14:paraId="694FE457" w14:textId="19B9D011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494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94964">
        <w:rPr>
          <w:rFonts w:ascii="Times New Roman" w:hAnsi="Times New Roman" w:cs="Times New Roman"/>
          <w:sz w:val="28"/>
          <w:szCs w:val="28"/>
        </w:rPr>
        <w:t xml:space="preserve"> - первичное проникновение в систему.</w:t>
      </w:r>
    </w:p>
    <w:p w14:paraId="11C75A2D" w14:textId="77777777" w:rsidR="00494964" w:rsidRP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t>Цель: прорваться внутрь системы или сети жертвы.</w:t>
      </w:r>
    </w:p>
    <w:p w14:paraId="75418C25" w14:textId="27DB2613" w:rsidR="00494964" w:rsidRP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lastRenderedPageBreak/>
        <w:t>Это момент, когда атака переходит от теории к практике. Хакер ищет любую брешь, чтобы зайти в корпоративную сеть — через почту, сайт, удалённый доступ.</w:t>
      </w:r>
    </w:p>
    <w:p w14:paraId="5465A405" w14:textId="50073678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–</w:t>
      </w:r>
      <w:r>
        <w:rPr>
          <w:rFonts w:ascii="Times New Roman" w:hAnsi="Times New Roman" w:cs="Times New Roman"/>
          <w:sz w:val="28"/>
          <w:szCs w:val="28"/>
        </w:rPr>
        <w:t xml:space="preserve"> выполнение.</w:t>
      </w:r>
    </w:p>
    <w:p w14:paraId="56089BDC" w14:textId="77777777" w:rsidR="00494964" w:rsidRP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t>Цель: запустить вредоносный код на взломанном устройстве.</w:t>
      </w:r>
    </w:p>
    <w:p w14:paraId="7B3CBD94" w14:textId="6DC1488F" w:rsidR="00494964" w:rsidRP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t>Типа ты уже внутри, теперь тебе надо что-то выполнить, чтобы закрепиться, собрать инфу или начать слом. Это первый "шаг действия" после входа.</w:t>
      </w:r>
    </w:p>
    <w:p w14:paraId="2CB76865" w14:textId="24076BD1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Persistence –</w:t>
      </w:r>
      <w:r>
        <w:rPr>
          <w:rFonts w:ascii="Times New Roman" w:hAnsi="Times New Roman" w:cs="Times New Roman"/>
          <w:sz w:val="28"/>
          <w:szCs w:val="28"/>
        </w:rPr>
        <w:t xml:space="preserve"> закрепление.</w:t>
      </w:r>
    </w:p>
    <w:p w14:paraId="1E6495AA" w14:textId="4C771EB7" w:rsidR="00494964" w:rsidRP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t>Цель: оставаться в системе как можно дольше, даже если её перезагрузят или админ что-то заподозрит.</w:t>
      </w:r>
    </w:p>
    <w:p w14:paraId="71DDF3CE" w14:textId="2F039845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Privilege Escalation –</w:t>
      </w:r>
      <w:r>
        <w:rPr>
          <w:rFonts w:ascii="Times New Roman" w:hAnsi="Times New Roman" w:cs="Times New Roman"/>
          <w:sz w:val="28"/>
          <w:szCs w:val="28"/>
        </w:rPr>
        <w:t xml:space="preserve"> повышение привилегий</w:t>
      </w:r>
    </w:p>
    <w:p w14:paraId="59E67F0F" w14:textId="4824B827" w:rsidR="00494964" w:rsidRPr="00494964" w:rsidRDefault="00494964" w:rsidP="00494964">
      <w:pPr>
        <w:pStyle w:val="a3"/>
        <w:rPr>
          <w:rFonts w:ascii="Times New Roman" w:hAnsi="Times New Roman" w:cs="Times New Roman"/>
          <w:sz w:val="28"/>
          <w:szCs w:val="28"/>
        </w:rPr>
      </w:pPr>
      <w:r w:rsidRPr="00494964">
        <w:rPr>
          <w:rFonts w:ascii="Times New Roman" w:hAnsi="Times New Roman" w:cs="Times New Roman"/>
          <w:sz w:val="28"/>
          <w:szCs w:val="28"/>
        </w:rPr>
        <w:t>Цель: получить больше прав, чем есть сейчас.</w:t>
      </w:r>
    </w:p>
    <w:p w14:paraId="41392938" w14:textId="3F5CA788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Defense Evasion –</w:t>
      </w:r>
      <w:r w:rsidR="00172072">
        <w:rPr>
          <w:rFonts w:ascii="Times New Roman" w:hAnsi="Times New Roman" w:cs="Times New Roman"/>
          <w:sz w:val="28"/>
          <w:szCs w:val="28"/>
        </w:rPr>
        <w:t xml:space="preserve"> обход защиты.</w:t>
      </w:r>
    </w:p>
    <w:p w14:paraId="2508EFA8" w14:textId="791E41D7" w:rsidR="00172072" w:rsidRPr="00172072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Спрятать свой процесс для антивируса.</w:t>
      </w:r>
    </w:p>
    <w:p w14:paraId="03C501D8" w14:textId="77446235" w:rsidR="00494964" w:rsidRPr="00172072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Credential Access – </w:t>
      </w:r>
      <w:r w:rsidR="00172072" w:rsidRPr="0017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2072">
        <w:rPr>
          <w:rFonts w:ascii="Times New Roman" w:hAnsi="Times New Roman" w:cs="Times New Roman"/>
          <w:sz w:val="28"/>
          <w:szCs w:val="28"/>
        </w:rPr>
        <w:t>кража</w:t>
      </w:r>
      <w:r w:rsidR="00172072" w:rsidRPr="0017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2072">
        <w:rPr>
          <w:rFonts w:ascii="Times New Roman" w:hAnsi="Times New Roman" w:cs="Times New Roman"/>
          <w:sz w:val="28"/>
          <w:szCs w:val="28"/>
        </w:rPr>
        <w:t>учетных</w:t>
      </w:r>
      <w:r w:rsidR="00172072" w:rsidRPr="0017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2072">
        <w:rPr>
          <w:rFonts w:ascii="Times New Roman" w:hAnsi="Times New Roman" w:cs="Times New Roman"/>
          <w:sz w:val="28"/>
          <w:szCs w:val="28"/>
        </w:rPr>
        <w:t>данных</w:t>
      </w:r>
      <w:r w:rsidR="00172072" w:rsidRPr="001720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B98539" w14:textId="16CA4FEF" w:rsidR="00172072" w:rsidRPr="00172072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украсть логины, пароли, ключи доступа.</w:t>
      </w:r>
    </w:p>
    <w:p w14:paraId="02AEBF47" w14:textId="394EB257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Discovery –</w:t>
      </w:r>
      <w:r w:rsidR="00172072">
        <w:rPr>
          <w:rFonts w:ascii="Times New Roman" w:hAnsi="Times New Roman" w:cs="Times New Roman"/>
          <w:sz w:val="28"/>
          <w:szCs w:val="28"/>
        </w:rPr>
        <w:t xml:space="preserve"> разведка внутри.</w:t>
      </w:r>
    </w:p>
    <w:p w14:paraId="2F0C9B60" w14:textId="0D31A208" w:rsidR="00172072" w:rsidRPr="00494964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072">
        <w:rPr>
          <w:rFonts w:ascii="Times New Roman" w:hAnsi="Times New Roman" w:cs="Times New Roman"/>
          <w:sz w:val="28"/>
          <w:szCs w:val="28"/>
        </w:rPr>
        <w:t>Цель: понять, что есть в сети и где что лежит.</w:t>
      </w:r>
    </w:p>
    <w:p w14:paraId="17447E27" w14:textId="4D068EF9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7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Lateral Movement – </w:t>
      </w:r>
      <w:r w:rsidR="00172072">
        <w:rPr>
          <w:rFonts w:ascii="Times New Roman" w:hAnsi="Times New Roman" w:cs="Times New Roman"/>
          <w:sz w:val="28"/>
          <w:szCs w:val="28"/>
        </w:rPr>
        <w:t>движение по сети.</w:t>
      </w:r>
    </w:p>
    <w:p w14:paraId="2118AB77" w14:textId="56766043" w:rsidR="00172072" w:rsidRPr="00494964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072">
        <w:rPr>
          <w:rFonts w:ascii="Times New Roman" w:hAnsi="Times New Roman" w:cs="Times New Roman"/>
          <w:sz w:val="28"/>
          <w:szCs w:val="28"/>
        </w:rPr>
        <w:t>Цель: переместиться с одного компьютера на другие.</w:t>
      </w:r>
    </w:p>
    <w:p w14:paraId="29C213DD" w14:textId="0D557C64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Collection – </w:t>
      </w:r>
      <w:r w:rsidR="00172072">
        <w:rPr>
          <w:rFonts w:ascii="Times New Roman" w:hAnsi="Times New Roman" w:cs="Times New Roman"/>
          <w:sz w:val="28"/>
          <w:szCs w:val="28"/>
        </w:rPr>
        <w:t>сбор данных.</w:t>
      </w:r>
    </w:p>
    <w:p w14:paraId="6D8B3F01" w14:textId="32026B55" w:rsidR="00172072" w:rsidRPr="00494964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072">
        <w:rPr>
          <w:rFonts w:ascii="Times New Roman" w:hAnsi="Times New Roman" w:cs="Times New Roman"/>
          <w:sz w:val="28"/>
          <w:szCs w:val="28"/>
        </w:rPr>
        <w:t>Цель: собрать всю интересующую информацию, которую потом украдут или используют.</w:t>
      </w:r>
    </w:p>
    <w:p w14:paraId="4921AAD6" w14:textId="4887E800" w:rsidR="00172072" w:rsidRDefault="00494964" w:rsidP="0017207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 and Control – </w:t>
      </w:r>
      <w:r w:rsidR="00172072">
        <w:rPr>
          <w:rFonts w:ascii="Times New Roman" w:hAnsi="Times New Roman" w:cs="Times New Roman"/>
          <w:sz w:val="28"/>
          <w:szCs w:val="28"/>
        </w:rPr>
        <w:t xml:space="preserve"> управление.</w:t>
      </w:r>
    </w:p>
    <w:p w14:paraId="3A63CBC0" w14:textId="155AA419" w:rsidR="00172072" w:rsidRPr="00172072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072">
        <w:rPr>
          <w:rFonts w:ascii="Times New Roman" w:hAnsi="Times New Roman" w:cs="Times New Roman"/>
          <w:sz w:val="28"/>
          <w:szCs w:val="28"/>
        </w:rPr>
        <w:t>Цель: управлять заражённой системой извне.</w:t>
      </w:r>
    </w:p>
    <w:p w14:paraId="7035390F" w14:textId="3B4E99C2" w:rsidR="00494964" w:rsidRDefault="00494964" w:rsidP="006823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Exfiltration –</w:t>
      </w:r>
      <w:r w:rsidR="00172072">
        <w:rPr>
          <w:rFonts w:ascii="Times New Roman" w:hAnsi="Times New Roman" w:cs="Times New Roman"/>
          <w:sz w:val="28"/>
          <w:szCs w:val="28"/>
        </w:rPr>
        <w:t xml:space="preserve"> вывод данных.</w:t>
      </w:r>
    </w:p>
    <w:p w14:paraId="76734C11" w14:textId="2D203B19" w:rsidR="00172072" w:rsidRPr="00494964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072">
        <w:rPr>
          <w:rFonts w:ascii="Times New Roman" w:hAnsi="Times New Roman" w:cs="Times New Roman"/>
          <w:sz w:val="28"/>
          <w:szCs w:val="28"/>
        </w:rPr>
        <w:t>Цель: вытащить всё украденное наружу — за пределы организации.</w:t>
      </w:r>
    </w:p>
    <w:p w14:paraId="07A50F8A" w14:textId="77777777" w:rsidR="00172072" w:rsidRDefault="00494964" w:rsidP="0017207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Impact </w:t>
      </w:r>
      <w:r w:rsidR="0017207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72072">
        <w:rPr>
          <w:rFonts w:ascii="Times New Roman" w:hAnsi="Times New Roman" w:cs="Times New Roman"/>
          <w:sz w:val="28"/>
          <w:szCs w:val="28"/>
        </w:rPr>
        <w:t xml:space="preserve"> нанесение ущерба.</w:t>
      </w:r>
    </w:p>
    <w:p w14:paraId="21AAE08D" w14:textId="7DA39556" w:rsidR="00172072" w:rsidRDefault="00172072" w:rsidP="00172072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072">
        <w:rPr>
          <w:rFonts w:ascii="Times New Roman" w:hAnsi="Times New Roman" w:cs="Times New Roman"/>
          <w:sz w:val="28"/>
          <w:szCs w:val="28"/>
        </w:rPr>
        <w:t>Цель: сломать, уничтожить, повредить или шантажировать.</w:t>
      </w:r>
    </w:p>
    <w:p w14:paraId="2E6E1830" w14:textId="77777777" w:rsidR="00C74FC7" w:rsidRPr="00C74FC7" w:rsidRDefault="00C74FC7" w:rsidP="00C74FC7">
      <w:p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>Одним из ключевых преимуществ MITRE ATT&amp;CK является его универсальность и практическая применимость в различных сферах кибербезопасности. Она активно используется:</w:t>
      </w:r>
    </w:p>
    <w:p w14:paraId="50A2B8B6" w14:textId="77777777" w:rsidR="00C74FC7" w:rsidRPr="00C74FC7" w:rsidRDefault="00C74FC7" w:rsidP="00C74FC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FC7">
        <w:rPr>
          <w:rFonts w:ascii="Times New Roman" w:hAnsi="Times New Roman" w:cs="Times New Roman"/>
          <w:sz w:val="28"/>
          <w:szCs w:val="28"/>
        </w:rPr>
        <w:t>Hunting</w:t>
      </w:r>
      <w:proofErr w:type="spellEnd"/>
      <w:r w:rsidRPr="00C74FC7">
        <w:rPr>
          <w:rFonts w:ascii="Times New Roman" w:hAnsi="Times New Roman" w:cs="Times New Roman"/>
          <w:sz w:val="28"/>
          <w:szCs w:val="28"/>
        </w:rPr>
        <w:t xml:space="preserve"> — активном поиске угроз внутри корпоративной сети;</w:t>
      </w:r>
    </w:p>
    <w:p w14:paraId="0D94FEB4" w14:textId="77777777" w:rsidR="00C74FC7" w:rsidRPr="00C74FC7" w:rsidRDefault="00C74FC7" w:rsidP="00C74FC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>при проведении Red Team/Blue Team учений — моделировании атак и разработке защитных мер;</w:t>
      </w:r>
    </w:p>
    <w:p w14:paraId="27FBF80A" w14:textId="77777777" w:rsidR="00C74FC7" w:rsidRPr="00C74FC7" w:rsidRDefault="00C74FC7" w:rsidP="00C74FC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>в Security Operations Center (SOC) — для настройки систем обнаружения и реагирования на инциденты;</w:t>
      </w:r>
    </w:p>
    <w:p w14:paraId="08675767" w14:textId="77777777" w:rsidR="00C74FC7" w:rsidRPr="00C74FC7" w:rsidRDefault="00C74FC7" w:rsidP="00C74FC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lastRenderedPageBreak/>
        <w:t>в оценке рисков (Risk Assessment) — для определения потенциальных векторов атаки;</w:t>
      </w:r>
    </w:p>
    <w:p w14:paraId="7F90ADA1" w14:textId="77777777" w:rsidR="00C74FC7" w:rsidRDefault="00C74FC7" w:rsidP="00C74FC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>при проектировании архитектуры безопасности и выборе средств защиты.</w:t>
      </w:r>
    </w:p>
    <w:p w14:paraId="360D86DF" w14:textId="58CA166D" w:rsidR="00C74FC7" w:rsidRDefault="00C74FC7" w:rsidP="00C74FC7">
      <w:pPr>
        <w:ind w:left="360"/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>Также стоит упомянуть MITRE ATT&amp;CK Navigator — это удобный визуальный инструмент, позволяющий наглядно отображать применяемые техники, сопоставлять их с реализованными средствами защиты и выявлять "пробелы" в обороне.</w:t>
      </w:r>
    </w:p>
    <w:p w14:paraId="1F0AB74C" w14:textId="7234A01E" w:rsidR="00C74FC7" w:rsidRPr="00C74FC7" w:rsidRDefault="00C74FC7" w:rsidP="00C74FC7">
      <w:pPr>
        <w:ind w:left="360"/>
        <w:rPr>
          <w:rFonts w:ascii="Times New Roman" w:hAnsi="Times New Roman" w:cs="Times New Roman"/>
          <w:sz w:val="28"/>
          <w:szCs w:val="28"/>
        </w:rPr>
      </w:pPr>
      <w:r w:rsidRPr="00C74FC7">
        <w:rPr>
          <w:rFonts w:ascii="Times New Roman" w:hAnsi="Times New Roman" w:cs="Times New Roman"/>
          <w:sz w:val="28"/>
          <w:szCs w:val="28"/>
        </w:rPr>
        <w:t>Таким образом, матрица MITRE ATT&amp;CK представляет собой фундаментальный инструмент, позволяющий взглянуть на проблему информационной безопасности с позиции противника и тем самым существенно повысить уровень защищенности информационной инфраструктуры. Это не просто справочник, а целая философия, ориентированная на проактивную, осмысленную и системную защиту от современных киберугроз.</w:t>
      </w:r>
    </w:p>
    <w:p w14:paraId="798C4C7A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51915914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45C27BC5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611434DC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39910EEE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6CF75D38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2BDD30DB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4F0A8B68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3C0F61F5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383ED4A7" w14:textId="7777777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6C619517" w14:textId="77777777" w:rsidR="00C74FC7" w:rsidRDefault="00C74FC7" w:rsidP="00A55D91">
      <w:pPr>
        <w:rPr>
          <w:rFonts w:ascii="Times New Roman" w:hAnsi="Times New Roman" w:cs="Times New Roman"/>
          <w:sz w:val="28"/>
          <w:szCs w:val="28"/>
        </w:rPr>
      </w:pPr>
    </w:p>
    <w:p w14:paraId="2CDAE6F9" w14:textId="77777777" w:rsidR="00C74FC7" w:rsidRDefault="00C74FC7" w:rsidP="00A55D91">
      <w:pPr>
        <w:rPr>
          <w:rFonts w:ascii="Times New Roman" w:hAnsi="Times New Roman" w:cs="Times New Roman"/>
          <w:sz w:val="28"/>
          <w:szCs w:val="28"/>
        </w:rPr>
      </w:pPr>
    </w:p>
    <w:p w14:paraId="5CCF868E" w14:textId="77777777" w:rsidR="00C74FC7" w:rsidRDefault="00C74FC7" w:rsidP="00A55D91">
      <w:pPr>
        <w:rPr>
          <w:rFonts w:ascii="Times New Roman" w:hAnsi="Times New Roman" w:cs="Times New Roman"/>
          <w:sz w:val="28"/>
          <w:szCs w:val="28"/>
        </w:rPr>
      </w:pPr>
    </w:p>
    <w:p w14:paraId="4C631EC6" w14:textId="77777777" w:rsidR="00A55D91" w:rsidRDefault="00A55D91" w:rsidP="00552553">
      <w:pPr>
        <w:pStyle w:val="1"/>
      </w:pPr>
    </w:p>
    <w:p w14:paraId="5130E34D" w14:textId="2DCC56BB" w:rsidR="00A55D91" w:rsidRPr="00C74FC7" w:rsidRDefault="00A55D91" w:rsidP="00552553">
      <w:pPr>
        <w:pStyle w:val="1"/>
        <w:rPr>
          <w:color w:val="auto"/>
        </w:rPr>
      </w:pPr>
      <w:bookmarkStart w:id="1" w:name="_Toc195122619"/>
      <w:r w:rsidRPr="00C74FC7">
        <w:rPr>
          <w:color w:val="auto"/>
        </w:rPr>
        <w:t>Задание 2. Изучить и описать информацию с сайта OWASP.</w:t>
      </w:r>
      <w:bookmarkEnd w:id="1"/>
    </w:p>
    <w:p w14:paraId="5A399D4E" w14:textId="19DE5FB0" w:rsidR="00A55D91" w:rsidRPr="005A54E4" w:rsidRDefault="00A55D91" w:rsidP="00A55D91">
      <w:pPr>
        <w:rPr>
          <w:rFonts w:ascii="Times New Roman" w:hAnsi="Times New Roman" w:cs="Times New Roman"/>
          <w:sz w:val="28"/>
          <w:szCs w:val="28"/>
        </w:rPr>
      </w:pPr>
      <w:r w:rsidRPr="00A55D91">
        <w:rPr>
          <w:rFonts w:ascii="Times New Roman" w:hAnsi="Times New Roman" w:cs="Times New Roman"/>
          <w:sz w:val="28"/>
          <w:szCs w:val="28"/>
        </w:rPr>
        <w:t>OWASP (Open Web Application Security Project) — открытый проект по безопасности веб-приложений, созданный и поддерживаемый некоммерческой организацией OWASP Foundation.</w:t>
      </w:r>
    </w:p>
    <w:p w14:paraId="0398374A" w14:textId="6F548E27" w:rsidR="00A55D91" w:rsidRDefault="00A55D91" w:rsidP="00A55D91">
      <w:pPr>
        <w:rPr>
          <w:rFonts w:ascii="Times New Roman" w:hAnsi="Times New Roman" w:cs="Times New Roman"/>
          <w:sz w:val="28"/>
          <w:szCs w:val="28"/>
        </w:rPr>
      </w:pPr>
      <w:r w:rsidRPr="00A55D91">
        <w:rPr>
          <w:rFonts w:ascii="Times New Roman" w:hAnsi="Times New Roman" w:cs="Times New Roman"/>
          <w:sz w:val="28"/>
          <w:szCs w:val="28"/>
        </w:rPr>
        <w:t xml:space="preserve">Эксперты организации каждые 3–4 года обновляют OWASP Top </w:t>
      </w:r>
      <w:proofErr w:type="spellStart"/>
      <w:r w:rsidRPr="00A55D91">
        <w:rPr>
          <w:rFonts w:ascii="Times New Roman" w:hAnsi="Times New Roman" w:cs="Times New Roman"/>
          <w:sz w:val="28"/>
          <w:szCs w:val="28"/>
        </w:rPr>
        <w:t>Ten</w:t>
      </w:r>
      <w:proofErr w:type="spellEnd"/>
      <w:r w:rsidRPr="00A55D91">
        <w:rPr>
          <w:rFonts w:ascii="Times New Roman" w:hAnsi="Times New Roman" w:cs="Times New Roman"/>
          <w:sz w:val="28"/>
          <w:szCs w:val="28"/>
        </w:rPr>
        <w:t xml:space="preserve"> — список критических уязвимостей веб-приложений. Он помогает разработчикам и специалистам по информационной безопасности создавать и поддерживать безопасные сайты и приложения.</w:t>
      </w:r>
    </w:p>
    <w:p w14:paraId="3EE93CB1" w14:textId="067532CC" w:rsidR="005A54E4" w:rsidRDefault="005A54E4" w:rsidP="00A5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самый последний список критических уязвимостей.</w:t>
      </w:r>
    </w:p>
    <w:p w14:paraId="189FFFA6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A01:2021 — Нарушение управления доступом (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 xml:space="preserve"> Access Control)</w:t>
      </w:r>
    </w:p>
    <w:p w14:paraId="43CFCDF2" w14:textId="36BB91A4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Это теперь на первом месте. Почти у 94% приложений нашли ошибки в контроле доступа — например, когда пользователь может получить доступ к чужим данным или функциям, которые ему не положены. Это самая распространённая проблема.</w:t>
      </w:r>
    </w:p>
    <w:p w14:paraId="161C999A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A02:2021 — Криптографические ошибки (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Cryptographic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>)</w:t>
      </w:r>
    </w:p>
    <w:p w14:paraId="6B061F40" w14:textId="54CF1938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Раньше это называлось "Утечка чувствительных данных". Сейчас акцент на ошибках в использовании шифрования. Например, если данные не шифруются вообще, или используются устаревшие алгоритмы.</w:t>
      </w:r>
    </w:p>
    <w:p w14:paraId="64E9DD13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A03:2021 — Инъекции (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>)</w:t>
      </w:r>
    </w:p>
    <w:p w14:paraId="0BEAEFDF" w14:textId="28074E9D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 xml:space="preserve">Чуть опустилось в списке, но всё ещё критично. Это такие атаки, как SQL-инъекции, XSS (межсайтовый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>) и другие. Злоумышленник может внедрить свой код и повлиять на работу приложения.</w:t>
      </w:r>
    </w:p>
    <w:p w14:paraId="4F00EAE5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A04:2021 — </w:t>
      </w:r>
      <w:r w:rsidRPr="005A54E4">
        <w:rPr>
          <w:rFonts w:ascii="Times New Roman" w:hAnsi="Times New Roman" w:cs="Times New Roman"/>
          <w:sz w:val="28"/>
          <w:szCs w:val="28"/>
        </w:rPr>
        <w:t>Небезопасный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дизайн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(Insecure Design)</w:t>
      </w:r>
    </w:p>
    <w:p w14:paraId="44EA0AA4" w14:textId="3B5FABA3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Новая категория. Проблема возникает не в коде, а уже на этапе проектирования. Например, если при создании архитектуры приложения не учитываются угрозы безопасности.</w:t>
      </w:r>
    </w:p>
    <w:p w14:paraId="61A70945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 xml:space="preserve">A05:2021 — Неправильная конфигурация безопасности (Security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Misconfiguration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>)</w:t>
      </w:r>
    </w:p>
    <w:p w14:paraId="1DA8BBDB" w14:textId="60485472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Ошибки в настройках серверов, приложений, библиотек и т. д. — например, оставлены дефолтные логины, открыты ненужные порты, включён отладочный режим.</w:t>
      </w:r>
    </w:p>
    <w:p w14:paraId="6D3B7010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A06:2021 — </w:t>
      </w:r>
      <w:r w:rsidRPr="005A54E4">
        <w:rPr>
          <w:rFonts w:ascii="Times New Roman" w:hAnsi="Times New Roman" w:cs="Times New Roman"/>
          <w:sz w:val="28"/>
          <w:szCs w:val="28"/>
        </w:rPr>
        <w:t>Уязвимые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и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устаревшие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компоненты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(Vulnerable and Outdated Components)</w:t>
      </w:r>
    </w:p>
    <w:p w14:paraId="695060CF" w14:textId="51DC7726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lastRenderedPageBreak/>
        <w:t>Многие приложения используют сторонние библиотеки и фреймворки. Если они не обновляются, злоумышленник может использовать известные уязвимости.</w:t>
      </w:r>
    </w:p>
    <w:p w14:paraId="4B9ECCE6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A07:2021 — </w:t>
      </w:r>
      <w:r w:rsidRPr="005A54E4">
        <w:rPr>
          <w:rFonts w:ascii="Times New Roman" w:hAnsi="Times New Roman" w:cs="Times New Roman"/>
          <w:sz w:val="28"/>
          <w:szCs w:val="28"/>
        </w:rPr>
        <w:t>Ошибки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идентификации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и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аутентификации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 xml:space="preserve"> (Identification and Authentication Failures)</w:t>
      </w:r>
    </w:p>
    <w:p w14:paraId="53DB737F" w14:textId="11D3CF90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Раньше это называлось "Нарушения аутентификации". Сюда теперь входят ошибки, связанные с проверкой личности пользователя. Например, слабые пароли, отсутствие блокировки после неправильных попыток входа.</w:t>
      </w:r>
    </w:p>
    <w:p w14:paraId="24EABC4F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 xml:space="preserve">A08:2021 — Нарушение целостности ПО и данных (Software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>)</w:t>
      </w:r>
    </w:p>
    <w:p w14:paraId="285082F5" w14:textId="05CE8A3A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Новая категория, связанная с CI/CD процессами и обновлениями. Если не проверяется подлинность обновлений или скриптов, может произойти компрометация системы.</w:t>
      </w:r>
    </w:p>
    <w:p w14:paraId="33BCACCC" w14:textId="77777777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 xml:space="preserve">A09:2021 — Ошибки логирования и мониторинга безопасности (Security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 xml:space="preserve"> Monitoring </w:t>
      </w:r>
      <w:proofErr w:type="spellStart"/>
      <w:r w:rsidRPr="005A54E4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5A54E4">
        <w:rPr>
          <w:rFonts w:ascii="Times New Roman" w:hAnsi="Times New Roman" w:cs="Times New Roman"/>
          <w:sz w:val="28"/>
          <w:szCs w:val="28"/>
        </w:rPr>
        <w:t>)</w:t>
      </w:r>
    </w:p>
    <w:p w14:paraId="29AD6A50" w14:textId="5F998E69" w:rsidR="005A54E4" w:rsidRP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Если плохо ведутся логи или не настроен мониторинг, то сложно вовремя обнаружить и отреагировать на атаки. Эта проблема часто мешает расследовать инциденты.</w:t>
      </w:r>
    </w:p>
    <w:p w14:paraId="7CD45082" w14:textId="77777777" w:rsidR="005A54E4" w:rsidRPr="009D7F7C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F7C">
        <w:rPr>
          <w:rFonts w:ascii="Times New Roman" w:hAnsi="Times New Roman" w:cs="Times New Roman"/>
          <w:sz w:val="28"/>
          <w:szCs w:val="28"/>
        </w:rPr>
        <w:t xml:space="preserve">10:2021 — 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>SSRF</w:t>
      </w:r>
      <w:r w:rsidRPr="009D7F7C">
        <w:rPr>
          <w:rFonts w:ascii="Times New Roman" w:hAnsi="Times New Roman" w:cs="Times New Roman"/>
          <w:sz w:val="28"/>
          <w:szCs w:val="28"/>
        </w:rPr>
        <w:t xml:space="preserve"> — </w:t>
      </w:r>
      <w:r w:rsidRPr="005A54E4">
        <w:rPr>
          <w:rFonts w:ascii="Times New Roman" w:hAnsi="Times New Roman" w:cs="Times New Roman"/>
          <w:sz w:val="28"/>
          <w:szCs w:val="28"/>
        </w:rPr>
        <w:t>Подделка</w:t>
      </w:r>
      <w:r w:rsidRPr="009D7F7C">
        <w:rPr>
          <w:rFonts w:ascii="Times New Roman" w:hAnsi="Times New Roman" w:cs="Times New Roman"/>
          <w:sz w:val="28"/>
          <w:szCs w:val="28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серверных</w:t>
      </w:r>
      <w:r w:rsidRPr="009D7F7C">
        <w:rPr>
          <w:rFonts w:ascii="Times New Roman" w:hAnsi="Times New Roman" w:cs="Times New Roman"/>
          <w:sz w:val="28"/>
          <w:szCs w:val="28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</w:rPr>
        <w:t>запросов</w:t>
      </w:r>
      <w:r w:rsidRPr="009D7F7C">
        <w:rPr>
          <w:rFonts w:ascii="Times New Roman" w:hAnsi="Times New Roman" w:cs="Times New Roman"/>
          <w:sz w:val="28"/>
          <w:szCs w:val="28"/>
        </w:rPr>
        <w:t xml:space="preserve"> (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D7F7C">
        <w:rPr>
          <w:rFonts w:ascii="Times New Roman" w:hAnsi="Times New Roman" w:cs="Times New Roman"/>
          <w:sz w:val="28"/>
          <w:szCs w:val="28"/>
        </w:rPr>
        <w:t>-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9D7F7C">
        <w:rPr>
          <w:rFonts w:ascii="Times New Roman" w:hAnsi="Times New Roman" w:cs="Times New Roman"/>
          <w:sz w:val="28"/>
          <w:szCs w:val="28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9D7F7C">
        <w:rPr>
          <w:rFonts w:ascii="Times New Roman" w:hAnsi="Times New Roman" w:cs="Times New Roman"/>
          <w:sz w:val="28"/>
          <w:szCs w:val="28"/>
        </w:rPr>
        <w:t xml:space="preserve"> </w:t>
      </w:r>
      <w:r w:rsidRPr="005A54E4">
        <w:rPr>
          <w:rFonts w:ascii="Times New Roman" w:hAnsi="Times New Roman" w:cs="Times New Roman"/>
          <w:sz w:val="28"/>
          <w:szCs w:val="28"/>
          <w:lang w:val="en-US"/>
        </w:rPr>
        <w:t>Forgery</w:t>
      </w:r>
      <w:r w:rsidRPr="009D7F7C">
        <w:rPr>
          <w:rFonts w:ascii="Times New Roman" w:hAnsi="Times New Roman" w:cs="Times New Roman"/>
          <w:sz w:val="28"/>
          <w:szCs w:val="28"/>
        </w:rPr>
        <w:t>)</w:t>
      </w:r>
    </w:p>
    <w:p w14:paraId="4C7A99FE" w14:textId="78217612" w:rsidR="005A54E4" w:rsidRDefault="005A54E4" w:rsidP="005A54E4">
      <w:pPr>
        <w:rPr>
          <w:rFonts w:ascii="Times New Roman" w:hAnsi="Times New Roman" w:cs="Times New Roman"/>
          <w:sz w:val="28"/>
          <w:szCs w:val="28"/>
        </w:rPr>
      </w:pPr>
      <w:r w:rsidRPr="005A54E4">
        <w:rPr>
          <w:rFonts w:ascii="Times New Roman" w:hAnsi="Times New Roman" w:cs="Times New Roman"/>
          <w:sz w:val="28"/>
          <w:szCs w:val="28"/>
        </w:rPr>
        <w:t>Ещё одна новая категория, добавленная по мнению сообщества. SSRF позволяет злоумышленнику заставить сервер делать запросы от своего имени, например, к внутренним сервисам.</w:t>
      </w:r>
    </w:p>
    <w:p w14:paraId="1DAC8DF9" w14:textId="77777777" w:rsidR="005A54E4" w:rsidRDefault="005A54E4" w:rsidP="00A55D91">
      <w:pPr>
        <w:rPr>
          <w:rFonts w:ascii="Times New Roman" w:hAnsi="Times New Roman" w:cs="Times New Roman"/>
          <w:sz w:val="28"/>
          <w:szCs w:val="28"/>
        </w:rPr>
      </w:pPr>
    </w:p>
    <w:p w14:paraId="1709FB51" w14:textId="7F8FCC11" w:rsidR="005A54E4" w:rsidRDefault="005A54E4" w:rsidP="00A55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во время изучения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5A54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наткнулся на статью про </w:t>
      </w:r>
      <w:r w:rsidRPr="005A54E4">
        <w:rPr>
          <w:rFonts w:ascii="Times New Roman" w:hAnsi="Times New Roman" w:cs="Times New Roman"/>
          <w:sz w:val="28"/>
          <w:szCs w:val="28"/>
        </w:rPr>
        <w:t>OWASP ASVS</w:t>
      </w:r>
      <w:r>
        <w:rPr>
          <w:rFonts w:ascii="Times New Roman" w:hAnsi="Times New Roman" w:cs="Times New Roman"/>
          <w:sz w:val="28"/>
          <w:szCs w:val="28"/>
        </w:rPr>
        <w:t>. Для чего он нужен и чем полезен</w:t>
      </w:r>
      <w:r w:rsidRPr="009D7F7C">
        <w:rPr>
          <w:rFonts w:ascii="Times New Roman" w:hAnsi="Times New Roman" w:cs="Times New Roman"/>
          <w:sz w:val="28"/>
          <w:szCs w:val="28"/>
        </w:rPr>
        <w:t>?</w:t>
      </w:r>
    </w:p>
    <w:p w14:paraId="45261650" w14:textId="3400439F" w:rsidR="005A54E4" w:rsidRDefault="00113469" w:rsidP="00A55D91">
      <w:p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 xml:space="preserve">OWASP ASVS (Application Security </w:t>
      </w:r>
      <w:proofErr w:type="spellStart"/>
      <w:r w:rsidRPr="00113469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Pr="00113469">
        <w:rPr>
          <w:rFonts w:ascii="Times New Roman" w:hAnsi="Times New Roman" w:cs="Times New Roman"/>
          <w:sz w:val="28"/>
          <w:szCs w:val="28"/>
        </w:rPr>
        <w:t xml:space="preserve"> Standard) — это стандарт от OWASP, который помогает понять, насколько безопасно веб-приложение, и какие технические меры безопасности должны быть реализованы. Это как чек-лист или шаблон для проверки безопасности от международного сообщества экспертов.</w:t>
      </w:r>
    </w:p>
    <w:p w14:paraId="6C155683" w14:textId="2AF7D105" w:rsidR="00113469" w:rsidRDefault="00113469" w:rsidP="00A55D91">
      <w:p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 xml:space="preserve">ASVS показывает, как профессионалы подходят к разработке и тестированию безопасности. Это не просто "ставь антивирус", а системный подход: начиная от архитектуры приложения, заканчивая логами и защитой бизнес-логики. </w:t>
      </w:r>
    </w:p>
    <w:p w14:paraId="2D3410BF" w14:textId="77777777" w:rsidR="00113469" w:rsidRPr="00113469" w:rsidRDefault="00113469" w:rsidP="00113469">
      <w:p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>В ASVS всё расписано по уровням и темам, например:</w:t>
      </w:r>
    </w:p>
    <w:p w14:paraId="41734BA0" w14:textId="77777777" w:rsidR="00113469" w:rsidRPr="00113469" w:rsidRDefault="00113469" w:rsidP="0011346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lastRenderedPageBreak/>
        <w:t>как должна работать аутентификация,</w:t>
      </w:r>
    </w:p>
    <w:p w14:paraId="7F29039A" w14:textId="77777777" w:rsidR="00113469" w:rsidRPr="00113469" w:rsidRDefault="00113469" w:rsidP="0011346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>как управлять сессиями,</w:t>
      </w:r>
    </w:p>
    <w:p w14:paraId="637C19EA" w14:textId="77777777" w:rsidR="00113469" w:rsidRPr="00113469" w:rsidRDefault="00113469" w:rsidP="0011346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>как защитить данные,</w:t>
      </w:r>
    </w:p>
    <w:p w14:paraId="2AFB004C" w14:textId="77777777" w:rsidR="00113469" w:rsidRPr="00113469" w:rsidRDefault="00113469" w:rsidP="0011346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>как обрабатывать ошибки и т.д.</w:t>
      </w:r>
    </w:p>
    <w:p w14:paraId="779C7E33" w14:textId="124175F7" w:rsidR="00113469" w:rsidRDefault="00113469" w:rsidP="00113469">
      <w:p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>ASVS — это универсальный инструмент. Его используют: Разработчики — чтобы внедрять безопасность в код, Тестировщики и аудиторы — чтобы проверять готовое приложение, Заказчики — чтобы включать требования по безопасности в ТЗ и договора.</w:t>
      </w:r>
    </w:p>
    <w:p w14:paraId="21B3CF24" w14:textId="77777777" w:rsidR="00113469" w:rsidRDefault="00113469" w:rsidP="00113469">
      <w:p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 xml:space="preserve">На момент статьи доступна версия ASVS 4.0.3, а новая — 5.0 (RC1) — уже готовится. Это значит, что проект активно развивается, и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13469">
        <w:rPr>
          <w:rFonts w:ascii="Times New Roman" w:hAnsi="Times New Roman" w:cs="Times New Roman"/>
          <w:sz w:val="28"/>
          <w:szCs w:val="28"/>
        </w:rPr>
        <w:t>ы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13469">
        <w:rPr>
          <w:rFonts w:ascii="Times New Roman" w:hAnsi="Times New Roman" w:cs="Times New Roman"/>
          <w:sz w:val="28"/>
          <w:szCs w:val="28"/>
        </w:rPr>
        <w:t xml:space="preserve"> следить за обновлениями, чтобы быть в теме современного подхода к веб-безопасности.</w:t>
      </w:r>
    </w:p>
    <w:p w14:paraId="1854DEA9" w14:textId="3C7DC94E" w:rsidR="00113469" w:rsidRPr="00113469" w:rsidRDefault="00113469" w:rsidP="00113469">
      <w:pPr>
        <w:rPr>
          <w:rFonts w:ascii="Times New Roman" w:hAnsi="Times New Roman" w:cs="Times New Roman"/>
          <w:sz w:val="28"/>
          <w:szCs w:val="28"/>
        </w:rPr>
      </w:pPr>
      <w:r w:rsidRPr="00113469">
        <w:rPr>
          <w:rFonts w:ascii="Times New Roman" w:hAnsi="Times New Roman" w:cs="Times New Roman"/>
          <w:sz w:val="28"/>
          <w:szCs w:val="28"/>
        </w:rPr>
        <w:t xml:space="preserve">В итоге, </w:t>
      </w: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ASVS стоит сохранить в закладках. Это не просто теория, а реально применимый и уважаемый в индустрии стандарт. Он поможет тебе:</w:t>
      </w:r>
    </w:p>
    <w:p w14:paraId="0AEEC8E6" w14:textId="77777777" w:rsidR="00113469" w:rsidRPr="00113469" w:rsidRDefault="00113469" w:rsidP="001134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что такое “настоящая” безопасность приложений,</w:t>
      </w:r>
    </w:p>
    <w:p w14:paraId="059DC852" w14:textId="77777777" w:rsidR="00113469" w:rsidRPr="00113469" w:rsidRDefault="00113469" w:rsidP="001134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Учиться на реальных кейсах и требованиях,</w:t>
      </w:r>
    </w:p>
    <w:p w14:paraId="111A9E13" w14:textId="77777777" w:rsidR="00113469" w:rsidRPr="00113469" w:rsidRDefault="00113469" w:rsidP="001134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Делать курсовые и проекты по высоким стандартам,</w:t>
      </w:r>
    </w:p>
    <w:p w14:paraId="452EFFCA" w14:textId="77777777" w:rsidR="00113469" w:rsidRDefault="00113469" w:rsidP="001134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Быть интересным кандидатом для работодателей.</w:t>
      </w:r>
    </w:p>
    <w:p w14:paraId="670107AF" w14:textId="210602BD" w:rsidR="00113469" w:rsidRPr="009D7F7C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Еще нашел интересную статью про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OWASP</w:t>
      </w: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CRS</w:t>
      </w: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57693D5" w14:textId="0EB1A24D" w:rsidR="00113469" w:rsidRPr="00113469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OWASP CRS (Core </w:t>
      </w:r>
      <w:proofErr w:type="spellStart"/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Rule</w:t>
      </w:r>
      <w:proofErr w:type="spellEnd"/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</w:t>
      </w:r>
      <w:proofErr w:type="spellEnd"/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это набор готовых правил, который используется для защиты веб-приложений от атак. Он работает вместе с веб-</w:t>
      </w:r>
      <w:proofErr w:type="spellStart"/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фаерволами</w:t>
      </w:r>
      <w:proofErr w:type="spellEnd"/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помогает отлавливать вредные запросы, прежде чем они дойдут до самого приложения.</w:t>
      </w:r>
    </w:p>
    <w:p w14:paraId="31120661" w14:textId="77777777" w:rsidR="00113469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34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Можно сказать, что это как первый щит, который стоит перед веб-сервером и фильтрует плохой трафик.</w:t>
      </w:r>
    </w:p>
    <w:p w14:paraId="22D55A82" w14:textId="77777777" w:rsidR="00113469" w:rsidRPr="009D7F7C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CRS умеет обнаруживать:</w:t>
      </w:r>
    </w:p>
    <w:p w14:paraId="6DFDEDD0" w14:textId="77777777" w:rsidR="00113469" w:rsidRPr="009D7F7C" w:rsidRDefault="00113469" w:rsidP="001134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SQL-инъекции</w:t>
      </w:r>
    </w:p>
    <w:p w14:paraId="4199346E" w14:textId="77777777" w:rsidR="00113469" w:rsidRPr="009D7F7C" w:rsidRDefault="00113469" w:rsidP="001134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XSS (межсайтовый </w:t>
      </w:r>
      <w:proofErr w:type="spellStart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скриптинг</w:t>
      </w:r>
      <w:proofErr w:type="spellEnd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D7D4125" w14:textId="77777777" w:rsidR="00113469" w:rsidRPr="009D7F7C" w:rsidRDefault="00113469" w:rsidP="001134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LFI (подключение локальных файлов)</w:t>
      </w:r>
    </w:p>
    <w:p w14:paraId="3938F279" w14:textId="77777777" w:rsidR="00113469" w:rsidRPr="009D7F7C" w:rsidRDefault="00113469" w:rsidP="001134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другие атаки из OWASP Top 10</w:t>
      </w:r>
    </w:p>
    <w:p w14:paraId="5338D4C2" w14:textId="127CCCCB" w:rsidR="00113469" w:rsidRPr="009D7F7C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 он работает с популярными веб-</w:t>
      </w:r>
      <w:proofErr w:type="spellStart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фаерволами</w:t>
      </w:r>
      <w:proofErr w:type="spellEnd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вроде </w:t>
      </w:r>
      <w:proofErr w:type="spellStart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ModSecurity</w:t>
      </w:r>
      <w:proofErr w:type="spellEnd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То есть ты не пишешь правила сам — ты просто подключаешь готовый набор, и всё начинает защищаться.</w:t>
      </w:r>
    </w:p>
    <w:p w14:paraId="03672992" w14:textId="77777777" w:rsidR="00807CF1" w:rsidRPr="009D7F7C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Одна из целей CRS — делать точную фильтрацию, чтобы не блокировать нормальных пользователей. Это очень важно, потому что лишние блокировки = потери пользователей/денег. CRS — </w:t>
      </w:r>
      <w:proofErr w:type="spellStart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open-source</w:t>
      </w:r>
      <w:proofErr w:type="spellEnd"/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его можно использовать где угодно — в проектах, на работе, в дипломе. Он лицензирован под Apache 2.0, значит мы можем копировать, изменять и использовать в коммерческих проектах. На сайте есть гайды по его установке</w:t>
      </w:r>
      <w:r w:rsidR="00807CF1"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настройке</w:t>
      </w:r>
      <w:r w:rsidR="00807CF1" w:rsidRPr="009D7F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использованию. Это довольно полезная штука для обучения, защиты своего сайта ну или для практики.</w:t>
      </w:r>
    </w:p>
    <w:p w14:paraId="020F8F9B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60D77A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21375D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FAD018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C7992D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938EEA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EF924C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8B8FCAA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4DC013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4360AA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19645F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12DAB7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768F23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CB99CF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80A305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E8367A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1CAE58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4A5368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A99EA9" w14:textId="77777777" w:rsidR="00807CF1" w:rsidRDefault="00807CF1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4FC749" w14:textId="77777777" w:rsidR="006F0344" w:rsidRDefault="006F0344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3A4FA8" w14:textId="07A27EFD" w:rsidR="00113469" w:rsidRPr="00C74FC7" w:rsidRDefault="00807CF1" w:rsidP="00552553">
      <w:pPr>
        <w:pStyle w:val="1"/>
        <w:rPr>
          <w:rFonts w:eastAsia="Times New Roman"/>
          <w:color w:val="auto"/>
          <w:lang w:eastAsia="ru-RU"/>
        </w:rPr>
      </w:pPr>
      <w:bookmarkStart w:id="2" w:name="_Toc195122620"/>
      <w:r w:rsidRPr="00C74FC7">
        <w:rPr>
          <w:rFonts w:eastAsia="Times New Roman"/>
          <w:color w:val="auto"/>
          <w:lang w:eastAsia="ru-RU"/>
        </w:rPr>
        <w:lastRenderedPageBreak/>
        <w:t>3. Разобрать реальный инцидент произошедший за последний год-полтора, расписать какие тактики, техники и процедуры были применены злоумышленниками.</w:t>
      </w:r>
      <w:bookmarkEnd w:id="2"/>
      <w:r w:rsidR="00113469" w:rsidRPr="00C74FC7">
        <w:rPr>
          <w:rFonts w:eastAsia="Times New Roman"/>
          <w:color w:val="auto"/>
          <w:lang w:eastAsia="ru-RU"/>
        </w:rPr>
        <w:t xml:space="preserve">  </w:t>
      </w:r>
    </w:p>
    <w:p w14:paraId="30A556BD" w14:textId="4435F9A9" w:rsidR="00F90E0E" w:rsidRPr="00F90E0E" w:rsidRDefault="00F90E0E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​В 2024 году произошёл значительный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киберинцидент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связанный с атакой группировки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BlackCat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(ALPHV) на компанию Change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Healthcare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крупного поставщика медицинских технологий и услуг в США. Эта атака привела к серьёзным сбоям в работе компании и затронула широкий спектр медицинских учреждений, полагающихся на её сервисы.​</w:t>
      </w:r>
    </w:p>
    <w:p w14:paraId="3FAB6E2D" w14:textId="23532368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</w:t>
      </w:r>
      <w:r w:rsidRPr="00F90E0E">
        <w:rPr>
          <w:rFonts w:ascii="Times New Roman" w:hAnsi="Times New Roman" w:cs="Times New Roman"/>
          <w:sz w:val="28"/>
          <w:szCs w:val="28"/>
          <w:lang w:val="en-US"/>
        </w:rPr>
        <w:t>Reconnaissance</w:t>
      </w:r>
      <w:r w:rsidRPr="00F90E0E">
        <w:rPr>
          <w:rFonts w:ascii="Times New Roman" w:hAnsi="Times New Roman" w:cs="Times New Roman"/>
          <w:sz w:val="28"/>
          <w:szCs w:val="28"/>
        </w:rPr>
        <w:t xml:space="preserve"> </w:t>
      </w: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– 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Разведка</w:t>
      </w:r>
    </w:p>
    <w:p w14:paraId="6946E7B7" w14:textId="744740DA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собрать инфу о компании, её системах, сотрудниках.</w:t>
      </w:r>
    </w:p>
    <w:p w14:paraId="4DFBA0F6" w14:textId="77777777" w:rsidR="00F90E0E" w:rsidRPr="00F90E0E" w:rsidRDefault="00F90E0E" w:rsidP="00F90E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495ACDEA" w14:textId="5EAE6E60" w:rsidR="00F90E0E" w:rsidRPr="00F90E0E" w:rsidRDefault="00F90E0E" w:rsidP="00F90E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T1592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Gather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Victim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Host Information</w:t>
      </w:r>
    </w:p>
    <w:p w14:paraId="3B9A6DF6" w14:textId="77777777" w:rsidR="00F90E0E" w:rsidRPr="00F90E0E" w:rsidRDefault="00F90E0E" w:rsidP="00F90E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T1590 – Gather Victim Network Information</w:t>
      </w:r>
    </w:p>
    <w:p w14:paraId="2E795C0C" w14:textId="77777777" w:rsidR="00F90E0E" w:rsidRPr="00F90E0E" w:rsidRDefault="00F90E0E" w:rsidP="00F90E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00CCFE7F" w14:textId="77777777" w:rsidR="00F90E0E" w:rsidRPr="00F90E0E" w:rsidRDefault="00F90E0E" w:rsidP="00F90E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Собирали доменные имена, IP-адреса и открытые порты.</w:t>
      </w:r>
    </w:p>
    <w:p w14:paraId="534C0236" w14:textId="77777777" w:rsidR="00F90E0E" w:rsidRPr="00F90E0E" w:rsidRDefault="00F90E0E" w:rsidP="00F90E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Изучали сотрудников (через LinkedIn, соцсети) для возможных фишинговых целей.</w:t>
      </w:r>
    </w:p>
    <w:p w14:paraId="110914BC" w14:textId="5E275070" w:rsidR="00F90E0E" w:rsidRPr="00F90E0E" w:rsidRDefault="00F90E0E" w:rsidP="00F90E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Анализировали технологии (например, какие VPN или веб-приложения используются).</w:t>
      </w:r>
    </w:p>
    <w:p w14:paraId="246D3981" w14:textId="00D87473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Resource Development – Подготовка инфраструктуры</w:t>
      </w:r>
    </w:p>
    <w:p w14:paraId="0D43CF1A" w14:textId="1E077210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настроить инструменты и инфраструктуру для атаки.</w:t>
      </w:r>
    </w:p>
    <w:p w14:paraId="50E67945" w14:textId="77777777" w:rsidR="00F90E0E" w:rsidRPr="00F90E0E" w:rsidRDefault="00F90E0E" w:rsidP="00F90E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34C72682" w14:textId="77777777" w:rsidR="00F90E0E" w:rsidRPr="00F90E0E" w:rsidRDefault="00F90E0E" w:rsidP="00F90E0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T1583.001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Acquire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Infrastructure: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Domains</w:t>
      </w:r>
      <w:proofErr w:type="spellEnd"/>
    </w:p>
    <w:p w14:paraId="571D05EB" w14:textId="77777777" w:rsidR="00F90E0E" w:rsidRPr="00F90E0E" w:rsidRDefault="00F90E0E" w:rsidP="00F90E0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T1587.001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Develop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Capabilities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Malware</w:t>
      </w:r>
      <w:proofErr w:type="spellEnd"/>
    </w:p>
    <w:p w14:paraId="0F78E729" w14:textId="77777777" w:rsidR="00F90E0E" w:rsidRPr="00F90E0E" w:rsidRDefault="00F90E0E" w:rsidP="00F90E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2C48BAC1" w14:textId="77777777" w:rsidR="00F90E0E" w:rsidRPr="00F90E0E" w:rsidRDefault="00F90E0E" w:rsidP="00F90E0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Зарегистрировали фейковые домены.</w:t>
      </w:r>
    </w:p>
    <w:p w14:paraId="7D31540D" w14:textId="77777777" w:rsidR="00F90E0E" w:rsidRPr="00F90E0E" w:rsidRDefault="00F90E0E" w:rsidP="00F90E0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Настроили C2-серверы.</w:t>
      </w:r>
    </w:p>
    <w:p w14:paraId="68728409" w14:textId="77777777" w:rsidR="00F90E0E" w:rsidRPr="00F90E0E" w:rsidRDefault="00F90E0E" w:rsidP="00F90E0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Подготовили вымогатель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BlackCat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(в том числе для двойного вымогательства).</w:t>
      </w:r>
    </w:p>
    <w:p w14:paraId="177C0891" w14:textId="67BB0508" w:rsidR="00F90E0E" w:rsidRPr="00F90E0E" w:rsidRDefault="00F90E0E" w:rsidP="00F90E0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Купили скомпрометированные учётки у брокеров доступа.</w:t>
      </w:r>
    </w:p>
    <w:p w14:paraId="0C615D7F" w14:textId="4414DD8B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</w:t>
      </w:r>
      <w:r w:rsidRPr="00F90E0E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F90E0E">
        <w:rPr>
          <w:rFonts w:ascii="Times New Roman" w:hAnsi="Times New Roman" w:cs="Times New Roman"/>
          <w:sz w:val="28"/>
          <w:szCs w:val="28"/>
        </w:rPr>
        <w:t xml:space="preserve"> 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Access – Первичный доступ</w:t>
      </w:r>
    </w:p>
    <w:p w14:paraId="0E4C9B2B" w14:textId="32B73EC5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попасть внутрь корпоративной сети.</w:t>
      </w:r>
    </w:p>
    <w:p w14:paraId="38BE163C" w14:textId="77777777" w:rsidR="00F90E0E" w:rsidRPr="00F90E0E" w:rsidRDefault="00F90E0E" w:rsidP="00F90E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6F67C7B2" w14:textId="77777777" w:rsidR="00F90E0E" w:rsidRPr="00F90E0E" w:rsidRDefault="00F90E0E" w:rsidP="00F90E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T1078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Valid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Accounts</w:t>
      </w:r>
      <w:proofErr w:type="spellEnd"/>
    </w:p>
    <w:p w14:paraId="12765FC8" w14:textId="0212B34D" w:rsidR="00F90E0E" w:rsidRPr="00F90E0E" w:rsidRDefault="00F90E0E" w:rsidP="00F90E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T1566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Phishing</w:t>
      </w:r>
      <w:proofErr w:type="spellEnd"/>
    </w:p>
    <w:p w14:paraId="6B88B130" w14:textId="26046A7F" w:rsidR="00F90E0E" w:rsidRPr="00F90E0E" w:rsidRDefault="00F90E0E" w:rsidP="00F90E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Что делали:</w:t>
      </w:r>
    </w:p>
    <w:p w14:paraId="76027A24" w14:textId="77777777" w:rsidR="00F90E0E" w:rsidRPr="00F90E0E" w:rsidRDefault="00F90E0E" w:rsidP="00F90E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Использовали украденные VPN- или AD-учётки.</w:t>
      </w:r>
    </w:p>
    <w:p w14:paraId="2D271E26" w14:textId="06544638" w:rsidR="00F90E0E" w:rsidRPr="00F90E0E" w:rsidRDefault="00F90E0E" w:rsidP="00F90E0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Возможно, рассылали фишинговые письма с вредоносными вложениями или ссылками.</w:t>
      </w:r>
    </w:p>
    <w:p w14:paraId="50BC5266" w14:textId="7D213A92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Execution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Выполнение</w:t>
      </w:r>
    </w:p>
    <w:p w14:paraId="63B1EE8A" w14:textId="1F02CE4E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апустить вредонос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ные программы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уже взломанном устройстве.</w:t>
      </w:r>
    </w:p>
    <w:p w14:paraId="2A54B745" w14:textId="77777777" w:rsidR="00F90E0E" w:rsidRPr="00F90E0E" w:rsidRDefault="00F90E0E" w:rsidP="00F90E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0F07A889" w14:textId="77777777" w:rsidR="00F90E0E" w:rsidRPr="00F90E0E" w:rsidRDefault="00F90E0E" w:rsidP="00F90E0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T1059 – Command and Scripting Interpreter</w:t>
      </w:r>
    </w:p>
    <w:p w14:paraId="33D95AC6" w14:textId="77777777" w:rsidR="00F90E0E" w:rsidRPr="00F90E0E" w:rsidRDefault="00F90E0E" w:rsidP="00F90E0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T1203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Exploitation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Client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Execution</w:t>
      </w:r>
      <w:proofErr w:type="spellEnd"/>
    </w:p>
    <w:p w14:paraId="347C30F4" w14:textId="77777777" w:rsidR="00F90E0E" w:rsidRPr="00F90E0E" w:rsidRDefault="00F90E0E" w:rsidP="00F90E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1B6EBE02" w14:textId="77777777" w:rsidR="00F90E0E" w:rsidRPr="00F90E0E" w:rsidRDefault="00F90E0E" w:rsidP="00F90E0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Использовали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PowerShell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другие скрипты для запуска полезной нагрузки.</w:t>
      </w:r>
    </w:p>
    <w:p w14:paraId="6F6AB7FE" w14:textId="722ACEFE" w:rsidR="00F90E0E" w:rsidRPr="00F90E0E" w:rsidRDefault="00F90E0E" w:rsidP="00F90E0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Запускали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payload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вручную через доступ к удалённым рабочим станциям.</w:t>
      </w:r>
    </w:p>
    <w:p w14:paraId="6C218AF4" w14:textId="125F641C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5.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Persistence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Закрепление</w:t>
      </w:r>
    </w:p>
    <w:p w14:paraId="5DDC90F9" w14:textId="595739F8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ставаться в системе даже после перезагрузки.</w:t>
      </w:r>
    </w:p>
    <w:p w14:paraId="6AFE59C2" w14:textId="77777777" w:rsidR="00F90E0E" w:rsidRPr="00F90E0E" w:rsidRDefault="00F90E0E" w:rsidP="00F90E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3AC64836" w14:textId="77777777" w:rsidR="00F90E0E" w:rsidRPr="00F90E0E" w:rsidRDefault="00F90E0E" w:rsidP="00F90E0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T1136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Account</w:t>
      </w:r>
      <w:proofErr w:type="spellEnd"/>
    </w:p>
    <w:p w14:paraId="63CD0646" w14:textId="77777777" w:rsidR="00F90E0E" w:rsidRPr="00F90E0E" w:rsidRDefault="00F90E0E" w:rsidP="00F90E0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T1547.001 – Registry Run Keys / Startup Folder</w:t>
      </w:r>
    </w:p>
    <w:p w14:paraId="4B769048" w14:textId="77777777" w:rsidR="00F90E0E" w:rsidRPr="00F90E0E" w:rsidRDefault="00F90E0E" w:rsidP="00F90E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1E8A06BB" w14:textId="77777777" w:rsidR="00F90E0E" w:rsidRPr="00F90E0E" w:rsidRDefault="00F90E0E" w:rsidP="00F90E0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Создавали новые админ-учётки.</w:t>
      </w:r>
    </w:p>
    <w:p w14:paraId="3030EEFA" w14:textId="1A550773" w:rsidR="00F90E0E" w:rsidRPr="00F90E0E" w:rsidRDefault="00F90E0E" w:rsidP="00F90E0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Настраивали автозапуск для своих вредонос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ных программ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D318A45" w14:textId="65E3CFEE" w:rsidR="00F90E0E" w:rsidRPr="00F90E0E" w:rsidRDefault="00F90E0E" w:rsidP="00F90E0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Модифицировали системные службы или планировщик задач.</w:t>
      </w:r>
    </w:p>
    <w:p w14:paraId="70926D21" w14:textId="6AD7A641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6. </w:t>
      </w:r>
      <w:proofErr w:type="spellStart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Privilege</w:t>
      </w:r>
      <w:proofErr w:type="spellEnd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Escalation</w:t>
      </w:r>
      <w:proofErr w:type="spellEnd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Повышение привилегий</w:t>
      </w:r>
    </w:p>
    <w:p w14:paraId="3C7172C4" w14:textId="14606A24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олучить полный контроль над системой.</w:t>
      </w:r>
    </w:p>
    <w:p w14:paraId="7FA50ADB" w14:textId="77777777" w:rsidR="00F90E0E" w:rsidRPr="00F90E0E" w:rsidRDefault="00F90E0E" w:rsidP="00F90E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799E8358" w14:textId="77777777" w:rsidR="00F90E0E" w:rsidRPr="00F90E0E" w:rsidRDefault="00F90E0E" w:rsidP="00F90E0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T1055 – Process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Injection</w:t>
      </w:r>
      <w:proofErr w:type="spellEnd"/>
    </w:p>
    <w:p w14:paraId="5121B6B0" w14:textId="77777777" w:rsidR="00F90E0E" w:rsidRPr="00F90E0E" w:rsidRDefault="00F90E0E" w:rsidP="00F90E0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T1068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Exploitation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Privilege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Escalation</w:t>
      </w:r>
      <w:proofErr w:type="spellEnd"/>
    </w:p>
    <w:p w14:paraId="156A5130" w14:textId="77777777" w:rsidR="00F90E0E" w:rsidRPr="00F90E0E" w:rsidRDefault="00F90E0E" w:rsidP="00F90E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2AB94A59" w14:textId="77777777" w:rsidR="00F90E0E" w:rsidRPr="00F90E0E" w:rsidRDefault="00F90E0E" w:rsidP="00F90E0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Использовали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Mimikatz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кражи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хешей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токенов.</w:t>
      </w:r>
    </w:p>
    <w:p w14:paraId="609DD8A4" w14:textId="678009BA" w:rsidR="00F90E0E" w:rsidRPr="00F90E0E" w:rsidRDefault="00F90E0E" w:rsidP="00F90E0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Эксплуатировали уязвимости ОС для получения прав администратора.</w:t>
      </w:r>
    </w:p>
    <w:p w14:paraId="228D00B1" w14:textId="08417FFD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7. Defense </w:t>
      </w:r>
      <w:proofErr w:type="spellStart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Evasion</w:t>
      </w:r>
      <w:proofErr w:type="spellEnd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Обход защиты</w:t>
      </w:r>
    </w:p>
    <w:p w14:paraId="09C83D17" w14:textId="62D87B2A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статься незаметным для антивирусов и SIEM.</w:t>
      </w:r>
    </w:p>
    <w:p w14:paraId="61DC587F" w14:textId="77777777" w:rsidR="00F90E0E" w:rsidRPr="00F90E0E" w:rsidRDefault="00F90E0E" w:rsidP="00F90E0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Техники:</w:t>
      </w:r>
    </w:p>
    <w:p w14:paraId="5D3BE25E" w14:textId="77777777" w:rsidR="00F90E0E" w:rsidRPr="00F90E0E" w:rsidRDefault="00F90E0E" w:rsidP="00F90E0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T1140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Deobfuscate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/Decode Files or Information</w:t>
      </w:r>
    </w:p>
    <w:p w14:paraId="5D680F02" w14:textId="77777777" w:rsidR="00F90E0E" w:rsidRPr="00F90E0E" w:rsidRDefault="00F90E0E" w:rsidP="00F90E0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T1562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Impair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Defenses</w:t>
      </w:r>
      <w:proofErr w:type="spellEnd"/>
    </w:p>
    <w:p w14:paraId="7C1497EA" w14:textId="77777777" w:rsidR="00F90E0E" w:rsidRPr="00F90E0E" w:rsidRDefault="00F90E0E" w:rsidP="00F90E0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3D14E431" w14:textId="77777777" w:rsidR="00F90E0E" w:rsidRPr="00F90E0E" w:rsidRDefault="00F90E0E" w:rsidP="00F90E0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Шифровали/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обфусцировали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вредоносный код.</w:t>
      </w:r>
    </w:p>
    <w:p w14:paraId="70819EF8" w14:textId="22723807" w:rsidR="00F90E0E" w:rsidRPr="00F90E0E" w:rsidRDefault="00F90E0E" w:rsidP="00F90E0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Отключали антивирусы, удаляли логи, изменяли политики безопасности.</w:t>
      </w:r>
    </w:p>
    <w:p w14:paraId="37BC82F6" w14:textId="24F08E2F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8. </w:t>
      </w: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Credential</w:t>
      </w: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Access</w:t>
      </w: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Кража учётных данных</w:t>
      </w:r>
    </w:p>
    <w:p w14:paraId="55F8DC60" w14:textId="7F7D8B18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олучить доступ к большему количеству систем.</w:t>
      </w:r>
    </w:p>
    <w:p w14:paraId="5F7212E2" w14:textId="77777777" w:rsidR="00F90E0E" w:rsidRPr="00F90E0E" w:rsidRDefault="00F90E0E" w:rsidP="00F90E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364B4144" w14:textId="77777777" w:rsidR="00F90E0E" w:rsidRPr="00F90E0E" w:rsidRDefault="00F90E0E" w:rsidP="00F90E0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T1003.001 – LSASS Memory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Dump</w:t>
      </w:r>
      <w:proofErr w:type="spellEnd"/>
    </w:p>
    <w:p w14:paraId="0013AD64" w14:textId="77777777" w:rsidR="00F90E0E" w:rsidRPr="00F90E0E" w:rsidRDefault="00F90E0E" w:rsidP="00F90E0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T1555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Credentials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Password Stores</w:t>
      </w:r>
    </w:p>
    <w:p w14:paraId="0DEF8715" w14:textId="77777777" w:rsidR="00F90E0E" w:rsidRPr="00F90E0E" w:rsidRDefault="00F90E0E" w:rsidP="00F90E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391DFB7C" w14:textId="77777777" w:rsidR="00F90E0E" w:rsidRPr="00F90E0E" w:rsidRDefault="00F90E0E" w:rsidP="00F90E0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Снимали дампы памяти (LSASS) и извлекали пароли.</w:t>
      </w:r>
    </w:p>
    <w:p w14:paraId="5EB6835F" w14:textId="75D6275A" w:rsidR="00F90E0E" w:rsidRPr="00F90E0E" w:rsidRDefault="00F90E0E" w:rsidP="00F90E0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Ищут логины/пароли в браузерах, Outlook, RDP и т. д.</w:t>
      </w:r>
    </w:p>
    <w:p w14:paraId="1ADAB200" w14:textId="1965887B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9. Discovery – Внутренняя разведка</w:t>
      </w:r>
    </w:p>
    <w:p w14:paraId="2AB5BFC3" w14:textId="62522900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онять структуру внутренней сети.</w:t>
      </w:r>
    </w:p>
    <w:p w14:paraId="198A5AEF" w14:textId="77777777" w:rsidR="00F90E0E" w:rsidRPr="00F90E0E" w:rsidRDefault="00F90E0E" w:rsidP="00F90E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6BCF340D" w14:textId="77777777" w:rsidR="00F90E0E" w:rsidRPr="00F90E0E" w:rsidRDefault="00F90E0E" w:rsidP="00F90E0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T1018 – Remote System Discovery</w:t>
      </w:r>
    </w:p>
    <w:p w14:paraId="070CBD87" w14:textId="77777777" w:rsidR="00F90E0E" w:rsidRPr="00F90E0E" w:rsidRDefault="00F90E0E" w:rsidP="00F90E0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T1083 – File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Directory Discovery</w:t>
      </w:r>
    </w:p>
    <w:p w14:paraId="0ECF9F9D" w14:textId="77777777" w:rsidR="00F90E0E" w:rsidRPr="00F90E0E" w:rsidRDefault="00F90E0E" w:rsidP="00F90E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4E2B0D05" w14:textId="77777777" w:rsidR="00F90E0E" w:rsidRPr="00F90E0E" w:rsidRDefault="00F90E0E" w:rsidP="00F90E0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Сканировали сеть на предмет серверов, хранилищ, БД.</w:t>
      </w:r>
    </w:p>
    <w:p w14:paraId="516BEF19" w14:textId="7C15951A" w:rsidR="00F90E0E" w:rsidRPr="00F90E0E" w:rsidRDefault="00F90E0E" w:rsidP="00F90E0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Определяли, где хранятся персональные и медицинские данные.</w:t>
      </w:r>
    </w:p>
    <w:p w14:paraId="34C06122" w14:textId="6306036D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10. </w:t>
      </w:r>
      <w:proofErr w:type="spellStart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Lateral</w:t>
      </w:r>
      <w:proofErr w:type="spellEnd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Movement</w:t>
      </w:r>
      <w:proofErr w:type="spellEnd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Движение по сети</w:t>
      </w:r>
    </w:p>
    <w:p w14:paraId="535B2107" w14:textId="4BD48D3F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ереместиться в нужную точку внутри сети.</w:t>
      </w:r>
    </w:p>
    <w:p w14:paraId="5AD69A03" w14:textId="77777777" w:rsidR="00F90E0E" w:rsidRPr="00F90E0E" w:rsidRDefault="00F90E0E" w:rsidP="00F90E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75DF393B" w14:textId="77777777" w:rsidR="00F90E0E" w:rsidRPr="00F90E0E" w:rsidRDefault="00F90E0E" w:rsidP="00F90E0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T1021 – Remote Services (RDP, SMB)</w:t>
      </w:r>
    </w:p>
    <w:p w14:paraId="0FA38BF7" w14:textId="77777777" w:rsidR="00F90E0E" w:rsidRPr="00F90E0E" w:rsidRDefault="00F90E0E" w:rsidP="00F90E0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T1563 – Remote Service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Session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Hijacking</w:t>
      </w:r>
      <w:proofErr w:type="spellEnd"/>
    </w:p>
    <w:p w14:paraId="103D3C34" w14:textId="77777777" w:rsidR="00F90E0E" w:rsidRPr="00F90E0E" w:rsidRDefault="00F90E0E" w:rsidP="00F90E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183B5695" w14:textId="77777777" w:rsidR="00F90E0E" w:rsidRPr="00F90E0E" w:rsidRDefault="00F90E0E" w:rsidP="00F90E0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Использовали украденные учётки для доступа к другим системам.</w:t>
      </w:r>
    </w:p>
    <w:p w14:paraId="2B40C2DC" w14:textId="1B9F5939" w:rsidR="00F90E0E" w:rsidRPr="00F90E0E" w:rsidRDefault="00F90E0E" w:rsidP="00F90E0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Передвигались по сети с помощью RDP,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PsExec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WMI.</w:t>
      </w:r>
    </w:p>
    <w:p w14:paraId="6E80307C" w14:textId="561BD4DF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11. Collection – Сбор данных</w:t>
      </w:r>
    </w:p>
    <w:p w14:paraId="59DD6FED" w14:textId="6BFC93F0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обрать как можно больше важной информации.</w:t>
      </w:r>
    </w:p>
    <w:p w14:paraId="1F1BC458" w14:textId="77777777" w:rsidR="00F90E0E" w:rsidRPr="00F90E0E" w:rsidRDefault="00F90E0E" w:rsidP="00F90E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Техники:</w:t>
      </w:r>
    </w:p>
    <w:p w14:paraId="0748375E" w14:textId="77777777" w:rsidR="00F90E0E" w:rsidRPr="00F90E0E" w:rsidRDefault="00F90E0E" w:rsidP="00F90E0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T1119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Automated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Collection</w:t>
      </w:r>
    </w:p>
    <w:p w14:paraId="7880CAFD" w14:textId="77777777" w:rsidR="00F90E0E" w:rsidRPr="00F90E0E" w:rsidRDefault="00F90E0E" w:rsidP="00F90E0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T1005 – Data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Local System</w:t>
      </w:r>
    </w:p>
    <w:p w14:paraId="7FF854CD" w14:textId="77777777" w:rsidR="00F90E0E" w:rsidRPr="00F90E0E" w:rsidRDefault="00F90E0E" w:rsidP="00F90E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74DA3747" w14:textId="77777777" w:rsidR="00F90E0E" w:rsidRPr="00F90E0E" w:rsidRDefault="00F90E0E" w:rsidP="00F90E0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 архивировали нужные данные.</w:t>
      </w:r>
    </w:p>
    <w:p w14:paraId="56420186" w14:textId="3125EDA1" w:rsidR="00F90E0E" w:rsidRPr="00F90E0E" w:rsidRDefault="00F90E0E" w:rsidP="00F90E0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Искали файлы с мед. данными, договора, переписку.</w:t>
      </w:r>
    </w:p>
    <w:p w14:paraId="3D414E37" w14:textId="52560D6B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12. Command </w:t>
      </w:r>
      <w:proofErr w:type="spellStart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Control – Управление</w:t>
      </w:r>
    </w:p>
    <w:p w14:paraId="0D627A56" w14:textId="2A5B4E38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правлять заражёнными машинами извне.</w:t>
      </w:r>
    </w:p>
    <w:p w14:paraId="7CCDE47E" w14:textId="77777777" w:rsidR="00F90E0E" w:rsidRPr="00F90E0E" w:rsidRDefault="00F90E0E" w:rsidP="00F90E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01C3C291" w14:textId="77777777" w:rsidR="00F90E0E" w:rsidRPr="00F90E0E" w:rsidRDefault="00F90E0E" w:rsidP="00F90E0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T1071 – Application Layer Protocol (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например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HTTPS)</w:t>
      </w:r>
    </w:p>
    <w:p w14:paraId="4E0BF3D7" w14:textId="77777777" w:rsidR="00F90E0E" w:rsidRPr="00F90E0E" w:rsidRDefault="00F90E0E" w:rsidP="00F90E0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T1095 – Non-Application Layer Protocol</w:t>
      </w:r>
    </w:p>
    <w:p w14:paraId="3B965DAB" w14:textId="77777777" w:rsidR="00F90E0E" w:rsidRPr="00F90E0E" w:rsidRDefault="00F90E0E" w:rsidP="00F90E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12943C72" w14:textId="77777777" w:rsidR="00F90E0E" w:rsidRPr="00F90E0E" w:rsidRDefault="00F90E0E" w:rsidP="00F90E0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Устанавливали стабильную связь с C2-серверами.</w:t>
      </w:r>
    </w:p>
    <w:p w14:paraId="2B48C189" w14:textId="56339207" w:rsidR="00F90E0E" w:rsidRPr="00F90E0E" w:rsidRDefault="00F90E0E" w:rsidP="00F90E0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Использовали HTTPS/SSH-туннели для скрытной передачи команд.</w:t>
      </w:r>
    </w:p>
    <w:p w14:paraId="213578C4" w14:textId="3552BF70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13. </w:t>
      </w:r>
      <w:proofErr w:type="spellStart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Exfiltration</w:t>
      </w:r>
      <w:proofErr w:type="spellEnd"/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Вывод данных</w:t>
      </w:r>
    </w:p>
    <w:p w14:paraId="1B66C26F" w14:textId="72E15C4A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тащить украденное наружу.</w:t>
      </w:r>
    </w:p>
    <w:p w14:paraId="707624D4" w14:textId="77777777" w:rsidR="00F90E0E" w:rsidRPr="00F90E0E" w:rsidRDefault="00F90E0E" w:rsidP="00F90E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7F6FD146" w14:textId="77777777" w:rsidR="00F90E0E" w:rsidRPr="00F90E0E" w:rsidRDefault="00F90E0E" w:rsidP="00F90E0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T1041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Exfiltration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Over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C2 Channel</w:t>
      </w:r>
    </w:p>
    <w:p w14:paraId="7FBC58CC" w14:textId="77777777" w:rsidR="00F90E0E" w:rsidRPr="00F90E0E" w:rsidRDefault="00F90E0E" w:rsidP="00F90E0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T1567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Exfiltration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Over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Web Service</w:t>
      </w:r>
    </w:p>
    <w:p w14:paraId="77A77960" w14:textId="77777777" w:rsidR="00F90E0E" w:rsidRPr="00F90E0E" w:rsidRDefault="00F90E0E" w:rsidP="00F90E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6EE84E09" w14:textId="77777777" w:rsidR="00F90E0E" w:rsidRPr="00F90E0E" w:rsidRDefault="00F90E0E" w:rsidP="00F90E0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Выводили данные через зашифрованные каналы на удалённые сервера.</w:t>
      </w:r>
    </w:p>
    <w:p w14:paraId="555BEB2C" w14:textId="100ACA94" w:rsidR="00F90E0E" w:rsidRPr="00F90E0E" w:rsidRDefault="00F90E0E" w:rsidP="00F90E0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Могли использовать облачные сервисы (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Dropbox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Mega и т.д.).</w:t>
      </w:r>
    </w:p>
    <w:p w14:paraId="4259E295" w14:textId="6D320B9E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14. Impact – Нанесение ущерба</w:t>
      </w:r>
    </w:p>
    <w:p w14:paraId="0D5641AD" w14:textId="3D571D54" w:rsidR="00F90E0E" w:rsidRPr="00F90E0E" w:rsidRDefault="00F90E0E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73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арализовать работу и шантажировать.</w:t>
      </w:r>
    </w:p>
    <w:p w14:paraId="5CA267C7" w14:textId="77777777" w:rsidR="00F90E0E" w:rsidRPr="00F90E0E" w:rsidRDefault="00F90E0E" w:rsidP="00F90E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Техники:</w:t>
      </w:r>
    </w:p>
    <w:p w14:paraId="5D741269" w14:textId="77777777" w:rsidR="00F90E0E" w:rsidRPr="00F90E0E" w:rsidRDefault="00F90E0E" w:rsidP="00F90E0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T1486 – Data Encrypted for Impact (Ransomware)</w:t>
      </w:r>
    </w:p>
    <w:p w14:paraId="48F32D2C" w14:textId="77777777" w:rsidR="00F90E0E" w:rsidRPr="00F90E0E" w:rsidRDefault="00F90E0E" w:rsidP="00F90E0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T1490 – </w:t>
      </w:r>
      <w:proofErr w:type="spellStart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Inhibit</w:t>
      </w:r>
      <w:proofErr w:type="spellEnd"/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System Recovery</w:t>
      </w:r>
    </w:p>
    <w:p w14:paraId="3418C175" w14:textId="77777777" w:rsidR="00F90E0E" w:rsidRPr="00F90E0E" w:rsidRDefault="00F90E0E" w:rsidP="00F90E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делали:</w:t>
      </w:r>
    </w:p>
    <w:p w14:paraId="34C2827E" w14:textId="77777777" w:rsidR="00F90E0E" w:rsidRPr="00F90E0E" w:rsidRDefault="00F90E0E" w:rsidP="00F90E0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Зашифровали данные на ключевых серверах и рабочих станциях.</w:t>
      </w:r>
    </w:p>
    <w:p w14:paraId="2514DF36" w14:textId="77777777" w:rsidR="00F90E0E" w:rsidRPr="00F90E0E" w:rsidRDefault="00F90E0E" w:rsidP="00F90E0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Требовали выкуп под угрозой публикации данных (двойное вымогательство).</w:t>
      </w:r>
    </w:p>
    <w:p w14:paraId="7183A0D5" w14:textId="28072395" w:rsidR="00F90E0E" w:rsidRPr="00F90E0E" w:rsidRDefault="00F90E0E" w:rsidP="00F90E0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90E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Удаляли теневые копии, чтобы невозможно было восстановить.</w:t>
      </w:r>
    </w:p>
    <w:p w14:paraId="564B3A53" w14:textId="77777777" w:rsidR="009F185B" w:rsidRDefault="009F185B" w:rsidP="00F9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7B2B14" w14:textId="32313088" w:rsidR="00F90E0E" w:rsidRPr="00B641AC" w:rsidRDefault="00C74FC7" w:rsidP="00C74FC7">
      <w:pPr>
        <w:pStyle w:val="1"/>
        <w:ind w:left="2832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lastRenderedPageBreak/>
        <w:t xml:space="preserve"> </w:t>
      </w:r>
      <w:r>
        <w:rPr>
          <w:rFonts w:eastAsia="Times New Roman"/>
          <w:color w:val="auto"/>
          <w:lang w:eastAsia="ru-RU"/>
        </w:rPr>
        <w:tab/>
      </w:r>
      <w:bookmarkStart w:id="3" w:name="_Toc195122621"/>
      <w:r w:rsidRPr="00B641AC">
        <w:rPr>
          <w:rFonts w:eastAsia="Times New Roman"/>
          <w:color w:val="auto"/>
          <w:sz w:val="40"/>
          <w:szCs w:val="40"/>
          <w:lang w:eastAsia="ru-RU"/>
        </w:rPr>
        <w:t>В</w:t>
      </w:r>
      <w:r w:rsidR="009F185B" w:rsidRPr="00B641AC">
        <w:rPr>
          <w:rFonts w:eastAsia="Times New Roman"/>
          <w:color w:val="auto"/>
          <w:sz w:val="40"/>
          <w:szCs w:val="40"/>
          <w:lang w:eastAsia="ru-RU"/>
        </w:rPr>
        <w:t>ыводы</w:t>
      </w:r>
      <w:bookmarkEnd w:id="3"/>
    </w:p>
    <w:p w14:paraId="20260594" w14:textId="6CE83BA7" w:rsidR="00C74FC7" w:rsidRPr="00C74FC7" w:rsidRDefault="00C74FC7" w:rsidP="00C74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прохождения учебной практики я познакомился с важными аспектами информационной безопасности. Самым интересным и новым для меня стал разбор матрицы MITRE ATT&amp;CK. Сначала она показалась очень сложной и запутанной, но когда я начал вникать в каждую тактику и технику, стало понятно, как злоумышленники действуют поэтапно. Особенно удивило, что у них прям всё расписано как по плану — разведка, доступ, закрепление и т.д. Теперь я понимаю, почему так важно думать, как атакующий, чтобы лучше защищаться.</w:t>
      </w:r>
    </w:p>
    <w:p w14:paraId="6DB0C3C6" w14:textId="77777777" w:rsidR="00C74FC7" w:rsidRPr="00C74FC7" w:rsidRDefault="00C74FC7" w:rsidP="00C74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Также я узнал много полезного на сайте </w:t>
      </w:r>
      <w:r w:rsidRPr="00C74F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OWASP</w:t>
      </w:r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Оказывается, там есть не только список уязвимостей, но и целые стандарты, по которым можно проверять безопасность приложений. До этого я вообще не задумывался, что даже на этапе проектирования можно допустить ошибку, которая потом приведёт к взлому.</w:t>
      </w:r>
    </w:p>
    <w:p w14:paraId="315367EF" w14:textId="08C7F986" w:rsidR="00C74FC7" w:rsidRPr="00C74FC7" w:rsidRDefault="00C74FC7" w:rsidP="00C74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Очень помог разбор реального инцидента с группой </w:t>
      </w:r>
      <w:proofErr w:type="spellStart"/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BlackCat</w:t>
      </w:r>
      <w:proofErr w:type="spellEnd"/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Интересно было рассмотреть. Х</w:t>
      </w:r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акеры пошли по всем шагам из MITRE ATT&amp;CK, действовали чётко и слаженно, а последствия были серьёзные. Это показало, что такие знания реально применимы в жизни, а не просто теория.</w:t>
      </w:r>
    </w:p>
    <w:p w14:paraId="67C70FF7" w14:textId="3FBD0FB4" w:rsidR="00C74FC7" w:rsidRPr="00C74FC7" w:rsidRDefault="00C74FC7" w:rsidP="00C74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целом, практика помогла мне глубже понять, как устроена кибербезопасность, зачем нужны все эти матрицы и стандарты, и как важно обращать внимание на мелочи.</w:t>
      </w:r>
    </w:p>
    <w:p w14:paraId="17FE0919" w14:textId="77777777" w:rsidR="00113469" w:rsidRPr="00F90E0E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05F0C1" w14:textId="77777777" w:rsidR="00113469" w:rsidRPr="00113469" w:rsidRDefault="00113469" w:rsidP="0011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599449" w14:textId="77777777" w:rsidR="00113469" w:rsidRPr="00113469" w:rsidRDefault="00113469" w:rsidP="00113469">
      <w:pPr>
        <w:rPr>
          <w:rFonts w:ascii="Times New Roman" w:hAnsi="Times New Roman" w:cs="Times New Roman"/>
          <w:sz w:val="28"/>
          <w:szCs w:val="28"/>
        </w:rPr>
      </w:pPr>
    </w:p>
    <w:p w14:paraId="14F48979" w14:textId="77777777" w:rsidR="00113469" w:rsidRDefault="00113469" w:rsidP="00A55D91">
      <w:pPr>
        <w:rPr>
          <w:rFonts w:ascii="Times New Roman" w:hAnsi="Times New Roman" w:cs="Times New Roman"/>
          <w:sz w:val="28"/>
          <w:szCs w:val="28"/>
        </w:rPr>
      </w:pPr>
    </w:p>
    <w:p w14:paraId="65235DF3" w14:textId="77777777" w:rsidR="00113469" w:rsidRPr="005A54E4" w:rsidRDefault="00113469" w:rsidP="00A55D91">
      <w:pPr>
        <w:rPr>
          <w:rFonts w:ascii="Times New Roman" w:hAnsi="Times New Roman" w:cs="Times New Roman"/>
          <w:sz w:val="28"/>
          <w:szCs w:val="28"/>
        </w:rPr>
      </w:pPr>
    </w:p>
    <w:p w14:paraId="22F025C4" w14:textId="77777777" w:rsidR="00A55D91" w:rsidRPr="005A54E4" w:rsidRDefault="00A55D91" w:rsidP="00A55D91">
      <w:pPr>
        <w:rPr>
          <w:rFonts w:ascii="Times New Roman" w:hAnsi="Times New Roman" w:cs="Times New Roman"/>
          <w:sz w:val="28"/>
          <w:szCs w:val="28"/>
        </w:rPr>
      </w:pPr>
    </w:p>
    <w:p w14:paraId="3BDA530D" w14:textId="77777777" w:rsidR="00A70AE0" w:rsidRPr="00172072" w:rsidRDefault="00A70AE0" w:rsidP="00172072">
      <w:pPr>
        <w:rPr>
          <w:rFonts w:ascii="Times New Roman" w:hAnsi="Times New Roman" w:cs="Times New Roman"/>
          <w:sz w:val="28"/>
          <w:szCs w:val="28"/>
        </w:rPr>
      </w:pPr>
    </w:p>
    <w:p w14:paraId="205D0F37" w14:textId="5636D5E7" w:rsidR="006823B2" w:rsidRDefault="006823B2">
      <w:pPr>
        <w:rPr>
          <w:rFonts w:ascii="Times New Roman" w:hAnsi="Times New Roman" w:cs="Times New Roman"/>
          <w:sz w:val="28"/>
          <w:szCs w:val="28"/>
        </w:rPr>
      </w:pPr>
    </w:p>
    <w:p w14:paraId="33600BBA" w14:textId="77777777" w:rsidR="00B641AC" w:rsidRDefault="00B641AC">
      <w:pPr>
        <w:rPr>
          <w:rFonts w:ascii="Times New Roman" w:hAnsi="Times New Roman" w:cs="Times New Roman"/>
          <w:sz w:val="28"/>
          <w:szCs w:val="28"/>
        </w:rPr>
      </w:pPr>
    </w:p>
    <w:p w14:paraId="75394498" w14:textId="77777777" w:rsidR="00B641AC" w:rsidRDefault="00B641AC">
      <w:pPr>
        <w:rPr>
          <w:rFonts w:ascii="Times New Roman" w:hAnsi="Times New Roman" w:cs="Times New Roman"/>
          <w:sz w:val="28"/>
          <w:szCs w:val="28"/>
        </w:rPr>
      </w:pPr>
    </w:p>
    <w:p w14:paraId="14BBC8B1" w14:textId="77777777" w:rsidR="00B641AC" w:rsidRDefault="00B641AC">
      <w:pPr>
        <w:rPr>
          <w:rFonts w:ascii="Times New Roman" w:hAnsi="Times New Roman" w:cs="Times New Roman"/>
          <w:sz w:val="28"/>
          <w:szCs w:val="28"/>
        </w:rPr>
      </w:pPr>
    </w:p>
    <w:p w14:paraId="6FEC5EF3" w14:textId="50E1B04D" w:rsidR="00B641AC" w:rsidRDefault="00B641AC" w:rsidP="00B641AC">
      <w:pPr>
        <w:pStyle w:val="1"/>
        <w:rPr>
          <w:color w:val="auto"/>
        </w:rPr>
      </w:pPr>
      <w:r>
        <w:lastRenderedPageBreak/>
        <w:tab/>
      </w:r>
      <w:r>
        <w:tab/>
      </w:r>
      <w:r>
        <w:tab/>
      </w:r>
      <w:bookmarkStart w:id="4" w:name="_Toc195122622"/>
      <w:r w:rsidRPr="00B641AC">
        <w:rPr>
          <w:color w:val="auto"/>
        </w:rPr>
        <w:t>Список использованной литературы</w:t>
      </w:r>
      <w:bookmarkEnd w:id="4"/>
    </w:p>
    <w:p w14:paraId="797806A3" w14:textId="227CBF9A" w:rsidR="00B641AC" w:rsidRPr="00B641AC" w:rsidRDefault="00B641AC" w:rsidP="00B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MITRE Corporation. MITRE ATT&amp;CK® Framework: Enterprise Matrix [Электронный ресурс]. – Режим доступа: https://attack.mitre.org, свободный. – Дата обращения: 05.04.2025.</w:t>
      </w:r>
    </w:p>
    <w:p w14:paraId="0CA3A5D6" w14:textId="569A973B" w:rsidR="00B641AC" w:rsidRPr="00B641AC" w:rsidRDefault="00B641AC" w:rsidP="00B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50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OWASP Foundation. OWASP Top </w:t>
      </w:r>
      <w:proofErr w:type="spellStart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Ten</w:t>
      </w:r>
      <w:proofErr w:type="spellEnd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Web Application Security </w:t>
      </w:r>
      <w:proofErr w:type="spellStart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Risks</w:t>
      </w:r>
      <w:proofErr w:type="spellEnd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[Электронный ресурс]. – Режим доступа: https://owasp.org/www-project-top-ten/, свободный. – Дата обращения: 04.04.2025.</w:t>
      </w:r>
    </w:p>
    <w:p w14:paraId="7D1DB7B7" w14:textId="6D23BFC0" w:rsidR="00B641AC" w:rsidRPr="00B641AC" w:rsidRDefault="00B641AC" w:rsidP="00B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50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</w:t>
      </w:r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OWASP Foundation. OWASP Application Security </w:t>
      </w:r>
      <w:proofErr w:type="spellStart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Verification</w:t>
      </w:r>
      <w:proofErr w:type="spellEnd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Standard (ASVS) 4.0.3 [Электронный ресурс]. – Режим доступа: https://owasp.org/www-project-application-security-verification-standard/, свободный. – Дата обращения: 04.04.2025.</w:t>
      </w:r>
    </w:p>
    <w:p w14:paraId="781DD16D" w14:textId="4000E939" w:rsidR="00B641AC" w:rsidRPr="00B641AC" w:rsidRDefault="00B641AC" w:rsidP="00B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850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</w:t>
      </w:r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OWASP Foundation. OWASP Core </w:t>
      </w:r>
      <w:proofErr w:type="spellStart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Rule</w:t>
      </w:r>
      <w:proofErr w:type="spellEnd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</w:t>
      </w:r>
      <w:proofErr w:type="spellEnd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(CRS) [Электронный ресурс]. – Режим доступа: https://owasp.org/www-project-corereuleset/, свободный. – Дата обращения: 04.04.2025.</w:t>
      </w:r>
    </w:p>
    <w:p w14:paraId="028C7C59" w14:textId="20C6D8CA" w:rsidR="00B641AC" w:rsidRPr="00B641AC" w:rsidRDefault="00B641AC" w:rsidP="00B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5.Скурлатов, А.А. Информационная безопасность: учебник / А.А. Скурлатов. – 2-е изд., </w:t>
      </w:r>
      <w:proofErr w:type="spellStart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перераб</w:t>
      </w:r>
      <w:proofErr w:type="spellEnd"/>
      <w:r w:rsidRPr="00B641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и доп. – М.: Горячая линия – Телеком, 2020. – 416 с.</w:t>
      </w:r>
    </w:p>
    <w:sectPr w:rsidR="00B641AC" w:rsidRPr="00B641AC" w:rsidSect="004117D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DE466" w14:textId="77777777" w:rsidR="002E145F" w:rsidRDefault="002E145F" w:rsidP="004117DF">
      <w:pPr>
        <w:spacing w:after="0" w:line="240" w:lineRule="auto"/>
      </w:pPr>
      <w:r>
        <w:separator/>
      </w:r>
    </w:p>
  </w:endnote>
  <w:endnote w:type="continuationSeparator" w:id="0">
    <w:p w14:paraId="4D86A983" w14:textId="77777777" w:rsidR="002E145F" w:rsidRDefault="002E145F" w:rsidP="0041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079272"/>
      <w:docPartObj>
        <w:docPartGallery w:val="Page Numbers (Bottom of Page)"/>
        <w:docPartUnique/>
      </w:docPartObj>
    </w:sdtPr>
    <w:sdtContent>
      <w:p w14:paraId="13CB3761" w14:textId="77777777" w:rsidR="004117DF" w:rsidRDefault="004117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83EE7" w14:textId="77777777" w:rsidR="004117DF" w:rsidRDefault="004117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2549A" w14:textId="77777777" w:rsidR="002E145F" w:rsidRDefault="002E145F" w:rsidP="004117DF">
      <w:pPr>
        <w:spacing w:after="0" w:line="240" w:lineRule="auto"/>
      </w:pPr>
      <w:r>
        <w:separator/>
      </w:r>
    </w:p>
  </w:footnote>
  <w:footnote w:type="continuationSeparator" w:id="0">
    <w:p w14:paraId="52CE1924" w14:textId="77777777" w:rsidR="002E145F" w:rsidRDefault="002E145F" w:rsidP="00411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AAF"/>
    <w:multiLevelType w:val="hybridMultilevel"/>
    <w:tmpl w:val="E230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191F"/>
    <w:multiLevelType w:val="multilevel"/>
    <w:tmpl w:val="BE9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5140"/>
    <w:multiLevelType w:val="multilevel"/>
    <w:tmpl w:val="88B2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949E9"/>
    <w:multiLevelType w:val="multilevel"/>
    <w:tmpl w:val="46D2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05C0"/>
    <w:multiLevelType w:val="multilevel"/>
    <w:tmpl w:val="775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01713"/>
    <w:multiLevelType w:val="multilevel"/>
    <w:tmpl w:val="F6A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C7837"/>
    <w:multiLevelType w:val="multilevel"/>
    <w:tmpl w:val="548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244DD"/>
    <w:multiLevelType w:val="multilevel"/>
    <w:tmpl w:val="44EC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762C04"/>
    <w:multiLevelType w:val="hybridMultilevel"/>
    <w:tmpl w:val="A2CCF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6124BE"/>
    <w:multiLevelType w:val="hybridMultilevel"/>
    <w:tmpl w:val="7986A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E6443"/>
    <w:multiLevelType w:val="hybridMultilevel"/>
    <w:tmpl w:val="F658389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D452E6"/>
    <w:multiLevelType w:val="multilevel"/>
    <w:tmpl w:val="08C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F7700"/>
    <w:multiLevelType w:val="multilevel"/>
    <w:tmpl w:val="3EE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E1E38"/>
    <w:multiLevelType w:val="multilevel"/>
    <w:tmpl w:val="F91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65208"/>
    <w:multiLevelType w:val="multilevel"/>
    <w:tmpl w:val="695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B6618"/>
    <w:multiLevelType w:val="multilevel"/>
    <w:tmpl w:val="00F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D2F49"/>
    <w:multiLevelType w:val="multilevel"/>
    <w:tmpl w:val="87E0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F11E4"/>
    <w:multiLevelType w:val="hybridMultilevel"/>
    <w:tmpl w:val="F4108ADA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322212A1"/>
    <w:multiLevelType w:val="multilevel"/>
    <w:tmpl w:val="A39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5213B"/>
    <w:multiLevelType w:val="multilevel"/>
    <w:tmpl w:val="29E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D068F6"/>
    <w:multiLevelType w:val="multilevel"/>
    <w:tmpl w:val="FF6C8058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8303B8C"/>
    <w:multiLevelType w:val="multilevel"/>
    <w:tmpl w:val="72E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49691C"/>
    <w:multiLevelType w:val="multilevel"/>
    <w:tmpl w:val="3904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D059B"/>
    <w:multiLevelType w:val="hybridMultilevel"/>
    <w:tmpl w:val="6C5EE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E0075"/>
    <w:multiLevelType w:val="hybridMultilevel"/>
    <w:tmpl w:val="5D1A2A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34690F"/>
    <w:multiLevelType w:val="hybridMultilevel"/>
    <w:tmpl w:val="74E85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9C476F"/>
    <w:multiLevelType w:val="hybridMultilevel"/>
    <w:tmpl w:val="80BA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F0B02"/>
    <w:multiLevelType w:val="hybridMultilevel"/>
    <w:tmpl w:val="DEB45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116B03"/>
    <w:multiLevelType w:val="hybridMultilevel"/>
    <w:tmpl w:val="54AEF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57ED7"/>
    <w:multiLevelType w:val="multilevel"/>
    <w:tmpl w:val="B45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550F4"/>
    <w:multiLevelType w:val="multilevel"/>
    <w:tmpl w:val="CEE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F5443"/>
    <w:multiLevelType w:val="multilevel"/>
    <w:tmpl w:val="CAA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22336"/>
    <w:multiLevelType w:val="multilevel"/>
    <w:tmpl w:val="2F3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3810C0"/>
    <w:multiLevelType w:val="hybridMultilevel"/>
    <w:tmpl w:val="85FA6E9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68554EFF"/>
    <w:multiLevelType w:val="hybridMultilevel"/>
    <w:tmpl w:val="C66A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C7DE7"/>
    <w:multiLevelType w:val="multilevel"/>
    <w:tmpl w:val="F7A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81AFC"/>
    <w:multiLevelType w:val="hybridMultilevel"/>
    <w:tmpl w:val="EC04F08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7" w15:restartNumberingAfterBreak="0">
    <w:nsid w:val="72E92069"/>
    <w:multiLevelType w:val="hybridMultilevel"/>
    <w:tmpl w:val="4414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B92F3C"/>
    <w:multiLevelType w:val="multilevel"/>
    <w:tmpl w:val="7D0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52139">
    <w:abstractNumId w:val="34"/>
  </w:num>
  <w:num w:numId="2" w16cid:durableId="368720256">
    <w:abstractNumId w:val="10"/>
  </w:num>
  <w:num w:numId="3" w16cid:durableId="1028919750">
    <w:abstractNumId w:val="8"/>
  </w:num>
  <w:num w:numId="4" w16cid:durableId="1466921827">
    <w:abstractNumId w:val="36"/>
  </w:num>
  <w:num w:numId="5" w16cid:durableId="1314529166">
    <w:abstractNumId w:val="17"/>
  </w:num>
  <w:num w:numId="6" w16cid:durableId="571044322">
    <w:abstractNumId w:val="28"/>
  </w:num>
  <w:num w:numId="7" w16cid:durableId="1099909075">
    <w:abstractNumId w:val="25"/>
  </w:num>
  <w:num w:numId="8" w16cid:durableId="1511026743">
    <w:abstractNumId w:val="27"/>
  </w:num>
  <w:num w:numId="9" w16cid:durableId="276646733">
    <w:abstractNumId w:val="7"/>
  </w:num>
  <w:num w:numId="10" w16cid:durableId="239214117">
    <w:abstractNumId w:val="23"/>
  </w:num>
  <w:num w:numId="11" w16cid:durableId="136577530">
    <w:abstractNumId w:val="37"/>
  </w:num>
  <w:num w:numId="12" w16cid:durableId="1293364839">
    <w:abstractNumId w:val="20"/>
  </w:num>
  <w:num w:numId="13" w16cid:durableId="33702574">
    <w:abstractNumId w:val="33"/>
  </w:num>
  <w:num w:numId="14" w16cid:durableId="2066247897">
    <w:abstractNumId w:val="0"/>
  </w:num>
  <w:num w:numId="15" w16cid:durableId="1193304668">
    <w:abstractNumId w:val="24"/>
  </w:num>
  <w:num w:numId="16" w16cid:durableId="593055920">
    <w:abstractNumId w:val="26"/>
  </w:num>
  <w:num w:numId="17" w16cid:durableId="220219634">
    <w:abstractNumId w:val="38"/>
  </w:num>
  <w:num w:numId="18" w16cid:durableId="1480920449">
    <w:abstractNumId w:val="9"/>
  </w:num>
  <w:num w:numId="19" w16cid:durableId="1879857732">
    <w:abstractNumId w:val="12"/>
  </w:num>
  <w:num w:numId="20" w16cid:durableId="1517039316">
    <w:abstractNumId w:val="3"/>
  </w:num>
  <w:num w:numId="21" w16cid:durableId="1590188400">
    <w:abstractNumId w:val="14"/>
  </w:num>
  <w:num w:numId="22" w16cid:durableId="274291669">
    <w:abstractNumId w:val="13"/>
  </w:num>
  <w:num w:numId="23" w16cid:durableId="972833697">
    <w:abstractNumId w:val="29"/>
  </w:num>
  <w:num w:numId="24" w16cid:durableId="2074113426">
    <w:abstractNumId w:val="22"/>
  </w:num>
  <w:num w:numId="25" w16cid:durableId="211424746">
    <w:abstractNumId w:val="16"/>
  </w:num>
  <w:num w:numId="26" w16cid:durableId="1780954583">
    <w:abstractNumId w:val="32"/>
  </w:num>
  <w:num w:numId="27" w16cid:durableId="1599172083">
    <w:abstractNumId w:val="21"/>
  </w:num>
  <w:num w:numId="28" w16cid:durableId="1301426706">
    <w:abstractNumId w:val="31"/>
  </w:num>
  <w:num w:numId="29" w16cid:durableId="919023676">
    <w:abstractNumId w:val="11"/>
  </w:num>
  <w:num w:numId="30" w16cid:durableId="1337657627">
    <w:abstractNumId w:val="15"/>
  </w:num>
  <w:num w:numId="31" w16cid:durableId="1551071989">
    <w:abstractNumId w:val="2"/>
  </w:num>
  <w:num w:numId="32" w16cid:durableId="655036126">
    <w:abstractNumId w:val="30"/>
  </w:num>
  <w:num w:numId="33" w16cid:durableId="1635335106">
    <w:abstractNumId w:val="4"/>
  </w:num>
  <w:num w:numId="34" w16cid:durableId="553468298">
    <w:abstractNumId w:val="19"/>
  </w:num>
  <w:num w:numId="35" w16cid:durableId="1699163682">
    <w:abstractNumId w:val="6"/>
  </w:num>
  <w:num w:numId="36" w16cid:durableId="117382745">
    <w:abstractNumId w:val="5"/>
  </w:num>
  <w:num w:numId="37" w16cid:durableId="2047871330">
    <w:abstractNumId w:val="1"/>
  </w:num>
  <w:num w:numId="38" w16cid:durableId="2118140527">
    <w:abstractNumId w:val="35"/>
  </w:num>
  <w:num w:numId="39" w16cid:durableId="1558588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D"/>
    <w:rsid w:val="0007120C"/>
    <w:rsid w:val="0007768D"/>
    <w:rsid w:val="00113469"/>
    <w:rsid w:val="00115D7C"/>
    <w:rsid w:val="00131CEC"/>
    <w:rsid w:val="00172072"/>
    <w:rsid w:val="001909F9"/>
    <w:rsid w:val="001D1AA9"/>
    <w:rsid w:val="002E145F"/>
    <w:rsid w:val="00325A96"/>
    <w:rsid w:val="003333EE"/>
    <w:rsid w:val="00350421"/>
    <w:rsid w:val="003C0D31"/>
    <w:rsid w:val="003F13F2"/>
    <w:rsid w:val="004117DF"/>
    <w:rsid w:val="00445A41"/>
    <w:rsid w:val="004902ED"/>
    <w:rsid w:val="00494964"/>
    <w:rsid w:val="004B0D35"/>
    <w:rsid w:val="004E071D"/>
    <w:rsid w:val="004F2957"/>
    <w:rsid w:val="0051219D"/>
    <w:rsid w:val="00515805"/>
    <w:rsid w:val="00552553"/>
    <w:rsid w:val="005A54E4"/>
    <w:rsid w:val="005B7B81"/>
    <w:rsid w:val="00613427"/>
    <w:rsid w:val="00637A70"/>
    <w:rsid w:val="0065624F"/>
    <w:rsid w:val="00674216"/>
    <w:rsid w:val="006823B2"/>
    <w:rsid w:val="006A615D"/>
    <w:rsid w:val="006D6AC3"/>
    <w:rsid w:val="006F0344"/>
    <w:rsid w:val="006F5CE2"/>
    <w:rsid w:val="006F6DAD"/>
    <w:rsid w:val="00783ED8"/>
    <w:rsid w:val="00792240"/>
    <w:rsid w:val="007C4419"/>
    <w:rsid w:val="00807CF1"/>
    <w:rsid w:val="00815B84"/>
    <w:rsid w:val="008530B0"/>
    <w:rsid w:val="00864F53"/>
    <w:rsid w:val="00885018"/>
    <w:rsid w:val="008C32AD"/>
    <w:rsid w:val="009037AC"/>
    <w:rsid w:val="00917C71"/>
    <w:rsid w:val="00964AAF"/>
    <w:rsid w:val="009A4805"/>
    <w:rsid w:val="009D7F7C"/>
    <w:rsid w:val="009E2A8D"/>
    <w:rsid w:val="009F185B"/>
    <w:rsid w:val="00A22B73"/>
    <w:rsid w:val="00A55D91"/>
    <w:rsid w:val="00A70AE0"/>
    <w:rsid w:val="00A74F21"/>
    <w:rsid w:val="00A760C0"/>
    <w:rsid w:val="00A871D2"/>
    <w:rsid w:val="00AA69F3"/>
    <w:rsid w:val="00AB2C2B"/>
    <w:rsid w:val="00AC1880"/>
    <w:rsid w:val="00B406C2"/>
    <w:rsid w:val="00B64058"/>
    <w:rsid w:val="00B641AC"/>
    <w:rsid w:val="00B96FAF"/>
    <w:rsid w:val="00BE109F"/>
    <w:rsid w:val="00BE431B"/>
    <w:rsid w:val="00C03A15"/>
    <w:rsid w:val="00C37E84"/>
    <w:rsid w:val="00C603AE"/>
    <w:rsid w:val="00C74FC7"/>
    <w:rsid w:val="00CA1E1B"/>
    <w:rsid w:val="00CA4D9C"/>
    <w:rsid w:val="00CD2060"/>
    <w:rsid w:val="00D12606"/>
    <w:rsid w:val="00D15662"/>
    <w:rsid w:val="00D65B8D"/>
    <w:rsid w:val="00DB67DB"/>
    <w:rsid w:val="00DE2A9D"/>
    <w:rsid w:val="00EB2A6F"/>
    <w:rsid w:val="00EE4951"/>
    <w:rsid w:val="00EF3423"/>
    <w:rsid w:val="00F90E0E"/>
    <w:rsid w:val="00F973EF"/>
    <w:rsid w:val="00FA7790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0375"/>
  <w15:chartTrackingRefBased/>
  <w15:docId w15:val="{342466E0-3A21-40FF-A898-A8C24606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9F9"/>
  </w:style>
  <w:style w:type="paragraph" w:styleId="1">
    <w:name w:val="heading 1"/>
    <w:basedOn w:val="a"/>
    <w:next w:val="a"/>
    <w:link w:val="10"/>
    <w:uiPriority w:val="9"/>
    <w:qFormat/>
    <w:rsid w:val="006A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03A1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03A15"/>
    <w:pPr>
      <w:spacing w:after="100"/>
    </w:pPr>
  </w:style>
  <w:style w:type="character" w:styleId="a5">
    <w:name w:val="Hyperlink"/>
    <w:basedOn w:val="a0"/>
    <w:uiPriority w:val="99"/>
    <w:unhideWhenUsed/>
    <w:rsid w:val="00C03A1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B0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4AAF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BE431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17DF"/>
  </w:style>
  <w:style w:type="paragraph" w:styleId="a9">
    <w:name w:val="footer"/>
    <w:basedOn w:val="a"/>
    <w:link w:val="aa"/>
    <w:uiPriority w:val="99"/>
    <w:unhideWhenUsed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17DF"/>
  </w:style>
  <w:style w:type="paragraph" w:styleId="ab">
    <w:name w:val="Normal (Web)"/>
    <w:basedOn w:val="a"/>
    <w:uiPriority w:val="99"/>
    <w:semiHidden/>
    <w:unhideWhenUsed/>
    <w:rsid w:val="00515805"/>
    <w:rPr>
      <w:rFonts w:ascii="Times New Roman" w:hAnsi="Times New Roman" w:cs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909F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4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51C1E-9C48-451D-B99B-D3DD9208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15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Шуруб</dc:creator>
  <cp:keywords/>
  <dc:description/>
  <cp:lastModifiedBy>Open Dor</cp:lastModifiedBy>
  <cp:revision>4</cp:revision>
  <dcterms:created xsi:type="dcterms:W3CDTF">2023-07-03T14:23:00Z</dcterms:created>
  <dcterms:modified xsi:type="dcterms:W3CDTF">2025-05-16T18:59:00Z</dcterms:modified>
</cp:coreProperties>
</file>