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1DA" w:rsidRDefault="007411DA" w:rsidP="007411DA">
      <w:pPr>
        <w:pStyle w:val="Ttulo3"/>
        <w:numPr>
          <w:ilvl w:val="0"/>
          <w:numId w:val="0"/>
        </w:numPr>
        <w:spacing w:after="0"/>
        <w:ind w:left="720"/>
      </w:pPr>
      <w:r>
        <w:t>Requerimientos no funcionales del sistema</w:t>
      </w:r>
    </w:p>
    <w:p w:rsidR="007411DA" w:rsidRDefault="007411DA">
      <w:pPr>
        <w:spacing w:after="160" w:line="360" w:lineRule="auto"/>
        <w:ind w:firstLine="709"/>
      </w:pPr>
    </w:p>
    <w:tbl>
      <w:tblPr>
        <w:tblStyle w:val="Tabladecuadrcula5oscura-nfasis4"/>
        <w:tblW w:w="0" w:type="auto"/>
        <w:tblBorders>
          <w:top w:val="single" w:sz="4" w:space="0" w:color="FFD966" w:themeColor="accent4" w:themeTint="99"/>
          <w:left w:val="single" w:sz="4" w:space="0" w:color="FFD966" w:themeColor="accent4" w:themeTint="99"/>
          <w:bottom w:val="single" w:sz="4" w:space="0" w:color="FFD966" w:themeColor="accent4" w:themeTint="99"/>
          <w:right w:val="single" w:sz="4" w:space="0" w:color="FFD966" w:themeColor="accent4" w:themeTint="99"/>
          <w:insideH w:val="single" w:sz="4" w:space="0" w:color="FFD966" w:themeColor="accent4" w:themeTint="99"/>
          <w:insideV w:val="single" w:sz="4" w:space="0" w:color="FFD966" w:themeColor="accent4" w:themeTint="99"/>
        </w:tblBorders>
        <w:tblLook w:val="04A0" w:firstRow="1" w:lastRow="0" w:firstColumn="1" w:lastColumn="0" w:noHBand="0" w:noVBand="1"/>
      </w:tblPr>
      <w:tblGrid>
        <w:gridCol w:w="2861"/>
        <w:gridCol w:w="2810"/>
        <w:gridCol w:w="2870"/>
      </w:tblGrid>
      <w:tr w:rsidR="00591231" w:rsidRPr="007014E3" w:rsidTr="00B97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591231" w:rsidRPr="007014E3" w:rsidRDefault="00591231" w:rsidP="00B97AD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7014E3">
              <w:rPr>
                <w:rFonts w:cs="Arial"/>
                <w:szCs w:val="24"/>
              </w:rPr>
              <w:t>Concepto</w:t>
            </w:r>
          </w:p>
        </w:tc>
        <w:tc>
          <w:tcPr>
            <w:tcW w:w="28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591231" w:rsidRPr="007014E3" w:rsidRDefault="00591231" w:rsidP="00B97AD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014E3">
              <w:rPr>
                <w:rFonts w:cs="Arial"/>
                <w:szCs w:val="24"/>
              </w:rPr>
              <w:t>Clave</w:t>
            </w:r>
          </w:p>
        </w:tc>
        <w:tc>
          <w:tcPr>
            <w:tcW w:w="287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591231" w:rsidRPr="007014E3" w:rsidRDefault="00591231" w:rsidP="00B97AD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014E3">
              <w:rPr>
                <w:rFonts w:cs="Arial"/>
                <w:szCs w:val="24"/>
              </w:rPr>
              <w:t>Descripción</w:t>
            </w:r>
          </w:p>
        </w:tc>
      </w:tr>
      <w:tr w:rsidR="00591231" w:rsidRPr="007014E3" w:rsidTr="00B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  <w:tcBorders>
              <w:left w:val="none" w:sz="0" w:space="0" w:color="auto"/>
            </w:tcBorders>
          </w:tcPr>
          <w:p w:rsidR="00591231" w:rsidRPr="007014E3" w:rsidRDefault="00591231" w:rsidP="00B97AD0">
            <w:pPr>
              <w:spacing w:line="360" w:lineRule="auto"/>
              <w:rPr>
                <w:rFonts w:cs="Arial"/>
                <w:szCs w:val="24"/>
              </w:rPr>
            </w:pPr>
            <w:r w:rsidRPr="007014E3">
              <w:rPr>
                <w:rFonts w:cs="Arial"/>
                <w:szCs w:val="24"/>
              </w:rPr>
              <w:t>Seguridad</w:t>
            </w:r>
          </w:p>
        </w:tc>
        <w:tc>
          <w:tcPr>
            <w:tcW w:w="2810" w:type="dxa"/>
          </w:tcPr>
          <w:p w:rsidR="00591231" w:rsidRPr="007014E3" w:rsidRDefault="00591231" w:rsidP="00B97AD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014E3">
              <w:rPr>
                <w:rFonts w:cs="Arial"/>
                <w:szCs w:val="24"/>
              </w:rPr>
              <w:t>RNF-001</w:t>
            </w:r>
          </w:p>
        </w:tc>
        <w:tc>
          <w:tcPr>
            <w:tcW w:w="2870" w:type="dxa"/>
          </w:tcPr>
          <w:p w:rsidR="00591231" w:rsidRPr="007014E3" w:rsidRDefault="00591231" w:rsidP="00B97A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014E3">
              <w:rPr>
                <w:rFonts w:cs="Arial"/>
                <w:szCs w:val="24"/>
              </w:rPr>
              <w:t>El sistema valida los permisos del usuario al acceder para prevenir intrusiones en secciones restringidas.</w:t>
            </w:r>
          </w:p>
        </w:tc>
      </w:tr>
      <w:tr w:rsidR="00591231" w:rsidRPr="007014E3" w:rsidTr="00B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  <w:tcBorders>
              <w:left w:val="none" w:sz="0" w:space="0" w:color="auto"/>
            </w:tcBorders>
          </w:tcPr>
          <w:p w:rsidR="00591231" w:rsidRPr="007014E3" w:rsidRDefault="00591231" w:rsidP="00B97AD0">
            <w:pPr>
              <w:spacing w:line="360" w:lineRule="auto"/>
              <w:rPr>
                <w:rFonts w:cs="Arial"/>
                <w:szCs w:val="24"/>
              </w:rPr>
            </w:pPr>
            <w:r w:rsidRPr="007014E3">
              <w:rPr>
                <w:rFonts w:cs="Arial"/>
                <w:szCs w:val="24"/>
              </w:rPr>
              <w:t>Rendimiento</w:t>
            </w:r>
          </w:p>
        </w:tc>
        <w:tc>
          <w:tcPr>
            <w:tcW w:w="2810" w:type="dxa"/>
          </w:tcPr>
          <w:p w:rsidR="00591231" w:rsidRPr="007014E3" w:rsidRDefault="00591231" w:rsidP="00B97AD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014E3">
              <w:rPr>
                <w:rFonts w:cs="Arial"/>
                <w:szCs w:val="24"/>
              </w:rPr>
              <w:t>RNF-002</w:t>
            </w:r>
          </w:p>
        </w:tc>
        <w:tc>
          <w:tcPr>
            <w:tcW w:w="2870" w:type="dxa"/>
          </w:tcPr>
          <w:p w:rsidR="00591231" w:rsidRPr="007014E3" w:rsidRDefault="00591231" w:rsidP="00B97A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014E3">
              <w:rPr>
                <w:rFonts w:cs="Arial"/>
                <w:szCs w:val="24"/>
              </w:rPr>
              <w:t>El sistema debe soportar el m</w:t>
            </w:r>
            <w:r w:rsidR="00CF659F">
              <w:rPr>
                <w:rFonts w:cs="Arial"/>
                <w:szCs w:val="24"/>
              </w:rPr>
              <w:t xml:space="preserve">anejo de información que en él </w:t>
            </w:r>
            <w:r w:rsidRPr="007014E3">
              <w:rPr>
                <w:rFonts w:cs="Arial"/>
                <w:szCs w:val="24"/>
              </w:rPr>
              <w:t xml:space="preserve"> se utilizara.</w:t>
            </w:r>
          </w:p>
        </w:tc>
      </w:tr>
      <w:tr w:rsidR="00591231" w:rsidRPr="007014E3" w:rsidTr="00B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  <w:tcBorders>
              <w:left w:val="none" w:sz="0" w:space="0" w:color="auto"/>
            </w:tcBorders>
          </w:tcPr>
          <w:p w:rsidR="00591231" w:rsidRPr="007014E3" w:rsidRDefault="00591231" w:rsidP="00B97AD0">
            <w:pPr>
              <w:spacing w:line="360" w:lineRule="auto"/>
              <w:rPr>
                <w:rFonts w:cs="Arial"/>
                <w:szCs w:val="24"/>
              </w:rPr>
            </w:pPr>
            <w:r w:rsidRPr="007014E3">
              <w:rPr>
                <w:rFonts w:cs="Arial"/>
                <w:szCs w:val="24"/>
              </w:rPr>
              <w:t>Portabilidad</w:t>
            </w:r>
          </w:p>
        </w:tc>
        <w:tc>
          <w:tcPr>
            <w:tcW w:w="2810" w:type="dxa"/>
          </w:tcPr>
          <w:p w:rsidR="00591231" w:rsidRPr="007014E3" w:rsidRDefault="00591231" w:rsidP="00B97AD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014E3">
              <w:rPr>
                <w:rFonts w:cs="Arial"/>
                <w:szCs w:val="24"/>
              </w:rPr>
              <w:t>RNF-003</w:t>
            </w:r>
          </w:p>
        </w:tc>
        <w:tc>
          <w:tcPr>
            <w:tcW w:w="2870" w:type="dxa"/>
          </w:tcPr>
          <w:p w:rsidR="00591231" w:rsidRPr="007014E3" w:rsidRDefault="00CF659F" w:rsidP="00B97A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sistema </w:t>
            </w:r>
            <w:r w:rsidR="00591231" w:rsidRPr="007014E3">
              <w:rPr>
                <w:rFonts w:cs="Arial"/>
                <w:szCs w:val="24"/>
              </w:rPr>
              <w:t xml:space="preserve">se ejecuta en dispositivos móviles y de escritorio ya que se adapta a distintas resoluciones de pantalla. </w:t>
            </w:r>
          </w:p>
        </w:tc>
      </w:tr>
      <w:tr w:rsidR="00591231" w:rsidRPr="007014E3" w:rsidTr="00B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  <w:tcBorders>
              <w:left w:val="none" w:sz="0" w:space="0" w:color="auto"/>
            </w:tcBorders>
          </w:tcPr>
          <w:p w:rsidR="00591231" w:rsidRPr="007014E3" w:rsidRDefault="00591231" w:rsidP="00B97AD0">
            <w:pPr>
              <w:spacing w:line="360" w:lineRule="auto"/>
              <w:rPr>
                <w:rFonts w:cs="Arial"/>
                <w:szCs w:val="24"/>
              </w:rPr>
            </w:pPr>
            <w:r w:rsidRPr="007014E3">
              <w:rPr>
                <w:rFonts w:cs="Arial"/>
                <w:szCs w:val="24"/>
              </w:rPr>
              <w:t>Imágenes</w:t>
            </w:r>
          </w:p>
        </w:tc>
        <w:tc>
          <w:tcPr>
            <w:tcW w:w="2810" w:type="dxa"/>
          </w:tcPr>
          <w:p w:rsidR="00591231" w:rsidRPr="007014E3" w:rsidRDefault="00591231" w:rsidP="00B97AD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014E3">
              <w:rPr>
                <w:rFonts w:cs="Arial"/>
                <w:szCs w:val="24"/>
              </w:rPr>
              <w:t>RNF-004</w:t>
            </w:r>
          </w:p>
        </w:tc>
        <w:tc>
          <w:tcPr>
            <w:tcW w:w="2870" w:type="dxa"/>
          </w:tcPr>
          <w:p w:rsidR="00591231" w:rsidRPr="007014E3" w:rsidRDefault="00591231" w:rsidP="00B97A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014E3">
              <w:rPr>
                <w:rFonts w:cs="Arial"/>
                <w:szCs w:val="24"/>
              </w:rPr>
              <w:t xml:space="preserve">El contenido de los módulos del Backend como del Frontend llevarán imágenes alusivas al giro de la empresa, utilizando los formatos, PNG, JPG, JPEG. </w:t>
            </w:r>
          </w:p>
        </w:tc>
      </w:tr>
      <w:tr w:rsidR="00591231" w:rsidRPr="007014E3" w:rsidTr="00B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  <w:tcBorders>
              <w:left w:val="none" w:sz="0" w:space="0" w:color="auto"/>
            </w:tcBorders>
          </w:tcPr>
          <w:p w:rsidR="00591231" w:rsidRPr="007014E3" w:rsidRDefault="00591231" w:rsidP="00B97AD0">
            <w:pPr>
              <w:spacing w:line="360" w:lineRule="auto"/>
              <w:rPr>
                <w:rFonts w:cs="Arial"/>
                <w:szCs w:val="24"/>
              </w:rPr>
            </w:pPr>
            <w:r w:rsidRPr="007014E3">
              <w:rPr>
                <w:rFonts w:cs="Arial"/>
                <w:szCs w:val="24"/>
              </w:rPr>
              <w:t>Navegación</w:t>
            </w:r>
          </w:p>
        </w:tc>
        <w:tc>
          <w:tcPr>
            <w:tcW w:w="2810" w:type="dxa"/>
          </w:tcPr>
          <w:p w:rsidR="00591231" w:rsidRPr="007014E3" w:rsidRDefault="0001558D" w:rsidP="00B97AD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RNF-005</w:t>
            </w:r>
          </w:p>
        </w:tc>
        <w:tc>
          <w:tcPr>
            <w:tcW w:w="2870" w:type="dxa"/>
          </w:tcPr>
          <w:p w:rsidR="00591231" w:rsidRPr="007014E3" w:rsidRDefault="00591231" w:rsidP="00B97A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014E3">
              <w:rPr>
                <w:rFonts w:cs="Arial"/>
                <w:szCs w:val="24"/>
              </w:rPr>
              <w:t xml:space="preserve">Se podrá acceder de manera dinámica a los </w:t>
            </w:r>
            <w:r w:rsidRPr="007014E3">
              <w:rPr>
                <w:rFonts w:cs="Arial"/>
                <w:szCs w:val="24"/>
              </w:rPr>
              <w:lastRenderedPageBreak/>
              <w:t>distintos módulos debido a que se maneja un tipo de navegación múltiple ya que cada una  de sus páginas está vinculada a todas las demás.</w:t>
            </w:r>
          </w:p>
        </w:tc>
      </w:tr>
      <w:tr w:rsidR="00591231" w:rsidRPr="007014E3" w:rsidTr="00B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  <w:tcBorders>
              <w:left w:val="none" w:sz="0" w:space="0" w:color="auto"/>
            </w:tcBorders>
          </w:tcPr>
          <w:p w:rsidR="00591231" w:rsidRPr="007014E3" w:rsidRDefault="00591231" w:rsidP="00B97AD0">
            <w:pPr>
              <w:spacing w:line="360" w:lineRule="auto"/>
              <w:rPr>
                <w:rFonts w:cs="Arial"/>
                <w:szCs w:val="24"/>
              </w:rPr>
            </w:pPr>
            <w:r w:rsidRPr="007014E3">
              <w:rPr>
                <w:rFonts w:cs="Arial"/>
                <w:szCs w:val="24"/>
              </w:rPr>
              <w:lastRenderedPageBreak/>
              <w:t>Sistema</w:t>
            </w:r>
          </w:p>
        </w:tc>
        <w:tc>
          <w:tcPr>
            <w:tcW w:w="2810" w:type="dxa"/>
          </w:tcPr>
          <w:p w:rsidR="00591231" w:rsidRPr="007014E3" w:rsidRDefault="0001558D" w:rsidP="00B97AD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RNF-006</w:t>
            </w:r>
          </w:p>
        </w:tc>
        <w:tc>
          <w:tcPr>
            <w:tcW w:w="2870" w:type="dxa"/>
          </w:tcPr>
          <w:p w:rsidR="00591231" w:rsidRPr="007014E3" w:rsidRDefault="00591231" w:rsidP="00B97A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014E3">
              <w:rPr>
                <w:rFonts w:cs="Arial"/>
                <w:szCs w:val="24"/>
              </w:rPr>
              <w:t>Se podrá acceder al sistema desde cualquier navegador</w:t>
            </w:r>
          </w:p>
        </w:tc>
      </w:tr>
      <w:tr w:rsidR="00591231" w:rsidRPr="007014E3" w:rsidTr="00B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  <w:tcBorders>
              <w:left w:val="none" w:sz="0" w:space="0" w:color="auto"/>
            </w:tcBorders>
          </w:tcPr>
          <w:p w:rsidR="00591231" w:rsidRPr="007014E3" w:rsidRDefault="00591231" w:rsidP="00B97AD0">
            <w:pPr>
              <w:spacing w:line="360" w:lineRule="auto"/>
              <w:rPr>
                <w:rFonts w:cs="Arial"/>
                <w:szCs w:val="24"/>
              </w:rPr>
            </w:pPr>
            <w:r w:rsidRPr="007014E3">
              <w:rPr>
                <w:rFonts w:cs="Arial"/>
                <w:szCs w:val="24"/>
              </w:rPr>
              <w:t>Validaciones</w:t>
            </w:r>
          </w:p>
        </w:tc>
        <w:tc>
          <w:tcPr>
            <w:tcW w:w="2810" w:type="dxa"/>
          </w:tcPr>
          <w:p w:rsidR="00591231" w:rsidRPr="007014E3" w:rsidRDefault="0001558D" w:rsidP="00B97AD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RNF-007</w:t>
            </w:r>
          </w:p>
        </w:tc>
        <w:tc>
          <w:tcPr>
            <w:tcW w:w="2870" w:type="dxa"/>
          </w:tcPr>
          <w:p w:rsidR="00591231" w:rsidRPr="007014E3" w:rsidRDefault="00591231" w:rsidP="00B97A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014E3">
              <w:rPr>
                <w:rFonts w:cs="Arial"/>
                <w:szCs w:val="24"/>
              </w:rPr>
              <w:t>Las validaciones de los formularios serán para diferentes navegadores.</w:t>
            </w:r>
          </w:p>
        </w:tc>
      </w:tr>
      <w:tr w:rsidR="00591231" w:rsidRPr="007014E3" w:rsidTr="00B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  <w:tcBorders>
              <w:left w:val="none" w:sz="0" w:space="0" w:color="auto"/>
            </w:tcBorders>
          </w:tcPr>
          <w:p w:rsidR="00591231" w:rsidRPr="007014E3" w:rsidRDefault="00591231" w:rsidP="00B97AD0">
            <w:pPr>
              <w:spacing w:line="360" w:lineRule="auto"/>
              <w:rPr>
                <w:rFonts w:cs="Arial"/>
                <w:szCs w:val="24"/>
              </w:rPr>
            </w:pPr>
            <w:r w:rsidRPr="007014E3">
              <w:rPr>
                <w:rFonts w:cs="Arial"/>
                <w:szCs w:val="24"/>
              </w:rPr>
              <w:t>Usabilidad</w:t>
            </w:r>
          </w:p>
        </w:tc>
        <w:tc>
          <w:tcPr>
            <w:tcW w:w="2810" w:type="dxa"/>
          </w:tcPr>
          <w:p w:rsidR="00591231" w:rsidRPr="007014E3" w:rsidRDefault="0001558D" w:rsidP="00B97AD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RNF-008</w:t>
            </w:r>
          </w:p>
        </w:tc>
        <w:tc>
          <w:tcPr>
            <w:tcW w:w="2870" w:type="dxa"/>
          </w:tcPr>
          <w:p w:rsidR="00591231" w:rsidRPr="007014E3" w:rsidRDefault="00CF659F" w:rsidP="00B97A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sitio </w:t>
            </w:r>
            <w:r w:rsidR="00591231" w:rsidRPr="007014E3">
              <w:rPr>
                <w:rFonts w:cs="Arial"/>
                <w:szCs w:val="24"/>
              </w:rPr>
              <w:t>web debe de ser fácil de usar</w:t>
            </w:r>
          </w:p>
        </w:tc>
      </w:tr>
      <w:tr w:rsidR="00591231" w:rsidRPr="007014E3" w:rsidTr="00B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  <w:tcBorders>
              <w:left w:val="none" w:sz="0" w:space="0" w:color="auto"/>
            </w:tcBorders>
          </w:tcPr>
          <w:p w:rsidR="00591231" w:rsidRPr="007014E3" w:rsidRDefault="00591231" w:rsidP="00B97AD0">
            <w:pPr>
              <w:spacing w:line="360" w:lineRule="auto"/>
              <w:rPr>
                <w:rFonts w:cs="Arial"/>
                <w:szCs w:val="24"/>
              </w:rPr>
            </w:pPr>
            <w:r w:rsidRPr="007014E3">
              <w:rPr>
                <w:rFonts w:cs="Arial"/>
                <w:szCs w:val="24"/>
              </w:rPr>
              <w:t>Colores de la aplicación</w:t>
            </w:r>
          </w:p>
        </w:tc>
        <w:tc>
          <w:tcPr>
            <w:tcW w:w="2810" w:type="dxa"/>
          </w:tcPr>
          <w:p w:rsidR="00591231" w:rsidRPr="007014E3" w:rsidRDefault="00985746" w:rsidP="00B97AD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RNF-009</w:t>
            </w:r>
          </w:p>
        </w:tc>
        <w:tc>
          <w:tcPr>
            <w:tcW w:w="2870" w:type="dxa"/>
          </w:tcPr>
          <w:p w:rsidR="00591231" w:rsidRPr="007014E3" w:rsidRDefault="00D40B39" w:rsidP="00B97A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014E3">
              <w:rPr>
                <w:rFonts w:cs="Arial"/>
                <w:szCs w:val="24"/>
              </w:rPr>
              <w:t>Los colores del sistema</w:t>
            </w:r>
            <w:r w:rsidR="00591231" w:rsidRPr="007014E3">
              <w:rPr>
                <w:rFonts w:cs="Arial"/>
                <w:szCs w:val="24"/>
              </w:rPr>
              <w:t xml:space="preserve"> fueron los acordados con la empresa</w:t>
            </w:r>
            <w:r w:rsidRPr="007014E3">
              <w:rPr>
                <w:rFonts w:cs="Arial"/>
                <w:szCs w:val="24"/>
              </w:rPr>
              <w:t xml:space="preserve"> los cuales son los corporativos rosa, blanco y alguna combinaciones de colores pastel. </w:t>
            </w:r>
            <w:r w:rsidR="00591231" w:rsidRPr="007014E3">
              <w:rPr>
                <w:rFonts w:cs="Arial"/>
                <w:szCs w:val="24"/>
              </w:rPr>
              <w:t xml:space="preserve"> </w:t>
            </w:r>
          </w:p>
        </w:tc>
      </w:tr>
      <w:tr w:rsidR="00591231" w:rsidRPr="007014E3" w:rsidTr="00B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  <w:tcBorders>
              <w:left w:val="none" w:sz="0" w:space="0" w:color="auto"/>
              <w:bottom w:val="none" w:sz="0" w:space="0" w:color="auto"/>
            </w:tcBorders>
          </w:tcPr>
          <w:p w:rsidR="00591231" w:rsidRPr="007014E3" w:rsidRDefault="00591231" w:rsidP="00B97AD0">
            <w:pPr>
              <w:spacing w:line="360" w:lineRule="auto"/>
              <w:rPr>
                <w:rFonts w:cs="Arial"/>
                <w:szCs w:val="24"/>
              </w:rPr>
            </w:pPr>
            <w:r w:rsidRPr="007014E3">
              <w:rPr>
                <w:rFonts w:cs="Arial"/>
                <w:szCs w:val="24"/>
              </w:rPr>
              <w:t>Eliminación de usuarios</w:t>
            </w:r>
          </w:p>
        </w:tc>
        <w:tc>
          <w:tcPr>
            <w:tcW w:w="2810" w:type="dxa"/>
          </w:tcPr>
          <w:p w:rsidR="00591231" w:rsidRPr="007014E3" w:rsidRDefault="00985746" w:rsidP="00B97AD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RNF-010</w:t>
            </w:r>
            <w:bookmarkStart w:id="0" w:name="_GoBack"/>
            <w:bookmarkEnd w:id="0"/>
          </w:p>
        </w:tc>
        <w:tc>
          <w:tcPr>
            <w:tcW w:w="2870" w:type="dxa"/>
          </w:tcPr>
          <w:p w:rsidR="00591231" w:rsidRPr="007014E3" w:rsidRDefault="00591231" w:rsidP="00B97A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014E3">
              <w:rPr>
                <w:rFonts w:cs="Arial"/>
                <w:szCs w:val="24"/>
              </w:rPr>
              <w:t>El tipo de borrado usuarios fue físico es decir se eliminará completamente de la base de datos.</w:t>
            </w:r>
          </w:p>
        </w:tc>
      </w:tr>
    </w:tbl>
    <w:p w:rsidR="00F543E5" w:rsidRDefault="00F543E5"/>
    <w:sectPr w:rsidR="00F543E5" w:rsidSect="00D75D50">
      <w:type w:val="continuous"/>
      <w:pgSz w:w="12247" w:h="15876"/>
      <w:pgMar w:top="226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FC6"/>
    <w:multiLevelType w:val="hybridMultilevel"/>
    <w:tmpl w:val="0E121B86"/>
    <w:lvl w:ilvl="0" w:tplc="529234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AA1686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4484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666D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7678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1048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6B4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C817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7E76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73A8E"/>
    <w:multiLevelType w:val="multilevel"/>
    <w:tmpl w:val="D944A87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BA20EC3"/>
    <w:multiLevelType w:val="multilevel"/>
    <w:tmpl w:val="00A4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BF"/>
    <w:rsid w:val="0001558D"/>
    <w:rsid w:val="00063E07"/>
    <w:rsid w:val="000D2715"/>
    <w:rsid w:val="000F2B9D"/>
    <w:rsid w:val="000F5DDB"/>
    <w:rsid w:val="001365CB"/>
    <w:rsid w:val="00201B37"/>
    <w:rsid w:val="0021558D"/>
    <w:rsid w:val="00234698"/>
    <w:rsid w:val="002A3BD8"/>
    <w:rsid w:val="00332631"/>
    <w:rsid w:val="003731D7"/>
    <w:rsid w:val="00373939"/>
    <w:rsid w:val="00375AAA"/>
    <w:rsid w:val="00381C9D"/>
    <w:rsid w:val="00387C78"/>
    <w:rsid w:val="003976A6"/>
    <w:rsid w:val="003A0E18"/>
    <w:rsid w:val="003D17AF"/>
    <w:rsid w:val="003D5461"/>
    <w:rsid w:val="004638B0"/>
    <w:rsid w:val="00474EA3"/>
    <w:rsid w:val="0055079B"/>
    <w:rsid w:val="0056574D"/>
    <w:rsid w:val="00591231"/>
    <w:rsid w:val="005B5B3C"/>
    <w:rsid w:val="00603CE8"/>
    <w:rsid w:val="00660E47"/>
    <w:rsid w:val="006809FE"/>
    <w:rsid w:val="006C21EA"/>
    <w:rsid w:val="006D4E51"/>
    <w:rsid w:val="007014E3"/>
    <w:rsid w:val="00722139"/>
    <w:rsid w:val="007411DA"/>
    <w:rsid w:val="00790508"/>
    <w:rsid w:val="007A036F"/>
    <w:rsid w:val="008A5D89"/>
    <w:rsid w:val="008F2377"/>
    <w:rsid w:val="00904EFF"/>
    <w:rsid w:val="009730AD"/>
    <w:rsid w:val="00985746"/>
    <w:rsid w:val="009B4DCB"/>
    <w:rsid w:val="009E35BF"/>
    <w:rsid w:val="009F0A2C"/>
    <w:rsid w:val="00A56DF2"/>
    <w:rsid w:val="00AB3674"/>
    <w:rsid w:val="00AB3BDE"/>
    <w:rsid w:val="00AD6047"/>
    <w:rsid w:val="00B1729D"/>
    <w:rsid w:val="00B97AD0"/>
    <w:rsid w:val="00BC553D"/>
    <w:rsid w:val="00BD27F3"/>
    <w:rsid w:val="00BF2917"/>
    <w:rsid w:val="00C1464C"/>
    <w:rsid w:val="00CF659F"/>
    <w:rsid w:val="00D40B39"/>
    <w:rsid w:val="00D75D50"/>
    <w:rsid w:val="00D943F1"/>
    <w:rsid w:val="00E270FC"/>
    <w:rsid w:val="00E71D46"/>
    <w:rsid w:val="00F12229"/>
    <w:rsid w:val="00F543E5"/>
    <w:rsid w:val="00F6412D"/>
    <w:rsid w:val="00FA773D"/>
    <w:rsid w:val="00FD502D"/>
    <w:rsid w:val="00FE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E647E-B73D-441D-BD2C-EA957822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5CB"/>
    <w:pPr>
      <w:spacing w:after="200" w:line="480" w:lineRule="auto"/>
      <w:ind w:firstLine="0"/>
    </w:pPr>
    <w:rPr>
      <w:rFonts w:ascii="Arial" w:hAnsi="Arial" w:cs="Times New Roman"/>
      <w:color w:val="000000" w:themeColor="text1"/>
      <w:sz w:val="24"/>
      <w:lang w:eastAsia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D2715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D2715"/>
    <w:pPr>
      <w:keepNext/>
      <w:keepLines/>
      <w:numPr>
        <w:ilvl w:val="1"/>
        <w:numId w:val="1"/>
      </w:numPr>
      <w:spacing w:before="40"/>
      <w:jc w:val="center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5079B"/>
    <w:pPr>
      <w:keepNext/>
      <w:keepLines/>
      <w:numPr>
        <w:ilvl w:val="2"/>
        <w:numId w:val="2"/>
      </w:numPr>
      <w:spacing w:before="40" w:line="240" w:lineRule="auto"/>
      <w:ind w:left="720"/>
      <w:outlineLvl w:val="2"/>
    </w:pPr>
    <w:rPr>
      <w:rFonts w:cstheme="majorBidi"/>
      <w:szCs w:val="24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2631"/>
    <w:pPr>
      <w:keepNext/>
      <w:keepLines/>
      <w:spacing w:before="40" w:after="0"/>
      <w:ind w:left="864" w:hanging="864"/>
      <w:jc w:val="left"/>
      <w:outlineLvl w:val="3"/>
    </w:pPr>
    <w:rPr>
      <w:rFonts w:eastAsiaTheme="majorEastAsia" w:cstheme="majorBidi"/>
      <w:iCs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2631"/>
    <w:pPr>
      <w:keepNext/>
      <w:keepLines/>
      <w:spacing w:before="40" w:after="0" w:line="360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2631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2631"/>
    <w:pPr>
      <w:keepNext/>
      <w:keepLines/>
      <w:spacing w:before="40" w:after="0" w:line="36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2631"/>
    <w:pPr>
      <w:keepNext/>
      <w:keepLines/>
      <w:spacing w:before="40" w:after="0" w:line="36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2631"/>
    <w:pPr>
      <w:keepNext/>
      <w:keepLines/>
      <w:spacing w:before="40" w:after="0" w:line="36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0D2715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D271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5079B"/>
    <w:rPr>
      <w:rFonts w:ascii="Arial" w:eastAsia="Times New Roman" w:hAnsi="Arial" w:cstheme="majorBidi"/>
      <w:color w:val="000000" w:themeColor="text1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32631"/>
    <w:rPr>
      <w:rFonts w:ascii="Arial" w:eastAsiaTheme="majorEastAsia" w:hAnsi="Arial" w:cstheme="majorBidi"/>
      <w:iC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263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263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263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26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26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decuadrcula4-nfasis3">
    <w:name w:val="Grid Table 4 Accent 3"/>
    <w:basedOn w:val="Tablanormal"/>
    <w:uiPriority w:val="49"/>
    <w:rsid w:val="00375AAA"/>
    <w:pPr>
      <w:spacing w:after="0" w:line="240" w:lineRule="auto"/>
      <w:ind w:firstLine="0"/>
      <w:jc w:val="left"/>
    </w:pPr>
    <w:rPr>
      <w:rFonts w:eastAsiaTheme="minorHAns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5oscura-nfasis4">
    <w:name w:val="Grid Table 5 Dark Accent 4"/>
    <w:basedOn w:val="Tablanormal"/>
    <w:uiPriority w:val="50"/>
    <w:rsid w:val="00B97A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 Girl</dc:creator>
  <cp:keywords/>
  <dc:description/>
  <cp:lastModifiedBy>Rude Girl</cp:lastModifiedBy>
  <cp:revision>6</cp:revision>
  <dcterms:created xsi:type="dcterms:W3CDTF">2018-04-09T09:15:00Z</dcterms:created>
  <dcterms:modified xsi:type="dcterms:W3CDTF">2018-04-09T14:15:00Z</dcterms:modified>
</cp:coreProperties>
</file>