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2A3C" w14:textId="77ECC145" w:rsidR="00E046B1" w:rsidRDefault="00B23E36" w:rsidP="00B23E36">
      <w:pPr>
        <w:rPr>
          <w:rFonts w:ascii="Times New Roman" w:hAnsi="Times New Roman" w:cs="Times New Roman"/>
          <w:b/>
          <w:bCs/>
          <w:sz w:val="28"/>
          <w:szCs w:val="28"/>
        </w:rPr>
      </w:pPr>
      <w:r w:rsidRPr="00B23E36">
        <w:rPr>
          <w:rFonts w:ascii="Times New Roman" w:hAnsi="Times New Roman" w:cs="Times New Roman"/>
          <w:b/>
          <w:bCs/>
          <w:noProof/>
          <w:sz w:val="28"/>
          <w:szCs w:val="28"/>
        </w:rPr>
        <w:drawing>
          <wp:anchor distT="0" distB="0" distL="114300" distR="114300" simplePos="0" relativeHeight="251667456" behindDoc="0" locked="0" layoutInCell="1" allowOverlap="1" wp14:anchorId="51BCB9E2" wp14:editId="4149D4C4">
            <wp:simplePos x="0" y="0"/>
            <wp:positionH relativeFrom="column">
              <wp:posOffset>939800</wp:posOffset>
            </wp:positionH>
            <wp:positionV relativeFrom="paragraph">
              <wp:posOffset>120650</wp:posOffset>
            </wp:positionV>
            <wp:extent cx="4965700" cy="2917190"/>
            <wp:effectExtent l="0" t="0" r="6350" b="0"/>
            <wp:wrapTopAndBottom/>
            <wp:docPr id="15757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44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5700" cy="2917190"/>
                    </a:xfrm>
                    <a:prstGeom prst="rect">
                      <a:avLst/>
                    </a:prstGeom>
                  </pic:spPr>
                </pic:pic>
              </a:graphicData>
            </a:graphic>
            <wp14:sizeRelH relativeFrom="margin">
              <wp14:pctWidth>0</wp14:pctWidth>
            </wp14:sizeRelH>
            <wp14:sizeRelV relativeFrom="margin">
              <wp14:pctHeight>0</wp14:pctHeight>
            </wp14:sizeRelV>
          </wp:anchor>
        </w:drawing>
      </w:r>
      <w:r w:rsidR="00E046B1">
        <w:rPr>
          <w:noProof/>
        </w:rPr>
        <mc:AlternateContent>
          <mc:Choice Requires="wps">
            <w:drawing>
              <wp:anchor distT="0" distB="0" distL="114300" distR="114300" simplePos="0" relativeHeight="251666432" behindDoc="0" locked="0" layoutInCell="1" allowOverlap="1" wp14:anchorId="748B15FF" wp14:editId="388490FA">
                <wp:simplePos x="0" y="0"/>
                <wp:positionH relativeFrom="column">
                  <wp:posOffset>450850</wp:posOffset>
                </wp:positionH>
                <wp:positionV relativeFrom="paragraph">
                  <wp:posOffset>3187700</wp:posOffset>
                </wp:positionV>
                <wp:extent cx="6223000" cy="635"/>
                <wp:effectExtent l="0" t="0" r="0" b="0"/>
                <wp:wrapTopAndBottom/>
                <wp:docPr id="1493497086" name="Text Box 1"/>
                <wp:cNvGraphicFramePr/>
                <a:graphic xmlns:a="http://schemas.openxmlformats.org/drawingml/2006/main">
                  <a:graphicData uri="http://schemas.microsoft.com/office/word/2010/wordprocessingShape">
                    <wps:wsp>
                      <wps:cNvSpPr txBox="1"/>
                      <wps:spPr>
                        <a:xfrm>
                          <a:off x="0" y="0"/>
                          <a:ext cx="6223000" cy="635"/>
                        </a:xfrm>
                        <a:prstGeom prst="rect">
                          <a:avLst/>
                        </a:prstGeom>
                        <a:solidFill>
                          <a:prstClr val="white"/>
                        </a:solidFill>
                        <a:ln>
                          <a:noFill/>
                        </a:ln>
                      </wps:spPr>
                      <wps:txbx>
                        <w:txbxContent>
                          <w:p w14:paraId="0B0236B0" w14:textId="6E63C4B7" w:rsidR="00E046B1" w:rsidRPr="00E11964" w:rsidRDefault="00E046B1" w:rsidP="00E046B1">
                            <w:pPr>
                              <w:pStyle w:val="Caption"/>
                              <w:jc w:val="center"/>
                              <w:rPr>
                                <w:rFonts w:ascii="Times New Roman" w:hAnsi="Times New Roman" w:cs="Times New Roman"/>
                                <w:b/>
                                <w:bCs/>
                                <w:sz w:val="28"/>
                                <w:szCs w:val="28"/>
                              </w:rPr>
                            </w:pPr>
                            <w:r>
                              <w:t xml:space="preserve">Figura  </w:t>
                            </w:r>
                            <w:fldSimple w:instr=" SEQ Figura_ \* ARABIC ">
                              <w:r w:rsidR="00164305">
                                <w:rPr>
                                  <w:noProof/>
                                </w:rPr>
                                <w:t>1</w:t>
                              </w:r>
                            </w:fldSimple>
                            <w:r>
                              <w:t>: Interfaz general del sistema de captura de imágenes y segmentación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8B15FF" id="_x0000_t202" coordsize="21600,21600" o:spt="202" path="m,l,21600r21600,l21600,xe">
                <v:stroke joinstyle="miter"/>
                <v:path gradientshapeok="t" o:connecttype="rect"/>
              </v:shapetype>
              <v:shape id="Text Box 1" o:spid="_x0000_s1026" type="#_x0000_t202" style="position:absolute;margin-left:35.5pt;margin-top:251pt;width:490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" stroked="f">
                <v:textbox style="mso-fit-shape-to-text:t" inset="0,0,0,0">
                  <w:txbxContent>
                    <w:p w14:paraId="0B0236B0" w14:textId="6E63C4B7" w:rsidR="00E046B1" w:rsidRPr="00E11964" w:rsidRDefault="00E046B1" w:rsidP="00E046B1">
                      <w:pPr>
                        <w:pStyle w:val="Caption"/>
                        <w:jc w:val="center"/>
                        <w:rPr>
                          <w:rFonts w:ascii="Times New Roman" w:hAnsi="Times New Roman" w:cs="Times New Roman"/>
                          <w:b/>
                          <w:bCs/>
                          <w:sz w:val="28"/>
                          <w:szCs w:val="28"/>
                        </w:rPr>
                      </w:pPr>
                      <w:r>
                        <w:t xml:space="preserve">Figura  </w:t>
                      </w:r>
                      <w:fldSimple w:instr=" SEQ Figura_ \* ARABIC ">
                        <w:r w:rsidR="00164305">
                          <w:rPr>
                            <w:noProof/>
                          </w:rPr>
                          <w:t>1</w:t>
                        </w:r>
                      </w:fldSimple>
                      <w:r>
                        <w:t>: Interfaz general del sistema de captura de imágenes y segmentación</w:t>
                      </w:r>
                    </w:p>
                  </w:txbxContent>
                </v:textbox>
                <w10:wrap type="topAndBottom"/>
              </v:shape>
            </w:pict>
          </mc:Fallback>
        </mc:AlternateContent>
      </w:r>
    </w:p>
    <w:p w14:paraId="480A8DD4" w14:textId="7BDF7E1F" w:rsidR="00121D2B" w:rsidRDefault="00121D2B" w:rsidP="00121D2B">
      <w:pPr>
        <w:jc w:val="center"/>
        <w:rPr>
          <w:rFonts w:ascii="Times New Roman" w:hAnsi="Times New Roman" w:cs="Times New Roman"/>
          <w:b/>
          <w:bCs/>
          <w:sz w:val="28"/>
          <w:szCs w:val="28"/>
        </w:rPr>
      </w:pPr>
      <w:r w:rsidRPr="00121D2B">
        <w:rPr>
          <w:noProof/>
        </w:rPr>
        <w:drawing>
          <wp:anchor distT="0" distB="0" distL="114300" distR="114300" simplePos="0" relativeHeight="251658240" behindDoc="0" locked="0" layoutInCell="1" allowOverlap="1" wp14:anchorId="67E4F528" wp14:editId="615BCEA3">
            <wp:simplePos x="0" y="0"/>
            <wp:positionH relativeFrom="column">
              <wp:posOffset>-209550</wp:posOffset>
            </wp:positionH>
            <wp:positionV relativeFrom="paragraph">
              <wp:posOffset>304800</wp:posOffset>
            </wp:positionV>
            <wp:extent cx="2381250" cy="1314450"/>
            <wp:effectExtent l="0" t="0" r="0" b="0"/>
            <wp:wrapSquare wrapText="bothSides"/>
            <wp:docPr id="14028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7022" name=""/>
                    <pic:cNvPicPr/>
                  </pic:nvPicPr>
                  <pic:blipFill>
                    <a:blip r:embed="rId11">
                      <a:extLst>
                        <a:ext uri="{28A0092B-C50C-407E-A947-70E740481C1C}">
                          <a14:useLocalDpi xmlns:a14="http://schemas.microsoft.com/office/drawing/2010/main" val="0"/>
                        </a:ext>
                      </a:extLst>
                    </a:blip>
                    <a:stretch>
                      <a:fillRect/>
                    </a:stretch>
                  </pic:blipFill>
                  <pic:spPr>
                    <a:xfrm>
                      <a:off x="0" y="0"/>
                      <a:ext cx="2381250" cy="1314450"/>
                    </a:xfrm>
                    <a:prstGeom prst="rect">
                      <a:avLst/>
                    </a:prstGeom>
                  </pic:spPr>
                </pic:pic>
              </a:graphicData>
            </a:graphic>
            <wp14:sizeRelH relativeFrom="margin">
              <wp14:pctWidth>0</wp14:pctWidth>
            </wp14:sizeRelH>
            <wp14:sizeRelV relativeFrom="margin">
              <wp14:pctHeight>0</wp14:pctHeight>
            </wp14:sizeRelV>
          </wp:anchor>
        </w:drawing>
      </w:r>
      <w:r w:rsidRPr="00121D2B">
        <w:rPr>
          <w:rFonts w:ascii="Times New Roman" w:hAnsi="Times New Roman" w:cs="Times New Roman"/>
          <w:b/>
          <w:bCs/>
          <w:sz w:val="28"/>
          <w:szCs w:val="28"/>
        </w:rPr>
        <w:t>Funcionamiento de la interfa</w:t>
      </w:r>
      <w:r w:rsidR="00E046B1">
        <w:rPr>
          <w:rFonts w:ascii="Times New Roman" w:hAnsi="Times New Roman" w:cs="Times New Roman"/>
          <w:b/>
          <w:bCs/>
          <w:sz w:val="28"/>
          <w:szCs w:val="28"/>
        </w:rPr>
        <w:t>z.</w:t>
      </w:r>
    </w:p>
    <w:p w14:paraId="621863C7" w14:textId="77777777" w:rsidR="00121D2B" w:rsidRDefault="00121D2B" w:rsidP="00121D2B">
      <w:pPr>
        <w:pStyle w:val="ListParagraph"/>
        <w:numPr>
          <w:ilvl w:val="0"/>
          <w:numId w:val="1"/>
        </w:numPr>
        <w:spacing w:line="480" w:lineRule="auto"/>
        <w:jc w:val="both"/>
        <w:rPr>
          <w:rFonts w:ascii="Times New Roman" w:hAnsi="Times New Roman" w:cs="Times New Roman"/>
          <w:b/>
          <w:bCs/>
        </w:rPr>
      </w:pPr>
      <w:r>
        <w:rPr>
          <w:rFonts w:ascii="Times New Roman" w:hAnsi="Times New Roman" w:cs="Times New Roman"/>
          <w:b/>
          <w:bCs/>
        </w:rPr>
        <w:t>Conexión con el sistema de iluminación.</w:t>
      </w:r>
    </w:p>
    <w:p w14:paraId="13270049" w14:textId="1F9671B7" w:rsidR="00121D2B" w:rsidRDefault="001F01E9" w:rsidP="00B23E36">
      <w:pPr>
        <w:pStyle w:val="ListParagraph"/>
        <w:spacing w:line="240" w:lineRule="auto"/>
        <w:ind w:left="360"/>
        <w:jc w:val="both"/>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360644A5" wp14:editId="5188FF26">
                <wp:simplePos x="0" y="0"/>
                <wp:positionH relativeFrom="column">
                  <wp:posOffset>-209550</wp:posOffset>
                </wp:positionH>
                <wp:positionV relativeFrom="paragraph">
                  <wp:posOffset>1019175</wp:posOffset>
                </wp:positionV>
                <wp:extent cx="2381250" cy="635"/>
                <wp:effectExtent l="0" t="0" r="0" b="0"/>
                <wp:wrapSquare wrapText="bothSides"/>
                <wp:docPr id="245334023" name="Text Box 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5B919D64" w14:textId="6B426DB5" w:rsidR="00121D2B" w:rsidRPr="00571921" w:rsidRDefault="00121D2B" w:rsidP="001F01E9">
                            <w:pPr>
                              <w:pStyle w:val="Caption"/>
                              <w:jc w:val="both"/>
                            </w:pPr>
                            <w:r>
                              <w:t xml:space="preserve">Figura  </w:t>
                            </w:r>
                            <w:fldSimple w:instr=" SEQ Figura_ \* ARABIC ">
                              <w:r w:rsidR="00164305">
                                <w:rPr>
                                  <w:noProof/>
                                </w:rPr>
                                <w:t>2</w:t>
                              </w:r>
                            </w:fldSimple>
                            <w:r>
                              <w:t>:  Sistema de iluminación desconectado para la captura de imágenes con la 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0644A5" id="_x0000_s1027" type="#_x0000_t202" style="position:absolute;left:0;text-align:left;margin-left:-16.5pt;margin-top:80.25pt;width:18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" stroked="f">
                <v:textbox style="mso-fit-shape-to-text:t" inset="0,0,0,0">
                  <w:txbxContent>
                    <w:p w14:paraId="5B919D64" w14:textId="6B426DB5" w:rsidR="00121D2B" w:rsidRPr="00571921" w:rsidRDefault="00121D2B" w:rsidP="001F01E9">
                      <w:pPr>
                        <w:pStyle w:val="Caption"/>
                        <w:jc w:val="both"/>
                      </w:pPr>
                      <w:r>
                        <w:t xml:space="preserve">Figura  </w:t>
                      </w:r>
                      <w:fldSimple w:instr=" SEQ Figura_ \* ARABIC ">
                        <w:r w:rsidR="00164305">
                          <w:rPr>
                            <w:noProof/>
                          </w:rPr>
                          <w:t>2</w:t>
                        </w:r>
                      </w:fldSimple>
                      <w:r>
                        <w:t>:  Sistema de iluminación desconectado para la captura de imágenes con la pc</w:t>
                      </w:r>
                    </w:p>
                  </w:txbxContent>
                </v:textbox>
                <w10:wrap type="square"/>
              </v:shape>
            </w:pict>
          </mc:Fallback>
        </mc:AlternateContent>
      </w:r>
      <w:r w:rsidR="00121D2B">
        <w:rPr>
          <w:rFonts w:ascii="Times New Roman" w:hAnsi="Times New Roman" w:cs="Times New Roman"/>
        </w:rPr>
        <w:t>La opción para conectar la pc al sistema de iluminación, se establece la conexión a través del puerto USB con el sistema de iluminación, cuando se inicie la app</w:t>
      </w:r>
      <w:r w:rsidR="00E046B1">
        <w:rPr>
          <w:rFonts w:ascii="Times New Roman" w:hAnsi="Times New Roman" w:cs="Times New Roman"/>
        </w:rPr>
        <w:t xml:space="preserve"> web</w:t>
      </w:r>
      <w:r w:rsidR="00121D2B">
        <w:rPr>
          <w:rFonts w:ascii="Times New Roman" w:hAnsi="Times New Roman" w:cs="Times New Roman"/>
        </w:rPr>
        <w:t xml:space="preserve">, aparecerá por defecto como se observa en la </w:t>
      </w:r>
      <w:r w:rsidR="00E046B1" w:rsidRPr="00F32762">
        <w:rPr>
          <w:rFonts w:ascii="Times New Roman" w:hAnsi="Times New Roman" w:cs="Times New Roman"/>
          <w:i/>
          <w:iCs/>
          <w:color w:val="0F4761" w:themeColor="accent1" w:themeShade="BF"/>
        </w:rPr>
        <w:t>F</w:t>
      </w:r>
      <w:r w:rsidR="00121D2B" w:rsidRPr="00F32762">
        <w:rPr>
          <w:rFonts w:ascii="Times New Roman" w:hAnsi="Times New Roman" w:cs="Times New Roman"/>
          <w:i/>
          <w:iCs/>
          <w:color w:val="0F4761" w:themeColor="accent1" w:themeShade="BF"/>
        </w:rPr>
        <w:t xml:space="preserve">igura </w:t>
      </w:r>
      <w:r w:rsidR="00E046B1" w:rsidRPr="00F32762">
        <w:rPr>
          <w:rFonts w:ascii="Times New Roman" w:hAnsi="Times New Roman" w:cs="Times New Roman"/>
          <w:i/>
          <w:iCs/>
          <w:color w:val="0F4761" w:themeColor="accent1" w:themeShade="BF"/>
        </w:rPr>
        <w:t>2</w:t>
      </w:r>
      <w:r w:rsidR="00121D2B" w:rsidRPr="00F32762">
        <w:rPr>
          <w:rFonts w:ascii="Times New Roman" w:hAnsi="Times New Roman" w:cs="Times New Roman"/>
          <w:color w:val="0F4761" w:themeColor="accent1" w:themeShade="BF"/>
        </w:rPr>
        <w:t xml:space="preserve"> </w:t>
      </w:r>
      <w:r w:rsidR="00121D2B">
        <w:rPr>
          <w:rFonts w:ascii="Times New Roman" w:hAnsi="Times New Roman" w:cs="Times New Roman"/>
        </w:rPr>
        <w:t>, una vez conectado aparecerá , la leyenda en verde como conectado</w:t>
      </w:r>
      <w:r>
        <w:rPr>
          <w:rFonts w:ascii="Times New Roman" w:hAnsi="Times New Roman" w:cs="Times New Roman"/>
        </w:rPr>
        <w:t xml:space="preserve"> </w:t>
      </w:r>
      <w:r w:rsidRPr="00F32762">
        <w:rPr>
          <w:rFonts w:ascii="Times New Roman" w:hAnsi="Times New Roman" w:cs="Times New Roman"/>
          <w:i/>
          <w:iCs/>
          <w:color w:val="0F4761" w:themeColor="accent1" w:themeShade="BF"/>
        </w:rPr>
        <w:t xml:space="preserve">ver </w:t>
      </w:r>
      <w:r w:rsidR="00E046B1" w:rsidRPr="00F32762">
        <w:rPr>
          <w:rFonts w:ascii="Times New Roman" w:hAnsi="Times New Roman" w:cs="Times New Roman"/>
          <w:i/>
          <w:iCs/>
          <w:color w:val="0F4761" w:themeColor="accent1" w:themeShade="BF"/>
        </w:rPr>
        <w:t>F</w:t>
      </w:r>
      <w:r w:rsidRPr="00F32762">
        <w:rPr>
          <w:rFonts w:ascii="Times New Roman" w:hAnsi="Times New Roman" w:cs="Times New Roman"/>
          <w:i/>
          <w:iCs/>
          <w:color w:val="0F4761" w:themeColor="accent1" w:themeShade="BF"/>
        </w:rPr>
        <w:t xml:space="preserve">igura </w:t>
      </w:r>
      <w:r w:rsidR="00E046B1" w:rsidRPr="00F32762">
        <w:rPr>
          <w:rFonts w:ascii="Times New Roman" w:hAnsi="Times New Roman" w:cs="Times New Roman"/>
          <w:i/>
          <w:iCs/>
          <w:color w:val="0F4761" w:themeColor="accent1" w:themeShade="BF"/>
        </w:rPr>
        <w:t>3</w:t>
      </w:r>
      <w:r w:rsidR="00121D2B">
        <w:rPr>
          <w:rFonts w:ascii="Times New Roman" w:hAnsi="Times New Roman" w:cs="Times New Roman"/>
        </w:rPr>
        <w:t xml:space="preserve">, y cuando se quiera detener el funcionamiento del sistema de iluminación se presiona en el botón desconectar, y se detendrá el sistema de iluminación. </w:t>
      </w:r>
    </w:p>
    <w:p w14:paraId="29A11C47" w14:textId="61209F6F" w:rsidR="001F01E9" w:rsidRDefault="00B23E36" w:rsidP="001F01E9">
      <w:pPr>
        <w:pStyle w:val="ListParagraph"/>
        <w:spacing w:line="276" w:lineRule="auto"/>
        <w:ind w:left="360"/>
        <w:jc w:val="both"/>
        <w:rPr>
          <w:rFonts w:ascii="Times New Roman" w:hAnsi="Times New Roman" w:cs="Times New Roman"/>
        </w:rPr>
      </w:pPr>
      <w:r w:rsidRPr="001F01E9">
        <w:rPr>
          <w:rFonts w:ascii="Times New Roman" w:hAnsi="Times New Roman" w:cs="Times New Roman"/>
          <w:b/>
          <w:bCs/>
          <w:noProof/>
        </w:rPr>
        <w:drawing>
          <wp:anchor distT="0" distB="0" distL="114300" distR="114300" simplePos="0" relativeHeight="251661312" behindDoc="0" locked="0" layoutInCell="1" allowOverlap="1" wp14:anchorId="6E2A0E21" wp14:editId="4C9314C5">
            <wp:simplePos x="0" y="0"/>
            <wp:positionH relativeFrom="column">
              <wp:posOffset>-260350</wp:posOffset>
            </wp:positionH>
            <wp:positionV relativeFrom="paragraph">
              <wp:posOffset>107950</wp:posOffset>
            </wp:positionV>
            <wp:extent cx="2476500" cy="1231900"/>
            <wp:effectExtent l="0" t="0" r="0" b="6350"/>
            <wp:wrapSquare wrapText="bothSides"/>
            <wp:docPr id="119325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53749" name=""/>
                    <pic:cNvPicPr/>
                  </pic:nvPicPr>
                  <pic:blipFill>
                    <a:blip r:embed="rId12">
                      <a:extLst>
                        <a:ext uri="{28A0092B-C50C-407E-A947-70E740481C1C}">
                          <a14:useLocalDpi xmlns:a14="http://schemas.microsoft.com/office/drawing/2010/main" val="0"/>
                        </a:ext>
                      </a:extLst>
                    </a:blip>
                    <a:stretch>
                      <a:fillRect/>
                    </a:stretch>
                  </pic:blipFill>
                  <pic:spPr>
                    <a:xfrm>
                      <a:off x="0" y="0"/>
                      <a:ext cx="2476500" cy="1231900"/>
                    </a:xfrm>
                    <a:prstGeom prst="rect">
                      <a:avLst/>
                    </a:prstGeom>
                  </pic:spPr>
                </pic:pic>
              </a:graphicData>
            </a:graphic>
            <wp14:sizeRelH relativeFrom="margin">
              <wp14:pctWidth>0</wp14:pctWidth>
            </wp14:sizeRelH>
            <wp14:sizeRelV relativeFrom="margin">
              <wp14:pctHeight>0</wp14:pctHeight>
            </wp14:sizeRelV>
          </wp:anchor>
        </w:drawing>
      </w:r>
    </w:p>
    <w:p w14:paraId="70029016" w14:textId="489D99C3" w:rsidR="001F01E9" w:rsidRPr="001F01E9" w:rsidRDefault="001F01E9" w:rsidP="001F01E9">
      <w:pPr>
        <w:pStyle w:val="ListParagraph"/>
        <w:spacing w:line="276" w:lineRule="auto"/>
        <w:ind w:left="360"/>
        <w:jc w:val="both"/>
        <w:rPr>
          <w:rFonts w:ascii="Times New Roman" w:hAnsi="Times New Roman" w:cs="Times New Roman"/>
          <w:b/>
          <w:bCs/>
        </w:rPr>
      </w:pPr>
    </w:p>
    <w:p w14:paraId="5AEB5A6D" w14:textId="2D5E9BD2" w:rsidR="00121D2B" w:rsidRDefault="001F01E9" w:rsidP="00121D2B">
      <w:pPr>
        <w:pStyle w:val="ListParagraph"/>
        <w:numPr>
          <w:ilvl w:val="0"/>
          <w:numId w:val="1"/>
        </w:numPr>
        <w:spacing w:line="480" w:lineRule="auto"/>
        <w:jc w:val="both"/>
        <w:rPr>
          <w:rFonts w:ascii="Times New Roman" w:hAnsi="Times New Roman" w:cs="Times New Roman"/>
          <w:b/>
          <w:bCs/>
        </w:rPr>
      </w:pPr>
      <w:r>
        <w:rPr>
          <w:rFonts w:ascii="Times New Roman" w:hAnsi="Times New Roman" w:cs="Times New Roman"/>
          <w:b/>
          <w:bCs/>
        </w:rPr>
        <w:t>Longitud de onda o tipo de luz.</w:t>
      </w:r>
    </w:p>
    <w:p w14:paraId="2A61C86C" w14:textId="75486C01" w:rsidR="001F01E9" w:rsidRPr="00B23E36" w:rsidRDefault="001F01E9" w:rsidP="00B23E36">
      <w:pPr>
        <w:pStyle w:val="ListParagraph"/>
        <w:spacing w:line="240" w:lineRule="auto"/>
        <w:ind w:left="360"/>
        <w:jc w:val="both"/>
        <w:rPr>
          <w:rFonts w:ascii="Times New Roman" w:hAnsi="Times New Roman" w:cs="Times New Roman"/>
        </w:rPr>
      </w:pPr>
      <w:r>
        <w:rPr>
          <w:noProof/>
        </w:rPr>
        <mc:AlternateContent>
          <mc:Choice Requires="wps">
            <w:drawing>
              <wp:anchor distT="0" distB="0" distL="114300" distR="114300" simplePos="0" relativeHeight="251663360" behindDoc="1" locked="0" layoutInCell="1" allowOverlap="1" wp14:anchorId="7B4F5957" wp14:editId="3C0C6AFA">
                <wp:simplePos x="0" y="0"/>
                <wp:positionH relativeFrom="column">
                  <wp:posOffset>-254000</wp:posOffset>
                </wp:positionH>
                <wp:positionV relativeFrom="paragraph">
                  <wp:posOffset>586740</wp:posOffset>
                </wp:positionV>
                <wp:extent cx="2425700" cy="266700"/>
                <wp:effectExtent l="0" t="0" r="0" b="0"/>
                <wp:wrapThrough wrapText="bothSides">
                  <wp:wrapPolygon edited="0">
                    <wp:start x="0" y="0"/>
                    <wp:lineTo x="0" y="20057"/>
                    <wp:lineTo x="21374" y="20057"/>
                    <wp:lineTo x="21374" y="0"/>
                    <wp:lineTo x="0" y="0"/>
                  </wp:wrapPolygon>
                </wp:wrapThrough>
                <wp:docPr id="1755451374" name="Text Box 1"/>
                <wp:cNvGraphicFramePr/>
                <a:graphic xmlns:a="http://schemas.openxmlformats.org/drawingml/2006/main">
                  <a:graphicData uri="http://schemas.microsoft.com/office/word/2010/wordprocessingShape">
                    <wps:wsp>
                      <wps:cNvSpPr txBox="1"/>
                      <wps:spPr>
                        <a:xfrm>
                          <a:off x="0" y="0"/>
                          <a:ext cx="2425700" cy="266700"/>
                        </a:xfrm>
                        <a:prstGeom prst="rect">
                          <a:avLst/>
                        </a:prstGeom>
                        <a:solidFill>
                          <a:prstClr val="white"/>
                        </a:solidFill>
                        <a:ln>
                          <a:noFill/>
                        </a:ln>
                      </wps:spPr>
                      <wps:txbx>
                        <w:txbxContent>
                          <w:p w14:paraId="29426F0E" w14:textId="5771872B" w:rsidR="001F01E9" w:rsidRPr="008615FE" w:rsidRDefault="001F01E9" w:rsidP="001F01E9">
                            <w:pPr>
                              <w:pStyle w:val="Caption"/>
                              <w:jc w:val="both"/>
                              <w:rPr>
                                <w:rFonts w:ascii="Times New Roman" w:hAnsi="Times New Roman" w:cs="Times New Roman"/>
                                <w:b/>
                                <w:bCs/>
                              </w:rPr>
                            </w:pPr>
                            <w:r>
                              <w:t xml:space="preserve">Figura  </w:t>
                            </w:r>
                            <w:fldSimple w:instr=" SEQ Figura_ \* ARABIC ">
                              <w:r w:rsidR="00164305">
                                <w:rPr>
                                  <w:noProof/>
                                </w:rPr>
                                <w:t>3</w:t>
                              </w:r>
                            </w:fldSimple>
                            <w:r>
                              <w:t>:  Sistema de iluminación conectado para la captura de imágenes con la pc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F5957" id="_x0000_s1028" type="#_x0000_t202" style="position:absolute;left:0;text-align:left;margin-left:-20pt;margin-top:46.2pt;width:191pt;height:2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" stroked="f">
                <v:textbox inset="0,0,0,0">
                  <w:txbxContent>
                    <w:p w14:paraId="29426F0E" w14:textId="5771872B" w:rsidR="001F01E9" w:rsidRPr="008615FE" w:rsidRDefault="001F01E9" w:rsidP="001F01E9">
                      <w:pPr>
                        <w:pStyle w:val="Caption"/>
                        <w:jc w:val="both"/>
                        <w:rPr>
                          <w:rFonts w:ascii="Times New Roman" w:hAnsi="Times New Roman" w:cs="Times New Roman"/>
                          <w:b/>
                          <w:bCs/>
                        </w:rPr>
                      </w:pPr>
                      <w:r>
                        <w:t xml:space="preserve">Figura  </w:t>
                      </w:r>
                      <w:fldSimple w:instr=" SEQ Figura_ \* ARABIC ">
                        <w:r w:rsidR="00164305">
                          <w:rPr>
                            <w:noProof/>
                          </w:rPr>
                          <w:t>3</w:t>
                        </w:r>
                      </w:fldSimple>
                      <w:r>
                        <w:t>:  Sistema de iluminación conectado para la captura de imágenes con la pc</w:t>
                      </w:r>
                    </w:p>
                  </w:txbxContent>
                </v:textbox>
                <w10:wrap type="through"/>
              </v:shape>
            </w:pict>
          </mc:Fallback>
        </mc:AlternateContent>
      </w:r>
      <w:r>
        <w:rPr>
          <w:rFonts w:ascii="Times New Roman" w:hAnsi="Times New Roman" w:cs="Times New Roman"/>
        </w:rPr>
        <w:t>Este es un panel de opciones, en los que se tienen 4 longitudes de onda: 365nm, 405nm, 455nm y luz blanca, en este apartado una vez conectado el sistema de iluminación</w:t>
      </w:r>
      <w:r w:rsidR="00E046B1">
        <w:rPr>
          <w:rFonts w:ascii="Times New Roman" w:hAnsi="Times New Roman" w:cs="Times New Roman"/>
        </w:rPr>
        <w:t>, al iniciar la app web, por defecto aparecerán las 4 longitudes y sus botones de selección</w:t>
      </w:r>
      <w:r w:rsidR="00B23E36">
        <w:rPr>
          <w:rFonts w:ascii="Times New Roman" w:hAnsi="Times New Roman" w:cs="Times New Roman"/>
        </w:rPr>
        <w:t>, con luz blanca como opción seleccionada</w:t>
      </w:r>
      <w:r w:rsidR="00E046B1">
        <w:rPr>
          <w:rFonts w:ascii="Times New Roman" w:hAnsi="Times New Roman" w:cs="Times New Roman"/>
        </w:rPr>
        <w:t xml:space="preserve">, los círculos antes del nombre de la longitud de onda </w:t>
      </w:r>
      <w:r w:rsidR="00E046B1" w:rsidRPr="00B23E36">
        <w:rPr>
          <w:rFonts w:ascii="Times New Roman" w:hAnsi="Times New Roman" w:cs="Times New Roman"/>
          <w:i/>
          <w:iCs/>
          <w:color w:val="0E2841" w:themeColor="text2"/>
        </w:rPr>
        <w:t xml:space="preserve">ver </w:t>
      </w:r>
      <w:r w:rsidR="00B23E36">
        <w:rPr>
          <w:rFonts w:ascii="Times New Roman" w:hAnsi="Times New Roman" w:cs="Times New Roman"/>
          <w:i/>
          <w:iCs/>
          <w:color w:val="0E2841" w:themeColor="text2"/>
        </w:rPr>
        <w:t>F</w:t>
      </w:r>
      <w:r w:rsidR="00E046B1" w:rsidRPr="00B23E36">
        <w:rPr>
          <w:rFonts w:ascii="Times New Roman" w:hAnsi="Times New Roman" w:cs="Times New Roman"/>
          <w:i/>
          <w:iCs/>
          <w:color w:val="0E2841" w:themeColor="text2"/>
        </w:rPr>
        <w:t>igura 4</w:t>
      </w:r>
      <w:r>
        <w:rPr>
          <w:rFonts w:ascii="Times New Roman" w:hAnsi="Times New Roman" w:cs="Times New Roman"/>
        </w:rPr>
        <w:t xml:space="preserve">, se </w:t>
      </w:r>
      <w:r w:rsidR="00E046B1">
        <w:rPr>
          <w:rFonts w:ascii="Times New Roman" w:hAnsi="Times New Roman" w:cs="Times New Roman"/>
        </w:rPr>
        <w:t>elige</w:t>
      </w:r>
      <w:r>
        <w:rPr>
          <w:rFonts w:ascii="Times New Roman" w:hAnsi="Times New Roman" w:cs="Times New Roman"/>
        </w:rPr>
        <w:t xml:space="preserve"> una de las 4 opciones para irradiar al tejido, de acuerdo con la longitud de onda a irradiar, basta con presionar la opción </w:t>
      </w:r>
      <w:r w:rsidR="00E046B1">
        <w:rPr>
          <w:rFonts w:ascii="Times New Roman" w:hAnsi="Times New Roman" w:cs="Times New Roman"/>
        </w:rPr>
        <w:t xml:space="preserve">de la longitud de onda </w:t>
      </w:r>
      <w:r w:rsidR="00B23E36">
        <w:rPr>
          <w:rFonts w:ascii="Times New Roman" w:hAnsi="Times New Roman" w:cs="Times New Roman"/>
        </w:rPr>
        <w:t xml:space="preserve">y el botón  de Aplicar luz </w:t>
      </w:r>
      <w:r w:rsidR="00E046B1">
        <w:rPr>
          <w:rFonts w:ascii="Times New Roman" w:hAnsi="Times New Roman" w:cs="Times New Roman"/>
        </w:rPr>
        <w:t>para que el sistema</w:t>
      </w:r>
      <w:r w:rsidR="00B23E36">
        <w:rPr>
          <w:rFonts w:ascii="Times New Roman" w:hAnsi="Times New Roman" w:cs="Times New Roman"/>
        </w:rPr>
        <w:t>, pueda irradiar la longitud de onda seleccionada</w:t>
      </w:r>
      <w:r w:rsidR="00B23E36" w:rsidRPr="00B23E36">
        <w:rPr>
          <w:rFonts w:ascii="Times New Roman" w:hAnsi="Times New Roman" w:cs="Times New Roman"/>
        </w:rPr>
        <w:t xml:space="preserve"> </w:t>
      </w:r>
      <w:r w:rsidR="00B23E36" w:rsidRPr="00F32762">
        <w:rPr>
          <w:rFonts w:ascii="Times New Roman" w:hAnsi="Times New Roman" w:cs="Times New Roman"/>
          <w:i/>
          <w:iCs/>
          <w:color w:val="0F4761" w:themeColor="accent1" w:themeShade="BF"/>
        </w:rPr>
        <w:t>ver Figura 5</w:t>
      </w:r>
      <w:r w:rsidR="00B23E36" w:rsidRPr="00F32762">
        <w:rPr>
          <w:rFonts w:ascii="Times New Roman" w:hAnsi="Times New Roman" w:cs="Times New Roman"/>
          <w:color w:val="0F4761" w:themeColor="accent1" w:themeShade="BF"/>
        </w:rPr>
        <w:t>.</w:t>
      </w:r>
      <w:r w:rsidR="00E046B1" w:rsidRPr="00F32762">
        <w:rPr>
          <w:rFonts w:ascii="Times New Roman" w:hAnsi="Times New Roman" w:cs="Times New Roman"/>
          <w:color w:val="0F4761" w:themeColor="accent1" w:themeShade="BF"/>
        </w:rPr>
        <w:t xml:space="preserve">  </w:t>
      </w:r>
    </w:p>
    <w:p w14:paraId="65614992" w14:textId="1291CC1E" w:rsidR="001F01E9" w:rsidRPr="001F01E9" w:rsidRDefault="001F01E9" w:rsidP="001F01E9">
      <w:pPr>
        <w:spacing w:line="480" w:lineRule="auto"/>
        <w:jc w:val="both"/>
        <w:rPr>
          <w:rFonts w:ascii="Times New Roman" w:hAnsi="Times New Roman" w:cs="Times New Roman"/>
          <w:b/>
          <w:bCs/>
        </w:rPr>
      </w:pPr>
    </w:p>
    <w:p w14:paraId="137D4071" w14:textId="7C3B4655" w:rsidR="00B23E36" w:rsidRDefault="00F32762" w:rsidP="00B23E36">
      <w:pPr>
        <w:pStyle w:val="ListParagraph"/>
        <w:keepNext/>
        <w:jc w:val="both"/>
      </w:pPr>
      <w:r>
        <w:rPr>
          <w:noProof/>
        </w:rPr>
        <w:lastRenderedPageBreak/>
        <mc:AlternateContent>
          <mc:Choice Requires="wps">
            <w:drawing>
              <wp:anchor distT="0" distB="0" distL="114300" distR="114300" simplePos="0" relativeHeight="251673600" behindDoc="0" locked="0" layoutInCell="1" allowOverlap="1" wp14:anchorId="090634FA" wp14:editId="4D0E4AC1">
                <wp:simplePos x="0" y="0"/>
                <wp:positionH relativeFrom="column">
                  <wp:posOffset>3238500</wp:posOffset>
                </wp:positionH>
                <wp:positionV relativeFrom="paragraph">
                  <wp:posOffset>1440815</wp:posOffset>
                </wp:positionV>
                <wp:extent cx="2838450" cy="635"/>
                <wp:effectExtent l="0" t="0" r="0" b="0"/>
                <wp:wrapSquare wrapText="bothSides"/>
                <wp:docPr id="494825991" name="Text Box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1056ED68" w14:textId="5CEEEF64" w:rsidR="00F32762" w:rsidRPr="003E060E" w:rsidRDefault="00F32762" w:rsidP="00F32762">
                            <w:pPr>
                              <w:pStyle w:val="Caption"/>
                              <w:jc w:val="both"/>
                            </w:pPr>
                            <w:r>
                              <w:t xml:space="preserve">Figura  </w:t>
                            </w:r>
                            <w:fldSimple w:instr=" SEQ Figura_ \* ARABIC ">
                              <w:r w:rsidR="00164305">
                                <w:rPr>
                                  <w:noProof/>
                                </w:rPr>
                                <w:t>4</w:t>
                              </w:r>
                            </w:fldSimple>
                            <w:r>
                              <w:t>: Seleccionando una longitud de onda del menú de longitudes de onda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634FA" id="_x0000_s1029" type="#_x0000_t202" style="position:absolute;left:0;text-align:left;margin-left:255pt;margin-top:113.45pt;width:223.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QYGgIAAD8EAAAOAAAAZHJzL2Uyb0RvYy54bWysU01v2zAMvQ/YfxB0X5yPtS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" stroked="f">
                <v:textbox style="mso-fit-shape-to-text:t" inset="0,0,0,0">
                  <w:txbxContent>
                    <w:p w14:paraId="1056ED68" w14:textId="5CEEEF64" w:rsidR="00F32762" w:rsidRPr="003E060E" w:rsidRDefault="00F32762" w:rsidP="00F32762">
                      <w:pPr>
                        <w:pStyle w:val="Caption"/>
                        <w:jc w:val="both"/>
                      </w:pPr>
                      <w:r>
                        <w:t xml:space="preserve">Figura  </w:t>
                      </w:r>
                      <w:fldSimple w:instr=" SEQ Figura_ \* ARABIC ">
                        <w:r w:rsidR="00164305">
                          <w:rPr>
                            <w:noProof/>
                          </w:rPr>
                          <w:t>4</w:t>
                        </w:r>
                      </w:fldSimple>
                      <w:r>
                        <w:t>: Seleccionando una longitud de onda del menú de longitudes de onda</w:t>
                      </w:r>
                    </w:p>
                  </w:txbxContent>
                </v:textbox>
                <w10:wrap type="square"/>
              </v:shape>
            </w:pict>
          </mc:Fallback>
        </mc:AlternateContent>
      </w:r>
      <w:r w:rsidRPr="00F32762">
        <w:rPr>
          <w:noProof/>
        </w:rPr>
        <w:drawing>
          <wp:anchor distT="0" distB="0" distL="114300" distR="114300" simplePos="0" relativeHeight="251671552" behindDoc="0" locked="0" layoutInCell="1" allowOverlap="1" wp14:anchorId="760463E2" wp14:editId="7459229B">
            <wp:simplePos x="0" y="0"/>
            <wp:positionH relativeFrom="column">
              <wp:posOffset>3238500</wp:posOffset>
            </wp:positionH>
            <wp:positionV relativeFrom="paragraph">
              <wp:posOffset>0</wp:posOffset>
            </wp:positionV>
            <wp:extent cx="2838450" cy="1383665"/>
            <wp:effectExtent l="0" t="0" r="0" b="6985"/>
            <wp:wrapSquare wrapText="bothSides"/>
            <wp:docPr id="21262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8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8450" cy="1383665"/>
                    </a:xfrm>
                    <a:prstGeom prst="rect">
                      <a:avLst/>
                    </a:prstGeom>
                  </pic:spPr>
                </pic:pic>
              </a:graphicData>
            </a:graphic>
            <wp14:sizeRelH relativeFrom="margin">
              <wp14:pctWidth>0</wp14:pctWidth>
            </wp14:sizeRelH>
            <wp14:sizeRelV relativeFrom="margin">
              <wp14:pctHeight>0</wp14:pctHeight>
            </wp14:sizeRelV>
          </wp:anchor>
        </w:drawing>
      </w:r>
      <w:r w:rsidR="00B23E36">
        <w:rPr>
          <w:noProof/>
        </w:rPr>
        <mc:AlternateContent>
          <mc:Choice Requires="wps">
            <w:drawing>
              <wp:anchor distT="0" distB="0" distL="114300" distR="114300" simplePos="0" relativeHeight="251670528" behindDoc="0" locked="0" layoutInCell="1" allowOverlap="1" wp14:anchorId="785ECF57" wp14:editId="367C7A56">
                <wp:simplePos x="0" y="0"/>
                <wp:positionH relativeFrom="column">
                  <wp:posOffset>82550</wp:posOffset>
                </wp:positionH>
                <wp:positionV relativeFrom="paragraph">
                  <wp:posOffset>1498600</wp:posOffset>
                </wp:positionV>
                <wp:extent cx="2647315" cy="635"/>
                <wp:effectExtent l="0" t="0" r="0" b="0"/>
                <wp:wrapSquare wrapText="bothSides"/>
                <wp:docPr id="847126951" name="Text Box 1"/>
                <wp:cNvGraphicFramePr/>
                <a:graphic xmlns:a="http://schemas.openxmlformats.org/drawingml/2006/main">
                  <a:graphicData uri="http://schemas.microsoft.com/office/word/2010/wordprocessingShape">
                    <wps:wsp>
                      <wps:cNvSpPr txBox="1"/>
                      <wps:spPr>
                        <a:xfrm>
                          <a:off x="0" y="0"/>
                          <a:ext cx="2647315" cy="635"/>
                        </a:xfrm>
                        <a:prstGeom prst="rect">
                          <a:avLst/>
                        </a:prstGeom>
                        <a:solidFill>
                          <a:prstClr val="white"/>
                        </a:solidFill>
                        <a:ln>
                          <a:noFill/>
                        </a:ln>
                      </wps:spPr>
                      <wps:txbx>
                        <w:txbxContent>
                          <w:p w14:paraId="58A12A98" w14:textId="235812E1" w:rsidR="00B23E36" w:rsidRPr="00FF7F15" w:rsidRDefault="00B23E36" w:rsidP="00B23E36">
                            <w:pPr>
                              <w:pStyle w:val="Caption"/>
                              <w:rPr>
                                <w:rFonts w:ascii="Times New Roman" w:hAnsi="Times New Roman" w:cs="Times New Roman"/>
                                <w:b/>
                                <w:bCs/>
                              </w:rPr>
                            </w:pPr>
                            <w:r>
                              <w:t xml:space="preserve">Figura  </w:t>
                            </w:r>
                            <w:fldSimple w:instr=" SEQ Figura_ \* ARABIC ">
                              <w:r w:rsidR="00164305">
                                <w:rPr>
                                  <w:noProof/>
                                </w:rPr>
                                <w:t>5</w:t>
                              </w:r>
                            </w:fldSimple>
                            <w:r>
                              <w:t>: Menú de opciones de las longitudes de onda sin seleccionar ninguna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ECF57" id="_x0000_s1030" type="#_x0000_t202" style="position:absolute;left:0;text-align:left;margin-left:6.5pt;margin-top:118pt;width:208.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7gGwIAAD8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7PbjzeSOM0mx2c1d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" stroked="f">
                <v:textbox style="mso-fit-shape-to-text:t" inset="0,0,0,0">
                  <w:txbxContent>
                    <w:p w14:paraId="58A12A98" w14:textId="235812E1" w:rsidR="00B23E36" w:rsidRPr="00FF7F15" w:rsidRDefault="00B23E36" w:rsidP="00B23E36">
                      <w:pPr>
                        <w:pStyle w:val="Caption"/>
                        <w:rPr>
                          <w:rFonts w:ascii="Times New Roman" w:hAnsi="Times New Roman" w:cs="Times New Roman"/>
                          <w:b/>
                          <w:bCs/>
                        </w:rPr>
                      </w:pPr>
                      <w:r>
                        <w:t xml:space="preserve">Figura  </w:t>
                      </w:r>
                      <w:fldSimple w:instr=" SEQ Figura_ \* ARABIC ">
                        <w:r w:rsidR="00164305">
                          <w:rPr>
                            <w:noProof/>
                          </w:rPr>
                          <w:t>5</w:t>
                        </w:r>
                      </w:fldSimple>
                      <w:r>
                        <w:t>: Menú de opciones de las longitudes de onda sin seleccionar ninguna</w:t>
                      </w:r>
                    </w:p>
                  </w:txbxContent>
                </v:textbox>
                <w10:wrap type="square"/>
              </v:shape>
            </w:pict>
          </mc:Fallback>
        </mc:AlternateContent>
      </w:r>
      <w:r w:rsidR="00B23E36" w:rsidRPr="00B23E36">
        <w:rPr>
          <w:rFonts w:ascii="Times New Roman" w:hAnsi="Times New Roman" w:cs="Times New Roman"/>
          <w:b/>
          <w:bCs/>
          <w:noProof/>
        </w:rPr>
        <w:drawing>
          <wp:anchor distT="0" distB="0" distL="114300" distR="114300" simplePos="0" relativeHeight="251668480" behindDoc="0" locked="0" layoutInCell="1" allowOverlap="1" wp14:anchorId="1E5F7309" wp14:editId="331910CE">
            <wp:simplePos x="0" y="0"/>
            <wp:positionH relativeFrom="column">
              <wp:posOffset>82550</wp:posOffset>
            </wp:positionH>
            <wp:positionV relativeFrom="paragraph">
              <wp:posOffset>0</wp:posOffset>
            </wp:positionV>
            <wp:extent cx="2647315" cy="1441450"/>
            <wp:effectExtent l="0" t="0" r="635" b="6350"/>
            <wp:wrapSquare wrapText="bothSides"/>
            <wp:docPr id="71218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7348" name=""/>
                    <pic:cNvPicPr/>
                  </pic:nvPicPr>
                  <pic:blipFill>
                    <a:blip r:embed="rId14">
                      <a:extLst>
                        <a:ext uri="{28A0092B-C50C-407E-A947-70E740481C1C}">
                          <a14:useLocalDpi xmlns:a14="http://schemas.microsoft.com/office/drawing/2010/main" val="0"/>
                        </a:ext>
                      </a:extLst>
                    </a:blip>
                    <a:stretch>
                      <a:fillRect/>
                    </a:stretch>
                  </pic:blipFill>
                  <pic:spPr>
                    <a:xfrm>
                      <a:off x="0" y="0"/>
                      <a:ext cx="2647315" cy="1441450"/>
                    </a:xfrm>
                    <a:prstGeom prst="rect">
                      <a:avLst/>
                    </a:prstGeom>
                  </pic:spPr>
                </pic:pic>
              </a:graphicData>
            </a:graphic>
            <wp14:sizeRelV relativeFrom="margin">
              <wp14:pctHeight>0</wp14:pctHeight>
            </wp14:sizeRelV>
          </wp:anchor>
        </w:drawing>
      </w:r>
    </w:p>
    <w:p w14:paraId="3F31CF3E" w14:textId="68CBE032" w:rsidR="00B23E36" w:rsidRDefault="00B23E36" w:rsidP="00B23E36">
      <w:pPr>
        <w:pStyle w:val="Caption"/>
        <w:jc w:val="both"/>
      </w:pPr>
    </w:p>
    <w:p w14:paraId="0D27E218" w14:textId="77777777" w:rsidR="00B23E36" w:rsidRDefault="00B23E36" w:rsidP="00B23E36">
      <w:pPr>
        <w:pStyle w:val="Caption"/>
        <w:jc w:val="both"/>
      </w:pPr>
    </w:p>
    <w:p w14:paraId="40E24D48" w14:textId="6F44543E" w:rsidR="00B23E36" w:rsidRDefault="00B23E36" w:rsidP="00B23E36">
      <w:pPr>
        <w:pStyle w:val="Caption"/>
        <w:jc w:val="both"/>
      </w:pPr>
    </w:p>
    <w:p w14:paraId="29AEBD6D" w14:textId="77777777" w:rsidR="00B23E36" w:rsidRDefault="00B23E36" w:rsidP="00B23E36">
      <w:pPr>
        <w:pStyle w:val="Caption"/>
        <w:jc w:val="both"/>
      </w:pPr>
    </w:p>
    <w:p w14:paraId="06438D1E" w14:textId="77777777" w:rsidR="00B23E36" w:rsidRPr="00B23E36" w:rsidRDefault="00B23E36" w:rsidP="00B23E36"/>
    <w:p w14:paraId="36C668DE" w14:textId="68897D48" w:rsidR="00121D2B" w:rsidRDefault="00121D2B" w:rsidP="00B23E36">
      <w:pPr>
        <w:pStyle w:val="Caption"/>
        <w:jc w:val="both"/>
        <w:rPr>
          <w:rFonts w:ascii="Times New Roman" w:hAnsi="Times New Roman" w:cs="Times New Roman"/>
          <w:b/>
          <w:bCs/>
        </w:rPr>
      </w:pPr>
    </w:p>
    <w:p w14:paraId="5EDA3DD7" w14:textId="5844DDBA" w:rsidR="00F32762" w:rsidRDefault="00F32762" w:rsidP="00F32762">
      <w:pPr>
        <w:pStyle w:val="ListParagraph"/>
        <w:numPr>
          <w:ilvl w:val="0"/>
          <w:numId w:val="1"/>
        </w:numPr>
        <w:spacing w:line="480" w:lineRule="auto"/>
        <w:jc w:val="both"/>
        <w:rPr>
          <w:rFonts w:ascii="Times New Roman" w:hAnsi="Times New Roman" w:cs="Times New Roman"/>
          <w:b/>
          <w:bCs/>
        </w:rPr>
      </w:pPr>
      <w:r>
        <w:rPr>
          <w:rFonts w:ascii="Times New Roman" w:hAnsi="Times New Roman" w:cs="Times New Roman"/>
          <w:b/>
          <w:bCs/>
        </w:rPr>
        <w:t>Intensidad de la irradiación de la longitud de onda.</w:t>
      </w:r>
    </w:p>
    <w:p w14:paraId="0FC5C338" w14:textId="74B71FB9" w:rsidR="00F32762" w:rsidRDefault="00F32762" w:rsidP="00F32762">
      <w:pPr>
        <w:pStyle w:val="ListParagraph"/>
        <w:spacing w:line="276" w:lineRule="auto"/>
        <w:ind w:left="360"/>
        <w:jc w:val="both"/>
        <w:rPr>
          <w:rFonts w:ascii="Times New Roman" w:hAnsi="Times New Roman" w:cs="Times New Roman"/>
        </w:rPr>
      </w:pPr>
      <w:r>
        <w:rPr>
          <w:rFonts w:ascii="Times New Roman" w:hAnsi="Times New Roman" w:cs="Times New Roman"/>
        </w:rPr>
        <w:t xml:space="preserve">En esta sección, aparece un slider que va de la escala de 0 a 5, como escala de aplicar la intensidad de irradiación al tejido, 0 hace referencia a que no se aplique ninguna intensidad </w:t>
      </w:r>
      <w:r w:rsidRPr="00F32762">
        <w:rPr>
          <w:rFonts w:ascii="Times New Roman" w:hAnsi="Times New Roman" w:cs="Times New Roman"/>
          <w:i/>
          <w:iCs/>
          <w:color w:val="0F4761" w:themeColor="accent1" w:themeShade="BF"/>
        </w:rPr>
        <w:t>ver figura 5</w:t>
      </w:r>
      <w:r>
        <w:rPr>
          <w:rFonts w:ascii="Times New Roman" w:hAnsi="Times New Roman" w:cs="Times New Roman"/>
        </w:rPr>
        <w:t>, es decir los leds con la longitud de onda seleccionada, estarán apagados, hasta que se seleccione una intensidad mayor, es decir de 1 a 5, dependiendo del criterio del usuario, será como los leds se encenderá y de acuerdo con la escala seleccionada, su intensidad aumentará</w:t>
      </w:r>
      <w:r w:rsidR="00B45D1D">
        <w:rPr>
          <w:rFonts w:ascii="Times New Roman" w:hAnsi="Times New Roman" w:cs="Times New Roman"/>
        </w:rPr>
        <w:t xml:space="preserve"> </w:t>
      </w:r>
      <w:r w:rsidR="00B45D1D" w:rsidRPr="003F62FD">
        <w:rPr>
          <w:rFonts w:ascii="Times New Roman" w:hAnsi="Times New Roman" w:cs="Times New Roman"/>
          <w:i/>
          <w:iCs/>
          <w:color w:val="002060"/>
        </w:rPr>
        <w:t>ver figura 6</w:t>
      </w:r>
      <w:r>
        <w:rPr>
          <w:rFonts w:ascii="Times New Roman" w:hAnsi="Times New Roman" w:cs="Times New Roman"/>
        </w:rPr>
        <w:t xml:space="preserve">. </w:t>
      </w:r>
      <w:r w:rsidR="003B014C">
        <w:rPr>
          <w:rFonts w:ascii="Times New Roman" w:hAnsi="Times New Roman" w:cs="Times New Roman"/>
        </w:rPr>
        <w:t>Cuando se desee aplicar dicha intensidad ba</w:t>
      </w:r>
      <w:r w:rsidR="006E17D6">
        <w:rPr>
          <w:rFonts w:ascii="Times New Roman" w:hAnsi="Times New Roman" w:cs="Times New Roman"/>
        </w:rPr>
        <w:t>sta con presionar el botón de Aplicar inten</w:t>
      </w:r>
      <w:r w:rsidR="00D554DE">
        <w:rPr>
          <w:rFonts w:ascii="Times New Roman" w:hAnsi="Times New Roman" w:cs="Times New Roman"/>
        </w:rPr>
        <w:t>sidad que aparece en la parte posterior del slider de las opciones de intensidad.</w:t>
      </w:r>
    </w:p>
    <w:p w14:paraId="68E52F86" w14:textId="141AB572" w:rsidR="00B45D1D" w:rsidRPr="00F32762" w:rsidRDefault="00012D02" w:rsidP="00F32762">
      <w:pPr>
        <w:pStyle w:val="ListParagraph"/>
        <w:spacing w:line="276" w:lineRule="auto"/>
        <w:ind w:left="360"/>
        <w:jc w:val="both"/>
        <w:rPr>
          <w:rFonts w:ascii="Times New Roman" w:hAnsi="Times New Roman" w:cs="Times New Roman"/>
        </w:rPr>
      </w:pPr>
      <w:r w:rsidRPr="00366E06">
        <w:drawing>
          <wp:anchor distT="0" distB="0" distL="114300" distR="114300" simplePos="0" relativeHeight="251643904" behindDoc="0" locked="0" layoutInCell="1" allowOverlap="1" wp14:anchorId="451C672C" wp14:editId="6055479E">
            <wp:simplePos x="0" y="0"/>
            <wp:positionH relativeFrom="column">
              <wp:posOffset>3067050</wp:posOffset>
            </wp:positionH>
            <wp:positionV relativeFrom="paragraph">
              <wp:posOffset>163195</wp:posOffset>
            </wp:positionV>
            <wp:extent cx="2317750" cy="1551940"/>
            <wp:effectExtent l="0" t="0" r="6350" b="0"/>
            <wp:wrapSquare wrapText="bothSides"/>
            <wp:docPr id="7149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0083" name=""/>
                    <pic:cNvPicPr/>
                  </pic:nvPicPr>
                  <pic:blipFill>
                    <a:blip r:embed="rId15">
                      <a:extLst>
                        <a:ext uri="{28A0092B-C50C-407E-A947-70E740481C1C}">
                          <a14:useLocalDpi xmlns:a14="http://schemas.microsoft.com/office/drawing/2010/main" val="0"/>
                        </a:ext>
                      </a:extLst>
                    </a:blip>
                    <a:stretch>
                      <a:fillRect/>
                    </a:stretch>
                  </pic:blipFill>
                  <pic:spPr>
                    <a:xfrm>
                      <a:off x="0" y="0"/>
                      <a:ext cx="2317750" cy="1551940"/>
                    </a:xfrm>
                    <a:prstGeom prst="rect">
                      <a:avLst/>
                    </a:prstGeom>
                  </pic:spPr>
                </pic:pic>
              </a:graphicData>
            </a:graphic>
            <wp14:sizeRelH relativeFrom="margin">
              <wp14:pctWidth>0</wp14:pctWidth>
            </wp14:sizeRelH>
            <wp14:sizeRelV relativeFrom="margin">
              <wp14:pctHeight>0</wp14:pctHeight>
            </wp14:sizeRelV>
          </wp:anchor>
        </w:drawing>
      </w:r>
      <w:r w:rsidR="00366E06">
        <w:rPr>
          <w:noProof/>
        </w:rPr>
        <mc:AlternateContent>
          <mc:Choice Requires="wps">
            <w:drawing>
              <wp:anchor distT="0" distB="0" distL="114300" distR="114300" simplePos="0" relativeHeight="251645952" behindDoc="0" locked="0" layoutInCell="1" allowOverlap="1" wp14:anchorId="2416E008" wp14:editId="536D4047">
                <wp:simplePos x="0" y="0"/>
                <wp:positionH relativeFrom="column">
                  <wp:posOffset>3067050</wp:posOffset>
                </wp:positionH>
                <wp:positionV relativeFrom="paragraph">
                  <wp:posOffset>1607185</wp:posOffset>
                </wp:positionV>
                <wp:extent cx="2317750" cy="635"/>
                <wp:effectExtent l="0" t="0" r="0" b="0"/>
                <wp:wrapSquare wrapText="bothSides"/>
                <wp:docPr id="2016128180" name="Text Box 1"/>
                <wp:cNvGraphicFramePr/>
                <a:graphic xmlns:a="http://schemas.openxmlformats.org/drawingml/2006/main">
                  <a:graphicData uri="http://schemas.microsoft.com/office/word/2010/wordprocessingShape">
                    <wps:wsp>
                      <wps:cNvSpPr txBox="1"/>
                      <wps:spPr>
                        <a:xfrm>
                          <a:off x="0" y="0"/>
                          <a:ext cx="2317750" cy="635"/>
                        </a:xfrm>
                        <a:prstGeom prst="rect">
                          <a:avLst/>
                        </a:prstGeom>
                        <a:solidFill>
                          <a:prstClr val="white"/>
                        </a:solidFill>
                        <a:ln>
                          <a:noFill/>
                        </a:ln>
                      </wps:spPr>
                      <wps:txbx>
                        <w:txbxContent>
                          <w:p w14:paraId="6417C480" w14:textId="7D006A51" w:rsidR="00366E06" w:rsidRPr="005D7AE3" w:rsidRDefault="00366E06" w:rsidP="00366E06">
                            <w:pPr>
                              <w:pStyle w:val="Caption"/>
                            </w:pPr>
                            <w:r>
                              <w:t xml:space="preserve">Figura  </w:t>
                            </w:r>
                            <w:fldSimple w:instr=" SEQ Figura_ \* ARABIC ">
                              <w:r w:rsidR="00164305">
                                <w:rPr>
                                  <w:noProof/>
                                </w:rPr>
                                <w:t>6</w:t>
                              </w:r>
                            </w:fldSimple>
                            <w:r>
                              <w:t>: Aumentando la intensidad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6E008" id="_x0000_s1031" type="#_x0000_t202" style="position:absolute;left:0;text-align:left;margin-left:241.5pt;margin-top:126.55pt;width:182.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" stroked="f">
                <v:textbox style="mso-fit-shape-to-text:t" inset="0,0,0,0">
                  <w:txbxContent>
                    <w:p w14:paraId="6417C480" w14:textId="7D006A51" w:rsidR="00366E06" w:rsidRPr="005D7AE3" w:rsidRDefault="00366E06" w:rsidP="00366E06">
                      <w:pPr>
                        <w:pStyle w:val="Caption"/>
                      </w:pPr>
                      <w:r>
                        <w:t xml:space="preserve">Figura  </w:t>
                      </w:r>
                      <w:fldSimple w:instr=" SEQ Figura_ \* ARABIC ">
                        <w:r w:rsidR="00164305">
                          <w:rPr>
                            <w:noProof/>
                          </w:rPr>
                          <w:t>6</w:t>
                        </w:r>
                      </w:fldSimple>
                      <w:r>
                        <w:t>: Aumentando la intensidad</w:t>
                      </w:r>
                    </w:p>
                  </w:txbxContent>
                </v:textbox>
                <w10:wrap type="square"/>
              </v:shape>
            </w:pict>
          </mc:Fallback>
        </mc:AlternateContent>
      </w:r>
      <w:r w:rsidR="003F62FD">
        <w:rPr>
          <w:noProof/>
        </w:rPr>
        <mc:AlternateContent>
          <mc:Choice Requires="wps">
            <w:drawing>
              <wp:anchor distT="0" distB="0" distL="114300" distR="114300" simplePos="0" relativeHeight="251639808" behindDoc="0" locked="0" layoutInCell="1" allowOverlap="1" wp14:anchorId="0CA4CAA9" wp14:editId="482B62E8">
                <wp:simplePos x="0" y="0"/>
                <wp:positionH relativeFrom="column">
                  <wp:posOffset>228600</wp:posOffset>
                </wp:positionH>
                <wp:positionV relativeFrom="paragraph">
                  <wp:posOffset>1625600</wp:posOffset>
                </wp:positionV>
                <wp:extent cx="2349500" cy="635"/>
                <wp:effectExtent l="0" t="0" r="0" b="0"/>
                <wp:wrapSquare wrapText="bothSides"/>
                <wp:docPr id="529371531" name="Text Box 1"/>
                <wp:cNvGraphicFramePr/>
                <a:graphic xmlns:a="http://schemas.openxmlformats.org/drawingml/2006/main">
                  <a:graphicData uri="http://schemas.microsoft.com/office/word/2010/wordprocessingShape">
                    <wps:wsp>
                      <wps:cNvSpPr txBox="1"/>
                      <wps:spPr>
                        <a:xfrm>
                          <a:off x="0" y="0"/>
                          <a:ext cx="2349500" cy="635"/>
                        </a:xfrm>
                        <a:prstGeom prst="rect">
                          <a:avLst/>
                        </a:prstGeom>
                        <a:solidFill>
                          <a:prstClr val="white"/>
                        </a:solidFill>
                        <a:ln>
                          <a:noFill/>
                        </a:ln>
                      </wps:spPr>
                      <wps:txbx>
                        <w:txbxContent>
                          <w:p w14:paraId="18B08497" w14:textId="615402BD" w:rsidR="003F62FD" w:rsidRPr="001A7683" w:rsidRDefault="003F62FD" w:rsidP="003F62FD">
                            <w:pPr>
                              <w:pStyle w:val="Caption"/>
                              <w:rPr>
                                <w:rFonts w:ascii="Times New Roman" w:hAnsi="Times New Roman" w:cs="Times New Roman"/>
                              </w:rPr>
                            </w:pPr>
                            <w:r>
                              <w:t xml:space="preserve">Figura  </w:t>
                            </w:r>
                            <w:fldSimple w:instr=" SEQ Figura_ \* ARABIC ">
                              <w:r w:rsidR="00164305">
                                <w:rPr>
                                  <w:noProof/>
                                </w:rPr>
                                <w:t>7</w:t>
                              </w:r>
                            </w:fldSimple>
                            <w:r w:rsidR="00366E06">
                              <w:t>:</w:t>
                            </w:r>
                            <w:r>
                              <w:t xml:space="preserve"> Menú de intensidad apagado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4CAA9" id="_x0000_s1032" type="#_x0000_t202" style="position:absolute;left:0;text-align:left;margin-left:18pt;margin-top:128pt;width:18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OIA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1cfb6ym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" stroked="f">
                <v:textbox style="mso-fit-shape-to-text:t" inset="0,0,0,0">
                  <w:txbxContent>
                    <w:p w14:paraId="18B08497" w14:textId="615402BD" w:rsidR="003F62FD" w:rsidRPr="001A7683" w:rsidRDefault="003F62FD" w:rsidP="003F62FD">
                      <w:pPr>
                        <w:pStyle w:val="Caption"/>
                        <w:rPr>
                          <w:rFonts w:ascii="Times New Roman" w:hAnsi="Times New Roman" w:cs="Times New Roman"/>
                        </w:rPr>
                      </w:pPr>
                      <w:r>
                        <w:t xml:space="preserve">Figura  </w:t>
                      </w:r>
                      <w:fldSimple w:instr=" SEQ Figura_ \* ARABIC ">
                        <w:r w:rsidR="00164305">
                          <w:rPr>
                            <w:noProof/>
                          </w:rPr>
                          <w:t>7</w:t>
                        </w:r>
                      </w:fldSimple>
                      <w:r w:rsidR="00366E06">
                        <w:t>:</w:t>
                      </w:r>
                      <w:r>
                        <w:t xml:space="preserve"> Menú de intensidad apagado</w:t>
                      </w:r>
                    </w:p>
                  </w:txbxContent>
                </v:textbox>
                <w10:wrap type="square"/>
              </v:shape>
            </w:pict>
          </mc:Fallback>
        </mc:AlternateContent>
      </w:r>
      <w:r w:rsidR="0081471C" w:rsidRPr="0081471C">
        <w:rPr>
          <w:rFonts w:ascii="Times New Roman" w:hAnsi="Times New Roman" w:cs="Times New Roman"/>
        </w:rPr>
        <w:drawing>
          <wp:anchor distT="0" distB="0" distL="114300" distR="114300" simplePos="0" relativeHeight="251637760" behindDoc="0" locked="0" layoutInCell="1" allowOverlap="1" wp14:anchorId="1ED765E1" wp14:editId="009E7049">
            <wp:simplePos x="0" y="0"/>
            <wp:positionH relativeFrom="column">
              <wp:posOffset>228600</wp:posOffset>
            </wp:positionH>
            <wp:positionV relativeFrom="paragraph">
              <wp:posOffset>-1905</wp:posOffset>
            </wp:positionV>
            <wp:extent cx="2349500" cy="1570355"/>
            <wp:effectExtent l="0" t="0" r="0" b="0"/>
            <wp:wrapSquare wrapText="bothSides"/>
            <wp:docPr id="203400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7448" name=""/>
                    <pic:cNvPicPr/>
                  </pic:nvPicPr>
                  <pic:blipFill>
                    <a:blip r:embed="rId16">
                      <a:extLst>
                        <a:ext uri="{28A0092B-C50C-407E-A947-70E740481C1C}">
                          <a14:useLocalDpi xmlns:a14="http://schemas.microsoft.com/office/drawing/2010/main" val="0"/>
                        </a:ext>
                      </a:extLst>
                    </a:blip>
                    <a:stretch>
                      <a:fillRect/>
                    </a:stretch>
                  </pic:blipFill>
                  <pic:spPr>
                    <a:xfrm>
                      <a:off x="0" y="0"/>
                      <a:ext cx="2349500" cy="1570355"/>
                    </a:xfrm>
                    <a:prstGeom prst="rect">
                      <a:avLst/>
                    </a:prstGeom>
                  </pic:spPr>
                </pic:pic>
              </a:graphicData>
            </a:graphic>
            <wp14:sizeRelH relativeFrom="margin">
              <wp14:pctWidth>0</wp14:pctWidth>
            </wp14:sizeRelH>
            <wp14:sizeRelV relativeFrom="margin">
              <wp14:pctHeight>0</wp14:pctHeight>
            </wp14:sizeRelV>
          </wp:anchor>
        </w:drawing>
      </w:r>
    </w:p>
    <w:p w14:paraId="174E72FE" w14:textId="7CE6A539" w:rsidR="00F32762" w:rsidRDefault="00F32762" w:rsidP="00F32762"/>
    <w:p w14:paraId="6DE5C3ED" w14:textId="77777777" w:rsidR="00261BFC" w:rsidRPr="00261BFC" w:rsidRDefault="00261BFC" w:rsidP="00261BFC"/>
    <w:p w14:paraId="12BC8394" w14:textId="77777777" w:rsidR="00261BFC" w:rsidRPr="00261BFC" w:rsidRDefault="00261BFC" w:rsidP="00261BFC"/>
    <w:p w14:paraId="47B5E818" w14:textId="77777777" w:rsidR="00261BFC" w:rsidRPr="00261BFC" w:rsidRDefault="00261BFC" w:rsidP="00261BFC"/>
    <w:p w14:paraId="02D0B034" w14:textId="77777777" w:rsidR="00D554DE" w:rsidRDefault="00D554DE" w:rsidP="00261BFC"/>
    <w:p w14:paraId="4795FE79" w14:textId="77777777" w:rsidR="00711B69" w:rsidRDefault="00711B69" w:rsidP="00261BFC"/>
    <w:p w14:paraId="087D4F66" w14:textId="18BF0C7E" w:rsidR="00711B69" w:rsidRDefault="006B2C96" w:rsidP="00711B69">
      <w:pPr>
        <w:pStyle w:val="ListParagraph"/>
        <w:numPr>
          <w:ilvl w:val="0"/>
          <w:numId w:val="1"/>
        </w:numPr>
        <w:spacing w:line="480" w:lineRule="auto"/>
        <w:jc w:val="both"/>
        <w:rPr>
          <w:rFonts w:ascii="Times New Roman" w:hAnsi="Times New Roman" w:cs="Times New Roman"/>
          <w:b/>
          <w:bCs/>
        </w:rPr>
      </w:pPr>
      <w:r>
        <w:rPr>
          <w:rFonts w:ascii="Times New Roman" w:hAnsi="Times New Roman" w:cs="Times New Roman"/>
          <w:b/>
          <w:bCs/>
        </w:rPr>
        <w:t xml:space="preserve">Menú de cámara y </w:t>
      </w:r>
      <w:r w:rsidR="00F213A0">
        <w:rPr>
          <w:rFonts w:ascii="Times New Roman" w:hAnsi="Times New Roman" w:cs="Times New Roman"/>
          <w:b/>
          <w:bCs/>
        </w:rPr>
        <w:t>segmentación.</w:t>
      </w:r>
    </w:p>
    <w:p w14:paraId="06101F7B" w14:textId="32F2D90A" w:rsidR="005B4CD8" w:rsidRDefault="005636B0" w:rsidP="005B4CD8">
      <w:pPr>
        <w:pStyle w:val="ListParagraph"/>
        <w:keepNext/>
        <w:spacing w:line="480" w:lineRule="auto"/>
        <w:ind w:left="360"/>
        <w:jc w:val="both"/>
      </w:pPr>
      <w:r w:rsidRPr="005636B0">
        <w:drawing>
          <wp:inline distT="0" distB="0" distL="0" distR="0" wp14:anchorId="297D32E5" wp14:editId="33304281">
            <wp:extent cx="6400800" cy="1146175"/>
            <wp:effectExtent l="0" t="0" r="0" b="0"/>
            <wp:docPr id="90701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3110" name=""/>
                    <pic:cNvPicPr/>
                  </pic:nvPicPr>
                  <pic:blipFill>
                    <a:blip r:embed="rId17"/>
                    <a:stretch>
                      <a:fillRect/>
                    </a:stretch>
                  </pic:blipFill>
                  <pic:spPr>
                    <a:xfrm>
                      <a:off x="0" y="0"/>
                      <a:ext cx="6400800" cy="1146175"/>
                    </a:xfrm>
                    <a:prstGeom prst="rect">
                      <a:avLst/>
                    </a:prstGeom>
                  </pic:spPr>
                </pic:pic>
              </a:graphicData>
            </a:graphic>
          </wp:inline>
        </w:drawing>
      </w:r>
    </w:p>
    <w:p w14:paraId="157B3F8D" w14:textId="42341B41" w:rsidR="00F213A0" w:rsidRDefault="005B4CD8" w:rsidP="005B4CD8">
      <w:pPr>
        <w:pStyle w:val="Caption"/>
        <w:jc w:val="center"/>
        <w:rPr>
          <w:rFonts w:ascii="Times New Roman" w:hAnsi="Times New Roman" w:cs="Times New Roman"/>
          <w:b/>
          <w:bCs/>
        </w:rPr>
      </w:pPr>
      <w:r>
        <w:t xml:space="preserve">Figura  </w:t>
      </w:r>
      <w:fldSimple w:instr=" SEQ Figura_ \* ARABIC ">
        <w:r w:rsidR="00164305">
          <w:rPr>
            <w:noProof/>
          </w:rPr>
          <w:t>8</w:t>
        </w:r>
      </w:fldSimple>
      <w:r>
        <w:t>: Menú general de la cámara</w:t>
      </w:r>
    </w:p>
    <w:p w14:paraId="7E112133" w14:textId="2943E060" w:rsidR="00FC45E5" w:rsidRDefault="00C167E6" w:rsidP="004C575F">
      <w:pPr>
        <w:jc w:val="both"/>
        <w:rPr>
          <w:rFonts w:ascii="Times New Roman" w:hAnsi="Times New Roman" w:cs="Times New Roman"/>
        </w:rPr>
      </w:pPr>
      <w:r w:rsidRPr="00FC45E5">
        <w:rPr>
          <w:rFonts w:ascii="Times New Roman" w:hAnsi="Times New Roman" w:cs="Times New Roman"/>
        </w:rPr>
        <w:lastRenderedPageBreak/>
        <w:drawing>
          <wp:anchor distT="0" distB="0" distL="114300" distR="114300" simplePos="0" relativeHeight="251663360" behindDoc="0" locked="0" layoutInCell="1" allowOverlap="1" wp14:anchorId="7B6B7AE1" wp14:editId="47A8D2FD">
            <wp:simplePos x="0" y="0"/>
            <wp:positionH relativeFrom="column">
              <wp:posOffset>-234950</wp:posOffset>
            </wp:positionH>
            <wp:positionV relativeFrom="paragraph">
              <wp:posOffset>1339850</wp:posOffset>
            </wp:positionV>
            <wp:extent cx="3511550" cy="1986280"/>
            <wp:effectExtent l="0" t="0" r="0" b="6350"/>
            <wp:wrapSquare wrapText="bothSides"/>
            <wp:docPr id="4274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376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1550" cy="1986280"/>
                    </a:xfrm>
                    <a:prstGeom prst="rect">
                      <a:avLst/>
                    </a:prstGeom>
                  </pic:spPr>
                </pic:pic>
              </a:graphicData>
            </a:graphic>
            <wp14:sizeRelH relativeFrom="margin">
              <wp14:pctWidth>0</wp14:pctWidth>
            </wp14:sizeRelH>
            <wp14:sizeRelV relativeFrom="margin">
              <wp14:pctHeight>0</wp14:pctHeight>
            </wp14:sizeRelV>
          </wp:anchor>
        </w:drawing>
      </w:r>
      <w:r w:rsidR="003A5E57" w:rsidRPr="00FC45E5">
        <w:rPr>
          <w:rFonts w:ascii="Times New Roman" w:hAnsi="Times New Roman" w:cs="Times New Roman"/>
        </w:rPr>
        <w:t>En la figura 8 se observa el menú de las cámara y segmentación</w:t>
      </w:r>
      <w:r w:rsidR="00EA6B07" w:rsidRPr="00FC45E5">
        <w:rPr>
          <w:rFonts w:ascii="Times New Roman" w:hAnsi="Times New Roman" w:cs="Times New Roman"/>
        </w:rPr>
        <w:t>, las capturas</w:t>
      </w:r>
      <w:r w:rsidR="00637610" w:rsidRPr="00FC45E5">
        <w:rPr>
          <w:rFonts w:ascii="Times New Roman" w:hAnsi="Times New Roman" w:cs="Times New Roman"/>
        </w:rPr>
        <w:t xml:space="preserve"> se pueden tomar y se puede nombrar como el usuario desee, permitiendo generar esa carpeta como la principal par</w:t>
      </w:r>
      <w:r w:rsidR="005636B0" w:rsidRPr="00FC45E5">
        <w:rPr>
          <w:rFonts w:ascii="Times New Roman" w:hAnsi="Times New Roman" w:cs="Times New Roman"/>
        </w:rPr>
        <w:t xml:space="preserve">a guardar las capturas de las imágenes que desee, se pueden tomar las capturas que el usuario desee modificando la </w:t>
      </w:r>
      <w:r w:rsidR="004C575F" w:rsidRPr="00FC45E5">
        <w:rPr>
          <w:rFonts w:ascii="Times New Roman" w:hAnsi="Times New Roman" w:cs="Times New Roman"/>
        </w:rPr>
        <w:t>casilla de N, que representa el número de imágenes a capturar</w:t>
      </w:r>
      <w:r w:rsidR="00F34F50" w:rsidRPr="00FC45E5">
        <w:rPr>
          <w:rFonts w:ascii="Times New Roman" w:hAnsi="Times New Roman" w:cs="Times New Roman"/>
        </w:rPr>
        <w:t xml:space="preserve">, </w:t>
      </w:r>
      <w:r w:rsidR="005C6195" w:rsidRPr="00FC45E5">
        <w:rPr>
          <w:rFonts w:ascii="Times New Roman" w:hAnsi="Times New Roman" w:cs="Times New Roman"/>
        </w:rPr>
        <w:t>si se desea iniciar la captura de imágenes, basta con presionar el botón de capturar</w:t>
      </w:r>
      <w:r w:rsidR="00FC45E5" w:rsidRPr="00FC45E5">
        <w:rPr>
          <w:rFonts w:ascii="Times New Roman" w:hAnsi="Times New Roman" w:cs="Times New Roman"/>
        </w:rPr>
        <w:t xml:space="preserve"> y en la parte posterior se observa la visualización en tiempo real de la imagen a capturar, tal y como se observa en la </w:t>
      </w:r>
      <w:r w:rsidR="00FC45E5" w:rsidRPr="00FC45E5">
        <w:rPr>
          <w:rFonts w:ascii="Times New Roman" w:hAnsi="Times New Roman" w:cs="Times New Roman"/>
          <w:i/>
          <w:iCs/>
          <w:color w:val="002060"/>
        </w:rPr>
        <w:t>Figura 9</w:t>
      </w:r>
      <w:r w:rsidR="00FC45E5" w:rsidRPr="00FC45E5">
        <w:rPr>
          <w:rFonts w:ascii="Times New Roman" w:hAnsi="Times New Roman" w:cs="Times New Roman"/>
          <w:color w:val="002060"/>
        </w:rPr>
        <w:t xml:space="preserve"> </w:t>
      </w:r>
      <w:r w:rsidR="004C575F" w:rsidRPr="00FC45E5">
        <w:rPr>
          <w:rFonts w:ascii="Times New Roman" w:hAnsi="Times New Roman" w:cs="Times New Roman"/>
        </w:rPr>
        <w:t>, el botón de inicia</w:t>
      </w:r>
      <w:r w:rsidR="004F1A08" w:rsidRPr="00FC45E5">
        <w:rPr>
          <w:rFonts w:ascii="Times New Roman" w:hAnsi="Times New Roman" w:cs="Times New Roman"/>
        </w:rPr>
        <w:t>r segmentación</w:t>
      </w:r>
      <w:r w:rsidR="004E31C7" w:rsidRPr="00FC45E5">
        <w:rPr>
          <w:rFonts w:ascii="Times New Roman" w:hAnsi="Times New Roman" w:cs="Times New Roman"/>
        </w:rPr>
        <w:t xml:space="preserve"> permite seleccionar las imágenes capturadas para segmentar el área </w:t>
      </w:r>
      <w:r w:rsidR="004F1A08" w:rsidRPr="00FC45E5">
        <w:rPr>
          <w:rFonts w:ascii="Times New Roman" w:hAnsi="Times New Roman" w:cs="Times New Roman"/>
        </w:rPr>
        <w:t xml:space="preserve"> </w:t>
      </w:r>
      <w:r w:rsidR="00637610" w:rsidRPr="00FC45E5">
        <w:rPr>
          <w:rFonts w:ascii="Times New Roman" w:hAnsi="Times New Roman" w:cs="Times New Roman"/>
        </w:rPr>
        <w:t xml:space="preserve"> </w:t>
      </w:r>
      <w:r w:rsidR="004E31C7" w:rsidRPr="00FC45E5">
        <w:rPr>
          <w:rFonts w:ascii="Times New Roman" w:hAnsi="Times New Roman" w:cs="Times New Roman"/>
        </w:rPr>
        <w:t>de interés del tejido del cérvix en este caso</w:t>
      </w:r>
      <w:r w:rsidR="00FC45E5" w:rsidRPr="00FC45E5">
        <w:rPr>
          <w:rFonts w:ascii="Times New Roman" w:hAnsi="Times New Roman" w:cs="Times New Roman"/>
        </w:rPr>
        <w:t xml:space="preserve">. </w:t>
      </w:r>
      <w:r w:rsidR="00AC3828">
        <w:rPr>
          <w:rFonts w:ascii="Times New Roman" w:hAnsi="Times New Roman" w:cs="Times New Roman"/>
        </w:rPr>
        <w:t>Se observa también en el menú de esta sección las herramientas para la segmentación manual</w:t>
      </w:r>
      <w:r w:rsidR="00AC798F">
        <w:rPr>
          <w:rFonts w:ascii="Times New Roman" w:hAnsi="Times New Roman" w:cs="Times New Roman"/>
        </w:rPr>
        <w:t>.</w:t>
      </w:r>
    </w:p>
    <w:p w14:paraId="703A3507" w14:textId="4513F251" w:rsidR="002637A1" w:rsidRDefault="002637A1" w:rsidP="004C575F">
      <w:pPr>
        <w:jc w:val="both"/>
        <w:rPr>
          <w:rFonts w:ascii="Times New Roman" w:hAnsi="Times New Roman" w:cs="Times New Roman"/>
        </w:rPr>
      </w:pPr>
    </w:p>
    <w:p w14:paraId="37468425" w14:textId="47F5F432" w:rsidR="002637A1" w:rsidRDefault="002637A1" w:rsidP="004C575F">
      <w:pPr>
        <w:jc w:val="both"/>
        <w:rPr>
          <w:rFonts w:ascii="Times New Roman" w:hAnsi="Times New Roman" w:cs="Times New Roman"/>
        </w:rPr>
      </w:pPr>
    </w:p>
    <w:p w14:paraId="1D03576D" w14:textId="7341BE18" w:rsidR="002637A1" w:rsidRDefault="002637A1" w:rsidP="004C575F">
      <w:pPr>
        <w:jc w:val="both"/>
        <w:rPr>
          <w:rFonts w:ascii="Times New Roman" w:hAnsi="Times New Roman" w:cs="Times New Roman"/>
        </w:rPr>
      </w:pPr>
    </w:p>
    <w:p w14:paraId="6E7B3FAA" w14:textId="58955098" w:rsidR="002637A1" w:rsidRDefault="002637A1" w:rsidP="004C575F">
      <w:pPr>
        <w:jc w:val="both"/>
        <w:rPr>
          <w:rFonts w:ascii="Times New Roman" w:hAnsi="Times New Roman" w:cs="Times New Roman"/>
        </w:rPr>
      </w:pPr>
      <w:r>
        <w:rPr>
          <w:noProof/>
        </w:rPr>
        <mc:AlternateContent>
          <mc:Choice Requires="wps">
            <w:drawing>
              <wp:anchor distT="0" distB="0" distL="114300" distR="114300" simplePos="0" relativeHeight="251658240" behindDoc="0" locked="0" layoutInCell="1" allowOverlap="1" wp14:anchorId="73A2DC62" wp14:editId="2D2D9DA1">
                <wp:simplePos x="0" y="0"/>
                <wp:positionH relativeFrom="column">
                  <wp:posOffset>0</wp:posOffset>
                </wp:positionH>
                <wp:positionV relativeFrom="paragraph">
                  <wp:posOffset>160655</wp:posOffset>
                </wp:positionV>
                <wp:extent cx="3467100" cy="635"/>
                <wp:effectExtent l="0" t="0" r="0" b="0"/>
                <wp:wrapSquare wrapText="bothSides"/>
                <wp:docPr id="2002179108" name="Text Box 1"/>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5F7BCDB5" w14:textId="3FE8F5BF" w:rsidR="00BC761F" w:rsidRPr="006D0C50" w:rsidRDefault="00BC761F" w:rsidP="00BC761F">
                            <w:pPr>
                              <w:pStyle w:val="Caption"/>
                            </w:pPr>
                            <w:r>
                              <w:t xml:space="preserve">Figura  </w:t>
                            </w:r>
                            <w:fldSimple w:instr=" SEQ Figura_ \* ARABIC ">
                              <w:r w:rsidR="00164305">
                                <w:rPr>
                                  <w:noProof/>
                                </w:rPr>
                                <w:t>9</w:t>
                              </w:r>
                            </w:fldSimple>
                            <w:r>
                              <w:t>:</w:t>
                            </w:r>
                            <w:r w:rsidR="007579AA">
                              <w:t xml:space="preserve"> Imagen capturada con luz blanca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A2DC62" id="_x0000_s1033" type="#_x0000_t202" style="position:absolute;left:0;text-align:left;margin-left:0;margin-top:12.65pt;width:273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v0lGgIAAD8EAAAOAAAAZHJzL2Uyb0RvYy54bWysU8Fu2zAMvQ/YPwi6L07aLS2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j/Ob2ZRCkmLz60+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" stroked="f">
                <v:textbox style="mso-fit-shape-to-text:t" inset="0,0,0,0">
                  <w:txbxContent>
                    <w:p w14:paraId="5F7BCDB5" w14:textId="3FE8F5BF" w:rsidR="00BC761F" w:rsidRPr="006D0C50" w:rsidRDefault="00BC761F" w:rsidP="00BC761F">
                      <w:pPr>
                        <w:pStyle w:val="Caption"/>
                      </w:pPr>
                      <w:r>
                        <w:t xml:space="preserve">Figura  </w:t>
                      </w:r>
                      <w:fldSimple w:instr=" SEQ Figura_ \* ARABIC ">
                        <w:r w:rsidR="00164305">
                          <w:rPr>
                            <w:noProof/>
                          </w:rPr>
                          <w:t>9</w:t>
                        </w:r>
                      </w:fldSimple>
                      <w:r>
                        <w:t>:</w:t>
                      </w:r>
                      <w:r w:rsidR="007579AA">
                        <w:t xml:space="preserve"> Imagen capturada con luz blanca</w:t>
                      </w:r>
                    </w:p>
                  </w:txbxContent>
                </v:textbox>
                <w10:wrap type="square"/>
              </v:shape>
            </w:pict>
          </mc:Fallback>
        </mc:AlternateContent>
      </w:r>
    </w:p>
    <w:p w14:paraId="6778286E" w14:textId="4FAD5EDA" w:rsidR="002637A1" w:rsidRPr="00FC45E5" w:rsidRDefault="002637A1" w:rsidP="004C575F">
      <w:pPr>
        <w:jc w:val="both"/>
        <w:rPr>
          <w:rFonts w:ascii="Times New Roman" w:hAnsi="Times New Roman" w:cs="Times New Roman"/>
        </w:rPr>
      </w:pPr>
    </w:p>
    <w:p w14:paraId="21F5B0DD" w14:textId="375067DB" w:rsidR="002637A1" w:rsidRDefault="00A1617B" w:rsidP="00845073">
      <w:pPr>
        <w:pStyle w:val="ListParagraph"/>
        <w:numPr>
          <w:ilvl w:val="0"/>
          <w:numId w:val="1"/>
        </w:numPr>
        <w:spacing w:line="276" w:lineRule="auto"/>
        <w:jc w:val="both"/>
        <w:rPr>
          <w:rFonts w:ascii="Times New Roman" w:hAnsi="Times New Roman" w:cs="Times New Roman"/>
          <w:b/>
          <w:bCs/>
        </w:rPr>
      </w:pPr>
      <w:r>
        <w:rPr>
          <w:noProof/>
        </w:rPr>
        <mc:AlternateContent>
          <mc:Choice Requires="wps">
            <w:drawing>
              <wp:anchor distT="0" distB="0" distL="114300" distR="114300" simplePos="0" relativeHeight="251686912" behindDoc="0" locked="0" layoutInCell="1" allowOverlap="1" wp14:anchorId="22AD01B8" wp14:editId="7DFE7020">
                <wp:simplePos x="0" y="0"/>
                <wp:positionH relativeFrom="column">
                  <wp:posOffset>50800</wp:posOffset>
                </wp:positionH>
                <wp:positionV relativeFrom="paragraph">
                  <wp:posOffset>3254375</wp:posOffset>
                </wp:positionV>
                <wp:extent cx="2940050" cy="635"/>
                <wp:effectExtent l="0" t="0" r="0" b="0"/>
                <wp:wrapSquare wrapText="bothSides"/>
                <wp:docPr id="536346245" name="Text Box 1"/>
                <wp:cNvGraphicFramePr/>
                <a:graphic xmlns:a="http://schemas.openxmlformats.org/drawingml/2006/main">
                  <a:graphicData uri="http://schemas.microsoft.com/office/word/2010/wordprocessingShape">
                    <wps:wsp>
                      <wps:cNvSpPr txBox="1"/>
                      <wps:spPr>
                        <a:xfrm>
                          <a:off x="0" y="0"/>
                          <a:ext cx="2940050" cy="635"/>
                        </a:xfrm>
                        <a:prstGeom prst="rect">
                          <a:avLst/>
                        </a:prstGeom>
                        <a:solidFill>
                          <a:prstClr val="white"/>
                        </a:solidFill>
                        <a:ln>
                          <a:noFill/>
                        </a:ln>
                      </wps:spPr>
                      <wps:txbx>
                        <w:txbxContent>
                          <w:p w14:paraId="14DA07C1" w14:textId="36916361" w:rsidR="00A1617B" w:rsidRPr="00D02E45" w:rsidRDefault="00A1617B" w:rsidP="00A1617B">
                            <w:pPr>
                              <w:pStyle w:val="Caption"/>
                              <w:jc w:val="center"/>
                              <w:rPr>
                                <w:noProof/>
                              </w:rPr>
                            </w:pPr>
                            <w:r>
                              <w:t xml:space="preserve">Figura  </w:t>
                            </w:r>
                            <w:fldSimple w:instr=" SEQ Figura_ \* ARABIC ">
                              <w:r w:rsidR="00164305">
                                <w:rPr>
                                  <w:noProof/>
                                </w:rPr>
                                <w:t>10</w:t>
                              </w:r>
                            </w:fldSimple>
                            <w:r>
                              <w:t>: Metodología del módulo de segmentación manual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D01B8" id="_x0000_s1034" type="#_x0000_t202" style="position:absolute;left:0;text-align:left;margin-left:4pt;margin-top:256.25pt;width:2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" stroked="f">
                <v:textbox style="mso-fit-shape-to-text:t" inset="0,0,0,0">
                  <w:txbxContent>
                    <w:p w14:paraId="14DA07C1" w14:textId="36916361" w:rsidR="00A1617B" w:rsidRPr="00D02E45" w:rsidRDefault="00A1617B" w:rsidP="00A1617B">
                      <w:pPr>
                        <w:pStyle w:val="Caption"/>
                        <w:jc w:val="center"/>
                        <w:rPr>
                          <w:noProof/>
                        </w:rPr>
                      </w:pPr>
                      <w:r>
                        <w:t xml:space="preserve">Figura  </w:t>
                      </w:r>
                      <w:fldSimple w:instr=" SEQ Figura_ \* ARABIC ">
                        <w:r w:rsidR="00164305">
                          <w:rPr>
                            <w:noProof/>
                          </w:rPr>
                          <w:t>10</w:t>
                        </w:r>
                      </w:fldSimple>
                      <w:r>
                        <w:t>: Metodología del módulo de segmentación manual</w:t>
                      </w:r>
                    </w:p>
                  </w:txbxContent>
                </v:textbox>
                <w10:wrap type="square"/>
              </v:shape>
            </w:pict>
          </mc:Fallback>
        </mc:AlternateContent>
      </w:r>
      <w:r w:rsidR="0090600C">
        <w:rPr>
          <w:noProof/>
        </w:rPr>
        <w:drawing>
          <wp:anchor distT="0" distB="0" distL="114300" distR="114300" simplePos="0" relativeHeight="251665408" behindDoc="0" locked="0" layoutInCell="1" allowOverlap="1" wp14:anchorId="7FBB892F" wp14:editId="2563FE6C">
            <wp:simplePos x="0" y="0"/>
            <wp:positionH relativeFrom="column">
              <wp:posOffset>50800</wp:posOffset>
            </wp:positionH>
            <wp:positionV relativeFrom="paragraph">
              <wp:posOffset>257175</wp:posOffset>
            </wp:positionV>
            <wp:extent cx="2940050" cy="2940050"/>
            <wp:effectExtent l="0" t="0" r="0" b="0"/>
            <wp:wrapSquare wrapText="bothSides"/>
            <wp:docPr id="53482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0050" cy="2940050"/>
                    </a:xfrm>
                    <a:prstGeom prst="rect">
                      <a:avLst/>
                    </a:prstGeom>
                    <a:noFill/>
                    <a:ln>
                      <a:noFill/>
                    </a:ln>
                  </pic:spPr>
                </pic:pic>
              </a:graphicData>
            </a:graphic>
          </wp:anchor>
        </w:drawing>
      </w:r>
      <w:r w:rsidR="002637A1">
        <w:rPr>
          <w:rFonts w:ascii="Times New Roman" w:hAnsi="Times New Roman" w:cs="Times New Roman"/>
          <w:b/>
          <w:bCs/>
        </w:rPr>
        <w:t>Explicación del proceso de segmentación</w:t>
      </w:r>
      <w:r w:rsidR="002637A1">
        <w:rPr>
          <w:rFonts w:ascii="Times New Roman" w:hAnsi="Times New Roman" w:cs="Times New Roman"/>
          <w:b/>
          <w:bCs/>
        </w:rPr>
        <w:t>.</w:t>
      </w:r>
    </w:p>
    <w:p w14:paraId="5BA7B3F8" w14:textId="61988D35" w:rsidR="002637A1" w:rsidRDefault="00BA203C" w:rsidP="00845073">
      <w:pPr>
        <w:pStyle w:val="ListParagraph"/>
        <w:spacing w:line="276" w:lineRule="auto"/>
        <w:ind w:left="360"/>
        <w:jc w:val="both"/>
        <w:rPr>
          <w:rFonts w:ascii="Times New Roman" w:hAnsi="Times New Roman" w:cs="Times New Roman"/>
        </w:rPr>
      </w:pPr>
      <w:r>
        <w:rPr>
          <w:rFonts w:ascii="Times New Roman" w:hAnsi="Times New Roman" w:cs="Times New Roman"/>
        </w:rPr>
        <w:t>El procesamiento d</w:t>
      </w:r>
      <w:r w:rsidR="00845073">
        <w:rPr>
          <w:rFonts w:ascii="Times New Roman" w:hAnsi="Times New Roman" w:cs="Times New Roman"/>
        </w:rPr>
        <w:t xml:space="preserve">el módulo de segmentación manual se estructuró bajo un esquema basado en eventos y actualización </w:t>
      </w:r>
      <w:r w:rsidR="00571057">
        <w:rPr>
          <w:rFonts w:ascii="Times New Roman" w:hAnsi="Times New Roman" w:cs="Times New Roman"/>
        </w:rPr>
        <w:t>incremental del estado gráfico</w:t>
      </w:r>
      <w:r w:rsidR="00FC41CB">
        <w:rPr>
          <w:rFonts w:ascii="Times New Roman" w:hAnsi="Times New Roman" w:cs="Times New Roman"/>
        </w:rPr>
        <w:t>.</w:t>
      </w:r>
      <w:r w:rsidR="000216DD">
        <w:rPr>
          <w:rFonts w:ascii="Times New Roman" w:hAnsi="Times New Roman" w:cs="Times New Roman"/>
        </w:rPr>
        <w:t xml:space="preserve"> </w:t>
      </w:r>
      <w:r w:rsidR="006561F3">
        <w:rPr>
          <w:rFonts w:ascii="Times New Roman" w:hAnsi="Times New Roman" w:cs="Times New Roman"/>
        </w:rPr>
        <w:t xml:space="preserve">El flujo del proceso consta de las siguientes etapas: </w:t>
      </w:r>
    </w:p>
    <w:p w14:paraId="007C8666" w14:textId="1290A336"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Inicialización del entorno gráfico</w:t>
      </w:r>
    </w:p>
    <w:p w14:paraId="0E718E74" w14:textId="45B1A724" w:rsidR="00206A31" w:rsidRDefault="00206A31" w:rsidP="00206A31">
      <w:pPr>
        <w:pStyle w:val="ListParagraph"/>
        <w:spacing w:line="276" w:lineRule="auto"/>
        <w:ind w:left="1080"/>
        <w:jc w:val="both"/>
        <w:rPr>
          <w:rFonts w:ascii="Times New Roman" w:hAnsi="Times New Roman" w:cs="Times New Roman"/>
        </w:rPr>
      </w:pPr>
      <w:r w:rsidRPr="00206A31">
        <w:rPr>
          <w:rFonts w:ascii="Times New Roman" w:hAnsi="Times New Roman" w:cs="Times New Roman"/>
        </w:rPr>
        <w:t>Se obtiene la referencia al elemento HTML5 Canvas y se inicializa su contexto de renderizado 2D. Se definen las variables de estado necesarias, incluyendo el grosor del pincel y las coordenadas del último punto dibujado. Asimismo, se crea un lienzo auxiliar en memoria (buffer) destinado a preservar la información gráfica.</w:t>
      </w:r>
    </w:p>
    <w:p w14:paraId="7FAFEF82" w14:textId="5B6F56F0"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Gestión de parámetros dinámicos</w:t>
      </w:r>
    </w:p>
    <w:p w14:paraId="43B3D062" w14:textId="4B6977B9" w:rsidR="00B34558" w:rsidRDefault="00B34558" w:rsidP="00B34558">
      <w:pPr>
        <w:pStyle w:val="ListParagraph"/>
        <w:spacing w:line="276" w:lineRule="auto"/>
        <w:ind w:left="1080"/>
        <w:jc w:val="both"/>
        <w:rPr>
          <w:rFonts w:ascii="Times New Roman" w:hAnsi="Times New Roman" w:cs="Times New Roman"/>
        </w:rPr>
      </w:pPr>
      <w:r w:rsidRPr="00B34558">
        <w:rPr>
          <w:rFonts w:ascii="Times New Roman" w:hAnsi="Times New Roman" w:cs="Times New Roman"/>
        </w:rPr>
        <w:t>El grosor del trazo se vincula a un control deslizante cuyo valor actualiza en tiempo real . Esta actualización ocurre mediante un evento de entrada, lo que permite modificar el comportamiento del procesamiento sin reiniciar el sistema.</w:t>
      </w:r>
    </w:p>
    <w:p w14:paraId="62EECEB6" w14:textId="095940E7"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Captura y control de eventos</w:t>
      </w:r>
    </w:p>
    <w:p w14:paraId="7624E1C8" w14:textId="77777777" w:rsidR="002C4DDA" w:rsidRPr="002C4DDA" w:rsidRDefault="002C4DDA" w:rsidP="002C4DDA">
      <w:pPr>
        <w:pStyle w:val="ListParagraph"/>
        <w:spacing w:line="276" w:lineRule="auto"/>
        <w:ind w:left="1080"/>
        <w:jc w:val="both"/>
        <w:rPr>
          <w:rFonts w:ascii="Times New Roman" w:hAnsi="Times New Roman" w:cs="Times New Roman"/>
        </w:rPr>
      </w:pPr>
      <w:r w:rsidRPr="002C4DDA">
        <w:rPr>
          <w:rFonts w:ascii="Times New Roman" w:hAnsi="Times New Roman" w:cs="Times New Roman"/>
        </w:rPr>
        <w:t>El sistema utiliza un modelo de eventos del mouse para determinar el estado del proceso:</w:t>
      </w:r>
    </w:p>
    <w:p w14:paraId="7FF6AE5D" w14:textId="77777777" w:rsidR="002C4DDA" w:rsidRPr="002C4DDA" w:rsidRDefault="002C4DDA" w:rsidP="002C4DDA">
      <w:pPr>
        <w:pStyle w:val="ListParagraph"/>
        <w:spacing w:line="276" w:lineRule="auto"/>
        <w:ind w:left="1080"/>
        <w:jc w:val="both"/>
        <w:rPr>
          <w:rFonts w:ascii="Times New Roman" w:hAnsi="Times New Roman" w:cs="Times New Roman"/>
        </w:rPr>
      </w:pPr>
    </w:p>
    <w:p w14:paraId="358C179A" w14:textId="77777777" w:rsidR="002C4DDA" w:rsidRPr="002C4DDA" w:rsidRDefault="002C4DDA" w:rsidP="002C4DDA">
      <w:pPr>
        <w:pStyle w:val="ListParagraph"/>
        <w:numPr>
          <w:ilvl w:val="0"/>
          <w:numId w:val="3"/>
        </w:numPr>
        <w:spacing w:line="276" w:lineRule="auto"/>
        <w:jc w:val="both"/>
        <w:rPr>
          <w:rFonts w:ascii="Times New Roman" w:hAnsi="Times New Roman" w:cs="Times New Roman"/>
        </w:rPr>
      </w:pPr>
      <w:r w:rsidRPr="002C4DDA">
        <w:rPr>
          <w:rFonts w:ascii="Times New Roman" w:hAnsi="Times New Roman" w:cs="Times New Roman"/>
          <w:b/>
          <w:bCs/>
        </w:rPr>
        <w:t>mousedown</w:t>
      </w:r>
      <w:r w:rsidRPr="002C4DDA">
        <w:rPr>
          <w:rFonts w:ascii="Times New Roman" w:hAnsi="Times New Roman" w:cs="Times New Roman"/>
        </w:rPr>
        <w:t>: activa el modo de dibujo y registra la posición inicial.</w:t>
      </w:r>
    </w:p>
    <w:p w14:paraId="5A72457C" w14:textId="77777777" w:rsidR="002C4DDA" w:rsidRPr="002C4DDA" w:rsidRDefault="002C4DDA" w:rsidP="002C4DDA">
      <w:pPr>
        <w:pStyle w:val="ListParagraph"/>
        <w:spacing w:line="276" w:lineRule="auto"/>
        <w:ind w:left="1080"/>
        <w:jc w:val="both"/>
        <w:rPr>
          <w:rFonts w:ascii="Times New Roman" w:hAnsi="Times New Roman" w:cs="Times New Roman"/>
          <w:b/>
          <w:bCs/>
        </w:rPr>
      </w:pPr>
    </w:p>
    <w:p w14:paraId="6CE09E61" w14:textId="77777777" w:rsidR="002C4DDA" w:rsidRPr="002C4DDA" w:rsidRDefault="002C4DDA" w:rsidP="002C4DDA">
      <w:pPr>
        <w:pStyle w:val="ListParagraph"/>
        <w:numPr>
          <w:ilvl w:val="0"/>
          <w:numId w:val="3"/>
        </w:numPr>
        <w:spacing w:line="276" w:lineRule="auto"/>
        <w:jc w:val="both"/>
        <w:rPr>
          <w:rFonts w:ascii="Times New Roman" w:hAnsi="Times New Roman" w:cs="Times New Roman"/>
        </w:rPr>
      </w:pPr>
      <w:r w:rsidRPr="002C4DDA">
        <w:rPr>
          <w:rFonts w:ascii="Times New Roman" w:hAnsi="Times New Roman" w:cs="Times New Roman"/>
          <w:b/>
          <w:bCs/>
        </w:rPr>
        <w:t>mousemove:</w:t>
      </w:r>
      <w:r w:rsidRPr="002C4DDA">
        <w:rPr>
          <w:rFonts w:ascii="Times New Roman" w:hAnsi="Times New Roman" w:cs="Times New Roman"/>
        </w:rPr>
        <w:t xml:space="preserve"> ejecuta el procesamiento del trazo únicamente si el modo de dibujo está activo.</w:t>
      </w:r>
    </w:p>
    <w:p w14:paraId="0028E481" w14:textId="77777777" w:rsidR="002C4DDA" w:rsidRPr="002C4DDA" w:rsidRDefault="002C4DDA" w:rsidP="002C4DDA">
      <w:pPr>
        <w:pStyle w:val="ListParagraph"/>
        <w:spacing w:line="276" w:lineRule="auto"/>
        <w:ind w:left="1080"/>
        <w:jc w:val="both"/>
        <w:rPr>
          <w:rFonts w:ascii="Times New Roman" w:hAnsi="Times New Roman" w:cs="Times New Roman"/>
        </w:rPr>
      </w:pPr>
    </w:p>
    <w:p w14:paraId="40965EA1" w14:textId="3BD2E6AE" w:rsidR="002C4DDA" w:rsidRDefault="002C4DDA" w:rsidP="002C4DDA">
      <w:pPr>
        <w:pStyle w:val="ListParagraph"/>
        <w:numPr>
          <w:ilvl w:val="0"/>
          <w:numId w:val="3"/>
        </w:numPr>
        <w:spacing w:line="276" w:lineRule="auto"/>
        <w:jc w:val="both"/>
        <w:rPr>
          <w:rFonts w:ascii="Times New Roman" w:hAnsi="Times New Roman" w:cs="Times New Roman"/>
        </w:rPr>
      </w:pPr>
      <w:r w:rsidRPr="002C4DDA">
        <w:rPr>
          <w:rFonts w:ascii="Times New Roman" w:hAnsi="Times New Roman" w:cs="Times New Roman"/>
          <w:b/>
          <w:bCs/>
        </w:rPr>
        <w:t>mouseup:</w:t>
      </w:r>
      <w:r w:rsidRPr="002C4DDA">
        <w:rPr>
          <w:rFonts w:ascii="Times New Roman" w:hAnsi="Times New Roman" w:cs="Times New Roman"/>
        </w:rPr>
        <w:t xml:space="preserve"> desactiva el modo de dibujo.</w:t>
      </w:r>
    </w:p>
    <w:p w14:paraId="7BFC08FD" w14:textId="5FF81BAE"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Generación incremental del trazo</w:t>
      </w:r>
    </w:p>
    <w:p w14:paraId="3485CBEB" w14:textId="77777777" w:rsidR="007F5283" w:rsidRPr="007F5283" w:rsidRDefault="007F5283" w:rsidP="007F5283">
      <w:pPr>
        <w:pStyle w:val="ListParagraph"/>
        <w:spacing w:line="276" w:lineRule="auto"/>
        <w:ind w:left="1080"/>
        <w:jc w:val="both"/>
        <w:rPr>
          <w:rFonts w:ascii="Times New Roman" w:hAnsi="Times New Roman" w:cs="Times New Roman"/>
        </w:rPr>
      </w:pPr>
      <w:r w:rsidRPr="007F5283">
        <w:rPr>
          <w:rFonts w:ascii="Times New Roman" w:hAnsi="Times New Roman" w:cs="Times New Roman"/>
        </w:rPr>
        <w:t>Cuando el usuario mueve el cursor mientras mantiene presionado el botón del mouse, el sistema dibuja pequeñas líneas que conectan la posición anterior con la posición actual del cursor.</w:t>
      </w:r>
    </w:p>
    <w:p w14:paraId="0BECC0B4" w14:textId="77777777" w:rsidR="007F5283" w:rsidRPr="007F5283" w:rsidRDefault="007F5283" w:rsidP="007F5283">
      <w:pPr>
        <w:pStyle w:val="ListParagraph"/>
        <w:spacing w:line="276" w:lineRule="auto"/>
        <w:ind w:left="1080"/>
        <w:jc w:val="both"/>
        <w:rPr>
          <w:rFonts w:ascii="Times New Roman" w:hAnsi="Times New Roman" w:cs="Times New Roman"/>
        </w:rPr>
      </w:pPr>
    </w:p>
    <w:p w14:paraId="14A97410" w14:textId="77777777" w:rsidR="007F5283" w:rsidRPr="007F5283" w:rsidRDefault="007F5283" w:rsidP="007F5283">
      <w:pPr>
        <w:pStyle w:val="ListParagraph"/>
        <w:spacing w:line="276" w:lineRule="auto"/>
        <w:ind w:left="1080"/>
        <w:jc w:val="both"/>
        <w:rPr>
          <w:rFonts w:ascii="Times New Roman" w:hAnsi="Times New Roman" w:cs="Times New Roman"/>
        </w:rPr>
      </w:pPr>
      <w:r w:rsidRPr="007F5283">
        <w:rPr>
          <w:rFonts w:ascii="Times New Roman" w:hAnsi="Times New Roman" w:cs="Times New Roman"/>
        </w:rPr>
        <w:t>Para cada una de estas líneas se define:</w:t>
      </w:r>
    </w:p>
    <w:p w14:paraId="43D645E8" w14:textId="77777777" w:rsidR="007F5283" w:rsidRPr="007F5283" w:rsidRDefault="007F5283" w:rsidP="007F5283">
      <w:pPr>
        <w:pStyle w:val="ListParagraph"/>
        <w:spacing w:line="276" w:lineRule="auto"/>
        <w:ind w:left="1080"/>
        <w:jc w:val="both"/>
        <w:rPr>
          <w:rFonts w:ascii="Times New Roman" w:hAnsi="Times New Roman" w:cs="Times New Roman"/>
        </w:rPr>
      </w:pPr>
    </w:p>
    <w:p w14:paraId="0E44A2AF" w14:textId="77777777" w:rsidR="007F5283" w:rsidRPr="007F5283" w:rsidRDefault="007F5283" w:rsidP="007F5283">
      <w:pPr>
        <w:pStyle w:val="ListParagraph"/>
        <w:numPr>
          <w:ilvl w:val="0"/>
          <w:numId w:val="4"/>
        </w:numPr>
        <w:spacing w:line="276" w:lineRule="auto"/>
        <w:jc w:val="both"/>
        <w:rPr>
          <w:rFonts w:ascii="Times New Roman" w:hAnsi="Times New Roman" w:cs="Times New Roman"/>
        </w:rPr>
      </w:pPr>
      <w:r w:rsidRPr="007F5283">
        <w:rPr>
          <w:rFonts w:ascii="Times New Roman" w:hAnsi="Times New Roman" w:cs="Times New Roman"/>
        </w:rPr>
        <w:t>El color del trazo.</w:t>
      </w:r>
    </w:p>
    <w:p w14:paraId="7A21DF66" w14:textId="77777777" w:rsidR="007F5283" w:rsidRPr="007F5283" w:rsidRDefault="007F5283" w:rsidP="007F5283">
      <w:pPr>
        <w:pStyle w:val="ListParagraph"/>
        <w:spacing w:line="276" w:lineRule="auto"/>
        <w:ind w:left="1080"/>
        <w:jc w:val="both"/>
        <w:rPr>
          <w:rFonts w:ascii="Times New Roman" w:hAnsi="Times New Roman" w:cs="Times New Roman"/>
        </w:rPr>
      </w:pPr>
    </w:p>
    <w:p w14:paraId="0084455E" w14:textId="77777777" w:rsidR="007F5283" w:rsidRPr="007F5283" w:rsidRDefault="007F5283" w:rsidP="007F5283">
      <w:pPr>
        <w:pStyle w:val="ListParagraph"/>
        <w:numPr>
          <w:ilvl w:val="0"/>
          <w:numId w:val="4"/>
        </w:numPr>
        <w:spacing w:line="276" w:lineRule="auto"/>
        <w:jc w:val="both"/>
        <w:rPr>
          <w:rFonts w:ascii="Times New Roman" w:hAnsi="Times New Roman" w:cs="Times New Roman"/>
        </w:rPr>
      </w:pPr>
      <w:r w:rsidRPr="007F5283">
        <w:rPr>
          <w:rFonts w:ascii="Times New Roman" w:hAnsi="Times New Roman" w:cs="Times New Roman"/>
        </w:rPr>
        <w:t>El grosor del pincel.</w:t>
      </w:r>
    </w:p>
    <w:p w14:paraId="6D65DD9E" w14:textId="77777777" w:rsidR="007F5283" w:rsidRPr="007F5283" w:rsidRDefault="007F5283" w:rsidP="007F5283">
      <w:pPr>
        <w:pStyle w:val="ListParagraph"/>
        <w:spacing w:line="276" w:lineRule="auto"/>
        <w:ind w:left="1080"/>
        <w:jc w:val="both"/>
        <w:rPr>
          <w:rFonts w:ascii="Times New Roman" w:hAnsi="Times New Roman" w:cs="Times New Roman"/>
        </w:rPr>
      </w:pPr>
    </w:p>
    <w:p w14:paraId="77F3F89F" w14:textId="77777777" w:rsidR="007F5283" w:rsidRPr="007F5283" w:rsidRDefault="007F5283" w:rsidP="007F5283">
      <w:pPr>
        <w:pStyle w:val="ListParagraph"/>
        <w:numPr>
          <w:ilvl w:val="0"/>
          <w:numId w:val="4"/>
        </w:numPr>
        <w:spacing w:line="276" w:lineRule="auto"/>
        <w:jc w:val="both"/>
        <w:rPr>
          <w:rFonts w:ascii="Times New Roman" w:hAnsi="Times New Roman" w:cs="Times New Roman"/>
        </w:rPr>
      </w:pPr>
      <w:r w:rsidRPr="007F5283">
        <w:rPr>
          <w:rFonts w:ascii="Times New Roman" w:hAnsi="Times New Roman" w:cs="Times New Roman"/>
        </w:rPr>
        <w:t>La forma de los extremos y uniones para que se vean suaves.</w:t>
      </w:r>
    </w:p>
    <w:p w14:paraId="6595EBAA" w14:textId="77777777" w:rsidR="007F5283" w:rsidRPr="007F5283" w:rsidRDefault="007F5283" w:rsidP="007F5283">
      <w:pPr>
        <w:pStyle w:val="ListParagraph"/>
        <w:spacing w:line="276" w:lineRule="auto"/>
        <w:ind w:left="1080"/>
        <w:jc w:val="both"/>
        <w:rPr>
          <w:rFonts w:ascii="Times New Roman" w:hAnsi="Times New Roman" w:cs="Times New Roman"/>
        </w:rPr>
      </w:pPr>
    </w:p>
    <w:p w14:paraId="07A0C3B0" w14:textId="5EB1A13C" w:rsidR="007F5283" w:rsidRPr="007F5283" w:rsidRDefault="007F5283" w:rsidP="007F5283">
      <w:pPr>
        <w:pStyle w:val="ListParagraph"/>
        <w:spacing w:line="276" w:lineRule="auto"/>
        <w:ind w:left="1080"/>
        <w:jc w:val="both"/>
        <w:rPr>
          <w:rFonts w:ascii="Times New Roman" w:hAnsi="Times New Roman" w:cs="Times New Roman"/>
        </w:rPr>
      </w:pPr>
      <w:r w:rsidRPr="007F5283">
        <w:rPr>
          <w:rFonts w:ascii="Times New Roman" w:hAnsi="Times New Roman" w:cs="Times New Roman"/>
        </w:rPr>
        <w:t>Después, esa pequeña línea se dibuja en pantalla.</w:t>
      </w:r>
      <w:r>
        <w:rPr>
          <w:rFonts w:ascii="Times New Roman" w:hAnsi="Times New Roman" w:cs="Times New Roman"/>
        </w:rPr>
        <w:t xml:space="preserve"> </w:t>
      </w:r>
      <w:r w:rsidRPr="007F5283">
        <w:rPr>
          <w:rFonts w:ascii="Times New Roman" w:hAnsi="Times New Roman" w:cs="Times New Roman"/>
        </w:rPr>
        <w:t>Al repetir este proceso muchas veces mientras el cursor se mueve, se forma un trazo continuo. No es necesario guardar todos los puntos anteriores, ya que cada nuevo segmento se conecta directamente con el último punto registrado.</w:t>
      </w:r>
    </w:p>
    <w:p w14:paraId="6B6A8164" w14:textId="45280749"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Sincronización y preservación gráfica</w:t>
      </w:r>
    </w:p>
    <w:p w14:paraId="54BE6E12" w14:textId="77777777" w:rsidR="001B345B" w:rsidRPr="001B345B" w:rsidRDefault="001B345B" w:rsidP="001B345B">
      <w:pPr>
        <w:pStyle w:val="ListParagraph"/>
        <w:spacing w:line="276" w:lineRule="auto"/>
        <w:ind w:left="1080"/>
        <w:jc w:val="both"/>
        <w:rPr>
          <w:rFonts w:ascii="Times New Roman" w:hAnsi="Times New Roman" w:cs="Times New Roman"/>
        </w:rPr>
      </w:pPr>
      <w:r w:rsidRPr="001B345B">
        <w:rPr>
          <w:rFonts w:ascii="Times New Roman" w:hAnsi="Times New Roman" w:cs="Times New Roman"/>
        </w:rPr>
        <w:t>Cuando se cambia el tamaño del área de dibujo, el contenido se borra automáticamente. Para evitar perder lo que ya se había dibujado, el sistema realiza los siguientes pasos:</w:t>
      </w:r>
    </w:p>
    <w:p w14:paraId="28918501" w14:textId="77777777" w:rsidR="001B345B" w:rsidRPr="001B345B" w:rsidRDefault="001B345B" w:rsidP="001B345B">
      <w:pPr>
        <w:pStyle w:val="ListParagraph"/>
        <w:spacing w:line="276" w:lineRule="auto"/>
        <w:ind w:left="1080"/>
        <w:jc w:val="both"/>
        <w:rPr>
          <w:rFonts w:ascii="Times New Roman" w:hAnsi="Times New Roman" w:cs="Times New Roman"/>
        </w:rPr>
      </w:pPr>
    </w:p>
    <w:p w14:paraId="71A83062" w14:textId="77777777" w:rsidR="001B345B" w:rsidRPr="001B345B" w:rsidRDefault="001B345B" w:rsidP="001B345B">
      <w:pPr>
        <w:pStyle w:val="ListParagraph"/>
        <w:numPr>
          <w:ilvl w:val="0"/>
          <w:numId w:val="5"/>
        </w:numPr>
        <w:spacing w:line="276" w:lineRule="auto"/>
        <w:jc w:val="both"/>
        <w:rPr>
          <w:rFonts w:ascii="Times New Roman" w:hAnsi="Times New Roman" w:cs="Times New Roman"/>
        </w:rPr>
      </w:pPr>
      <w:r w:rsidRPr="001B345B">
        <w:rPr>
          <w:rFonts w:ascii="Times New Roman" w:hAnsi="Times New Roman" w:cs="Times New Roman"/>
        </w:rPr>
        <w:t>Primero, guarda una copia del dibujo actual en un espacio temporal.</w:t>
      </w:r>
    </w:p>
    <w:p w14:paraId="5C550235" w14:textId="77777777" w:rsidR="001B345B" w:rsidRPr="001B345B" w:rsidRDefault="001B345B" w:rsidP="001B345B">
      <w:pPr>
        <w:pStyle w:val="ListParagraph"/>
        <w:numPr>
          <w:ilvl w:val="0"/>
          <w:numId w:val="5"/>
        </w:numPr>
        <w:spacing w:line="276" w:lineRule="auto"/>
        <w:jc w:val="both"/>
        <w:rPr>
          <w:rFonts w:ascii="Times New Roman" w:hAnsi="Times New Roman" w:cs="Times New Roman"/>
        </w:rPr>
      </w:pPr>
      <w:r w:rsidRPr="001B345B">
        <w:rPr>
          <w:rFonts w:ascii="Times New Roman" w:hAnsi="Times New Roman" w:cs="Times New Roman"/>
        </w:rPr>
        <w:t>Después, cambia el tamaño del área principal.</w:t>
      </w:r>
    </w:p>
    <w:p w14:paraId="44428697" w14:textId="77777777" w:rsidR="001B345B" w:rsidRPr="001B345B" w:rsidRDefault="001B345B" w:rsidP="001B345B">
      <w:pPr>
        <w:pStyle w:val="ListParagraph"/>
        <w:numPr>
          <w:ilvl w:val="0"/>
          <w:numId w:val="5"/>
        </w:numPr>
        <w:spacing w:line="276" w:lineRule="auto"/>
        <w:jc w:val="both"/>
        <w:rPr>
          <w:rFonts w:ascii="Times New Roman" w:hAnsi="Times New Roman" w:cs="Times New Roman"/>
        </w:rPr>
      </w:pPr>
      <w:r w:rsidRPr="001B345B">
        <w:rPr>
          <w:rFonts w:ascii="Times New Roman" w:hAnsi="Times New Roman" w:cs="Times New Roman"/>
        </w:rPr>
        <w:t>Luego, vuelve a colocar el dibujo guardado, ajustándolo al nuevo tamaño.</w:t>
      </w:r>
    </w:p>
    <w:p w14:paraId="473238CE" w14:textId="77777777" w:rsidR="001B345B" w:rsidRPr="001B345B" w:rsidRDefault="001B345B" w:rsidP="001B345B">
      <w:pPr>
        <w:pStyle w:val="ListParagraph"/>
        <w:numPr>
          <w:ilvl w:val="0"/>
          <w:numId w:val="5"/>
        </w:numPr>
        <w:spacing w:line="276" w:lineRule="auto"/>
        <w:jc w:val="both"/>
        <w:rPr>
          <w:rFonts w:ascii="Times New Roman" w:hAnsi="Times New Roman" w:cs="Times New Roman"/>
        </w:rPr>
      </w:pPr>
      <w:r w:rsidRPr="001B345B">
        <w:rPr>
          <w:rFonts w:ascii="Times New Roman" w:hAnsi="Times New Roman" w:cs="Times New Roman"/>
        </w:rPr>
        <w:t>Finalmente, actualiza el respaldo interno para que ambos estén sincronizados.</w:t>
      </w:r>
    </w:p>
    <w:p w14:paraId="6CBA0A87" w14:textId="77777777" w:rsidR="001B345B" w:rsidRPr="001B345B" w:rsidRDefault="001B345B" w:rsidP="001B345B">
      <w:pPr>
        <w:pStyle w:val="ListParagraph"/>
        <w:spacing w:line="276" w:lineRule="auto"/>
        <w:ind w:left="1080"/>
        <w:jc w:val="both"/>
        <w:rPr>
          <w:rFonts w:ascii="Times New Roman" w:hAnsi="Times New Roman" w:cs="Times New Roman"/>
        </w:rPr>
      </w:pPr>
    </w:p>
    <w:p w14:paraId="3D87E7FF" w14:textId="3832D920" w:rsidR="00255408" w:rsidRDefault="001B345B" w:rsidP="001B345B">
      <w:pPr>
        <w:pStyle w:val="ListParagraph"/>
        <w:spacing w:line="276" w:lineRule="auto"/>
        <w:ind w:left="1080"/>
        <w:jc w:val="both"/>
        <w:rPr>
          <w:rFonts w:ascii="Times New Roman" w:hAnsi="Times New Roman" w:cs="Times New Roman"/>
        </w:rPr>
      </w:pPr>
      <w:r w:rsidRPr="001B345B">
        <w:rPr>
          <w:rFonts w:ascii="Times New Roman" w:hAnsi="Times New Roman" w:cs="Times New Roman"/>
        </w:rPr>
        <w:t>De esta manera, aunque la ventana cambie de tamaño, el dibujo permanece visible y no se pierde la información.</w:t>
      </w:r>
    </w:p>
    <w:p w14:paraId="0D8739C5" w14:textId="633B4058" w:rsidR="006561F3" w:rsidRDefault="006561F3" w:rsidP="006561F3">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Imagen segmentada</w:t>
      </w:r>
    </w:p>
    <w:p w14:paraId="56B97753" w14:textId="1C3D68CB" w:rsidR="001B345B" w:rsidRDefault="001B345B" w:rsidP="001B345B">
      <w:pPr>
        <w:pStyle w:val="ListParagraph"/>
        <w:spacing w:line="276" w:lineRule="auto"/>
        <w:ind w:left="1080"/>
        <w:jc w:val="both"/>
        <w:rPr>
          <w:rFonts w:ascii="Times New Roman" w:hAnsi="Times New Roman" w:cs="Times New Roman"/>
        </w:rPr>
      </w:pPr>
      <w:r>
        <w:rPr>
          <w:rFonts w:ascii="Times New Roman" w:hAnsi="Times New Roman" w:cs="Times New Roman"/>
        </w:rPr>
        <w:t>Se obtiene la imagen segmentada manualmente con el área de interés del tejido</w:t>
      </w:r>
      <w:r w:rsidR="000D5E69">
        <w:rPr>
          <w:rFonts w:ascii="Times New Roman" w:hAnsi="Times New Roman" w:cs="Times New Roman"/>
        </w:rPr>
        <w:t>:</w:t>
      </w:r>
    </w:p>
    <w:p w14:paraId="7C6C0F73" w14:textId="77777777" w:rsidR="000D5E69" w:rsidRPr="00BA203C" w:rsidRDefault="000D5E69" w:rsidP="001B345B">
      <w:pPr>
        <w:pStyle w:val="ListParagraph"/>
        <w:spacing w:line="276" w:lineRule="auto"/>
        <w:ind w:left="1080"/>
        <w:jc w:val="both"/>
        <w:rPr>
          <w:rFonts w:ascii="Times New Roman" w:hAnsi="Times New Roman" w:cs="Times New Roman"/>
        </w:rPr>
      </w:pPr>
    </w:p>
    <w:p w14:paraId="552D2C5C" w14:textId="293AFC27" w:rsidR="00FC45E5" w:rsidRPr="00FC45E5" w:rsidRDefault="00FC45E5" w:rsidP="004C575F">
      <w:pPr>
        <w:jc w:val="both"/>
      </w:pPr>
    </w:p>
    <w:p w14:paraId="3A62B61E" w14:textId="2127CEE8" w:rsidR="00102A3D" w:rsidRDefault="00102A3D" w:rsidP="00102A3D">
      <w:pPr>
        <w:keepNext/>
        <w:jc w:val="center"/>
      </w:pPr>
      <w:r w:rsidRPr="00102A3D">
        <w:rPr>
          <w:noProof/>
        </w:rPr>
        <w:lastRenderedPageBreak/>
        <w:drawing>
          <wp:inline distT="0" distB="0" distL="0" distR="0" wp14:anchorId="1F753E92" wp14:editId="0F3957E0">
            <wp:extent cx="5137307" cy="3640455"/>
            <wp:effectExtent l="0" t="0" r="6350" b="0"/>
            <wp:docPr id="80669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92864" name=""/>
                    <pic:cNvPicPr/>
                  </pic:nvPicPr>
                  <pic:blipFill>
                    <a:blip r:embed="rId20"/>
                    <a:stretch>
                      <a:fillRect/>
                    </a:stretch>
                  </pic:blipFill>
                  <pic:spPr>
                    <a:xfrm>
                      <a:off x="0" y="0"/>
                      <a:ext cx="5141124" cy="3643160"/>
                    </a:xfrm>
                    <a:prstGeom prst="rect">
                      <a:avLst/>
                    </a:prstGeom>
                  </pic:spPr>
                </pic:pic>
              </a:graphicData>
            </a:graphic>
          </wp:inline>
        </w:drawing>
      </w:r>
    </w:p>
    <w:p w14:paraId="68EC98E3" w14:textId="498C5D79" w:rsidR="00711B69" w:rsidRDefault="00102A3D" w:rsidP="00102A3D">
      <w:pPr>
        <w:pStyle w:val="Caption"/>
        <w:jc w:val="center"/>
      </w:pPr>
      <w:r>
        <w:t xml:space="preserve">Figura  </w:t>
      </w:r>
      <w:fldSimple w:instr=" SEQ Figura_ \* ARABIC ">
        <w:r w:rsidR="00164305">
          <w:rPr>
            <w:noProof/>
          </w:rPr>
          <w:t>11</w:t>
        </w:r>
      </w:fldSimple>
      <w:r>
        <w:t>: Ejemplo de una imagen con segmentación manual</w:t>
      </w:r>
    </w:p>
    <w:p w14:paraId="32DBC672" w14:textId="708AD3E2" w:rsidR="00BC761F" w:rsidRDefault="00305E16" w:rsidP="004C575F">
      <w:pPr>
        <w:jc w:val="both"/>
        <w:rPr>
          <w:rFonts w:ascii="Times New Roman" w:hAnsi="Times New Roman" w:cs="Times New Roman"/>
        </w:rPr>
      </w:pPr>
      <w:r w:rsidRPr="00164305">
        <w:rPr>
          <w:rFonts w:ascii="Times New Roman" w:hAnsi="Times New Roman" w:cs="Times New Roman"/>
        </w:rPr>
        <w:drawing>
          <wp:anchor distT="0" distB="0" distL="114300" distR="114300" simplePos="0" relativeHeight="251678720" behindDoc="1" locked="0" layoutInCell="1" allowOverlap="1" wp14:anchorId="0D1AAB70" wp14:editId="06E30217">
            <wp:simplePos x="0" y="0"/>
            <wp:positionH relativeFrom="column">
              <wp:posOffset>768350</wp:posOffset>
            </wp:positionH>
            <wp:positionV relativeFrom="paragraph">
              <wp:posOffset>695960</wp:posOffset>
            </wp:positionV>
            <wp:extent cx="4756150" cy="2793365"/>
            <wp:effectExtent l="0" t="0" r="6350" b="6985"/>
            <wp:wrapTight wrapText="bothSides">
              <wp:wrapPolygon edited="0">
                <wp:start x="0" y="0"/>
                <wp:lineTo x="0" y="21507"/>
                <wp:lineTo x="21542" y="21507"/>
                <wp:lineTo x="21542" y="0"/>
                <wp:lineTo x="0" y="0"/>
              </wp:wrapPolygon>
            </wp:wrapTight>
            <wp:docPr id="6403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9471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6150" cy="2793365"/>
                    </a:xfrm>
                    <a:prstGeom prst="rect">
                      <a:avLst/>
                    </a:prstGeom>
                  </pic:spPr>
                </pic:pic>
              </a:graphicData>
            </a:graphic>
          </wp:anchor>
        </w:drawing>
      </w:r>
      <w:r w:rsidR="00F3435D">
        <w:rPr>
          <w:rFonts w:ascii="Times New Roman" w:hAnsi="Times New Roman" w:cs="Times New Roman"/>
        </w:rPr>
        <w:t>Se observa también, un botón de descar</w:t>
      </w:r>
      <w:r w:rsidR="00887C40">
        <w:rPr>
          <w:rFonts w:ascii="Times New Roman" w:hAnsi="Times New Roman" w:cs="Times New Roman"/>
        </w:rPr>
        <w:t>ga PNG, que permite descargar la imagen actual que se tiene, una vez que se tenga la imagen, basta con presionar el botón de descarga</w:t>
      </w:r>
      <w:r w:rsidR="008E0811">
        <w:rPr>
          <w:rFonts w:ascii="Times New Roman" w:hAnsi="Times New Roman" w:cs="Times New Roman"/>
        </w:rPr>
        <w:t>, para adquirir la imagen</w:t>
      </w:r>
      <w:r w:rsidR="00164305">
        <w:rPr>
          <w:rFonts w:ascii="Times New Roman" w:hAnsi="Times New Roman" w:cs="Times New Roman"/>
        </w:rPr>
        <w:t xml:space="preserve"> y esta automáticamente iniciará su descarga y se guardará con el nombre de Imagen_segmentada</w:t>
      </w:r>
      <w:r>
        <w:rPr>
          <w:rFonts w:ascii="Times New Roman" w:hAnsi="Times New Roman" w:cs="Times New Roman"/>
        </w:rPr>
        <w:t>.png</w:t>
      </w:r>
      <w:r w:rsidR="008E0811">
        <w:rPr>
          <w:rFonts w:ascii="Times New Roman" w:hAnsi="Times New Roman" w:cs="Times New Roman"/>
        </w:rPr>
        <w:t>.</w:t>
      </w:r>
    </w:p>
    <w:p w14:paraId="1C2BAA3D" w14:textId="3F00F969" w:rsidR="00164305" w:rsidRPr="00265C43" w:rsidRDefault="00164305" w:rsidP="004C575F">
      <w:pPr>
        <w:jc w:val="both"/>
        <w:rPr>
          <w:rFonts w:ascii="Times New Roman" w:hAnsi="Times New Roman" w:cs="Times New Roman"/>
        </w:rPr>
      </w:pPr>
    </w:p>
    <w:p w14:paraId="4B764632" w14:textId="48E63F43" w:rsidR="00012D02" w:rsidRDefault="00012D02" w:rsidP="00261BFC"/>
    <w:p w14:paraId="322C31F7" w14:textId="37BF622E" w:rsidR="00261BFC" w:rsidRDefault="00261BFC" w:rsidP="00261BFC"/>
    <w:p w14:paraId="747AD0E7" w14:textId="67CE4DC8" w:rsidR="00261BFC" w:rsidRDefault="00261BFC" w:rsidP="00261BFC"/>
    <w:p w14:paraId="1F324048" w14:textId="1F0AEC94" w:rsidR="006B01D4" w:rsidRDefault="006B01D4" w:rsidP="00261BFC"/>
    <w:p w14:paraId="66ACB74E" w14:textId="7B8CC552" w:rsidR="006B01D4" w:rsidRDefault="006B01D4" w:rsidP="00261BFC"/>
    <w:p w14:paraId="44B9D848" w14:textId="7A9EEC8B" w:rsidR="006B01D4" w:rsidRDefault="006B01D4" w:rsidP="00261BFC"/>
    <w:p w14:paraId="483B2D5A" w14:textId="0C0FCA6C" w:rsidR="006B01D4" w:rsidRDefault="00305E16" w:rsidP="00261BFC">
      <w:r>
        <w:rPr>
          <w:noProof/>
        </w:rPr>
        <mc:AlternateContent>
          <mc:Choice Requires="wps">
            <w:drawing>
              <wp:anchor distT="0" distB="0" distL="114300" distR="114300" simplePos="0" relativeHeight="251672576" behindDoc="0" locked="0" layoutInCell="1" allowOverlap="1" wp14:anchorId="28CC9018" wp14:editId="0BB185F5">
                <wp:simplePos x="0" y="0"/>
                <wp:positionH relativeFrom="column">
                  <wp:posOffset>831850</wp:posOffset>
                </wp:positionH>
                <wp:positionV relativeFrom="paragraph">
                  <wp:posOffset>692785</wp:posOffset>
                </wp:positionV>
                <wp:extent cx="4756150" cy="635"/>
                <wp:effectExtent l="0" t="0" r="0" b="0"/>
                <wp:wrapSquare wrapText="bothSides"/>
                <wp:docPr id="309215713" name="Text Box 1"/>
                <wp:cNvGraphicFramePr/>
                <a:graphic xmlns:a="http://schemas.openxmlformats.org/drawingml/2006/main">
                  <a:graphicData uri="http://schemas.microsoft.com/office/word/2010/wordprocessingShape">
                    <wps:wsp>
                      <wps:cNvSpPr txBox="1"/>
                      <wps:spPr>
                        <a:xfrm>
                          <a:off x="0" y="0"/>
                          <a:ext cx="4756150" cy="635"/>
                        </a:xfrm>
                        <a:prstGeom prst="rect">
                          <a:avLst/>
                        </a:prstGeom>
                        <a:solidFill>
                          <a:prstClr val="white"/>
                        </a:solidFill>
                        <a:ln>
                          <a:noFill/>
                        </a:ln>
                      </wps:spPr>
                      <wps:txbx>
                        <w:txbxContent>
                          <w:p w14:paraId="4C477BB8" w14:textId="1FCDF874" w:rsidR="00164305" w:rsidRPr="00B01237" w:rsidRDefault="00164305" w:rsidP="00164305">
                            <w:pPr>
                              <w:pStyle w:val="Caption"/>
                              <w:rPr>
                                <w:rFonts w:ascii="Times New Roman" w:hAnsi="Times New Roman" w:cs="Times New Roman"/>
                              </w:rPr>
                            </w:pPr>
                            <w:r>
                              <w:t xml:space="preserve">Figura  </w:t>
                            </w:r>
                            <w:fldSimple w:instr=" SEQ Figura_ \* ARABIC ">
                              <w:r>
                                <w:rPr>
                                  <w:noProof/>
                                </w:rPr>
                                <w:t>12</w:t>
                              </w:r>
                            </w:fldSimple>
                            <w:r>
                              <w:t>: Descargar imagen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C9018" id="_x0000_s1035" type="#_x0000_t202" style="position:absolute;margin-left:65.5pt;margin-top:54.55pt;width:37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" stroked="f">
                <v:textbox style="mso-fit-shape-to-text:t" inset="0,0,0,0">
                  <w:txbxContent>
                    <w:p w14:paraId="4C477BB8" w14:textId="1FCDF874" w:rsidR="00164305" w:rsidRPr="00B01237" w:rsidRDefault="00164305" w:rsidP="00164305">
                      <w:pPr>
                        <w:pStyle w:val="Caption"/>
                        <w:rPr>
                          <w:rFonts w:ascii="Times New Roman" w:hAnsi="Times New Roman" w:cs="Times New Roman"/>
                        </w:rPr>
                      </w:pPr>
                      <w:r>
                        <w:t xml:space="preserve">Figura  </w:t>
                      </w:r>
                      <w:fldSimple w:instr=" SEQ Figura_ \* ARABIC ">
                        <w:r>
                          <w:rPr>
                            <w:noProof/>
                          </w:rPr>
                          <w:t>12</w:t>
                        </w:r>
                      </w:fldSimple>
                      <w:r>
                        <w:t>: Descargar imagen</w:t>
                      </w:r>
                    </w:p>
                  </w:txbxContent>
                </v:textbox>
                <w10:wrap type="square"/>
              </v:shape>
            </w:pict>
          </mc:Fallback>
        </mc:AlternateContent>
      </w:r>
    </w:p>
    <w:p w14:paraId="5E3A3BFB" w14:textId="77777777" w:rsidR="00305E16" w:rsidRPr="00305E16" w:rsidRDefault="00305E16" w:rsidP="00305E16"/>
    <w:p w14:paraId="5B095FB7" w14:textId="77777777" w:rsidR="00305E16" w:rsidRDefault="00305E16" w:rsidP="00305E16"/>
    <w:p w14:paraId="1990C9A2" w14:textId="77777777" w:rsidR="00305E16" w:rsidRPr="00305E16" w:rsidRDefault="00305E16" w:rsidP="00305E16"/>
    <w:sectPr w:rsidR="00305E16" w:rsidRPr="00305E16" w:rsidSect="00121D2B">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0C68" w14:textId="77777777" w:rsidR="001D504E" w:rsidRDefault="001D504E" w:rsidP="00305E16">
      <w:pPr>
        <w:spacing w:after="0" w:line="240" w:lineRule="auto"/>
      </w:pPr>
      <w:r>
        <w:separator/>
      </w:r>
    </w:p>
  </w:endnote>
  <w:endnote w:type="continuationSeparator" w:id="0">
    <w:p w14:paraId="6B9A1BD7" w14:textId="77777777" w:rsidR="001D504E" w:rsidRDefault="001D504E" w:rsidP="0030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AA57" w14:textId="77777777" w:rsidR="001D504E" w:rsidRDefault="001D504E" w:rsidP="00305E16">
      <w:pPr>
        <w:spacing w:after="0" w:line="240" w:lineRule="auto"/>
      </w:pPr>
      <w:r>
        <w:separator/>
      </w:r>
    </w:p>
  </w:footnote>
  <w:footnote w:type="continuationSeparator" w:id="0">
    <w:p w14:paraId="1D7E4946" w14:textId="77777777" w:rsidR="001D504E" w:rsidRDefault="001D504E" w:rsidP="00305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2BF"/>
    <w:multiLevelType w:val="hybridMultilevel"/>
    <w:tmpl w:val="22FC7C8A"/>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 w15:restartNumberingAfterBreak="0">
    <w:nsid w:val="148614D8"/>
    <w:multiLevelType w:val="hybridMultilevel"/>
    <w:tmpl w:val="CD4C98F6"/>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2" w15:restartNumberingAfterBreak="0">
    <w:nsid w:val="24CC5ED6"/>
    <w:multiLevelType w:val="hybridMultilevel"/>
    <w:tmpl w:val="E4ECD546"/>
    <w:lvl w:ilvl="0" w:tplc="04090017">
      <w:start w:val="1"/>
      <w:numFmt w:val="low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 w15:restartNumberingAfterBreak="0">
    <w:nsid w:val="2A5961F7"/>
    <w:multiLevelType w:val="hybridMultilevel"/>
    <w:tmpl w:val="4304430C"/>
    <w:lvl w:ilvl="0" w:tplc="580A000F">
      <w:start w:val="1"/>
      <w:numFmt w:val="decimal"/>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4" w15:restartNumberingAfterBreak="0">
    <w:nsid w:val="340B485E"/>
    <w:multiLevelType w:val="hybridMultilevel"/>
    <w:tmpl w:val="EED4CB8A"/>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num w:numId="1" w16cid:durableId="482820761">
    <w:abstractNumId w:val="3"/>
  </w:num>
  <w:num w:numId="2" w16cid:durableId="2017726755">
    <w:abstractNumId w:val="2"/>
  </w:num>
  <w:num w:numId="3" w16cid:durableId="115683244">
    <w:abstractNumId w:val="1"/>
  </w:num>
  <w:num w:numId="4" w16cid:durableId="1330711483">
    <w:abstractNumId w:val="4"/>
  </w:num>
  <w:num w:numId="5" w16cid:durableId="178391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2B"/>
    <w:rsid w:val="00012D02"/>
    <w:rsid w:val="000216DD"/>
    <w:rsid w:val="000D5E69"/>
    <w:rsid w:val="00102A3D"/>
    <w:rsid w:val="00121D2B"/>
    <w:rsid w:val="00164305"/>
    <w:rsid w:val="001B345B"/>
    <w:rsid w:val="001D504E"/>
    <w:rsid w:val="001F01E9"/>
    <w:rsid w:val="00206A31"/>
    <w:rsid w:val="002115CC"/>
    <w:rsid w:val="002533A8"/>
    <w:rsid w:val="00255408"/>
    <w:rsid w:val="00261BFC"/>
    <w:rsid w:val="002637A1"/>
    <w:rsid w:val="00265C43"/>
    <w:rsid w:val="00291F5B"/>
    <w:rsid w:val="002C313F"/>
    <w:rsid w:val="002C4DDA"/>
    <w:rsid w:val="00305E16"/>
    <w:rsid w:val="0035627F"/>
    <w:rsid w:val="00366E06"/>
    <w:rsid w:val="003A5E57"/>
    <w:rsid w:val="003B014C"/>
    <w:rsid w:val="003F62FD"/>
    <w:rsid w:val="004279D0"/>
    <w:rsid w:val="004C575F"/>
    <w:rsid w:val="004E31C7"/>
    <w:rsid w:val="004F1A08"/>
    <w:rsid w:val="004F2FE6"/>
    <w:rsid w:val="004F6517"/>
    <w:rsid w:val="00511B71"/>
    <w:rsid w:val="0053614B"/>
    <w:rsid w:val="005636B0"/>
    <w:rsid w:val="00571057"/>
    <w:rsid w:val="005B4CD8"/>
    <w:rsid w:val="005C6195"/>
    <w:rsid w:val="00637610"/>
    <w:rsid w:val="006561F3"/>
    <w:rsid w:val="006B01D4"/>
    <w:rsid w:val="006B2C96"/>
    <w:rsid w:val="006E17D6"/>
    <w:rsid w:val="0070698D"/>
    <w:rsid w:val="00711B69"/>
    <w:rsid w:val="00752785"/>
    <w:rsid w:val="007531D6"/>
    <w:rsid w:val="007579AA"/>
    <w:rsid w:val="007B4DD2"/>
    <w:rsid w:val="007F5283"/>
    <w:rsid w:val="0081471C"/>
    <w:rsid w:val="00845073"/>
    <w:rsid w:val="00887C40"/>
    <w:rsid w:val="008E0811"/>
    <w:rsid w:val="0090600C"/>
    <w:rsid w:val="00A1617B"/>
    <w:rsid w:val="00AC3828"/>
    <w:rsid w:val="00AC798F"/>
    <w:rsid w:val="00B22CE3"/>
    <w:rsid w:val="00B23E36"/>
    <w:rsid w:val="00B275BB"/>
    <w:rsid w:val="00B34558"/>
    <w:rsid w:val="00B45D1D"/>
    <w:rsid w:val="00BA203C"/>
    <w:rsid w:val="00BC761F"/>
    <w:rsid w:val="00C167E6"/>
    <w:rsid w:val="00D554DE"/>
    <w:rsid w:val="00DF5D05"/>
    <w:rsid w:val="00E046B1"/>
    <w:rsid w:val="00EA6B07"/>
    <w:rsid w:val="00F1498D"/>
    <w:rsid w:val="00F213A0"/>
    <w:rsid w:val="00F32762"/>
    <w:rsid w:val="00F3435D"/>
    <w:rsid w:val="00F34F50"/>
    <w:rsid w:val="00F44B88"/>
    <w:rsid w:val="00F44E0A"/>
    <w:rsid w:val="00F65434"/>
    <w:rsid w:val="00F87F59"/>
    <w:rsid w:val="00FB09A0"/>
    <w:rsid w:val="00FC41CB"/>
    <w:rsid w:val="00FC45E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3ADF"/>
  <w15:chartTrackingRefBased/>
  <w15:docId w15:val="{482BEDB3-08AB-46FC-9134-FFCB1924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2B"/>
    <w:rPr>
      <w:rFonts w:eastAsiaTheme="majorEastAsia" w:cstheme="majorBidi"/>
      <w:color w:val="272727" w:themeColor="text1" w:themeTint="D8"/>
    </w:rPr>
  </w:style>
  <w:style w:type="paragraph" w:styleId="Title">
    <w:name w:val="Title"/>
    <w:basedOn w:val="Normal"/>
    <w:next w:val="Normal"/>
    <w:link w:val="TitleChar"/>
    <w:uiPriority w:val="10"/>
    <w:qFormat/>
    <w:rsid w:val="0012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2B"/>
    <w:pPr>
      <w:spacing w:before="160"/>
      <w:jc w:val="center"/>
    </w:pPr>
    <w:rPr>
      <w:i/>
      <w:iCs/>
      <w:color w:val="404040" w:themeColor="text1" w:themeTint="BF"/>
    </w:rPr>
  </w:style>
  <w:style w:type="character" w:customStyle="1" w:styleId="QuoteChar">
    <w:name w:val="Quote Char"/>
    <w:basedOn w:val="DefaultParagraphFont"/>
    <w:link w:val="Quote"/>
    <w:uiPriority w:val="29"/>
    <w:rsid w:val="00121D2B"/>
    <w:rPr>
      <w:i/>
      <w:iCs/>
      <w:color w:val="404040" w:themeColor="text1" w:themeTint="BF"/>
    </w:rPr>
  </w:style>
  <w:style w:type="paragraph" w:styleId="ListParagraph">
    <w:name w:val="List Paragraph"/>
    <w:basedOn w:val="Normal"/>
    <w:uiPriority w:val="34"/>
    <w:qFormat/>
    <w:rsid w:val="00121D2B"/>
    <w:pPr>
      <w:ind w:left="720"/>
      <w:contextualSpacing/>
    </w:pPr>
  </w:style>
  <w:style w:type="character" w:styleId="IntenseEmphasis">
    <w:name w:val="Intense Emphasis"/>
    <w:basedOn w:val="DefaultParagraphFont"/>
    <w:uiPriority w:val="21"/>
    <w:qFormat/>
    <w:rsid w:val="00121D2B"/>
    <w:rPr>
      <w:i/>
      <w:iCs/>
      <w:color w:val="0F4761" w:themeColor="accent1" w:themeShade="BF"/>
    </w:rPr>
  </w:style>
  <w:style w:type="paragraph" w:styleId="IntenseQuote">
    <w:name w:val="Intense Quote"/>
    <w:basedOn w:val="Normal"/>
    <w:next w:val="Normal"/>
    <w:link w:val="IntenseQuoteChar"/>
    <w:uiPriority w:val="30"/>
    <w:qFormat/>
    <w:rsid w:val="00121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2B"/>
    <w:rPr>
      <w:i/>
      <w:iCs/>
      <w:color w:val="0F4761" w:themeColor="accent1" w:themeShade="BF"/>
    </w:rPr>
  </w:style>
  <w:style w:type="character" w:styleId="IntenseReference">
    <w:name w:val="Intense Reference"/>
    <w:basedOn w:val="DefaultParagraphFont"/>
    <w:uiPriority w:val="32"/>
    <w:qFormat/>
    <w:rsid w:val="00121D2B"/>
    <w:rPr>
      <w:b/>
      <w:bCs/>
      <w:smallCaps/>
      <w:color w:val="0F4761" w:themeColor="accent1" w:themeShade="BF"/>
      <w:spacing w:val="5"/>
    </w:rPr>
  </w:style>
  <w:style w:type="paragraph" w:styleId="Caption">
    <w:name w:val="caption"/>
    <w:basedOn w:val="Normal"/>
    <w:next w:val="Normal"/>
    <w:uiPriority w:val="35"/>
    <w:unhideWhenUsed/>
    <w:qFormat/>
    <w:rsid w:val="00121D2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05E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E16"/>
  </w:style>
  <w:style w:type="paragraph" w:styleId="Footer">
    <w:name w:val="footer"/>
    <w:basedOn w:val="Normal"/>
    <w:link w:val="FooterChar"/>
    <w:uiPriority w:val="99"/>
    <w:unhideWhenUsed/>
    <w:rsid w:val="00305E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44021c-ec1b-4e2a-affb-c3d3cf0f2d9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871FCEB9AD8B449C935271DFFF5736" ma:contentTypeVersion="10" ma:contentTypeDescription="Create a new document." ma:contentTypeScope="" ma:versionID="a4e86f074fc486616b245de4b302534b">
  <xsd:schema xmlns:xsd="http://www.w3.org/2001/XMLSchema" xmlns:xs="http://www.w3.org/2001/XMLSchema" xmlns:p="http://schemas.microsoft.com/office/2006/metadata/properties" xmlns:ns3="1f44021c-ec1b-4e2a-affb-c3d3cf0f2d98" targetNamespace="http://schemas.microsoft.com/office/2006/metadata/properties" ma:root="true" ma:fieldsID="11a1f47a4ccafc4cb45e9934a53192e4" ns3:_="">
    <xsd:import namespace="1f44021c-ec1b-4e2a-affb-c3d3cf0f2d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44021c-ec1b-4e2a-affb-c3d3cf0f2d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8F68E2-D424-43D2-A309-AC030C738836}">
  <ds:schemaRefs>
    <ds:schemaRef ds:uri="http://schemas.microsoft.com/office/2006/metadata/properties"/>
    <ds:schemaRef ds:uri="http://schemas.microsoft.com/office/infopath/2007/PartnerControls"/>
    <ds:schemaRef ds:uri="1f44021c-ec1b-4e2a-affb-c3d3cf0f2d98"/>
  </ds:schemaRefs>
</ds:datastoreItem>
</file>

<file path=customXml/itemProps2.xml><?xml version="1.0" encoding="utf-8"?>
<ds:datastoreItem xmlns:ds="http://schemas.openxmlformats.org/officeDocument/2006/customXml" ds:itemID="{C491B0C1-240F-4D27-9CCA-D7399FEDD7AA}">
  <ds:schemaRefs>
    <ds:schemaRef ds:uri="http://schemas.microsoft.com/sharepoint/v3/contenttype/forms"/>
  </ds:schemaRefs>
</ds:datastoreItem>
</file>

<file path=customXml/itemProps3.xml><?xml version="1.0" encoding="utf-8"?>
<ds:datastoreItem xmlns:ds="http://schemas.openxmlformats.org/officeDocument/2006/customXml" ds:itemID="{133013DC-A86C-4E06-AEB7-7F16E3AA4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44021c-ec1b-4e2a-affb-c3d3cf0f2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1037</Words>
  <Characters>4741</Characters>
  <Application>Microsoft Office Word</Application>
  <DocSecurity>0</DocSecurity>
  <Lines>107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Deyanira Lopez Salazar</dc:creator>
  <cp:keywords/>
  <dc:description/>
  <cp:lastModifiedBy>Deyanira Lopez Salazar</cp:lastModifiedBy>
  <cp:revision>2</cp:revision>
  <dcterms:created xsi:type="dcterms:W3CDTF">2026-02-11T19:54:00Z</dcterms:created>
  <dcterms:modified xsi:type="dcterms:W3CDTF">2026-02-11T19:54:00Z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0x01010076871FCEB9AD8B449C935271DFFF5736</vt:lpwstr>
  </property>
</Properties>
</file>