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488D" w:rsidRDefault="003F3C16" w:rsidP="003F3C16">
      <w:pPr>
        <w:jc w:val="center"/>
        <w:rPr>
          <w:b/>
          <w:color w:val="0056A6"/>
          <w:sz w:val="44"/>
        </w:rPr>
      </w:pPr>
      <w:r>
        <w:rPr>
          <w:b/>
          <w:color w:val="0056A6"/>
          <w:sz w:val="44"/>
        </w:rPr>
        <w:t>Lopez IT Welt - System- und Lizenzsicherung 2025</w:t>
      </w:r>
    </w:p>
    <w:p w:rsidR="003F3C16" w:rsidRDefault="003F3C16" w:rsidP="003F3C16">
      <w:pPr>
        <w:jc w:val="center"/>
        <w:rPr>
          <w:color w:val="0056A6"/>
          <w:sz w:val="28"/>
        </w:rPr>
      </w:pPr>
      <w:r>
        <w:rPr>
          <w:color w:val="0056A6"/>
          <w:sz w:val="28"/>
        </w:rPr>
        <w:t>AEVO-Nachweis / IHK Hannover 2025</w:t>
      </w:r>
    </w:p>
    <w:p w:rsidR="003F3C16" w:rsidRDefault="003F3C16" w:rsidP="003F3C16">
      <w:pPr>
        <w:jc w:val="center"/>
        <w:rPr>
          <w:color w:val="0056A6"/>
          <w:sz w:val="28"/>
        </w:rPr>
      </w:pPr>
    </w:p>
    <w:p w:rsidR="003F3C16" w:rsidRDefault="003F3C16" w:rsidP="003F3C16">
      <w:pPr>
        <w:jc w:val="center"/>
        <w:rPr>
          <w:color w:val="0056A6"/>
          <w:sz w:val="24"/>
        </w:rPr>
      </w:pPr>
      <w:r>
        <w:rPr>
          <w:color w:val="0056A6"/>
          <w:sz w:val="24"/>
        </w:rPr>
        <w:t>Version 1.0 / Oktober 2025</w:t>
      </w:r>
    </w:p>
    <w:p w:rsidR="003F3C16" w:rsidRDefault="003F3C16" w:rsidP="003F3C16">
      <w:pPr>
        <w:jc w:val="center"/>
        <w:rPr>
          <w:color w:val="0056A6"/>
          <w:sz w:val="24"/>
        </w:rPr>
      </w:pPr>
      <w:r>
        <w:rPr>
          <w:color w:val="0056A6"/>
          <w:sz w:val="24"/>
        </w:rPr>
        <w:t>Autor: Ramiro Lopez Rodriguez - Wunstorf</w:t>
      </w:r>
    </w:p>
    <w:p w:rsidR="003F3C16" w:rsidRDefault="003F3C16">
      <w:pPr>
        <w:rPr>
          <w:color w:val="0056A6"/>
          <w:sz w:val="24"/>
        </w:rPr>
      </w:pPr>
      <w:r>
        <w:rPr>
          <w:color w:val="0056A6"/>
          <w:sz w:val="24"/>
        </w:rPr>
        <w:br w:type="page"/>
      </w:r>
    </w:p>
    <w:p w:rsidR="003F3C16" w:rsidRDefault="003F3C16">
      <w:pPr>
        <w:pStyle w:val="Verzeichnis2"/>
        <w:tabs>
          <w:tab w:val="right" w:leader="dot" w:pos="9062"/>
        </w:tabs>
        <w:rPr>
          <w:noProof/>
        </w:rPr>
      </w:pPr>
      <w:r>
        <w:rPr>
          <w:color w:val="0056A6"/>
          <w:sz w:val="24"/>
        </w:rPr>
        <w:lastRenderedPageBreak/>
        <w:fldChar w:fldCharType="begin"/>
      </w:r>
      <w:r>
        <w:rPr>
          <w:color w:val="0056A6"/>
          <w:sz w:val="24"/>
        </w:rPr>
        <w:instrText xml:space="preserve"> TOC \o "1-3" </w:instrText>
      </w:r>
      <w:r>
        <w:rPr>
          <w:color w:val="0056A6"/>
          <w:sz w:val="24"/>
        </w:rPr>
        <w:fldChar w:fldCharType="separate"/>
      </w:r>
      <w:r>
        <w:rPr>
          <w:noProof/>
        </w:rPr>
        <w:t>1. Projektübersicht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_Toc210746559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F3C16" w:rsidRDefault="003F3C16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2. Ziel und Motivation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_Toc210746560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F3C16" w:rsidRDefault="003F3C16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3. Systemumgebung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_Toc210746561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F3C16" w:rsidRDefault="003F3C16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4. Durchführung der Sicherung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_Toc210746562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F3C16" w:rsidRDefault="003F3C16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5. Ergebnisse und Auswertung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_Toc210746563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F3C16" w:rsidRDefault="003F3C16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6. Fazit und AEVO-Bezug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_Toc210746564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F3C16" w:rsidRDefault="003F3C16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7. Anhang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_Toc210746565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F3C16" w:rsidRDefault="003F3C16" w:rsidP="003F3C16">
      <w:pPr>
        <w:jc w:val="center"/>
        <w:rPr>
          <w:color w:val="0056A6"/>
          <w:sz w:val="24"/>
        </w:rPr>
      </w:pPr>
      <w:r>
        <w:rPr>
          <w:color w:val="0056A6"/>
          <w:sz w:val="24"/>
        </w:rPr>
        <w:fldChar w:fldCharType="end"/>
      </w:r>
    </w:p>
    <w:p w:rsidR="003F3C16" w:rsidRDefault="003F3C16">
      <w:pPr>
        <w:rPr>
          <w:color w:val="0056A6"/>
          <w:sz w:val="24"/>
        </w:rPr>
      </w:pPr>
      <w:r>
        <w:rPr>
          <w:color w:val="0056A6"/>
          <w:sz w:val="24"/>
        </w:rPr>
        <w:br w:type="page"/>
      </w:r>
    </w:p>
    <w:p w:rsidR="003F3C16" w:rsidRDefault="003F3C16" w:rsidP="00771B10">
      <w:pPr>
        <w:pStyle w:val="berschrift2"/>
      </w:pPr>
      <w:bookmarkStart w:id="0" w:name="_Toc210746559"/>
      <w:r>
        <w:lastRenderedPageBreak/>
        <w:t>1. Projektübersicht</w:t>
      </w:r>
      <w:bookmarkEnd w:id="0"/>
    </w:p>
    <w:p w:rsidR="003F3C16" w:rsidRDefault="003F3C16" w:rsidP="00771B10">
      <w:pPr>
        <w:pStyle w:val="StandardWeb"/>
      </w:pPr>
      <w:r>
        <w:t>Dieses Dokument beschreibt die Planung und Durchführung einer vollständigen System- und Lizenzsicherung im Rahmen der AEVO-Vorbereitung. Ziel war es, die rechtssichere Sicherung von Windows- und Office-Lizenzen sowie die strukturierte Ablage wichtiger Projektdaten zu dokumentieren.</w:t>
      </w:r>
    </w:p>
    <w:p w:rsidR="003F3C16" w:rsidRDefault="003F3C16" w:rsidP="00771B10">
      <w:r>
        <w:pict>
          <v:rect id="_x0000_i1025" style="width:0;height:1.5pt" o:hralign="center" o:hrstd="t" o:hr="t" fillcolor="#a0a0a0" stroked="f"/>
        </w:pict>
      </w:r>
    </w:p>
    <w:p w:rsidR="003F3C16" w:rsidRDefault="003F3C16" w:rsidP="00771B10">
      <w:pPr>
        <w:pStyle w:val="berschrift2"/>
      </w:pPr>
      <w:bookmarkStart w:id="1" w:name="_Toc210746560"/>
      <w:r>
        <w:t>2. Ziel und Motivation</w:t>
      </w:r>
      <w:bookmarkEnd w:id="1"/>
    </w:p>
    <w:p w:rsidR="003F3C16" w:rsidRDefault="003F3C16" w:rsidP="00771B10">
      <w:pPr>
        <w:pStyle w:val="StandardWeb"/>
      </w:pPr>
      <w:r>
        <w:t>Im Zuge der AEVO-Vorbereitung und der beruflichen Weiterentwicklung wurde entschieden, das bestehende System neu aufzusetzen.</w:t>
      </w:r>
      <w:r>
        <w:br/>
        <w:t>Vor der Neuinstallation sollten alle relevanten Daten, Benutzerprofile, MySQL-Datenbanken und insbesondere Softwarelizenzen (Windows 10 Pro, Microsoft Office 2019 Professional Plus) gesichert werden.</w:t>
      </w:r>
    </w:p>
    <w:p w:rsidR="003F3C16" w:rsidRDefault="003F3C16" w:rsidP="00771B10">
      <w:pPr>
        <w:pStyle w:val="StandardWeb"/>
      </w:pPr>
      <w:r>
        <w:t>Ziel war eine reproduzierbare und dokumentierte Backup-Struktur, die sowohl für den Eigenbetrieb als auch zur Schulung von Auszubildenden genutzt werden kann.</w:t>
      </w:r>
    </w:p>
    <w:p w:rsidR="003F3C16" w:rsidRDefault="003F3C16" w:rsidP="00771B10">
      <w:r>
        <w:pict>
          <v:rect id="_x0000_i1026" style="width:0;height:1.5pt" o:hralign="center" o:hrstd="t" o:hr="t" fillcolor="#a0a0a0" stroked="f"/>
        </w:pict>
      </w:r>
    </w:p>
    <w:p w:rsidR="003F3C16" w:rsidRDefault="003F3C16" w:rsidP="00771B10">
      <w:pPr>
        <w:pStyle w:val="berschrift2"/>
      </w:pPr>
      <w:bookmarkStart w:id="2" w:name="_Toc210746561"/>
      <w:r>
        <w:t>3. Systemumgebung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279"/>
      </w:tblGrid>
      <w:tr w:rsidR="003F3C16" w:rsidTr="00771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C16" w:rsidRDefault="003F3C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:rsidR="003F3C16" w:rsidRDefault="003F3C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</w:tr>
      <w:tr w:rsidR="003F3C16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C16" w:rsidRDefault="003F3C16">
            <w:r>
              <w:t>Betriebssystem</w:t>
            </w:r>
          </w:p>
        </w:tc>
        <w:tc>
          <w:tcPr>
            <w:tcW w:w="0" w:type="auto"/>
            <w:vAlign w:val="center"/>
            <w:hideMark/>
          </w:tcPr>
          <w:p w:rsidR="003F3C16" w:rsidRDefault="003F3C16">
            <w:r>
              <w:t>Windows 11 (geplant: Rückkehr auf Windows 10 Pro)</w:t>
            </w:r>
          </w:p>
        </w:tc>
      </w:tr>
      <w:tr w:rsidR="003F3C16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C16" w:rsidRDefault="003F3C16">
            <w:r>
              <w:t>Office-Version</w:t>
            </w:r>
          </w:p>
        </w:tc>
        <w:tc>
          <w:tcPr>
            <w:tcW w:w="0" w:type="auto"/>
            <w:vAlign w:val="center"/>
            <w:hideMark/>
          </w:tcPr>
          <w:p w:rsidR="003F3C16" w:rsidRDefault="003F3C16">
            <w:r>
              <w:t>Microsoft Office 2019 Professional Plus (64-Bit, MAK Volume License)</w:t>
            </w:r>
          </w:p>
        </w:tc>
      </w:tr>
      <w:tr w:rsidR="003F3C16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C16" w:rsidRDefault="003F3C16">
            <w:r>
              <w:t>Lizenzkonto</w:t>
            </w:r>
          </w:p>
        </w:tc>
        <w:tc>
          <w:tcPr>
            <w:tcW w:w="0" w:type="auto"/>
            <w:vAlign w:val="center"/>
            <w:hideMark/>
          </w:tcPr>
          <w:p w:rsidR="003F3C16" w:rsidRDefault="003F3C16">
            <w:r>
              <w:t>ra-lopez@t-online.de</w:t>
            </w:r>
          </w:p>
        </w:tc>
      </w:tr>
      <w:tr w:rsidR="003F3C16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C16" w:rsidRDefault="003F3C16">
            <w:r>
              <w:t>Backup-Laufwerk</w:t>
            </w:r>
          </w:p>
        </w:tc>
        <w:tc>
          <w:tcPr>
            <w:tcW w:w="0" w:type="auto"/>
            <w:vAlign w:val="center"/>
            <w:hideMark/>
          </w:tcPr>
          <w:p w:rsidR="003F3C16" w:rsidRDefault="003F3C16">
            <w:r>
              <w:t>D:\C_Backup_2025</w:t>
            </w:r>
          </w:p>
        </w:tc>
      </w:tr>
      <w:tr w:rsidR="003F3C16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C16" w:rsidRDefault="003F3C16">
            <w:r>
              <w:t>Backup-Ordner</w:t>
            </w:r>
          </w:p>
        </w:tc>
        <w:tc>
          <w:tcPr>
            <w:tcW w:w="0" w:type="auto"/>
            <w:vAlign w:val="center"/>
            <w:hideMark/>
          </w:tcPr>
          <w:p w:rsidR="003F3C16" w:rsidRDefault="003F3C16">
            <w:r>
              <w:t>Office_Lizenz, Windows_Lizenz, Ramiro, XAMPP</w:t>
            </w:r>
          </w:p>
        </w:tc>
      </w:tr>
      <w:tr w:rsidR="003F3C16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C16" w:rsidRDefault="003F3C16">
            <w:r>
              <w:t>Backup-Methode</w:t>
            </w:r>
          </w:p>
        </w:tc>
        <w:tc>
          <w:tcPr>
            <w:tcW w:w="0" w:type="auto"/>
            <w:vAlign w:val="center"/>
            <w:hideMark/>
          </w:tcPr>
          <w:p w:rsidR="003F3C16" w:rsidRDefault="003F3C16">
            <w:r>
              <w:t>manuell, persistent (lokal)</w:t>
            </w:r>
          </w:p>
        </w:tc>
      </w:tr>
    </w:tbl>
    <w:p w:rsidR="003F3C16" w:rsidRDefault="003F3C16" w:rsidP="00771B10">
      <w:r>
        <w:pict>
          <v:rect id="_x0000_i1027" style="width:0;height:1.5pt" o:hralign="center" o:hrstd="t" o:hr="t" fillcolor="#a0a0a0" stroked="f"/>
        </w:pict>
      </w:r>
    </w:p>
    <w:p w:rsidR="003F3C16" w:rsidRDefault="003F3C16" w:rsidP="00771B10">
      <w:pPr>
        <w:pStyle w:val="berschrift2"/>
      </w:pPr>
      <w:bookmarkStart w:id="3" w:name="_Toc210746562"/>
      <w:r>
        <w:t>4. Durchführung der Sicherung</w:t>
      </w:r>
      <w:bookmarkEnd w:id="3"/>
    </w:p>
    <w:p w:rsidR="003F3C16" w:rsidRDefault="003F3C16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Office-Lizenzstatus prüfen</w:t>
      </w:r>
    </w:p>
    <w:p w:rsidR="003F3C16" w:rsidRDefault="003F3C16" w:rsidP="00771B10">
      <w:pPr>
        <w:pStyle w:val="HTMLVorformatiert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cd "C:\Program Files\Microsoft Office\Office16"</w:t>
      </w:r>
    </w:p>
    <w:p w:rsidR="003F3C16" w:rsidRDefault="003F3C16" w:rsidP="00771B10">
      <w:pPr>
        <w:pStyle w:val="HTMLVorformatiert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cscript ospp.vbs /dstatus</w:t>
      </w:r>
    </w:p>
    <w:p w:rsidR="003F3C16" w:rsidRDefault="003F3C16" w:rsidP="00771B10">
      <w:pPr>
        <w:pStyle w:val="StandardWeb"/>
        <w:ind w:left="720"/>
      </w:pPr>
      <w:r>
        <w:t>Ergebnis:</w:t>
      </w:r>
    </w:p>
    <w:p w:rsidR="003F3C16" w:rsidRDefault="003F3C16" w:rsidP="00771B10">
      <w:pPr>
        <w:pStyle w:val="StandardWeb"/>
        <w:numPr>
          <w:ilvl w:val="1"/>
          <w:numId w:val="1"/>
        </w:numPr>
      </w:pPr>
      <w:r>
        <w:t>Lizenztyp: MAK (Volume License)</w:t>
      </w:r>
    </w:p>
    <w:p w:rsidR="003F3C16" w:rsidRDefault="003F3C16" w:rsidP="00771B10">
      <w:pPr>
        <w:pStyle w:val="StandardWeb"/>
        <w:numPr>
          <w:ilvl w:val="1"/>
          <w:numId w:val="1"/>
        </w:numPr>
      </w:pPr>
      <w:r>
        <w:t>Letzte 5 Zeichen: WXD3D</w:t>
      </w:r>
    </w:p>
    <w:p w:rsidR="003F3C16" w:rsidRDefault="003F3C16" w:rsidP="00771B10">
      <w:pPr>
        <w:pStyle w:val="StandardWeb"/>
        <w:numPr>
          <w:ilvl w:val="1"/>
          <w:numId w:val="1"/>
        </w:numPr>
      </w:pPr>
      <w:r>
        <w:t>Lizenzstatus: Licensed</w:t>
      </w:r>
    </w:p>
    <w:p w:rsidR="003F3C16" w:rsidRDefault="003F3C16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Sicherung aller Lizenzdaten</w:t>
      </w:r>
    </w:p>
    <w:p w:rsidR="003F3C16" w:rsidRDefault="003F3C16" w:rsidP="00771B10">
      <w:pPr>
        <w:pStyle w:val="StandardWeb"/>
        <w:numPr>
          <w:ilvl w:val="1"/>
          <w:numId w:val="1"/>
        </w:numPr>
      </w:pPr>
      <w:r>
        <w:t xml:space="preserve">Erstellung von </w:t>
      </w:r>
      <w:r>
        <w:rPr>
          <w:rStyle w:val="HTMLCode"/>
        </w:rPr>
        <w:t>OfficeLizenz_Info.txt</w:t>
      </w:r>
      <w:r>
        <w:t xml:space="preserve"> (Office 2019)</w:t>
      </w:r>
    </w:p>
    <w:p w:rsidR="003F3C16" w:rsidRDefault="003F3C16" w:rsidP="00771B10">
      <w:pPr>
        <w:pStyle w:val="StandardWeb"/>
        <w:numPr>
          <w:ilvl w:val="1"/>
          <w:numId w:val="1"/>
        </w:numPr>
      </w:pPr>
      <w:r>
        <w:lastRenderedPageBreak/>
        <w:t xml:space="preserve">Erstellung von </w:t>
      </w:r>
      <w:r>
        <w:rPr>
          <w:rStyle w:val="HTMLCode"/>
        </w:rPr>
        <w:t>Backup_Info.txt</w:t>
      </w:r>
      <w:r>
        <w:t xml:space="preserve"> (Gesamtübersicht)</w:t>
      </w:r>
    </w:p>
    <w:p w:rsidR="003F3C16" w:rsidRDefault="003F3C16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Strukturierte Ablage unter D:\C_Backup_2025</w:t>
      </w:r>
    </w:p>
    <w:p w:rsidR="003F3C16" w:rsidRDefault="003F3C16" w:rsidP="00771B10">
      <w:pPr>
        <w:pStyle w:val="StandardWeb"/>
        <w:numPr>
          <w:ilvl w:val="1"/>
          <w:numId w:val="1"/>
        </w:numPr>
      </w:pPr>
      <w:r>
        <w:t>Alle Lizenzen, Benutzerprofile und Projekte wurden dort dokumentiert.</w:t>
      </w:r>
    </w:p>
    <w:p w:rsidR="003F3C16" w:rsidRDefault="003F3C16" w:rsidP="00771B10">
      <w:pPr>
        <w:pStyle w:val="StandardWeb"/>
      </w:pPr>
      <w:r>
        <w:rPr>
          <w:rStyle w:val="Hervorhebung"/>
          <w:rFonts w:eastAsiaTheme="majorEastAsia"/>
        </w:rPr>
        <w:t>Abb. 1 – Backup-Struktur (Beispiel, hier eigenes Foto einfügen)</w:t>
      </w:r>
    </w:p>
    <w:p w:rsidR="003F3C16" w:rsidRDefault="003F3C16" w:rsidP="00771B10">
      <w:r>
        <w:pict>
          <v:rect id="_x0000_i1028" style="width:0;height:1.5pt" o:hralign="center" o:hrstd="t" o:hr="t" fillcolor="#a0a0a0" stroked="f"/>
        </w:pict>
      </w:r>
    </w:p>
    <w:p w:rsidR="003F3C16" w:rsidRDefault="003F3C16" w:rsidP="00771B10">
      <w:pPr>
        <w:pStyle w:val="berschrift2"/>
      </w:pPr>
      <w:bookmarkStart w:id="4" w:name="_Toc210746563"/>
      <w:r>
        <w:t>5. Ergebnisse und Auswertung</w:t>
      </w:r>
      <w:bookmarkEnd w:id="4"/>
    </w:p>
    <w:p w:rsidR="003F3C16" w:rsidRDefault="003F3C16" w:rsidP="00771B10">
      <w:pPr>
        <w:pStyle w:val="StandardWeb"/>
        <w:numPr>
          <w:ilvl w:val="0"/>
          <w:numId w:val="2"/>
        </w:numPr>
      </w:pPr>
      <w:r>
        <w:t>System- und Lizenzsicherung vollständig durchgeführt</w:t>
      </w:r>
    </w:p>
    <w:p w:rsidR="003F3C16" w:rsidRDefault="003F3C16" w:rsidP="00771B10">
      <w:pPr>
        <w:pStyle w:val="StandardWeb"/>
        <w:numPr>
          <w:ilvl w:val="0"/>
          <w:numId w:val="2"/>
        </w:numPr>
      </w:pPr>
      <w:r>
        <w:t>Nachweis der Lizenzrechtmäßigkeit (MAK-Lizenz mit Microsoft-Konto verknüpft)</w:t>
      </w:r>
    </w:p>
    <w:p w:rsidR="003F3C16" w:rsidRDefault="003F3C16" w:rsidP="00771B10">
      <w:pPr>
        <w:pStyle w:val="StandardWeb"/>
        <w:numPr>
          <w:ilvl w:val="0"/>
          <w:numId w:val="2"/>
        </w:numPr>
      </w:pPr>
      <w:r>
        <w:t>Strukturierte Dokumentation für spätere Wiederherstellung erstellt</w:t>
      </w:r>
    </w:p>
    <w:p w:rsidR="003F3C16" w:rsidRDefault="003F3C16" w:rsidP="00771B10">
      <w:pPr>
        <w:pStyle w:val="StandardWeb"/>
        <w:numPr>
          <w:ilvl w:val="0"/>
          <w:numId w:val="2"/>
        </w:numPr>
      </w:pPr>
      <w:r>
        <w:t>Grundlage für AEVO-Schulung „Dokumentation und IT-Systempflege“ geschaffen</w:t>
      </w:r>
    </w:p>
    <w:p w:rsidR="003F3C16" w:rsidRDefault="003F3C16" w:rsidP="00771B10">
      <w:r>
        <w:pict>
          <v:rect id="_x0000_i1029" style="width:0;height:1.5pt" o:hralign="center" o:hrstd="t" o:hr="t" fillcolor="#a0a0a0" stroked="f"/>
        </w:pict>
      </w:r>
    </w:p>
    <w:p w:rsidR="003F3C16" w:rsidRDefault="003F3C16" w:rsidP="00771B10">
      <w:pPr>
        <w:pStyle w:val="berschrift2"/>
      </w:pPr>
      <w:bookmarkStart w:id="5" w:name="_Toc210746564"/>
      <w:r>
        <w:t>6. Fazit und AEVO-Bezug</w:t>
      </w:r>
      <w:bookmarkEnd w:id="5"/>
    </w:p>
    <w:p w:rsidR="003F3C16" w:rsidRDefault="003F3C16" w:rsidP="00771B10">
      <w:pPr>
        <w:pStyle w:val="StandardWeb"/>
      </w:pPr>
      <w:r>
        <w:t>Die durchgeführte Sicherung zeigt beispielhaft, wie IT-Systeme vorbereitet, dokumentiert und lizenziert verwaltet werden.</w:t>
      </w:r>
      <w:r>
        <w:br/>
        <w:t>Sie eignet sich zur Vermittlung folgender AEVO-Kompetenzen:</w:t>
      </w:r>
    </w:p>
    <w:p w:rsidR="003F3C16" w:rsidRDefault="003F3C16" w:rsidP="00771B10">
      <w:pPr>
        <w:pStyle w:val="StandardWeb"/>
        <w:numPr>
          <w:ilvl w:val="0"/>
          <w:numId w:val="3"/>
        </w:numPr>
      </w:pPr>
      <w:r>
        <w:t>Planung und Durchführung von Arbeits- und Lernaufgaben im IT-Bereich</w:t>
      </w:r>
    </w:p>
    <w:p w:rsidR="003F3C16" w:rsidRDefault="003F3C16" w:rsidP="00771B10">
      <w:pPr>
        <w:pStyle w:val="StandardWeb"/>
        <w:numPr>
          <w:ilvl w:val="0"/>
          <w:numId w:val="3"/>
        </w:numPr>
      </w:pPr>
      <w:r>
        <w:t>Vermittlung rechtssicherer Softwareanwendungen</w:t>
      </w:r>
    </w:p>
    <w:p w:rsidR="003F3C16" w:rsidRDefault="003F3C16" w:rsidP="00771B10">
      <w:pPr>
        <w:pStyle w:val="StandardWeb"/>
        <w:numPr>
          <w:ilvl w:val="0"/>
          <w:numId w:val="3"/>
        </w:numPr>
      </w:pPr>
      <w:r>
        <w:t>Förderung von Dokumentations- und Systemverständnis bei Auszubildenden</w:t>
      </w:r>
    </w:p>
    <w:p w:rsidR="003F3C16" w:rsidRDefault="003F3C16" w:rsidP="00771B10">
      <w:r>
        <w:pict>
          <v:rect id="_x0000_i1030" style="width:0;height:1.5pt" o:hralign="center" o:hrstd="t" o:hr="t" fillcolor="#a0a0a0" stroked="f"/>
        </w:pict>
      </w:r>
    </w:p>
    <w:p w:rsidR="003F3C16" w:rsidRDefault="003F3C16" w:rsidP="00771B10">
      <w:pPr>
        <w:pStyle w:val="berschrift2"/>
      </w:pPr>
      <w:bookmarkStart w:id="6" w:name="_Toc210746565"/>
      <w:r>
        <w:t>7. Anhang</w:t>
      </w:r>
      <w:bookmarkEnd w:id="6"/>
    </w:p>
    <w:p w:rsidR="003F3C16" w:rsidRDefault="003F3C16" w:rsidP="00771B10">
      <w:pPr>
        <w:pStyle w:val="StandardWeb"/>
        <w:numPr>
          <w:ilvl w:val="0"/>
          <w:numId w:val="4"/>
        </w:numPr>
      </w:pPr>
      <w:r>
        <w:rPr>
          <w:rStyle w:val="HTMLCode"/>
        </w:rPr>
        <w:t>Backup_Info.txt</w:t>
      </w:r>
    </w:p>
    <w:p w:rsidR="003F3C16" w:rsidRDefault="003F3C16" w:rsidP="00771B10">
      <w:pPr>
        <w:pStyle w:val="StandardWeb"/>
        <w:numPr>
          <w:ilvl w:val="0"/>
          <w:numId w:val="4"/>
        </w:numPr>
      </w:pPr>
      <w:r>
        <w:rPr>
          <w:rStyle w:val="HTMLCode"/>
        </w:rPr>
        <w:t>OfficeLizenz_Info.txt</w:t>
      </w:r>
    </w:p>
    <w:p w:rsidR="003F3C16" w:rsidRDefault="003F3C16" w:rsidP="00771B10">
      <w:pPr>
        <w:pStyle w:val="StandardWeb"/>
        <w:numPr>
          <w:ilvl w:val="0"/>
          <w:numId w:val="4"/>
        </w:numPr>
      </w:pPr>
      <w:r>
        <w:t>Screenshots (CMD, Backup-Struktur, Lizenzabfrage)</w:t>
      </w:r>
    </w:p>
    <w:p w:rsidR="003F3C16" w:rsidRDefault="003F3C16" w:rsidP="00771B10">
      <w:pPr>
        <w:pStyle w:val="StandardWeb"/>
        <w:numPr>
          <w:ilvl w:val="0"/>
          <w:numId w:val="4"/>
        </w:numPr>
      </w:pPr>
      <w:r>
        <w:t xml:space="preserve">Pfadübersicht </w:t>
      </w:r>
      <w:r>
        <w:rPr>
          <w:rStyle w:val="HTMLCode"/>
        </w:rPr>
        <w:t>D:\C_Backup_2025</w:t>
      </w:r>
    </w:p>
    <w:p w:rsidR="003F3C16" w:rsidRDefault="003F3C16"/>
    <w:p w:rsidR="003F3C16" w:rsidRPr="003F3C16" w:rsidRDefault="003F3C16" w:rsidP="003F3C16">
      <w:pPr>
        <w:jc w:val="center"/>
        <w:rPr>
          <w:color w:val="0056A6"/>
          <w:sz w:val="24"/>
        </w:rPr>
      </w:pPr>
      <w:bookmarkStart w:id="7" w:name="_GoBack"/>
      <w:bookmarkEnd w:id="7"/>
    </w:p>
    <w:sectPr w:rsidR="003F3C16" w:rsidRPr="003F3C16" w:rsidSect="003F3C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C16" w:rsidRDefault="003F3C16" w:rsidP="003F3C16">
      <w:pPr>
        <w:spacing w:after="0" w:line="240" w:lineRule="auto"/>
      </w:pPr>
      <w:r>
        <w:separator/>
      </w:r>
    </w:p>
  </w:endnote>
  <w:endnote w:type="continuationSeparator" w:id="0">
    <w:p w:rsidR="003F3C16" w:rsidRDefault="003F3C16" w:rsidP="003F3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C16" w:rsidRDefault="003F3C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C16" w:rsidRPr="003F3C16" w:rsidRDefault="003F3C16" w:rsidP="003F3C16">
    <w:pPr>
      <w:pStyle w:val="Fuzeile"/>
    </w:pP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C16" w:rsidRDefault="003F3C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C16" w:rsidRDefault="003F3C16" w:rsidP="003F3C16">
      <w:pPr>
        <w:spacing w:after="0" w:line="240" w:lineRule="auto"/>
      </w:pPr>
      <w:r>
        <w:separator/>
      </w:r>
    </w:p>
  </w:footnote>
  <w:footnote w:type="continuationSeparator" w:id="0">
    <w:p w:rsidR="003F3C16" w:rsidRDefault="003F3C16" w:rsidP="003F3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C16" w:rsidRDefault="003F3C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C16" w:rsidRPr="003F3C16" w:rsidRDefault="003F3C16" w:rsidP="003F3C16">
    <w:pPr>
      <w:pStyle w:val="Kopfzeile"/>
      <w:jc w:val="center"/>
      <w:rPr>
        <w:color w:val="0056A6"/>
      </w:rPr>
    </w:pPr>
    <w:r w:rsidRPr="003F3C16">
      <w:rPr>
        <w:color w:val="0056A6"/>
      </w:rPr>
      <w:t>Lopez IT Welt - System- und Projektdokumentation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C16" w:rsidRDefault="003F3C1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480D"/>
    <w:multiLevelType w:val="multilevel"/>
    <w:tmpl w:val="C09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16BFF"/>
    <w:multiLevelType w:val="multilevel"/>
    <w:tmpl w:val="DD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078A7"/>
    <w:multiLevelType w:val="multilevel"/>
    <w:tmpl w:val="FA04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C7290"/>
    <w:multiLevelType w:val="multilevel"/>
    <w:tmpl w:val="7FD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16"/>
    <w:rsid w:val="003F3C16"/>
    <w:rsid w:val="00E8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421AF0-13BF-49C3-8DC3-D2FD7BD7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F3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3C16"/>
  </w:style>
  <w:style w:type="paragraph" w:styleId="Fuzeile">
    <w:name w:val="footer"/>
    <w:basedOn w:val="Standard"/>
    <w:link w:val="FuzeileZchn"/>
    <w:uiPriority w:val="99"/>
    <w:unhideWhenUsed/>
    <w:rsid w:val="003F3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3C16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3F3C16"/>
    <w:rPr>
      <w:i/>
      <w:iCs/>
    </w:rPr>
  </w:style>
  <w:style w:type="paragraph" w:styleId="StandardWeb">
    <w:name w:val="Normal (Web)"/>
    <w:basedOn w:val="Standard"/>
    <w:uiPriority w:val="99"/>
    <w:semiHidden/>
    <w:unhideWhenUsed/>
    <w:rsid w:val="003F3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3F3C16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F3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F3C16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3F3C16"/>
    <w:rPr>
      <w:rFonts w:ascii="Courier New" w:eastAsia="Times New Roman" w:hAnsi="Courier New" w:cs="Courier New"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3F3C1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423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</dc:creator>
  <cp:keywords/>
  <dc:description/>
  <cp:lastModifiedBy>Ramiro</cp:lastModifiedBy>
  <cp:revision>1</cp:revision>
  <dcterms:created xsi:type="dcterms:W3CDTF">2025-10-07T14:22:00Z</dcterms:created>
  <dcterms:modified xsi:type="dcterms:W3CDTF">2025-10-07T14:22:00Z</dcterms:modified>
</cp:coreProperties>
</file>