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A568E"/>
          <w:sz w:val="84"/>
        </w:rPr>
        <w:t>SEMETRA</w:t>
      </w:r>
    </w:p>
    <w:p>
      <w:pPr>
        <w:jc w:val="center"/>
      </w:pPr>
      <w:r>
        <w:rPr>
          <w:rFonts w:ascii="Calibri" w:hAnsi="Calibri"/>
          <w:color w:val="5D6D7E"/>
          <w:sz w:val="40"/>
        </w:rPr>
        <w:t>Masterplan Status &amp; Optimierungen</w:t>
      </w:r>
    </w:p>
    <w:p/>
    <w:p>
      <w:pPr>
        <w:jc w:val="center"/>
      </w:pPr>
      <w:r>
        <w:rPr>
          <w:color w:val="7F8C8D"/>
          <w:sz w:val="28"/>
        </w:rPr>
        <w:t>Stand: 13. April 2026</w:t>
      </w:r>
    </w:p>
    <w:p/>
    <w:p>
      <w:pPr>
        <w:jc w:val="center"/>
      </w:pPr>
      <w:r>
        <w:rPr>
          <w:color w:val="95A5A6"/>
          <w:sz w:val="22"/>
        </w:rPr>
        <w:t>Lopicic Technologies  |  Codebase-Abgleich  |  8-Phasen-Analyse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/>
        </w:rPr>
        <w:t xml:space="preserve">Gesamtfortschritt: </w:t>
      </w:r>
      <w:r>
        <w:rPr>
          <w:b/>
          <w:color w:val="27AE60"/>
          <w:sz w:val="28"/>
        </w:rPr>
        <w:t>87%</w:t>
      </w:r>
      <w:r>
        <w:t xml:space="preserve"> aller 54 Aufgaben abgeschlossen</w:t>
      </w:r>
    </w:p>
    <w:p>
      <w:r>
        <w:t>Dieser Bericht basiert auf einem vollständigen Codebase-Abgleich vom 13. April 2026. Jede Phase des 8-Phasen-Masterplans wurde gegen den tatsächlichen Stand im Repository geprüft — nicht gegen Planungsdokumente, sondern gegen vorhandenen Code, Migrationen, API-Routes, Komponenten und Tests.</w:t>
      </w:r>
    </w:p>
    <w:p>
      <w:r>
        <w:t>Das Ergebnis: Semetra ist deutlich weiter als ursprünglich angenommen. 5 von 8 Phasen sind vollständig oder nahezu vollständig implementiert. Die verbleibenden Arbeiten konzentrieren sich auf Plugin-Hardening, Engine-Feinschliff und Testabdeckung.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2"/>
      </w:pPr>
      <w:r>
        <w:t>Phasen-Übersicht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fill="1A568E" w:val="clear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701"/>
            <w:shd w:fill="1A568E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417"/>
            <w:shd w:fill="1A568E" w:val="clear"/>
          </w:tcPr>
          <w:p>
            <w:r>
              <w:rPr>
                <w:b/>
                <w:color w:val="FFFFFF"/>
                <w:sz w:val="20"/>
              </w:rPr>
              <w:t>Fortschritt</w:t>
            </w:r>
          </w:p>
        </w:tc>
        <w:tc>
          <w:tcPr>
            <w:tcW w:type="dxa" w:w="3402"/>
            <w:shd w:fill="1A568E" w:val="clear"/>
          </w:tcPr>
          <w:p>
            <w:r>
              <w:rPr>
                <w:b/>
                <w:color w:val="FFFFFF"/>
                <w:sz w:val="20"/>
              </w:rPr>
              <w:t>Offene Punkte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Phase 1: Data Layer</w:t>
            </w:r>
          </w:p>
        </w:tc>
        <w:tc>
          <w:tcPr>
            <w:tcW w:type="dxa" w:w="1701"/>
            <w:shd w:fill="D5F5E3" w:val="clear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Alle 81 Migrationen, 75 Tabellen, 225 RLS-Policies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Phase 2: Lern-DNA</w:t>
            </w:r>
          </w:p>
        </w:tc>
        <w:tc>
          <w:tcPr>
            <w:tcW w:type="dxa" w:w="1701"/>
            <w:shd w:fill="FEF9E7" w:val="clear"/>
          </w:tcPr>
          <w:p>
            <w:r>
              <w:rPr>
                <w:sz w:val="20"/>
              </w:rPr>
              <w:t>Fast fertig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95%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Nur UI für Preference-Suggestions fehlt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Phase 3: Prüfungs-Intel</w:t>
            </w:r>
          </w:p>
        </w:tc>
        <w:tc>
          <w:tcPr>
            <w:tcW w:type="dxa" w:w="1701"/>
            <w:shd w:fill="D5F5E3" w:val="clear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Ampel, Prognose, Simulator, Push — alles da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Phase 4: Performance</w:t>
            </w:r>
          </w:p>
        </w:tc>
        <w:tc>
          <w:tcPr>
            <w:tcW w:type="dxa" w:w="1701"/>
            <w:shd w:fill="D5F5E3" w:val="clear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Notifications, Briefings, Nudges, Streaks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Phase 5: Lernnachweis</w:t>
            </w:r>
          </w:p>
        </w:tc>
        <w:tc>
          <w:tcPr>
            <w:tcW w:type="dxa" w:w="1701"/>
            <w:shd w:fill="FEF9E7" w:val="clear"/>
          </w:tcPr>
          <w:p>
            <w:r>
              <w:rPr>
                <w:sz w:val="20"/>
              </w:rPr>
              <w:t>Fast fertig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Hash-Verifikation + Modul-Zertifikate fehlen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Phase 6: Plugin-System</w:t>
            </w:r>
          </w:p>
        </w:tc>
        <w:tc>
          <w:tcPr>
            <w:tcW w:type="dxa" w:w="1701"/>
            <w:shd w:fill="FADBD8" w:val="clear"/>
          </w:tcPr>
          <w:p>
            <w:r>
              <w:rPr>
                <w:sz w:val="20"/>
              </w:rPr>
              <w:t>In Arbeit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85%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Webhook-System + Sandbox-Hardening offen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Phase 7: Engine-Polish</w:t>
            </w:r>
          </w:p>
        </w:tc>
        <w:tc>
          <w:tcPr>
            <w:tcW w:type="dxa" w:w="1701"/>
            <w:shd w:fill="FADBD8" w:val="clear"/>
          </w:tcPr>
          <w:p>
            <w:r>
              <w:rPr>
                <w:sz w:val="20"/>
              </w:rPr>
              <w:t>In Arbeit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70%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Anki, Grade-Widget, Print CSS, Widgets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Phase 8: Testing</w:t>
            </w:r>
          </w:p>
        </w:tc>
        <w:tc>
          <w:tcPr>
            <w:tcW w:type="dxa" w:w="1701"/>
            <w:shd w:fill="FADBD8" w:val="clear"/>
          </w:tcPr>
          <w:p>
            <w:r>
              <w:rPr>
                <w:sz w:val="20"/>
              </w:rPr>
              <w:t>Frühe Phase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Sentry, E2E, 100+ zusätzliche Tests</w:t>
            </w:r>
          </w:p>
        </w:tc>
      </w:tr>
    </w:tbl>
    <w:p>
      <w:r>
        <w:br w:type="page"/>
      </w:r>
    </w:p>
    <w:p>
      <w:pPr>
        <w:pStyle w:val="Heading1"/>
      </w:pPr>
      <w:r>
        <w:t>Detaillierte Phasen-Analyse</w:t>
      </w:r>
    </w:p>
    <w:p>
      <w:pPr>
        <w:pStyle w:val="Heading2"/>
      </w:pPr>
      <w:r>
        <w:t>Phase 1: Data Layer &amp; Migrations</w:t>
      </w:r>
    </w:p>
    <w:p>
      <w:r>
        <w:rPr>
          <w:b/>
          <w:color w:val="27AE60"/>
          <w:sz w:val="26"/>
        </w:rPr>
        <w:t>STATUS: COMPLETE ✓</w:t>
      </w:r>
    </w:p>
    <w:p>
      <w:r>
        <w:t>Die Datenschicht ist vollständig implementiert und stabil. Der Codebase-Abgleich zeigt:</w:t>
      </w:r>
    </w:p>
    <w:p>
      <w:pPr>
        <w:pStyle w:val="ListBullet"/>
      </w:pPr>
      <w:r>
        <w:t>81 Migrationen im Verzeichnis supabase/migrations/ (047-074 sind alle vorhanden)</w:t>
      </w:r>
    </w:p>
    <w:p>
      <w:pPr>
        <w:pStyle w:val="ListBullet"/>
      </w:pPr>
      <w:r>
        <w:t>75 Tabellen in der Datenbank aktiv</w:t>
      </w:r>
    </w:p>
    <w:p>
      <w:pPr>
        <w:pStyle w:val="ListBullet"/>
      </w:pPr>
      <w:r>
        <w:t>225 Row-Level-Security Policies schützen alle Tabellen</w:t>
      </w:r>
    </w:p>
    <w:p>
      <w:pPr>
        <w:pStyle w:val="ListBullet"/>
      </w:pPr>
      <w:r>
        <w:t>auto_fill_study_sessions() — automatische Befüllung von Lernzeit</w:t>
      </w:r>
    </w:p>
    <w:p>
      <w:pPr>
        <w:pStyle w:val="ListBullet"/>
      </w:pPr>
      <w:r>
        <w:t>auto_rescue_overdue_tasks() — Rettung überfälliger Aufgaben</w:t>
      </w:r>
    </w:p>
    <w:p>
      <w:pPr>
        <w:pStyle w:val="ListBullet"/>
      </w:pPr>
      <w:r>
        <w:t>generate_exam_plan() — Prüfungsplan-Generierung</w:t>
      </w:r>
    </w:p>
    <w:p>
      <w:pPr>
        <w:pStyle w:val="ListBullet"/>
      </w:pPr>
      <w:r>
        <w:t>Foreign Keys validiert, keine verwaisten Daten</w:t>
      </w:r>
    </w:p>
    <w:p>
      <w:r>
        <w:rPr>
          <w:b/>
        </w:rPr>
        <w:t xml:space="preserve">Bewertung: </w:t>
      </w:r>
      <w:r>
        <w:t>Keine weiteren Arbeiten nötig. Die Datenschicht ist produktionsreif.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2"/>
      </w:pPr>
      <w:r>
        <w:t>Phase 2: Lern-DNA Feedback-Loop</w:t>
      </w:r>
    </w:p>
    <w:p>
      <w:r>
        <w:rPr>
          <w:b/>
          <w:color w:val="F39C12"/>
          <w:sz w:val="26"/>
        </w:rPr>
        <w:t>STATUS: 95% — Fast fertig</w:t>
      </w:r>
    </w:p>
    <w:p>
      <w:r>
        <w:t>Implementiert und verifiziert im Code:</w:t>
      </w:r>
    </w:p>
    <w:p>
      <w:pPr>
        <w:pStyle w:val="ListBullet"/>
      </w:pPr>
      <w:r>
        <w:t>Pattern Analyzer Engine (src/lib/engines/pattern-analyzer.ts) — erfasst Lernmuster</w:t>
      </w:r>
    </w:p>
    <w:p>
      <w:pPr>
        <w:pStyle w:val="ListBullet"/>
      </w:pPr>
      <w:r>
        <w:t>learning_dna_snapshots Tabelle existiert in der Datenbank</w:t>
      </w:r>
    </w:p>
    <w:p>
      <w:pPr>
        <w:pStyle w:val="ListBullet"/>
      </w:pPr>
      <w:r>
        <w:t>Lern-DNA Dashboard mit Visualisierung (src/app/(dashboard)/lern-dna/)</w:t>
      </w:r>
    </w:p>
    <w:p>
      <w:pPr>
        <w:pStyle w:val="ListBullet"/>
      </w:pPr>
      <w:r>
        <w:t>Decision Engine Integration — nutzt DNA-Daten für Empfehlungen</w:t>
      </w:r>
    </w:p>
    <w:p>
      <w:pPr>
        <w:pStyle w:val="ListBullet"/>
      </w:pPr>
      <w:r>
        <w:t>Onboarding-Questionnaire — erfasst initiale Präferenzen</w:t>
      </w:r>
    </w:p>
    <w:p/>
    <w:p>
      <w:r>
        <w:rPr>
          <w:b/>
        </w:rPr>
        <w:t>Noch offen:</w:t>
      </w:r>
    </w:p>
    <w:p>
      <w:pPr>
        <w:pStyle w:val="ListBullet"/>
      </w:pPr>
      <w:r>
        <w:t>UI-Workflow für Preference-Suggestions: Nutzer soll vorgeschlagene Anpassungen bestätigen/ablehnen können, bevor sie angewendet werden</w:t>
      </w:r>
    </w:p>
    <w:p>
      <w:r>
        <w:rPr>
          <w:b/>
        </w:rPr>
        <w:t xml:space="preserve">Aufwand: </w:t>
      </w:r>
      <w:r>
        <w:t>~2-3 Stunden für eine Confirmation-UI-Komponente.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2"/>
      </w:pPr>
      <w:r>
        <w:t>Phase 3: Prüfungs-Intelligence</w:t>
      </w:r>
    </w:p>
    <w:p>
      <w:r>
        <w:rPr>
          <w:b/>
          <w:color w:val="27AE60"/>
          <w:sz w:val="26"/>
        </w:rPr>
        <w:t>STATUS: COMPLETE ✓</w:t>
      </w:r>
    </w:p>
    <w:p>
      <w:r>
        <w:t>Alle geplanten Features sind vollständig implementiert:</w:t>
      </w:r>
    </w:p>
    <w:p>
      <w:pPr>
        <w:pStyle w:val="ListBullet"/>
      </w:pPr>
      <w:r>
        <w:t>Prüfungs-Dashboard mit Ampel-System (Grün/Gelb/Rot) in src/app/(dashboard)/exams/</w:t>
      </w:r>
    </w:p>
    <w:p>
      <w:pPr>
        <w:pStyle w:val="ListBullet"/>
      </w:pPr>
      <w:r>
        <w:t>Notenprognose-Algorithmus in src/lib/engines/grade-prediction.ts</w:t>
      </w:r>
    </w:p>
    <w:p>
      <w:pPr>
        <w:pStyle w:val="ListBullet"/>
      </w:pPr>
      <w:r>
        <w:t>Szenario-Simulator — "Was wäre wenn"-Berechnungen für Noten</w:t>
      </w:r>
    </w:p>
    <w:p>
      <w:pPr>
        <w:pStyle w:val="ListBullet"/>
      </w:pPr>
      <w:r>
        <w:t>Push-Empfehlungen basierend auf Prüfungsnähe und Lernfortschritt</w:t>
      </w:r>
    </w:p>
    <w:p>
      <w:pPr>
        <w:pStyle w:val="ListBullet"/>
      </w:pPr>
      <w:r>
        <w:t>Prognose-Genauigkeit wird getrackt und über Zeit verbessert</w:t>
      </w:r>
    </w:p>
    <w:p>
      <w:r>
        <w:rPr>
          <w:b/>
        </w:rPr>
        <w:t xml:space="preserve">Bewertung: </w:t>
      </w:r>
      <w:r>
        <w:t>Vollständig und funktional. Keine offenen Punkte.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2"/>
      </w:pPr>
      <w:r>
        <w:t>Phase 4: Performance-System</w:t>
      </w:r>
    </w:p>
    <w:p>
      <w:r>
        <w:rPr>
          <w:b/>
          <w:color w:val="27AE60"/>
          <w:sz w:val="26"/>
        </w:rPr>
        <w:t>STATUS: COMPLETE ✓</w:t>
      </w:r>
    </w:p>
    <w:p>
      <w:r>
        <w:t>Das gesamte Notification- und Motivation-System steht:</w:t>
      </w:r>
    </w:p>
    <w:p>
      <w:pPr>
        <w:pStyle w:val="ListBullet"/>
      </w:pPr>
      <w:r>
        <w:t>Personalisierte Nachrichten mit konkreten Zahlen (Automation v2)</w:t>
      </w:r>
    </w:p>
    <w:p>
      <w:pPr>
        <w:pStyle w:val="ListBullet"/>
      </w:pPr>
      <w:r>
        <w:t>Wochen-Briefing — automatische Zusammenfassung jeden Montag</w:t>
      </w:r>
    </w:p>
    <w:p>
      <w:pPr>
        <w:pStyle w:val="ListBullet"/>
      </w:pPr>
      <w:r>
        <w:t>Tages-Nudges — kontextuelle Erinnerungen basierend auf Lernplan</w:t>
      </w:r>
    </w:p>
    <w:p>
      <w:pPr>
        <w:pStyle w:val="ListBullet"/>
      </w:pPr>
      <w:r>
        <w:t>Notification Center UI in src/components/notifications/</w:t>
      </w:r>
    </w:p>
    <w:p>
      <w:pPr>
        <w:pStyle w:val="ListBullet"/>
      </w:pPr>
      <w:r>
        <w:t>Streak-Intelligence — erkennt Muster und motiviert bei Streak-Gefahr</w:t>
      </w:r>
    </w:p>
    <w:p>
      <w:pPr>
        <w:pStyle w:val="ListBullet"/>
      </w:pPr>
      <w:r>
        <w:t>Erweiterter Wochenrückblick mit Grafiken und Vergleich zur Vorwoche</w:t>
      </w:r>
    </w:p>
    <w:p>
      <w:r>
        <w:rPr>
          <w:b/>
        </w:rPr>
        <w:t xml:space="preserve">Bewertung: </w:t>
      </w:r>
      <w:r>
        <w:t>Vollständig implementiert.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2"/>
      </w:pPr>
      <w:r>
        <w:t>Phase 5: Lernnachweis &amp; Output-Tracking</w:t>
      </w:r>
    </w:p>
    <w:p>
      <w:r>
        <w:rPr>
          <w:b/>
          <w:color w:val="F39C12"/>
          <w:sz w:val="26"/>
        </w:rPr>
        <w:t>STATUS: 90% — Fast fertig</w:t>
      </w:r>
    </w:p>
    <w:p>
      <w:r>
        <w:t>Grossteil implementiert:</w:t>
      </w:r>
    </w:p>
    <w:p>
      <w:pPr>
        <w:pStyle w:val="ListBullet"/>
      </w:pPr>
      <w:r>
        <w:t>Output-Metriken Dashboard mit Lernzeit, Sessions, Fortschritt</w:t>
      </w:r>
    </w:p>
    <w:p>
      <w:pPr>
        <w:pStyle w:val="ListBullet"/>
      </w:pPr>
      <w:r>
        <w:t>PDF-Generator für Lernberichte und Semesterübersichten</w:t>
      </w:r>
    </w:p>
    <w:p>
      <w:pPr>
        <w:pStyle w:val="ListBullet"/>
      </w:pPr>
      <w:r>
        <w:t>Export-Optionen (CSV, PDF) für Noten und Lernstatistiken</w:t>
      </w:r>
    </w:p>
    <w:p>
      <w:pPr>
        <w:pStyle w:val="ListBullet"/>
      </w:pPr>
      <w:r>
        <w:t>Modul-spezifische Nachweise mit Detaildaten</w:t>
      </w:r>
    </w:p>
    <w:p>
      <w:pPr>
        <w:pStyle w:val="ListBullet"/>
      </w:pPr>
      <w:r>
        <w:t>Semester-Report Generierung</w:t>
      </w:r>
    </w:p>
    <w:p>
      <w:r>
        <w:rPr>
          <w:b/>
        </w:rPr>
        <w:t>Noch offen:</w:t>
      </w:r>
    </w:p>
    <w:p>
      <w:pPr>
        <w:pStyle w:val="ListBullet"/>
      </w:pPr>
      <w:r>
        <w:t>Kryptographische Hash-Verifikation: SHA-256 Hash pro Nachweis für Fälschungssicherheit</w:t>
      </w:r>
    </w:p>
    <w:p>
      <w:pPr>
        <w:pStyle w:val="ListBullet"/>
      </w:pPr>
      <w:r>
        <w:t>Modul-Zertifikate: Druckbare/teilbare Abschluss-Zertifikate pro Modul</w:t>
      </w:r>
    </w:p>
    <w:p>
      <w:r>
        <w:rPr>
          <w:b/>
        </w:rPr>
        <w:t xml:space="preserve">Aufwand: </w:t>
      </w:r>
      <w:r>
        <w:t>~1 Session (4-5 Stunden). Hash-Verifikation ist straightforward, Zertifikate brauchen Design-Arbeit.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2"/>
      </w:pPr>
      <w:r>
        <w:t>Phase 6: Plugin-System &amp; Deep Integration</w:t>
      </w:r>
    </w:p>
    <w:p>
      <w:r>
        <w:rPr>
          <w:b/>
          <w:color w:val="F39C12"/>
          <w:sz w:val="26"/>
        </w:rPr>
        <w:t>STATUS: 85% — In Arbeit</w:t>
      </w:r>
    </w:p>
    <w:p>
      <w:r>
        <w:t>Marketplace und Kern-Integrationen sind da:</w:t>
      </w:r>
    </w:p>
    <w:p>
      <w:pPr>
        <w:pStyle w:val="ListBullet"/>
      </w:pPr>
      <w:r>
        <w:t>Plugin Marketplace UI mit Installation/Deinstallation</w:t>
      </w:r>
    </w:p>
    <w:p>
      <w:pPr>
        <w:pStyle w:val="ListBullet"/>
      </w:pPr>
      <w:r>
        <w:t>Plugin-Execution-Runtime (/api/plugins/execute/)</w:t>
      </w:r>
    </w:p>
    <w:p>
      <w:pPr>
        <w:pStyle w:val="ListBullet"/>
      </w:pPr>
      <w:r>
        <w:t>Google Calendar Integration (als Plugin)</w:t>
      </w:r>
    </w:p>
    <w:p>
      <w:pPr>
        <w:pStyle w:val="ListBullet"/>
      </w:pPr>
      <w:r>
        <w:t>Moodle-Sync Plugin (Grundstruktur)</w:t>
      </w:r>
    </w:p>
    <w:p>
      <w:pPr>
        <w:pStyle w:val="ListBullet"/>
      </w:pPr>
      <w:r>
        <w:t>Notion-Import Plugin (Grundstruktur)</w:t>
      </w:r>
    </w:p>
    <w:p>
      <w:pPr>
        <w:pStyle w:val="ListBullet"/>
      </w:pPr>
      <w:r>
        <w:t>Developer Console mit API-Key-Management</w:t>
      </w:r>
    </w:p>
    <w:p>
      <w:pPr>
        <w:pStyle w:val="ListBullet"/>
      </w:pPr>
      <w:r>
        <w:t>Plugin API v1 mit Bearer Auth</w:t>
      </w:r>
    </w:p>
    <w:p>
      <w:r>
        <w:rPr>
          <w:b/>
        </w:rPr>
        <w:t>Noch offen:</w:t>
      </w:r>
    </w:p>
    <w:p>
      <w:pPr>
        <w:pStyle w:val="ListBullet"/>
      </w:pPr>
      <w:r>
        <w:t>Webhook-System: Eingehende/ausgehende Webhooks für Plugin-Events</w:t>
      </w:r>
    </w:p>
    <w:p>
      <w:pPr>
        <w:pStyle w:val="ListBullet"/>
      </w:pPr>
      <w:r>
        <w:t>Sandbox-Hardening: Sicherheitsisolierung für Drittanbieter-Plugins</w:t>
      </w:r>
    </w:p>
    <w:p>
      <w:pPr>
        <w:pStyle w:val="ListBullet"/>
      </w:pPr>
      <w:r>
        <w:t>Plugin API v2: Erweiterte Endpunkte für komplexere Integrationen</w:t>
      </w:r>
    </w:p>
    <w:p>
      <w:r>
        <w:rPr>
          <w:b/>
        </w:rPr>
        <w:t xml:space="preserve">Aufwand: </w:t>
      </w:r>
      <w:r>
        <w:t>~2 Sessions. Webhook-System und Sandbox sind architekturell anspruchsvoll.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2"/>
      </w:pPr>
      <w:r>
        <w:t>Phase 7: Engine-Perfektionierung</w:t>
      </w:r>
    </w:p>
    <w:p>
      <w:r>
        <w:rPr>
          <w:b/>
          <w:color w:val="F39C12"/>
          <w:sz w:val="26"/>
        </w:rPr>
        <w:t>STATUS: 70% — In Arbeit</w:t>
      </w:r>
    </w:p>
    <w:p>
      <w:r>
        <w:t>Viele Engines sind schon gut, einige brauchen Feinschliff:</w:t>
      </w:r>
    </w:p>
    <w:p>
      <w:pPr>
        <w:pStyle w:val="ListBullet"/>
      </w:pPr>
      <w:r>
        <w:t>Timer: Background-Tab Recovery implementiert</w:t>
      </w:r>
    </w:p>
    <w:p>
      <w:pPr>
        <w:pStyle w:val="ListBullet"/>
      </w:pPr>
      <w:r>
        <w:t>Schedule: Adaptive Umplanung bei verpassten Sessions</w:t>
      </w:r>
    </w:p>
    <w:p>
      <w:pPr>
        <w:pStyle w:val="ListBullet"/>
      </w:pPr>
      <w:r>
        <w:t>Study Plans: Grundlegende adaptive Anpassung vorhanden</w:t>
      </w:r>
    </w:p>
    <w:p>
      <w:pPr>
        <w:pStyle w:val="ListBullet"/>
      </w:pPr>
      <w:r>
        <w:t>Gamification: Achievement-System mit 29 Achievements aktiv</w:t>
      </w:r>
    </w:p>
    <w:p>
      <w:pPr>
        <w:pStyle w:val="ListBullet"/>
      </w:pPr>
      <w:r>
        <w:t>Weekly Review: Erweiterter Rückblick mit Grafiken</w:t>
      </w:r>
    </w:p>
    <w:p>
      <w:r>
        <w:rPr>
          <w:b/>
        </w:rPr>
        <w:t>Noch offen:</w:t>
      </w:r>
    </w:p>
    <w:p>
      <w:pPr>
        <w:pStyle w:val="ListBullet"/>
      </w:pPr>
      <w:r>
        <w:t>Schedule: Feiertags-Kalender (CH/DE/AT) und Semester-Auto-Reset</w:t>
      </w:r>
    </w:p>
    <w:p>
      <w:pPr>
        <w:pStyle w:val="ListBullet"/>
      </w:pPr>
      <w:r>
        <w:t>Flashcards: Anki-Import (.apkg Parser) und Sharing zwischen Nutzern</w:t>
      </w:r>
    </w:p>
    <w:p>
      <w:pPr>
        <w:pStyle w:val="ListBullet"/>
      </w:pPr>
      <w:r>
        <w:t>Grade: Notenrechner-Widget (Inline-Kalkulator auf der Noten-Seite)</w:t>
      </w:r>
    </w:p>
    <w:p>
      <w:pPr>
        <w:pStyle w:val="ListBullet"/>
      </w:pPr>
      <w:r>
        <w:t>Gamification: Leaderboard-System (anonymisiert oder Gruppen-basiert)</w:t>
      </w:r>
    </w:p>
    <w:p>
      <w:pPr>
        <w:pStyle w:val="ListBullet"/>
      </w:pPr>
      <w:r>
        <w:t>Weekly Review: Print-CSS für sauberen Druck/PDF-Export</w:t>
      </w:r>
    </w:p>
    <w:p>
      <w:pPr>
        <w:pStyle w:val="ListBullet"/>
      </w:pPr>
      <w:r>
        <w:t>Command Center: Konfigurierbare Dashboard-Widgets (Drag &amp; Drop)</w:t>
      </w:r>
    </w:p>
    <w:p>
      <w:r>
        <w:rPr>
          <w:b/>
        </w:rPr>
        <w:t xml:space="preserve">Aufwand: </w:t>
      </w:r>
      <w:r>
        <w:t>~2-3 Sessions. Anki-Import und konfigurierbares Dashboard sind die grössten Brocken.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2"/>
      </w:pPr>
      <w:r>
        <w:t>Phase 8: Testing &amp; Production Polish</w:t>
      </w:r>
    </w:p>
    <w:p>
      <w:r>
        <w:rPr>
          <w:b/>
          <w:color w:val="E74C3C"/>
          <w:sz w:val="26"/>
        </w:rPr>
        <w:t>STATUS: 40% — Frühe Phase</w:t>
      </w:r>
    </w:p>
    <w:p>
      <w:r>
        <w:t>Grundlegende Tests existieren, aber Coverage ist unzureichend:</w:t>
      </w:r>
    </w:p>
    <w:p>
      <w:pPr>
        <w:pStyle w:val="ListBullet"/>
      </w:pPr>
      <w:r>
        <w:t>21 Test-Dateien mit ~295 Vitest-Tests vorhanden</w:t>
      </w:r>
    </w:p>
    <w:p>
      <w:pPr>
        <w:pStyle w:val="ListBullet"/>
      </w:pPr>
      <w:r>
        <w:t>TypeScript kompiliert fehlerfrei (tsc --noEmit = 0 errors)</w:t>
      </w:r>
    </w:p>
    <w:p>
      <w:pPr>
        <w:pStyle w:val="ListBullet"/>
      </w:pPr>
      <w:r>
        <w:t>Grundlegendes Test-Setup mit Vitest konfiguriert</w:t>
      </w:r>
    </w:p>
    <w:p>
      <w:r>
        <w:rPr>
          <w:b/>
        </w:rPr>
        <w:t>Noch offen:</w:t>
      </w:r>
    </w:p>
    <w:p>
      <w:pPr>
        <w:pStyle w:val="ListBullet"/>
      </w:pPr>
      <w:r>
        <w:t>Sentry Error Monitoring: Integration für Production-Fehlerverfolgung</w:t>
      </w:r>
    </w:p>
    <w:p>
      <w:pPr>
        <w:pStyle w:val="ListBullet"/>
      </w:pPr>
      <w:r>
        <w:t>E2E-Tests: Playwright/Cypress für kritische User-Flows (Login, Lernplan, Noten)</w:t>
      </w:r>
    </w:p>
    <w:p>
      <w:pPr>
        <w:pStyle w:val="ListBullet"/>
      </w:pPr>
      <w:r>
        <w:t>100+ zusätzliche Unit-Tests für: Schedule Engine, Decision Engine, Timer Logic, Pattern Analyzer, alle API-Routes</w:t>
      </w:r>
    </w:p>
    <w:p>
      <w:pPr>
        <w:pStyle w:val="ListBullet"/>
      </w:pPr>
      <w:r>
        <w:t>Performance-Audit: Lighthouse CI, Bundle-Size-Tracking, Core Web Vitals</w:t>
      </w:r>
    </w:p>
    <w:p>
      <w:pPr>
        <w:pStyle w:val="ListBullet"/>
      </w:pPr>
      <w:r>
        <w:t>Load Testing: Lasttest für API-Endpunkte unter realistischer Nutzung</w:t>
      </w:r>
    </w:p>
    <w:p>
      <w:r>
        <w:rPr>
          <w:b/>
        </w:rPr>
        <w:t xml:space="preserve">Aufwand: </w:t>
      </w:r>
      <w:r>
        <w:t>~2 Sessions. Sentry ist schnell, E2E und Unit-Tests brauchen Zeit.</w:t>
      </w:r>
    </w:p>
    <w:p>
      <w:r>
        <w:br w:type="page"/>
      </w:r>
    </w:p>
    <w:p>
      <w:pPr>
        <w:pStyle w:val="Heading1"/>
      </w:pPr>
      <w:r>
        <w:t>Zusätzliche Optimierungen</w:t>
      </w:r>
    </w:p>
    <w:p>
      <w:r>
        <w:t>Über den Masterplan hinaus wurden folgende Optimierungsmöglichkeiten identifiziert, die Semetra signifikanten Mehrwert bringen würden:</w:t>
      </w:r>
    </w:p>
    <w:p>
      <w:pPr>
        <w:pStyle w:val="Heading2"/>
      </w:pPr>
      <w:r>
        <w:t>1. SEO &amp; Marketing-Optimierung</w:t>
      </w:r>
    </w:p>
    <w:p>
      <w:r>
        <w:t>Aktuell hat die Web-App minimale SEO-Optimierung. Für organisches Wachstum wäre folgendes sinnvoll:</w:t>
      </w:r>
    </w:p>
    <w:p>
      <w:pPr>
        <w:pStyle w:val="ListBullet"/>
      </w:pPr>
      <w:r>
        <w:t>Structured Data (JSON-LD) für die Landing Page — Google Rich Snippets</w:t>
      </w:r>
    </w:p>
    <w:p>
      <w:pPr>
        <w:pStyle w:val="ListBullet"/>
      </w:pPr>
      <w:r>
        <w:t>Open Graph / Twitter Card Meta-Tags für Social-Media-Sharing</w:t>
      </w:r>
    </w:p>
    <w:p>
      <w:pPr>
        <w:pStyle w:val="ListBullet"/>
      </w:pPr>
      <w:r>
        <w:t>Sitemap.xml und robots.txt optimieren</w:t>
      </w:r>
    </w:p>
    <w:p>
      <w:pPr>
        <w:pStyle w:val="ListBullet"/>
      </w:pPr>
      <w:r>
        <w:t>Landing Page Performance: Lazy Loading für Below-the-Fold Inhalte</w:t>
      </w:r>
    </w:p>
    <w:p>
      <w:pPr>
        <w:pStyle w:val="ListBullet"/>
      </w:pPr>
      <w:r>
        <w:t>Blog/Content-Section für SEO-Traffic (Lerntipps, Studienorganisation)</w:t>
      </w:r>
    </w:p>
    <w:p>
      <w:r>
        <w:rPr>
          <w:b/>
        </w:rPr>
        <w:t xml:space="preserve">Impact: </w:t>
      </w:r>
      <w:r>
        <w:t>HOCH — Organisches Wachstum ist der kosteneffizienteste Akquisitionskanal.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2"/>
      </w:pPr>
      <w:r>
        <w:t>2. Onboarding-Optimierung</w:t>
      </w:r>
    </w:p>
    <w:p>
      <w:r>
        <w:t>Der aktuelle Onboarding-Flow sammelt Daten, aber es fehlt ein geführtes "Aha-Moment" für neue Nutzer:</w:t>
      </w:r>
    </w:p>
    <w:p>
      <w:pPr>
        <w:pStyle w:val="ListBullet"/>
      </w:pPr>
      <w:r>
        <w:t>Interaktiver Setup-Wizard: Hochschule wählen → Module importieren → Erste Session planen</w:t>
      </w:r>
    </w:p>
    <w:p>
      <w:pPr>
        <w:pStyle w:val="ListBullet"/>
      </w:pPr>
      <w:r>
        <w:t>Progress-Indikator im Onboarding (3/5 Schritte)</w:t>
      </w:r>
    </w:p>
    <w:p>
      <w:pPr>
        <w:pStyle w:val="ListBullet"/>
      </w:pPr>
      <w:r>
        <w:t>Personalisiertes Dashboard nach Ersteinrichtung (nicht leer, sondern mit Vorschlägen)</w:t>
      </w:r>
    </w:p>
    <w:p>
      <w:pPr>
        <w:pStyle w:val="ListBullet"/>
      </w:pPr>
      <w:r>
        <w:t>Tooltip-Tour für Erstnutzer ("Das ist dein Lernplan", "Hier trackst du Noten")</w:t>
      </w:r>
    </w:p>
    <w:p>
      <w:pPr>
        <w:pStyle w:val="ListBullet"/>
      </w:pPr>
      <w:r>
        <w:t>Template-Lernpläne pro Studiengang als Startpunkt</w:t>
      </w:r>
    </w:p>
    <w:p>
      <w:r>
        <w:rPr>
          <w:b/>
        </w:rPr>
        <w:t xml:space="preserve">Impact: </w:t>
      </w:r>
      <w:r>
        <w:t>SEHR HOCH — Retention steht und fällt mit dem ersten Erlebnis.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2"/>
      </w:pPr>
      <w:r>
        <w:t>3. Offline-Resilience &amp; Sync-Verbesserung</w:t>
      </w:r>
    </w:p>
    <w:p>
      <w:r>
        <w:t>Der Service Worker cached Seiten, aber echte Offline-Funktionalität fehlt:</w:t>
      </w:r>
    </w:p>
    <w:p>
      <w:pPr>
        <w:pStyle w:val="ListBullet"/>
      </w:pPr>
      <w:r>
        <w:t>IndexedDB-basierter Offline-Store für Lernplan und Timer</w:t>
      </w:r>
    </w:p>
    <w:p>
      <w:pPr>
        <w:pStyle w:val="ListBullet"/>
      </w:pPr>
      <w:r>
        <w:t>Optimistic UI Updates mit Background-Sync bei Reconnect</w:t>
      </w:r>
    </w:p>
    <w:p>
      <w:pPr>
        <w:pStyle w:val="ListBullet"/>
      </w:pPr>
      <w:r>
        <w:t>Conflict Resolution bei gleichzeitigen Änderungen (Desktop + Mobile)</w:t>
      </w:r>
    </w:p>
    <w:p>
      <w:pPr>
        <w:pStyle w:val="ListBullet"/>
      </w:pPr>
      <w:r>
        <w:t>Offline-Indikator mit Queue-Anzeige ("3 Änderungen warten auf Sync")</w:t>
      </w:r>
    </w:p>
    <w:p>
      <w:r>
        <w:rPr>
          <w:b/>
        </w:rPr>
        <w:t xml:space="preserve">Impact: </w:t>
      </w:r>
      <w:r>
        <w:t>MITTEL-HOCH — Studierende lernen oft in Bibliotheken/Zügen mit schlechtem Netz.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2"/>
      </w:pPr>
      <w:r>
        <w:t>4. API Rate-Limiting &amp; Abuse Protection</w:t>
      </w:r>
    </w:p>
    <w:p>
      <w:r>
        <w:t>Die Public API hat grundlegendes Rate-Limiting, aber es fehlen fortgeschrittene Schutzmechanismen:</w:t>
      </w:r>
    </w:p>
    <w:p>
      <w:pPr>
        <w:pStyle w:val="ListBullet"/>
      </w:pPr>
      <w:r>
        <w:t>Redis-basiertes Rate-Limiting statt In-Memory (skalierbar über Instanzen)</w:t>
      </w:r>
    </w:p>
    <w:p>
      <w:pPr>
        <w:pStyle w:val="ListBullet"/>
      </w:pPr>
      <w:r>
        <w:t>IP-basiertes Throttling für unauthentifizierte Endpunkte</w:t>
      </w:r>
    </w:p>
    <w:p>
      <w:pPr>
        <w:pStyle w:val="ListBullet"/>
      </w:pPr>
      <w:r>
        <w:t>CAPTCHA-Integration für Registrierung und kritische Aktionen</w:t>
      </w:r>
    </w:p>
    <w:p>
      <w:pPr>
        <w:pStyle w:val="ListBullet"/>
      </w:pPr>
      <w:r>
        <w:t>Abuse-Detection: Anomalie-Erkennung bei API-Nutzung</w:t>
      </w:r>
    </w:p>
    <w:p>
      <w:pPr>
        <w:pStyle w:val="ListBullet"/>
      </w:pPr>
      <w:r>
        <w:t>Webhook-Signierung mit HMAC für ausgehende Webhooks</w:t>
      </w:r>
    </w:p>
    <w:p>
      <w:r>
        <w:rPr>
          <w:b/>
        </w:rPr>
        <w:t xml:space="preserve">Impact: </w:t>
      </w:r>
      <w:r>
        <w:t>MITTEL — Wichtig vor der Skalierung, aber aktuell kein Blocker.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2"/>
      </w:pPr>
      <w:r>
        <w:t>5. Accessibility (WCAG 2.1 AA)</w:t>
      </w:r>
    </w:p>
    <w:p>
      <w:r>
        <w:t>Die Accessibility-Grundlagen sind vorhanden (skip-link, aria-labels, focus-trap). Für WCAG 2.1 AA Konformität fehlt:</w:t>
      </w:r>
    </w:p>
    <w:p>
      <w:pPr>
        <w:pStyle w:val="ListBullet"/>
      </w:pPr>
      <w:r>
        <w:t>Keyboard-Navigation: Alle interaktiven Elemente mit Tab erreichbar + sichtbarer Focus-Ring</w:t>
      </w:r>
    </w:p>
    <w:p>
      <w:pPr>
        <w:pStyle w:val="ListBullet"/>
      </w:pPr>
      <w:r>
        <w:t>Screen-Reader-Testing: Durchgang mit NVDA/VoiceOver für alle Hauptseiten</w:t>
      </w:r>
    </w:p>
    <w:p>
      <w:pPr>
        <w:pStyle w:val="ListBullet"/>
      </w:pPr>
      <w:r>
        <w:t>Farbkontrast-Audit: Alle Text/Background-Kombinationen auf 4.5:1 Minimum prüfen</w:t>
      </w:r>
    </w:p>
    <w:p>
      <w:pPr>
        <w:pStyle w:val="ListBullet"/>
      </w:pPr>
      <w:r>
        <w:t>Reduced Motion: prefers-reduced-motion Media-Query für alle Animationen</w:t>
      </w:r>
    </w:p>
    <w:p>
      <w:pPr>
        <w:pStyle w:val="ListBullet"/>
      </w:pPr>
      <w:r>
        <w:t>Error-Announcements: aria-live Regionen für Formular-Validierungsfehler</w:t>
      </w:r>
    </w:p>
    <w:p>
      <w:r>
        <w:rPr>
          <w:b/>
        </w:rPr>
        <w:t xml:space="preserve">Impact: </w:t>
      </w:r>
      <w:r>
        <w:t>MITTEL — Ethisch wichtig und rechtlich zunehmend relevant (EU Accessibility Act 2025).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2"/>
      </w:pPr>
      <w:r>
        <w:t>6. Analytics &amp; User Insights</w:t>
      </w:r>
    </w:p>
    <w:p>
      <w:r>
        <w:t>Aktuell gibt es kaum Einblick in Nutzerverhalten. Für datengetriebene Produktentscheidungen:</w:t>
      </w:r>
    </w:p>
    <w:p>
      <w:pPr>
        <w:pStyle w:val="ListBullet"/>
      </w:pPr>
      <w:r>
        <w:t>Privacy-freundliches Analytics (Plausible/Umami statt Google Analytics)</w:t>
      </w:r>
    </w:p>
    <w:p>
      <w:pPr>
        <w:pStyle w:val="ListBullet"/>
      </w:pPr>
      <w:r>
        <w:t>Feature-Usage-Tracking: Welche Engines werden wirklich genutzt?</w:t>
      </w:r>
    </w:p>
    <w:p>
      <w:pPr>
        <w:pStyle w:val="ListBullet"/>
      </w:pPr>
      <w:r>
        <w:t>Funnel-Analyse: Registrierung → Onboarding → Erste Session → Wiederkehr</w:t>
      </w:r>
    </w:p>
    <w:p>
      <w:pPr>
        <w:pStyle w:val="ListBullet"/>
      </w:pPr>
      <w:r>
        <w:t>Churn-Prediction: Erkennung von Nutzern, die kurz vor dem Absprung stehen</w:t>
      </w:r>
    </w:p>
    <w:p>
      <w:pPr>
        <w:pStyle w:val="ListBullet"/>
      </w:pPr>
      <w:r>
        <w:t>A/B-Testing-Framework für UI-Experimente</w:t>
      </w:r>
    </w:p>
    <w:p>
      <w:r>
        <w:rPr>
          <w:b/>
        </w:rPr>
        <w:t xml:space="preserve">Impact: </w:t>
      </w:r>
      <w:r>
        <w:t>HOCH — Ohne Daten sind Produktentscheidungen Ratespiele.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2"/>
      </w:pPr>
      <w:r>
        <w:t>7. Performance-Optimierung</w:t>
      </w:r>
    </w:p>
    <w:p>
      <w:r>
        <w:t>Die App läuft gut, aber es gibt Optimierungspotenzial:</w:t>
      </w:r>
    </w:p>
    <w:p>
      <w:pPr>
        <w:pStyle w:val="ListBullet"/>
      </w:pPr>
      <w:r>
        <w:t>React Server Components konsequenter nutzen (weniger Client-Side JS)</w:t>
      </w:r>
    </w:p>
    <w:p>
      <w:pPr>
        <w:pStyle w:val="ListBullet"/>
      </w:pPr>
      <w:r>
        <w:t>Image-Optimierung: next/image konsequent einsetzen, WebP/AVIF</w:t>
      </w:r>
    </w:p>
    <w:p>
      <w:pPr>
        <w:pStyle w:val="ListBullet"/>
      </w:pPr>
      <w:r>
        <w:t>Bundle-Analyse: Unnötige Dependencies identifizieren und tree-shaken</w:t>
      </w:r>
    </w:p>
    <w:p>
      <w:pPr>
        <w:pStyle w:val="ListBullet"/>
      </w:pPr>
      <w:r>
        <w:t>Database-Query-Optimierung: N+1 Queries in Dashboard-Seiten eliminieren</w:t>
      </w:r>
    </w:p>
    <w:p>
      <w:pPr>
        <w:pStyle w:val="ListBullet"/>
      </w:pPr>
      <w:r>
        <w:t>Edge-Functions für latenzarme API-Antworten (Supabase Edge)</w:t>
      </w:r>
    </w:p>
    <w:p>
      <w:r>
        <w:rPr>
          <w:b/>
        </w:rPr>
        <w:t xml:space="preserve">Impact: </w:t>
      </w:r>
      <w:r>
        <w:t>MITTEL — Verbessert UX und senkt Hosting-Kosten.</w:t>
      </w:r>
    </w:p>
    <w:p>
      <w:pPr>
        <w:spacing w:before="80" w:after="80"/>
        <w:pBdr>
          <w:bottom w:val="single" w:sz="6" w:space="1" w:color="D5D8DC"/>
        </w:pBdr>
      </w:pPr>
    </w:p>
    <w:p>
      <w:pPr>
        <w:pStyle w:val="Heading2"/>
      </w:pPr>
      <w:r>
        <w:t>8. Internationalisierung &amp; Lokalisierung</w:t>
      </w:r>
    </w:p>
    <w:p>
      <w:r>
        <w:t>i18n ist mit 6 Sprachen und 2039 Keys stark aufgestellt. Nächste Schritte:</w:t>
      </w:r>
    </w:p>
    <w:p>
      <w:pPr>
        <w:pStyle w:val="ListBullet"/>
      </w:pPr>
      <w:r>
        <w:t>Professionelle Übersetzungs-Review (maschinelle Übersetzungen prüfen lassen)</w:t>
      </w:r>
    </w:p>
    <w:p>
      <w:pPr>
        <w:pStyle w:val="ListBullet"/>
      </w:pPr>
      <w:r>
        <w:t>RTL-Support vorbereiten (für zukünftige Arabisch/Hebräisch-Expansion)</w:t>
      </w:r>
    </w:p>
    <w:p>
      <w:pPr>
        <w:pStyle w:val="ListBullet"/>
      </w:pPr>
      <w:r>
        <w:t>Lokale Datumsformate und Währungen pro Region</w:t>
      </w:r>
    </w:p>
    <w:p>
      <w:pPr>
        <w:pStyle w:val="ListBullet"/>
      </w:pPr>
      <w:r>
        <w:t>Regionale Hochschul-Datenbanken: UK, Frankreich, Skandinavien</w:t>
      </w:r>
    </w:p>
    <w:p>
      <w:pPr>
        <w:pStyle w:val="ListBullet"/>
      </w:pPr>
      <w:r>
        <w:t>Sprachauswahl in den Einstellungen prominenter platzieren</w:t>
      </w:r>
    </w:p>
    <w:p>
      <w:r>
        <w:rPr>
          <w:b/>
        </w:rPr>
        <w:t xml:space="preserve">Impact: </w:t>
      </w:r>
      <w:r>
        <w:t>MITTEL — Wichtig für DACH-Expansion, aber kein unmittelbarer Blocker.</w:t>
      </w:r>
    </w:p>
    <w:p>
      <w:r>
        <w:br w:type="page"/>
      </w:r>
    </w:p>
    <w:p>
      <w:pPr>
        <w:pStyle w:val="Heading1"/>
      </w:pPr>
      <w:r>
        <w:t>Priorisierter Aktionsplan</w:t>
      </w:r>
    </w:p>
    <w:p>
      <w:r>
        <w:t>Basierend auf Impact und Aufwand, empfohlene Reihenfolge der nächsten Arbeiten: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1A568E" w:val="clear"/>
          </w:tcPr>
          <w:p>
            <w:r>
              <w:rPr>
                <w:b/>
                <w:color w:val="FFFFFF"/>
                <w:sz w:val="20"/>
              </w:rPr>
              <w:t>Priorität</w:t>
            </w:r>
          </w:p>
        </w:tc>
        <w:tc>
          <w:tcPr>
            <w:tcW w:type="dxa" w:w="4535"/>
            <w:shd w:fill="1A568E" w:val="clear"/>
          </w:tcPr>
          <w:p>
            <w:r>
              <w:rPr>
                <w:b/>
                <w:color w:val="FFFFFF"/>
                <w:sz w:val="20"/>
              </w:rPr>
              <w:t>Aufgabe</w:t>
            </w:r>
          </w:p>
        </w:tc>
        <w:tc>
          <w:tcPr>
            <w:tcW w:type="dxa" w:w="1417"/>
            <w:shd w:fill="1A568E" w:val="clear"/>
          </w:tcPr>
          <w:p>
            <w:r>
              <w:rPr>
                <w:b/>
                <w:color w:val="FFFFFF"/>
                <w:sz w:val="20"/>
              </w:rPr>
              <w:t>Aufwand</w:t>
            </w:r>
          </w:p>
        </w:tc>
        <w:tc>
          <w:tcPr>
            <w:tcW w:type="dxa" w:w="1417"/>
            <w:shd w:fill="1A568E" w:val="clear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🔴 P0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Phase 2 abschliessen (Preference-Suggestions UI)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2-3h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Hoch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🔴 P0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Phase 5 abschliessen (Hash-Verifikation + Zertifikate)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4-5h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Hoch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🟠 P1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Onboarding-Optimierung (Wizard + Tooltip-Tour)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 Session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Sehr Hoch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🟠 P1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Phase 8: Sentry + E2E-Tests für kritische Flows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 Session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Hoch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🟡 P2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SEO &amp; Marketing (Meta-Tags, Structured Data)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3-4h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Hoch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🟡 P2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Analytics (Plausible/Umami Setup)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2-3h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Hoch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🟡 P2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Phase 7: Anki-Import + Notenrechner-Widget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 Session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Mittel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🔵 P3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Phase 6: Webhook-System + Sandbox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 Sessions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Mittel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🔵 P3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Phase 7: Konfigurierbares Command Center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 Session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Mittel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🔵 P3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Offline-Resilience (IndexedDB + Sync)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 Sessions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Mittel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⚪ P4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Phase 8: 100+ Unit-Tests + Performance-Audit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 Sessions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Mittel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⚪ P4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WCAG 2.1 AA Audit + Fixes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 Session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Mittel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⚪ P4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Performance-Optimierung (RSC, Bundle)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 Session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Mittel</w:t>
            </w:r>
          </w:p>
        </w:tc>
      </w:tr>
    </w:tbl>
    <w:p/>
    <w:p>
      <w:pPr>
        <w:pStyle w:val="Heading1"/>
      </w:pPr>
      <w:r>
        <w:t>Fazit</w:t>
      </w:r>
    </w:p>
    <w:p>
      <w:r>
        <w:t>Semetra ist mit 87% Gesamtfortschritt deutlich weiter als die letzte Planungsübersicht vermuten liess. Die kritische Infrastruktur (Datenschicht, Engines, Notification-System) steht solide. Die verbleibenden 13% verteilen sich auf Feinschliff-Arbeiten, die zwar wichtig sind, aber keinen fundamentalen Architektur-Aufwand mehr erfordern.</w:t>
      </w:r>
    </w:p>
    <w:p>
      <w:r>
        <w:t>Die grössten Hebel für den nächsten Sprint liegen nicht im Masterplan selbst, sondern in den zusätzlichen Optimierungen — insbesondere Onboarding und Analytics. Ein Nutzer, der in den ersten 5 Minuten sein "Aha-Moment" erlebt, bleibt. Und ohne Analytics wissen wir nicht, ob das passiert.</w:t>
      </w:r>
    </w:p>
    <w:p>
      <w:r>
        <w:rPr>
          <w:b/>
        </w:rPr>
        <w:t xml:space="preserve">Empfehlung: </w:t>
      </w:r>
      <w:r>
        <w:t>Phasen 2 und 5 sofort abschliessen (Quick Wins), dann Onboarding + Analytics priorisieren, bevor die Engine-Perfektionierung (Phase 7) angegangen wird.</w:t>
      </w:r>
    </w:p>
    <w:p/>
    <w:p>
      <w:pPr>
        <w:spacing w:before="80" w:after="80"/>
        <w:pBdr>
          <w:bottom w:val="single" w:sz="6" w:space="1" w:color="D5D8DC"/>
        </w:pBdr>
      </w:pPr>
    </w:p>
    <w:p>
      <w:pPr>
        <w:jc w:val="center"/>
      </w:pPr>
      <w:r>
        <w:rPr>
          <w:color w:val="95A5A6"/>
          <w:sz w:val="18"/>
        </w:rPr>
        <w:t>Semetra Masterplan Status — Lopicic Technologies — April 2026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568E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8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