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72E" w:rsidRDefault="0070372E" w:rsidP="0070372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Part I</w:t>
      </w:r>
    </w:p>
    <w:p w:rsidR="0070372E" w:rsidRPr="0070372E" w:rsidRDefault="0070372E" w:rsidP="007037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e</w:t>
      </w:r>
      <w:r w:rsidRPr="0070372E">
        <w:rPr>
          <w:rFonts w:ascii="Times New Roman" w:hAnsi="Times New Roman" w:cs="Times New Roman" w:hint="eastAsia"/>
          <w:iCs/>
          <w:sz w:val="24"/>
          <w:szCs w:val="24"/>
        </w:rPr>
        <w:t>steem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37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70372E">
        <w:rPr>
          <w:rFonts w:ascii="Times New Roman" w:hAnsi="Times New Roman" w:cs="Times New Roman"/>
          <w:iCs/>
          <w:sz w:val="24"/>
          <w:szCs w:val="24"/>
        </w:rPr>
        <w:t>drilling</w:t>
      </w:r>
      <w:r w:rsidRPr="00703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0372E">
        <w:rPr>
          <w:rFonts w:ascii="Times New Roman" w:hAnsi="Times New Roman" w:cs="Times New Roman"/>
          <w:sz w:val="24"/>
          <w:szCs w:val="24"/>
        </w:rPr>
        <w:t>queamish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 xml:space="preserve">conflicted 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72E">
        <w:rPr>
          <w:rFonts w:ascii="Times New Roman" w:hAnsi="Times New Roman" w:cs="Times New Roman"/>
          <w:sz w:val="24"/>
          <w:szCs w:val="24"/>
        </w:rPr>
        <w:t xml:space="preserve">foster </w:t>
      </w:r>
    </w:p>
    <w:p w:rsidR="0070372E" w:rsidRPr="0070372E" w:rsidRDefault="0070372E" w:rsidP="0070372E">
      <w:pPr>
        <w:rPr>
          <w:rFonts w:ascii="Times New Roman" w:hAnsi="Times New Roman" w:cs="Times New Roman"/>
          <w:iCs/>
          <w:sz w:val="24"/>
          <w:szCs w:val="24"/>
        </w:rPr>
      </w:pPr>
      <w:r w:rsidRPr="0070372E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 xml:space="preserve">override 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70372E">
        <w:rPr>
          <w:rFonts w:ascii="Times New Roman" w:hAnsi="Times New Roman" w:cs="Times New Roman"/>
          <w:sz w:val="24"/>
          <w:szCs w:val="24"/>
        </w:rPr>
        <w:t>avished</w:t>
      </w:r>
      <w:r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70372E">
        <w:rPr>
          <w:rFonts w:ascii="Times New Roman" w:hAnsi="Times New Roman" w:cs="Times New Roman"/>
          <w:sz w:val="24"/>
          <w:szCs w:val="24"/>
        </w:rPr>
        <w:t>ndebted</w:t>
      </w:r>
      <w:r>
        <w:rPr>
          <w:rFonts w:ascii="Times New Roman" w:hAnsi="Times New Roman" w:cs="Times New Roman"/>
          <w:sz w:val="24"/>
          <w:szCs w:val="24"/>
        </w:rPr>
        <w:t xml:space="preserve">  9</w:t>
      </w:r>
      <w:proofErr w:type="gramEnd"/>
      <w:r>
        <w:rPr>
          <w:rFonts w:ascii="Times New Roman" w:hAnsi="Times New Roman" w:cs="Times New Roman"/>
          <w:sz w:val="24"/>
          <w:szCs w:val="24"/>
        </w:rPr>
        <w:t>. f</w:t>
      </w:r>
      <w:r w:rsidRPr="0070372E">
        <w:rPr>
          <w:rFonts w:ascii="Times New Roman" w:hAnsi="Times New Roman" w:cs="Times New Roman"/>
          <w:sz w:val="24"/>
          <w:szCs w:val="24"/>
        </w:rPr>
        <w:t>oist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Cs/>
          <w:sz w:val="24"/>
          <w:szCs w:val="24"/>
        </w:rPr>
        <w:t xml:space="preserve"> 10. </w:t>
      </w:r>
      <w:r w:rsidRPr="0070372E">
        <w:rPr>
          <w:rFonts w:ascii="Times New Roman" w:hAnsi="Times New Roman" w:cs="Times New Roman" w:hint="eastAsia"/>
          <w:iCs/>
          <w:sz w:val="24"/>
          <w:szCs w:val="24"/>
        </w:rPr>
        <w:t>excel</w:t>
      </w:r>
    </w:p>
    <w:p w:rsidR="0070372E" w:rsidRPr="009964A9" w:rsidRDefault="0070372E" w:rsidP="0070372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:rsidR="0070372E" w:rsidRPr="0070372E" w:rsidRDefault="0070372E" w:rsidP="0070372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</w:pPr>
      <w:r w:rsidRPr="0070372E">
        <w:rPr>
          <w:rFonts w:ascii="Times New Roman" w:hAnsi="Times New Roman" w:cs="Times New Roman"/>
          <w:sz w:val="24"/>
          <w:szCs w:val="24"/>
        </w:rPr>
        <w:t xml:space="preserve">called into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 xml:space="preserve">conversely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72E">
        <w:rPr>
          <w:rFonts w:ascii="Times New Roman" w:hAnsi="Times New Roman" w:cs="Times New Roman"/>
          <w:sz w:val="24"/>
          <w:szCs w:val="24"/>
        </w:rPr>
        <w:t xml:space="preserve">get away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>with</w:t>
      </w:r>
      <w:r w:rsidRPr="0070372E"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 xml:space="preserve"> </w:t>
      </w:r>
      <w:r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 xml:space="preserve"> 4</w:t>
      </w:r>
      <w:proofErr w:type="gramEnd"/>
      <w:r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 xml:space="preserve">. </w:t>
      </w:r>
      <w:r w:rsidRPr="0070372E"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>all the same</w:t>
      </w:r>
      <w:r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 xml:space="preserve">  </w:t>
      </w:r>
    </w:p>
    <w:p w:rsidR="0070372E" w:rsidRDefault="0070372E" w:rsidP="0070372E">
      <w:pPr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</w:pPr>
      <w:r w:rsidRPr="0070372E"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 xml:space="preserve">5. </w:t>
      </w:r>
      <w:r w:rsidRPr="0070372E">
        <w:rPr>
          <w:rFonts w:ascii="Times New Roman" w:hAnsi="Times New Roman" w:cs="Times New Roman"/>
          <w:sz w:val="24"/>
          <w:szCs w:val="24"/>
        </w:rPr>
        <w:t xml:space="preserve">turned </w:t>
      </w:r>
      <w:proofErr w:type="gramStart"/>
      <w:r w:rsidRPr="0070372E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72E">
        <w:rPr>
          <w:rFonts w:ascii="Times New Roman" w:hAnsi="Times New Roman" w:cs="Times New Roman" w:hint="eastAsia"/>
          <w:color w:val="191919"/>
          <w:sz w:val="24"/>
          <w:szCs w:val="24"/>
          <w:shd w:val="clear" w:color="auto" w:fill="FFFFFF"/>
        </w:rPr>
        <w:t xml:space="preserve">by </w:t>
      </w:r>
      <w:proofErr w:type="gramStart"/>
      <w:r w:rsidRPr="0070372E">
        <w:rPr>
          <w:rFonts w:ascii="Times New Roman" w:hAnsi="Times New Roman" w:cs="Times New Roman" w:hint="eastAsia"/>
          <w:color w:val="191919"/>
          <w:sz w:val="24"/>
          <w:szCs w:val="24"/>
          <w:shd w:val="clear" w:color="auto" w:fill="FFFFFF"/>
        </w:rPr>
        <w:t>choice</w:t>
      </w: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 7</w:t>
      </w:r>
      <w:proofErr w:type="gramEnd"/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. </w:t>
      </w:r>
      <w:r w:rsidRPr="0070372E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provided </w:t>
      </w:r>
      <w:proofErr w:type="gramStart"/>
      <w:r w:rsidRPr="0070372E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 8</w:t>
      </w:r>
      <w:proofErr w:type="gramEnd"/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. </w:t>
      </w:r>
      <w:r w:rsidRPr="0070372E"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  <w:t xml:space="preserve">ended </w:t>
      </w:r>
      <w:proofErr w:type="gramStart"/>
      <w:r w:rsidRPr="0070372E"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  <w:t>up</w:t>
      </w:r>
      <w:r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  <w:t xml:space="preserve">  9</w:t>
      </w:r>
      <w:proofErr w:type="gramEnd"/>
      <w:r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  <w:t xml:space="preserve">. </w:t>
      </w:r>
      <w:r w:rsidRPr="0070372E">
        <w:rPr>
          <w:rFonts w:ascii="Times New Roman" w:hAnsi="Times New Roman" w:cs="Times New Roman" w:hint="eastAsia"/>
          <w:iCs/>
          <w:color w:val="191919"/>
          <w:sz w:val="24"/>
          <w:szCs w:val="24"/>
          <w:shd w:val="clear" w:color="auto" w:fill="FFFFFF"/>
        </w:rPr>
        <w:t>tiptoe around</w:t>
      </w:r>
    </w:p>
    <w:p w:rsidR="0070372E" w:rsidRPr="0070372E" w:rsidRDefault="0070372E" w:rsidP="0070372E">
      <w:pPr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20C22"/>
          <w:sz w:val="24"/>
          <w:szCs w:val="24"/>
          <w:shd w:val="clear" w:color="auto" w:fill="FEFEFE"/>
        </w:rPr>
        <w:t>10.</w:t>
      </w:r>
      <w:r>
        <w:rPr>
          <w:rFonts w:ascii="Times New Roman" w:hAnsi="Times New Roman" w:cs="Times New Roman"/>
          <w:iCs/>
          <w:color w:val="191919"/>
          <w:sz w:val="24"/>
          <w:szCs w:val="24"/>
          <w:shd w:val="clear" w:color="auto" w:fill="FFFFFF"/>
        </w:rPr>
        <w:t xml:space="preserve"> </w:t>
      </w:r>
      <w:r w:rsidRPr="0070372E">
        <w:rPr>
          <w:rFonts w:ascii="Times New Roman" w:hAnsi="Times New Roman" w:cs="Times New Roman" w:hint="eastAsia"/>
          <w:iCs/>
          <w:color w:val="191919"/>
          <w:sz w:val="24"/>
          <w:szCs w:val="24"/>
          <w:shd w:val="clear" w:color="auto" w:fill="FFFFFF"/>
        </w:rPr>
        <w:t>for my part</w:t>
      </w:r>
      <w:bookmarkStart w:id="0" w:name="_GoBack"/>
      <w:bookmarkEnd w:id="0"/>
    </w:p>
    <w:p w:rsidR="00E57BEE" w:rsidRPr="0070372E" w:rsidRDefault="00E57BEE"/>
    <w:sectPr w:rsidR="00E57BEE" w:rsidRPr="0070372E" w:rsidSect="00E57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0A2C"/>
    <w:multiLevelType w:val="hybridMultilevel"/>
    <w:tmpl w:val="1026EDEE"/>
    <w:lvl w:ilvl="0" w:tplc="A776F9AE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1" w:hanging="420"/>
      </w:pPr>
    </w:lvl>
    <w:lvl w:ilvl="2" w:tplc="0409001B" w:tentative="1">
      <w:start w:val="1"/>
      <w:numFmt w:val="lowerRoman"/>
      <w:lvlText w:val="%3."/>
      <w:lvlJc w:val="right"/>
      <w:pPr>
        <w:ind w:left="1351" w:hanging="420"/>
      </w:pPr>
    </w:lvl>
    <w:lvl w:ilvl="3" w:tplc="0409000F" w:tentative="1">
      <w:start w:val="1"/>
      <w:numFmt w:val="decimal"/>
      <w:lvlText w:val="%4."/>
      <w:lvlJc w:val="left"/>
      <w:pPr>
        <w:ind w:left="1771" w:hanging="420"/>
      </w:pPr>
    </w:lvl>
    <w:lvl w:ilvl="4" w:tplc="04090019" w:tentative="1">
      <w:start w:val="1"/>
      <w:numFmt w:val="lowerLetter"/>
      <w:lvlText w:val="%5)"/>
      <w:lvlJc w:val="left"/>
      <w:pPr>
        <w:ind w:left="2191" w:hanging="420"/>
      </w:pPr>
    </w:lvl>
    <w:lvl w:ilvl="5" w:tplc="0409001B" w:tentative="1">
      <w:start w:val="1"/>
      <w:numFmt w:val="lowerRoman"/>
      <w:lvlText w:val="%6."/>
      <w:lvlJc w:val="right"/>
      <w:pPr>
        <w:ind w:left="2611" w:hanging="420"/>
      </w:pPr>
    </w:lvl>
    <w:lvl w:ilvl="6" w:tplc="0409000F" w:tentative="1">
      <w:start w:val="1"/>
      <w:numFmt w:val="decimal"/>
      <w:lvlText w:val="%7."/>
      <w:lvlJc w:val="left"/>
      <w:pPr>
        <w:ind w:left="3031" w:hanging="420"/>
      </w:pPr>
    </w:lvl>
    <w:lvl w:ilvl="7" w:tplc="04090019" w:tentative="1">
      <w:start w:val="1"/>
      <w:numFmt w:val="lowerLetter"/>
      <w:lvlText w:val="%8)"/>
      <w:lvlJc w:val="left"/>
      <w:pPr>
        <w:ind w:left="3451" w:hanging="420"/>
      </w:pPr>
    </w:lvl>
    <w:lvl w:ilvl="8" w:tplc="0409001B" w:tentative="1">
      <w:start w:val="1"/>
      <w:numFmt w:val="lowerRoman"/>
      <w:lvlText w:val="%9."/>
      <w:lvlJc w:val="right"/>
      <w:pPr>
        <w:ind w:left="3871" w:hanging="420"/>
      </w:pPr>
    </w:lvl>
  </w:abstractNum>
  <w:abstractNum w:abstractNumId="1" w15:restartNumberingAfterBreak="0">
    <w:nsid w:val="52EE3986"/>
    <w:multiLevelType w:val="hybridMultilevel"/>
    <w:tmpl w:val="106A079E"/>
    <w:lvl w:ilvl="0" w:tplc="238E7B14">
      <w:start w:val="1"/>
      <w:numFmt w:val="decimal"/>
      <w:lvlText w:val="%1."/>
      <w:lvlJc w:val="left"/>
      <w:pPr>
        <w:ind w:left="45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31" w:hanging="420"/>
      </w:pPr>
    </w:lvl>
    <w:lvl w:ilvl="2" w:tplc="0409001B" w:tentative="1">
      <w:start w:val="1"/>
      <w:numFmt w:val="lowerRoman"/>
      <w:lvlText w:val="%3."/>
      <w:lvlJc w:val="right"/>
      <w:pPr>
        <w:ind w:left="1351" w:hanging="420"/>
      </w:pPr>
    </w:lvl>
    <w:lvl w:ilvl="3" w:tplc="0409000F" w:tentative="1">
      <w:start w:val="1"/>
      <w:numFmt w:val="decimal"/>
      <w:lvlText w:val="%4."/>
      <w:lvlJc w:val="left"/>
      <w:pPr>
        <w:ind w:left="1771" w:hanging="420"/>
      </w:pPr>
    </w:lvl>
    <w:lvl w:ilvl="4" w:tplc="04090019" w:tentative="1">
      <w:start w:val="1"/>
      <w:numFmt w:val="lowerLetter"/>
      <w:lvlText w:val="%5)"/>
      <w:lvlJc w:val="left"/>
      <w:pPr>
        <w:ind w:left="2191" w:hanging="420"/>
      </w:pPr>
    </w:lvl>
    <w:lvl w:ilvl="5" w:tplc="0409001B" w:tentative="1">
      <w:start w:val="1"/>
      <w:numFmt w:val="lowerRoman"/>
      <w:lvlText w:val="%6."/>
      <w:lvlJc w:val="right"/>
      <w:pPr>
        <w:ind w:left="2611" w:hanging="420"/>
      </w:pPr>
    </w:lvl>
    <w:lvl w:ilvl="6" w:tplc="0409000F" w:tentative="1">
      <w:start w:val="1"/>
      <w:numFmt w:val="decimal"/>
      <w:lvlText w:val="%7."/>
      <w:lvlJc w:val="left"/>
      <w:pPr>
        <w:ind w:left="3031" w:hanging="420"/>
      </w:pPr>
    </w:lvl>
    <w:lvl w:ilvl="7" w:tplc="04090019" w:tentative="1">
      <w:start w:val="1"/>
      <w:numFmt w:val="lowerLetter"/>
      <w:lvlText w:val="%8)"/>
      <w:lvlJc w:val="left"/>
      <w:pPr>
        <w:ind w:left="3451" w:hanging="420"/>
      </w:pPr>
    </w:lvl>
    <w:lvl w:ilvl="8" w:tplc="0409001B" w:tentative="1">
      <w:start w:val="1"/>
      <w:numFmt w:val="lowerRoman"/>
      <w:lvlText w:val="%9."/>
      <w:lvlJc w:val="right"/>
      <w:pPr>
        <w:ind w:left="387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372E"/>
    <w:rsid w:val="0070372E"/>
    <w:rsid w:val="00E57BEE"/>
    <w:rsid w:val="00E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8116"/>
  <w15:chartTrackingRefBased/>
  <w15:docId w15:val="{7DCA0E4C-709A-49E2-8264-48D341E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72E"/>
    <w:pPr>
      <w:widowControl w:val="0"/>
      <w:ind w:left="9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</dc:creator>
  <cp:keywords/>
  <dc:description/>
  <cp:lastModifiedBy>Zhang Jing</cp:lastModifiedBy>
  <cp:revision>1</cp:revision>
  <dcterms:created xsi:type="dcterms:W3CDTF">2018-11-18T01:25:00Z</dcterms:created>
  <dcterms:modified xsi:type="dcterms:W3CDTF">2018-11-18T01:32:00Z</dcterms:modified>
</cp:coreProperties>
</file>