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1832" w14:textId="00DB1ED0" w:rsidR="009D7B16" w:rsidRDefault="009D7B16">
      <w:r>
        <w:rPr>
          <w:rFonts w:hint="eastAsia"/>
        </w:rPr>
        <w:t>T</w:t>
      </w:r>
      <w:r>
        <w:t xml:space="preserve">he </w:t>
      </w:r>
      <w:r w:rsidR="00876040">
        <w:t xml:space="preserve">first </w:t>
      </w:r>
      <w:r>
        <w:t xml:space="preserve">line chart provides information about the money </w:t>
      </w:r>
      <w:r w:rsidR="00436839">
        <w:t xml:space="preserve">British </w:t>
      </w:r>
      <w:r>
        <w:t>parents spend on their children’s sports between 2008 and 2014</w:t>
      </w:r>
      <w:r w:rsidR="00876040">
        <w:t xml:space="preserve">, and the second one shows </w:t>
      </w:r>
      <w:r w:rsidR="00436839">
        <w:t>the number of children participating in three sports in Britain.</w:t>
      </w:r>
    </w:p>
    <w:p w14:paraId="3C8697BF" w14:textId="29AAAB5E" w:rsidR="00876040" w:rsidRDefault="009D7B16">
      <w:r>
        <w:rPr>
          <w:rFonts w:hint="eastAsia"/>
        </w:rPr>
        <w:t>A</w:t>
      </w:r>
      <w:r>
        <w:t xml:space="preserve">s we can see, the </w:t>
      </w:r>
      <w:r w:rsidR="00B073F5">
        <w:t xml:space="preserve">amount of money </w:t>
      </w:r>
      <w:r w:rsidR="00431F2D">
        <w:t xml:space="preserve">British parents spent on their children’s sports </w:t>
      </w:r>
      <w:r w:rsidR="00B073F5">
        <w:t>gr</w:t>
      </w:r>
      <w:r w:rsidR="008A2D88">
        <w:t>e</w:t>
      </w:r>
      <w:r w:rsidR="00B073F5">
        <w:t xml:space="preserve">w steadily during this period. In 2008, parents paid around 20 pounds each month on average for their children’s sports, and this number </w:t>
      </w:r>
      <w:r w:rsidR="009E708A">
        <w:t>remain</w:t>
      </w:r>
      <w:r w:rsidR="008A2D88">
        <w:t>ed</w:t>
      </w:r>
      <w:r w:rsidR="009E708A">
        <w:t xml:space="preserve"> growing at a rate of 4 pound every two year. In 2014, it </w:t>
      </w:r>
      <w:r w:rsidR="00B073F5">
        <w:t>rose over 30 to about 3</w:t>
      </w:r>
      <w:r w:rsidR="009E708A">
        <w:t>2</w:t>
      </w:r>
      <w:r w:rsidR="00B073F5">
        <w:t>.</w:t>
      </w:r>
    </w:p>
    <w:p w14:paraId="365B9E23" w14:textId="177CAEC0" w:rsidR="00876040" w:rsidRDefault="00436839">
      <w:pPr>
        <w:rPr>
          <w:rFonts w:hint="eastAsia"/>
        </w:rPr>
      </w:pPr>
      <w:r>
        <w:t>Participation also grew over these year</w:t>
      </w:r>
      <w:r w:rsidR="00AF31D3">
        <w:t>s</w:t>
      </w:r>
      <w:r>
        <w:t xml:space="preserve">. </w:t>
      </w:r>
      <w:r w:rsidR="00AF31D3">
        <w:t>In 2008, around 8 million children participated in football,</w:t>
      </w:r>
      <w:r w:rsidR="00233C57">
        <w:t xml:space="preserve"> which was several times of children </w:t>
      </w:r>
      <w:r w:rsidR="00B26D4A">
        <w:t>participating</w:t>
      </w:r>
      <w:r w:rsidR="00233C57">
        <w:t xml:space="preserve"> the other two sport,</w:t>
      </w:r>
      <w:r w:rsidR="00AF31D3">
        <w:t xml:space="preserve"> and remained steady with </w:t>
      </w:r>
      <w:r w:rsidR="008A2D88">
        <w:t xml:space="preserve">only </w:t>
      </w:r>
      <w:r w:rsidR="00AF31D3">
        <w:t xml:space="preserve">slight fluctuation over the next 6 years. The participation of swimming </w:t>
      </w:r>
      <w:r w:rsidR="008A2D88">
        <w:t>kept going</w:t>
      </w:r>
      <w:r w:rsidR="00AF31D3">
        <w:t xml:space="preserve"> up in an almost fixed rate, from around 2 </w:t>
      </w:r>
      <w:r w:rsidR="00B656B0">
        <w:t xml:space="preserve">million </w:t>
      </w:r>
      <w:r w:rsidR="00AF31D3">
        <w:t>in 2008 to over 3.5</w:t>
      </w:r>
      <w:r w:rsidR="008A2D88" w:rsidRPr="008A2D88">
        <w:t xml:space="preserve"> </w:t>
      </w:r>
      <w:r w:rsidR="008A2D88">
        <w:t>million</w:t>
      </w:r>
      <w:r w:rsidR="00AF31D3">
        <w:t xml:space="preserve"> in 2014. The athletics participation </w:t>
      </w:r>
      <w:r w:rsidR="00B656B0">
        <w:t>remained low until 2014, and then experienced a sharp rise to 5 million in 2012, and dropped slightly in 2014.</w:t>
      </w:r>
    </w:p>
    <w:p w14:paraId="326ED5E4" w14:textId="17B71F4C" w:rsidR="008F0D07" w:rsidRDefault="009D7B16">
      <w:pPr>
        <w:rPr>
          <w:rFonts w:hint="eastAsia"/>
        </w:rPr>
      </w:pPr>
      <w:r>
        <w:rPr>
          <w:noProof/>
        </w:rPr>
        <w:drawing>
          <wp:inline distT="0" distB="0" distL="0" distR="0" wp14:anchorId="150DEE6E" wp14:editId="1D7D919A">
            <wp:extent cx="5272405" cy="524295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41" cy="526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CF"/>
    <w:rsid w:val="00157204"/>
    <w:rsid w:val="00233C57"/>
    <w:rsid w:val="00431F2D"/>
    <w:rsid w:val="00436839"/>
    <w:rsid w:val="0071495D"/>
    <w:rsid w:val="00876040"/>
    <w:rsid w:val="008A2D88"/>
    <w:rsid w:val="008F0D07"/>
    <w:rsid w:val="009523CF"/>
    <w:rsid w:val="009D7B16"/>
    <w:rsid w:val="009E708A"/>
    <w:rsid w:val="00AF31D3"/>
    <w:rsid w:val="00B073F5"/>
    <w:rsid w:val="00B26D4A"/>
    <w:rsid w:val="00B656B0"/>
    <w:rsid w:val="00D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5954"/>
  <w15:chartTrackingRefBased/>
  <w15:docId w15:val="{E644FE89-6315-4DB5-91DD-363DCE64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Kailing</dc:creator>
  <cp:keywords/>
  <dc:description/>
  <cp:lastModifiedBy>Wang Kailing</cp:lastModifiedBy>
  <cp:revision>16</cp:revision>
  <dcterms:created xsi:type="dcterms:W3CDTF">2022-05-11T13:46:00Z</dcterms:created>
  <dcterms:modified xsi:type="dcterms:W3CDTF">2022-05-11T14:50:00Z</dcterms:modified>
</cp:coreProperties>
</file>