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CD8B" w14:textId="3A365862" w:rsidR="00E44678" w:rsidRPr="00487797" w:rsidRDefault="00487797" w:rsidP="00487797">
      <w:pPr>
        <w:jc w:val="center"/>
        <w:rPr>
          <w:b/>
          <w:bCs/>
          <w:sz w:val="24"/>
        </w:rPr>
      </w:pPr>
      <w:r w:rsidRPr="00487797">
        <w:rPr>
          <w:rFonts w:hint="eastAsia"/>
          <w:b/>
          <w:bCs/>
          <w:sz w:val="24"/>
        </w:rPr>
        <w:t>《神经科学前沿问题及信息学方法》结课大作业</w:t>
      </w:r>
    </w:p>
    <w:p w14:paraId="51E96C63" w14:textId="4CFE2B5F" w:rsidR="00487797" w:rsidRDefault="00487797" w:rsidP="00487797">
      <w:pPr>
        <w:jc w:val="center"/>
        <w:rPr>
          <w:b/>
          <w:bCs/>
          <w:sz w:val="24"/>
        </w:rPr>
      </w:pPr>
      <w:r w:rsidRPr="00487797">
        <w:rPr>
          <w:rFonts w:hint="eastAsia"/>
          <w:b/>
          <w:bCs/>
          <w:sz w:val="24"/>
        </w:rPr>
        <w:t>——循环神经网络简介及HDL在BCI中的应用</w:t>
      </w:r>
    </w:p>
    <w:p w14:paraId="4DD2B7AC" w14:textId="1ED8023A" w:rsidR="00487797" w:rsidRDefault="00487797" w:rsidP="00487797">
      <w:pPr>
        <w:jc w:val="center"/>
        <w:rPr>
          <w:b/>
          <w:bCs/>
          <w:szCs w:val="21"/>
        </w:rPr>
      </w:pPr>
      <w:r>
        <w:rPr>
          <w:rFonts w:hint="eastAsia"/>
          <w:b/>
          <w:bCs/>
          <w:szCs w:val="21"/>
        </w:rPr>
        <w:t>F2</w:t>
      </w:r>
      <w:r w:rsidR="00753EA6">
        <w:rPr>
          <w:b/>
          <w:bCs/>
          <w:szCs w:val="21"/>
        </w:rPr>
        <w:t>1</w:t>
      </w:r>
      <w:r>
        <w:rPr>
          <w:b/>
          <w:bCs/>
          <w:szCs w:val="21"/>
        </w:rPr>
        <w:t xml:space="preserve">03803 </w:t>
      </w:r>
      <w:r>
        <w:rPr>
          <w:rFonts w:hint="eastAsia"/>
          <w:b/>
          <w:bCs/>
          <w:szCs w:val="21"/>
        </w:rPr>
        <w:t>何鋆林</w:t>
      </w:r>
    </w:p>
    <w:p w14:paraId="3DE00C99" w14:textId="77777777" w:rsidR="00B97369" w:rsidRDefault="00B97369" w:rsidP="00487797">
      <w:pPr>
        <w:jc w:val="center"/>
        <w:rPr>
          <w:rFonts w:hint="eastAsia"/>
          <w:szCs w:val="21"/>
        </w:rPr>
      </w:pPr>
    </w:p>
    <w:p w14:paraId="72EC1EC5" w14:textId="1CC0746B" w:rsidR="00487797" w:rsidRDefault="00B97369" w:rsidP="00B97369">
      <w:pPr>
        <w:pStyle w:val="a3"/>
        <w:numPr>
          <w:ilvl w:val="0"/>
          <w:numId w:val="1"/>
        </w:numPr>
        <w:ind w:firstLineChars="0"/>
        <w:jc w:val="left"/>
        <w:rPr>
          <w:b/>
          <w:bCs/>
          <w:szCs w:val="21"/>
        </w:rPr>
      </w:pPr>
      <w:r w:rsidRPr="00B97369">
        <w:rPr>
          <w:rFonts w:hint="eastAsia"/>
          <w:b/>
          <w:bCs/>
          <w:szCs w:val="21"/>
        </w:rPr>
        <w:t>循环神经网络</w:t>
      </w:r>
      <w:r>
        <w:rPr>
          <w:rFonts w:hint="eastAsia"/>
          <w:b/>
          <w:bCs/>
          <w:szCs w:val="21"/>
        </w:rPr>
        <w:t>（</w:t>
      </w:r>
      <w:r w:rsidRPr="00B97369">
        <w:rPr>
          <w:b/>
          <w:bCs/>
          <w:szCs w:val="21"/>
        </w:rPr>
        <w:t>Recurrent Neural Network</w:t>
      </w:r>
      <w:r>
        <w:rPr>
          <w:rFonts w:hint="eastAsia"/>
          <w:b/>
          <w:bCs/>
          <w:szCs w:val="21"/>
        </w:rPr>
        <w:t>）</w:t>
      </w:r>
    </w:p>
    <w:p w14:paraId="1E3EE0E0" w14:textId="6BC40CE8" w:rsidR="00F62087" w:rsidRDefault="00332A6B" w:rsidP="00F62087">
      <w:pPr>
        <w:pStyle w:val="a3"/>
        <w:numPr>
          <w:ilvl w:val="0"/>
          <w:numId w:val="3"/>
        </w:numPr>
        <w:ind w:firstLineChars="0"/>
        <w:jc w:val="left"/>
        <w:rPr>
          <w:b/>
          <w:bCs/>
          <w:szCs w:val="21"/>
        </w:rPr>
      </w:pPr>
      <w:r>
        <w:rPr>
          <w:rFonts w:hint="eastAsia"/>
          <w:b/>
          <w:bCs/>
          <w:szCs w:val="21"/>
        </w:rPr>
        <w:t>RNN简介</w:t>
      </w:r>
    </w:p>
    <w:p w14:paraId="5B3014DE" w14:textId="5BE798E2" w:rsidR="00332A6B" w:rsidRDefault="00332A6B" w:rsidP="00332A6B">
      <w:pPr>
        <w:pStyle w:val="a3"/>
        <w:numPr>
          <w:ilvl w:val="0"/>
          <w:numId w:val="4"/>
        </w:numPr>
        <w:ind w:firstLineChars="0"/>
        <w:jc w:val="left"/>
        <w:rPr>
          <w:b/>
          <w:bCs/>
          <w:szCs w:val="21"/>
        </w:rPr>
      </w:pPr>
      <w:r>
        <w:rPr>
          <w:rFonts w:hint="eastAsia"/>
          <w:b/>
          <w:bCs/>
          <w:szCs w:val="21"/>
        </w:rPr>
        <w:t>RNN的产生</w:t>
      </w:r>
    </w:p>
    <w:p w14:paraId="5EE10F7C" w14:textId="6B09E53F" w:rsidR="00332A6B" w:rsidRDefault="00332A6B" w:rsidP="00D04835">
      <w:pPr>
        <w:pStyle w:val="a3"/>
        <w:ind w:left="1260"/>
        <w:jc w:val="left"/>
        <w:rPr>
          <w:szCs w:val="21"/>
        </w:rPr>
      </w:pPr>
      <w:r>
        <w:rPr>
          <w:szCs w:val="21"/>
        </w:rPr>
        <w:t>CNN</w:t>
      </w:r>
      <w:r>
        <w:rPr>
          <w:rFonts w:hint="eastAsia"/>
          <w:szCs w:val="21"/>
        </w:rPr>
        <w:t>，即</w:t>
      </w:r>
      <w:r w:rsidR="008C6A55">
        <w:rPr>
          <w:rFonts w:hint="eastAsia"/>
          <w:szCs w:val="21"/>
        </w:rPr>
        <w:t>卷积神经网络的发明通过卷积层和池化层两个关键层结构实现了高维静态输入数据的压缩变形，即通过一系列线性的和非线性的数学运算的叠加对源数据进行处理，从而尽可能地滤过贡献度低的、无关紧要的信息数据，并完成了原始数据从高维度向低维度的高保真坍缩，其结果的关键点在于：既可靠地保存了信息个体与个体之间的关系，同时有极大程度上规避了冗余信息对空间的占用。但是在CNN一系列数学运算的过程中，</w:t>
      </w:r>
      <w:r w:rsidR="00D04835">
        <w:rPr>
          <w:rFonts w:hint="eastAsia"/>
          <w:szCs w:val="21"/>
        </w:rPr>
        <w:t>其逻辑架构忽略了一个因素，那就是时间。换句话说，CNN的设计忽略了原始数据在时间轴上的连续性，从而使得CNN仅对静态的、在时间轴上不连续的原始数据类型起到高效率的滤过作用。</w:t>
      </w:r>
      <w:r w:rsidR="00D04835" w:rsidRPr="00D04835">
        <w:rPr>
          <w:szCs w:val="21"/>
        </w:rPr>
        <w:t>CNN的输出只考虑了前一个输入而不考虑其他时刻的输入</w:t>
      </w:r>
      <w:r w:rsidR="00D04835">
        <w:rPr>
          <w:rFonts w:hint="eastAsia"/>
          <w:szCs w:val="21"/>
        </w:rPr>
        <w:t>，于是RNN应运而生。</w:t>
      </w:r>
    </w:p>
    <w:p w14:paraId="75AC96FF" w14:textId="3F5333C2" w:rsidR="00D04835" w:rsidRDefault="0089045C" w:rsidP="00D04835">
      <w:pPr>
        <w:pStyle w:val="a3"/>
        <w:ind w:left="1260"/>
        <w:jc w:val="left"/>
        <w:rPr>
          <w:szCs w:val="21"/>
        </w:rPr>
      </w:pPr>
      <w:r>
        <w:rPr>
          <w:rFonts w:hint="eastAsia"/>
          <w:szCs w:val="21"/>
        </w:rPr>
        <w:t>RNN是一种特殊的神经网络结构。</w:t>
      </w:r>
    </w:p>
    <w:p w14:paraId="75F57B41" w14:textId="36B40874" w:rsidR="0089045C" w:rsidRDefault="0089045C" w:rsidP="00D04835">
      <w:pPr>
        <w:pStyle w:val="a3"/>
        <w:ind w:left="1260"/>
        <w:jc w:val="left"/>
        <w:rPr>
          <w:szCs w:val="21"/>
        </w:rPr>
      </w:pPr>
      <w:r>
        <w:rPr>
          <w:rFonts w:hint="eastAsia"/>
          <w:szCs w:val="21"/>
        </w:rPr>
        <w:t>我非常喜欢这句话，也倾向于将它理解为RNN参考的本源——</w:t>
      </w:r>
    </w:p>
    <w:p w14:paraId="588E5866" w14:textId="445AE693" w:rsidR="0089045C" w:rsidRDefault="0089045C" w:rsidP="0089045C">
      <w:pPr>
        <w:pStyle w:val="a3"/>
        <w:ind w:left="1260"/>
        <w:jc w:val="center"/>
        <w:rPr>
          <w:color w:val="4472C4" w:themeColor="accent1"/>
          <w:szCs w:val="21"/>
        </w:rPr>
      </w:pPr>
      <w:r>
        <w:rPr>
          <w:rFonts w:hint="eastAsia"/>
          <w:color w:val="4472C4" w:themeColor="accent1"/>
          <w:szCs w:val="21"/>
        </w:rPr>
        <w:t>“人的认知是基于过往的经验和记忆。”</w:t>
      </w:r>
    </w:p>
    <w:p w14:paraId="4A490B9F" w14:textId="5122F173" w:rsidR="0089045C" w:rsidRDefault="0089045C" w:rsidP="0089045C">
      <w:pPr>
        <w:pStyle w:val="a3"/>
        <w:ind w:left="1260"/>
        <w:rPr>
          <w:color w:val="000000" w:themeColor="text1"/>
          <w:szCs w:val="21"/>
        </w:rPr>
      </w:pPr>
      <w:r w:rsidRPr="0089045C">
        <w:rPr>
          <w:rFonts w:hint="eastAsia"/>
          <w:color w:val="000000" w:themeColor="text1"/>
          <w:szCs w:val="21"/>
        </w:rPr>
        <w:t>事实上</w:t>
      </w:r>
      <w:r>
        <w:rPr>
          <w:rFonts w:hint="eastAsia"/>
          <w:color w:val="000000" w:themeColor="text1"/>
          <w:szCs w:val="21"/>
        </w:rPr>
        <w:t>我们应当尝试去理解、去欣赏任何一句诸如此类的话语，因为这是在</w:t>
      </w:r>
      <w:r w:rsidR="008B74C9">
        <w:rPr>
          <w:rFonts w:hint="eastAsia"/>
          <w:color w:val="000000" w:themeColor="text1"/>
          <w:szCs w:val="21"/>
        </w:rPr>
        <w:t>为一些计算机科学里的发现赋予一种人性化的解释，就好像神经网络之父</w:t>
      </w:r>
      <w:r w:rsidR="008B74C9" w:rsidRPr="008B74C9">
        <w:rPr>
          <w:color w:val="000000" w:themeColor="text1"/>
          <w:szCs w:val="21"/>
        </w:rPr>
        <w:t>福岛邦彦</w:t>
      </w:r>
      <w:r w:rsidR="008B74C9">
        <w:rPr>
          <w:rFonts w:hint="eastAsia"/>
          <w:color w:val="000000" w:themeColor="text1"/>
          <w:szCs w:val="21"/>
        </w:rPr>
        <w:t>基于人体神经元之间信号传递的方式发明了卷积神经网络CNN一样，在计算机科学的架构里发现人的本源性。</w:t>
      </w:r>
    </w:p>
    <w:p w14:paraId="4495B114" w14:textId="35D932D8" w:rsidR="008B74C9" w:rsidRPr="00CF4114" w:rsidRDefault="008B74C9" w:rsidP="00CF4114">
      <w:pPr>
        <w:ind w:left="1260" w:firstLine="420"/>
        <w:rPr>
          <w:rFonts w:hint="eastAsia"/>
          <w:color w:val="000000" w:themeColor="text1"/>
          <w:szCs w:val="21"/>
        </w:rPr>
      </w:pPr>
      <w:r>
        <w:rPr>
          <w:rFonts w:hint="eastAsia"/>
          <w:color w:val="000000" w:themeColor="text1"/>
          <w:szCs w:val="21"/>
        </w:rPr>
        <w:t>言归正传，RNN与CNN不同之处在于，</w:t>
      </w:r>
      <w:r w:rsidRPr="008B74C9">
        <w:rPr>
          <w:color w:val="000000" w:themeColor="text1"/>
          <w:szCs w:val="21"/>
        </w:rPr>
        <w:t>它不仅考虑前一时刻的输入,而且赋予了网络对前面的内容的一种'记忆'功能</w:t>
      </w:r>
      <w:r>
        <w:rPr>
          <w:rFonts w:hint="eastAsia"/>
          <w:color w:val="000000" w:themeColor="text1"/>
          <w:szCs w:val="21"/>
        </w:rPr>
        <w:t>。</w:t>
      </w:r>
      <w:r w:rsidR="00CF4114" w:rsidRPr="00CF4114">
        <w:rPr>
          <w:color w:val="000000" w:themeColor="text1"/>
          <w:szCs w:val="21"/>
        </w:rPr>
        <w:t>RNN之所以称为循环神经网路，</w:t>
      </w:r>
      <w:r w:rsidR="00CF4114">
        <w:rPr>
          <w:rFonts w:hint="eastAsia"/>
          <w:color w:val="000000" w:themeColor="text1"/>
          <w:szCs w:val="21"/>
        </w:rPr>
        <w:t>是因为</w:t>
      </w:r>
      <w:r w:rsidR="00CF4114" w:rsidRPr="00CF4114">
        <w:rPr>
          <w:color w:val="000000" w:themeColor="text1"/>
          <w:szCs w:val="21"/>
        </w:rPr>
        <w:t>一个序列当前的输出与前面的输出也有关。具体的表现形式</w:t>
      </w:r>
      <w:r w:rsidR="00CF4114">
        <w:rPr>
          <w:rFonts w:hint="eastAsia"/>
          <w:color w:val="000000" w:themeColor="text1"/>
          <w:szCs w:val="21"/>
        </w:rPr>
        <w:t>是，RNN</w:t>
      </w:r>
      <w:r w:rsidR="00CF4114" w:rsidRPr="00CF4114">
        <w:rPr>
          <w:color w:val="000000" w:themeColor="text1"/>
          <w:szCs w:val="21"/>
        </w:rPr>
        <w:t>网络会对前面的信息进行记忆并应用于当前输出的计算中，即隐藏层之间的节点不再</w:t>
      </w:r>
      <w:r w:rsidR="00CF4114">
        <w:rPr>
          <w:rFonts w:hint="eastAsia"/>
          <w:color w:val="000000" w:themeColor="text1"/>
          <w:szCs w:val="21"/>
        </w:rPr>
        <w:t>是</w:t>
      </w:r>
      <w:r w:rsidR="00CF4114" w:rsidRPr="00CF4114">
        <w:rPr>
          <w:color w:val="000000" w:themeColor="text1"/>
          <w:szCs w:val="21"/>
        </w:rPr>
        <w:t>无连接</w:t>
      </w:r>
      <w:r w:rsidR="00CF4114">
        <w:rPr>
          <w:rFonts w:hint="eastAsia"/>
          <w:color w:val="000000" w:themeColor="text1"/>
          <w:szCs w:val="21"/>
        </w:rPr>
        <w:t>的</w:t>
      </w:r>
      <w:r w:rsidR="00CF4114" w:rsidRPr="00CF4114">
        <w:rPr>
          <w:color w:val="000000" w:themeColor="text1"/>
          <w:szCs w:val="21"/>
        </w:rPr>
        <w:t>而是有连接的，并且隐藏层的输入不仅包括输入层的输出还包括上一时刻隐藏层的输出。</w:t>
      </w:r>
    </w:p>
    <w:p w14:paraId="095B99B4" w14:textId="3FF0E58F" w:rsidR="00D04835" w:rsidRPr="00332A6B" w:rsidRDefault="006D4444" w:rsidP="006D4444">
      <w:pPr>
        <w:pStyle w:val="a3"/>
        <w:ind w:left="1260"/>
        <w:jc w:val="center"/>
        <w:rPr>
          <w:rFonts w:hint="eastAsia"/>
          <w:szCs w:val="21"/>
        </w:rPr>
      </w:pPr>
      <w:r w:rsidRPr="006D4444">
        <w:rPr>
          <w:color w:val="000000" w:themeColor="text1"/>
          <w:szCs w:val="21"/>
        </w:rPr>
        <w:drawing>
          <wp:inline distT="0" distB="0" distL="0" distR="0" wp14:anchorId="17A36D67" wp14:editId="77E7A078">
            <wp:extent cx="2071935" cy="1054427"/>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a:stretch>
                      <a:fillRect/>
                    </a:stretch>
                  </pic:blipFill>
                  <pic:spPr>
                    <a:xfrm>
                      <a:off x="0" y="0"/>
                      <a:ext cx="2082286" cy="1059695"/>
                    </a:xfrm>
                    <a:prstGeom prst="rect">
                      <a:avLst/>
                    </a:prstGeom>
                  </pic:spPr>
                </pic:pic>
              </a:graphicData>
            </a:graphic>
          </wp:inline>
        </w:drawing>
      </w:r>
    </w:p>
    <w:p w14:paraId="2A3D332C" w14:textId="77777777" w:rsidR="005F7AD3" w:rsidRPr="005F7AD3" w:rsidRDefault="005F7AD3" w:rsidP="005F7AD3">
      <w:pPr>
        <w:jc w:val="left"/>
        <w:rPr>
          <w:rFonts w:hint="eastAsia"/>
          <w:b/>
          <w:bCs/>
          <w:szCs w:val="21"/>
        </w:rPr>
      </w:pPr>
    </w:p>
    <w:p w14:paraId="19C8843B" w14:textId="76EE2CE5" w:rsidR="00332A6B" w:rsidRDefault="00332A6B" w:rsidP="00332A6B">
      <w:pPr>
        <w:pStyle w:val="a3"/>
        <w:numPr>
          <w:ilvl w:val="0"/>
          <w:numId w:val="4"/>
        </w:numPr>
        <w:ind w:firstLineChars="0"/>
        <w:jc w:val="left"/>
        <w:rPr>
          <w:b/>
          <w:bCs/>
          <w:szCs w:val="21"/>
        </w:rPr>
      </w:pPr>
      <w:r>
        <w:rPr>
          <w:rFonts w:hint="eastAsia"/>
          <w:b/>
          <w:bCs/>
          <w:szCs w:val="21"/>
        </w:rPr>
        <w:t>对RNN隐藏层的分析</w:t>
      </w:r>
    </w:p>
    <w:p w14:paraId="3C477DA7" w14:textId="234D5E7C" w:rsidR="00CF4114" w:rsidRDefault="00CF4114" w:rsidP="00CF4114">
      <w:pPr>
        <w:pStyle w:val="a3"/>
        <w:ind w:left="1260" w:firstLineChars="0"/>
        <w:jc w:val="left"/>
        <w:rPr>
          <w:rFonts w:hint="eastAsia"/>
          <w:szCs w:val="21"/>
        </w:rPr>
      </w:pPr>
      <w:r>
        <w:rPr>
          <w:rFonts w:hint="eastAsia"/>
          <w:szCs w:val="21"/>
        </w:rPr>
        <w:t>应当认为隐藏层是RNN的核心，实际上每一个隐藏层都是每一种神经网络的核心之所在。</w:t>
      </w:r>
      <w:r w:rsidR="006D4444">
        <w:rPr>
          <w:rFonts w:hint="eastAsia"/>
          <w:szCs w:val="21"/>
        </w:rPr>
        <w:t>对于RNN隐藏层的深入分析也许可以更好地解释上段对RNN的文字叙述。</w:t>
      </w:r>
    </w:p>
    <w:p w14:paraId="37388576" w14:textId="1ACADD6E" w:rsidR="002D7243" w:rsidRDefault="005F7AD3" w:rsidP="005F7AD3">
      <w:pPr>
        <w:pStyle w:val="a3"/>
        <w:ind w:left="1260" w:firstLineChars="0"/>
        <w:jc w:val="center"/>
        <w:rPr>
          <w:szCs w:val="21"/>
        </w:rPr>
      </w:pPr>
      <w:r w:rsidRPr="005F7AD3">
        <w:rPr>
          <w:szCs w:val="21"/>
        </w:rPr>
        <w:lastRenderedPageBreak/>
        <w:drawing>
          <wp:inline distT="0" distB="0" distL="0" distR="0" wp14:anchorId="594EDD9A" wp14:editId="4520EA57">
            <wp:extent cx="2731834" cy="1094109"/>
            <wp:effectExtent l="0" t="0" r="0" b="0"/>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pic:nvPicPr>
                  <pic:blipFill>
                    <a:blip r:embed="rId6"/>
                    <a:stretch>
                      <a:fillRect/>
                    </a:stretch>
                  </pic:blipFill>
                  <pic:spPr>
                    <a:xfrm>
                      <a:off x="0" y="0"/>
                      <a:ext cx="2845605" cy="1139675"/>
                    </a:xfrm>
                    <a:prstGeom prst="rect">
                      <a:avLst/>
                    </a:prstGeom>
                  </pic:spPr>
                </pic:pic>
              </a:graphicData>
            </a:graphic>
          </wp:inline>
        </w:drawing>
      </w:r>
    </w:p>
    <w:p w14:paraId="739D85EC" w14:textId="0FA4E0FD" w:rsidR="005F7AD3" w:rsidRDefault="005F7AD3" w:rsidP="005F7AD3">
      <w:pPr>
        <w:pStyle w:val="a3"/>
        <w:ind w:left="1260" w:firstLineChars="0"/>
        <w:rPr>
          <w:szCs w:val="21"/>
        </w:rPr>
      </w:pPr>
      <w:r>
        <w:rPr>
          <w:rFonts w:hint="eastAsia"/>
          <w:szCs w:val="21"/>
        </w:rPr>
        <w:t>Hidden</w:t>
      </w:r>
      <w:r>
        <w:rPr>
          <w:szCs w:val="21"/>
        </w:rPr>
        <w:t xml:space="preserve"> </w:t>
      </w:r>
      <w:r>
        <w:rPr>
          <w:rFonts w:hint="eastAsia"/>
          <w:szCs w:val="21"/>
        </w:rPr>
        <w:t>Layer的展开图中有一个相较于CNN显著的不同，即自循环的存在，而这个自身循环就是RNN实现记忆功能的方法。</w:t>
      </w:r>
    </w:p>
    <w:p w14:paraId="4357F0A6" w14:textId="25B6CD07" w:rsidR="005F7AD3" w:rsidRDefault="005F7AD3" w:rsidP="005F7AD3">
      <w:pPr>
        <w:pStyle w:val="a3"/>
        <w:ind w:left="1260" w:firstLineChars="0"/>
        <w:rPr>
          <w:szCs w:val="21"/>
        </w:rPr>
      </w:pPr>
      <w:r>
        <w:rPr>
          <w:rFonts w:hint="eastAsia"/>
          <w:szCs w:val="21"/>
        </w:rPr>
        <w:t>在Hidden</w:t>
      </w:r>
      <w:r>
        <w:rPr>
          <w:szCs w:val="21"/>
        </w:rPr>
        <w:t xml:space="preserve"> </w:t>
      </w:r>
      <w:r>
        <w:rPr>
          <w:rFonts w:hint="eastAsia"/>
          <w:szCs w:val="21"/>
        </w:rPr>
        <w:t>Layer的层级展开图中，t</w:t>
      </w:r>
      <w:r w:rsidRPr="005F7AD3">
        <w:rPr>
          <w:szCs w:val="21"/>
        </w:rPr>
        <w:t>-1, t, t+1表示时间序列</w:t>
      </w:r>
      <w:r>
        <w:rPr>
          <w:rFonts w:hint="eastAsia"/>
          <w:szCs w:val="21"/>
        </w:rPr>
        <w:t>。</w:t>
      </w:r>
      <w:r w:rsidRPr="005F7AD3">
        <w:rPr>
          <w:szCs w:val="21"/>
        </w:rPr>
        <w:t>X表示输入的样本</w:t>
      </w:r>
      <w:r>
        <w:rPr>
          <w:rFonts w:hint="eastAsia"/>
          <w:szCs w:val="21"/>
        </w:rPr>
        <w:t>。</w:t>
      </w:r>
      <w:r w:rsidRPr="005F7AD3">
        <w:rPr>
          <w:szCs w:val="21"/>
        </w:rPr>
        <w:t>S</w:t>
      </w:r>
      <w:r w:rsidRPr="005F7AD3">
        <w:rPr>
          <w:szCs w:val="21"/>
          <w:vertAlign w:val="subscript"/>
        </w:rPr>
        <w:t>t</w:t>
      </w:r>
      <w:r w:rsidRPr="005F7AD3">
        <w:rPr>
          <w:szCs w:val="21"/>
        </w:rPr>
        <w:t>表示样本在时间t处的记忆</w:t>
      </w:r>
      <w:r>
        <w:rPr>
          <w:rFonts w:hint="eastAsia"/>
          <w:szCs w:val="21"/>
        </w:rPr>
        <w:t>，</w:t>
      </w:r>
      <w:r w:rsidRPr="005F7AD3">
        <w:rPr>
          <w:szCs w:val="21"/>
        </w:rPr>
        <w:t>S</w:t>
      </w:r>
      <w:r w:rsidRPr="005F7AD3">
        <w:rPr>
          <w:szCs w:val="21"/>
          <w:vertAlign w:val="subscript"/>
        </w:rPr>
        <w:t xml:space="preserve">t </w:t>
      </w:r>
      <w:r w:rsidRPr="005F7AD3">
        <w:rPr>
          <w:szCs w:val="21"/>
        </w:rPr>
        <w:t xml:space="preserve">= </w:t>
      </w:r>
      <w:r w:rsidRPr="00750EF0">
        <w:rPr>
          <w:b/>
          <w:bCs/>
          <w:i/>
          <w:iCs/>
          <w:szCs w:val="21"/>
        </w:rPr>
        <w:t>f</w:t>
      </w:r>
      <w:r w:rsidR="00750EF0">
        <w:rPr>
          <w:b/>
          <w:bCs/>
          <w:i/>
          <w:iCs/>
          <w:szCs w:val="21"/>
        </w:rPr>
        <w:t xml:space="preserve"> </w:t>
      </w:r>
      <w:r w:rsidRPr="005F7AD3">
        <w:rPr>
          <w:szCs w:val="21"/>
        </w:rPr>
        <w:t>(W</w:t>
      </w:r>
      <w:r w:rsidR="00750EF0">
        <w:rPr>
          <w:rFonts w:hint="eastAsia"/>
          <w:szCs w:val="21"/>
        </w:rPr>
        <w:t>·</w:t>
      </w:r>
      <w:r w:rsidRPr="005F7AD3">
        <w:rPr>
          <w:szCs w:val="21"/>
        </w:rPr>
        <w:t>S</w:t>
      </w:r>
      <w:r w:rsidRPr="005F7AD3">
        <w:rPr>
          <w:szCs w:val="21"/>
          <w:vertAlign w:val="subscript"/>
        </w:rPr>
        <w:t>t-1</w:t>
      </w:r>
      <w:r w:rsidRPr="005F7AD3">
        <w:rPr>
          <w:szCs w:val="21"/>
        </w:rPr>
        <w:t>+U</w:t>
      </w:r>
      <w:r w:rsidR="00750EF0">
        <w:rPr>
          <w:rFonts w:hint="eastAsia"/>
          <w:szCs w:val="21"/>
        </w:rPr>
        <w:t>·</w:t>
      </w:r>
      <w:proofErr w:type="spellStart"/>
      <w:r w:rsidRPr="005F7AD3">
        <w:rPr>
          <w:szCs w:val="21"/>
        </w:rPr>
        <w:t>X</w:t>
      </w:r>
      <w:r w:rsidRPr="005F7AD3">
        <w:rPr>
          <w:szCs w:val="21"/>
          <w:vertAlign w:val="subscript"/>
        </w:rPr>
        <w:t>t</w:t>
      </w:r>
      <w:proofErr w:type="spellEnd"/>
      <w:r w:rsidRPr="005F7AD3">
        <w:rPr>
          <w:szCs w:val="21"/>
        </w:rPr>
        <w:t>)</w:t>
      </w:r>
      <w:r>
        <w:rPr>
          <w:rFonts w:hint="eastAsia"/>
          <w:szCs w:val="21"/>
        </w:rPr>
        <w:t>。</w:t>
      </w:r>
      <w:r w:rsidRPr="005F7AD3">
        <w:rPr>
          <w:szCs w:val="21"/>
        </w:rPr>
        <w:t>W表示输入的权重</w:t>
      </w:r>
      <w:r>
        <w:rPr>
          <w:rFonts w:hint="eastAsia"/>
          <w:szCs w:val="21"/>
        </w:rPr>
        <w:t>，</w:t>
      </w:r>
      <w:r w:rsidRPr="005F7AD3">
        <w:rPr>
          <w:szCs w:val="21"/>
        </w:rPr>
        <w:t>U表示此刻输入的样本的权重</w:t>
      </w:r>
      <w:r>
        <w:rPr>
          <w:rFonts w:hint="eastAsia"/>
          <w:szCs w:val="21"/>
        </w:rPr>
        <w:t>，</w:t>
      </w:r>
      <w:r w:rsidRPr="005F7AD3">
        <w:rPr>
          <w:szCs w:val="21"/>
        </w:rPr>
        <w:t>V表示输出的样本权重</w:t>
      </w:r>
      <w:r>
        <w:rPr>
          <w:rFonts w:hint="eastAsia"/>
          <w:szCs w:val="21"/>
        </w:rPr>
        <w:t>。</w:t>
      </w:r>
    </w:p>
    <w:p w14:paraId="4350F93B" w14:textId="58C8F7CF" w:rsidR="005F7AD3" w:rsidRDefault="00750EF0" w:rsidP="005F7AD3">
      <w:pPr>
        <w:pStyle w:val="a3"/>
        <w:ind w:left="1260" w:firstLineChars="0"/>
        <w:rPr>
          <w:szCs w:val="21"/>
        </w:rPr>
      </w:pPr>
      <w:r w:rsidRPr="00750EF0">
        <w:rPr>
          <w:szCs w:val="21"/>
        </w:rPr>
        <w:t>在t =1时刻, 一般初始化输入S0=0, 随机初始化W,U,V, 进行下面的公式计算</w:t>
      </w:r>
      <w:r>
        <w:rPr>
          <w:rFonts w:hint="eastAsia"/>
          <w:szCs w:val="21"/>
        </w:rPr>
        <w:t>：</w:t>
      </w:r>
    </w:p>
    <w:p w14:paraId="30D7AECB" w14:textId="3D2AC27F" w:rsidR="00750EF0" w:rsidRDefault="00750EF0" w:rsidP="00750EF0">
      <w:pPr>
        <w:rPr>
          <w:szCs w:val="21"/>
        </w:rPr>
      </w:pPr>
      <w:r>
        <w:rPr>
          <w:szCs w:val="21"/>
        </w:rPr>
        <w:tab/>
      </w:r>
      <w:r>
        <w:rPr>
          <w:szCs w:val="21"/>
        </w:rPr>
        <w:tab/>
      </w:r>
      <w:r>
        <w:rPr>
          <w:szCs w:val="21"/>
        </w:rPr>
        <w:tab/>
      </w:r>
      <w:r>
        <w:rPr>
          <w:szCs w:val="21"/>
        </w:rPr>
        <w:tab/>
        <w:t>H</w:t>
      </w:r>
      <w:r>
        <w:rPr>
          <w:szCs w:val="21"/>
          <w:vertAlign w:val="subscript"/>
        </w:rPr>
        <w:t>1</w:t>
      </w:r>
      <w:r>
        <w:rPr>
          <w:szCs w:val="21"/>
        </w:rPr>
        <w:t xml:space="preserve"> = U</w:t>
      </w:r>
      <w:r>
        <w:rPr>
          <w:rFonts w:hint="eastAsia"/>
          <w:szCs w:val="21"/>
        </w:rPr>
        <w:t>·x</w:t>
      </w:r>
      <w:r>
        <w:rPr>
          <w:szCs w:val="21"/>
          <w:vertAlign w:val="subscript"/>
        </w:rPr>
        <w:t>1</w:t>
      </w:r>
      <w:r>
        <w:rPr>
          <w:szCs w:val="21"/>
        </w:rPr>
        <w:t>+W</w:t>
      </w:r>
      <w:r>
        <w:rPr>
          <w:rFonts w:hint="eastAsia"/>
          <w:szCs w:val="21"/>
        </w:rPr>
        <w:t>·s</w:t>
      </w:r>
      <w:r>
        <w:rPr>
          <w:szCs w:val="21"/>
          <w:vertAlign w:val="subscript"/>
        </w:rPr>
        <w:t>0</w:t>
      </w:r>
    </w:p>
    <w:p w14:paraId="2C745562" w14:textId="70E457BD" w:rsidR="00750EF0" w:rsidRDefault="00750EF0" w:rsidP="00750EF0">
      <w:pPr>
        <w:rPr>
          <w:szCs w:val="21"/>
        </w:rPr>
      </w:pPr>
      <w:r>
        <w:rPr>
          <w:szCs w:val="21"/>
        </w:rPr>
        <w:tab/>
      </w:r>
      <w:r>
        <w:rPr>
          <w:szCs w:val="21"/>
        </w:rPr>
        <w:tab/>
      </w:r>
      <w:r>
        <w:rPr>
          <w:szCs w:val="21"/>
        </w:rPr>
        <w:tab/>
      </w:r>
      <w:r>
        <w:rPr>
          <w:szCs w:val="21"/>
        </w:rPr>
        <w:tab/>
        <w:t>S</w:t>
      </w:r>
      <w:r>
        <w:rPr>
          <w:szCs w:val="21"/>
          <w:vertAlign w:val="subscript"/>
        </w:rPr>
        <w:t>1</w:t>
      </w:r>
      <w:r>
        <w:rPr>
          <w:szCs w:val="21"/>
        </w:rPr>
        <w:t xml:space="preserve"> = </w:t>
      </w:r>
      <w:r w:rsidRPr="00750EF0">
        <w:rPr>
          <w:b/>
          <w:bCs/>
          <w:i/>
          <w:iCs/>
          <w:szCs w:val="21"/>
        </w:rPr>
        <w:t>f</w:t>
      </w:r>
      <w:r w:rsidRPr="00750EF0">
        <w:rPr>
          <w:i/>
          <w:iCs/>
          <w:szCs w:val="21"/>
        </w:rPr>
        <w:t xml:space="preserve"> </w:t>
      </w:r>
      <w:r>
        <w:rPr>
          <w:szCs w:val="21"/>
        </w:rPr>
        <w:t>(h</w:t>
      </w:r>
      <w:r>
        <w:rPr>
          <w:szCs w:val="21"/>
          <w:vertAlign w:val="subscript"/>
        </w:rPr>
        <w:t>1</w:t>
      </w:r>
      <w:r>
        <w:rPr>
          <w:szCs w:val="21"/>
        </w:rPr>
        <w:t>)</w:t>
      </w:r>
    </w:p>
    <w:p w14:paraId="0306D178" w14:textId="4D6C7B38" w:rsidR="00750EF0" w:rsidRDefault="00750EF0" w:rsidP="00750EF0">
      <w:pPr>
        <w:rPr>
          <w:szCs w:val="21"/>
        </w:rPr>
      </w:pPr>
      <w:r>
        <w:rPr>
          <w:szCs w:val="21"/>
        </w:rPr>
        <w:tab/>
      </w:r>
      <w:r>
        <w:rPr>
          <w:szCs w:val="21"/>
        </w:rPr>
        <w:tab/>
      </w:r>
      <w:r>
        <w:rPr>
          <w:szCs w:val="21"/>
        </w:rPr>
        <w:tab/>
      </w:r>
      <w:r>
        <w:rPr>
          <w:szCs w:val="21"/>
        </w:rPr>
        <w:tab/>
        <w:t>O</w:t>
      </w:r>
      <w:r>
        <w:rPr>
          <w:szCs w:val="21"/>
          <w:vertAlign w:val="subscript"/>
        </w:rPr>
        <w:t>1</w:t>
      </w:r>
      <w:r>
        <w:rPr>
          <w:szCs w:val="21"/>
        </w:rPr>
        <w:t xml:space="preserve"> = </w:t>
      </w:r>
      <w:r w:rsidR="003A52EE" w:rsidRPr="003A52EE">
        <w:rPr>
          <w:b/>
          <w:bCs/>
          <w:i/>
          <w:iCs/>
          <w:szCs w:val="21"/>
        </w:rPr>
        <w:t>g</w:t>
      </w:r>
      <w:r w:rsidR="003A52EE">
        <w:rPr>
          <w:b/>
          <w:bCs/>
          <w:i/>
          <w:iCs/>
          <w:szCs w:val="21"/>
        </w:rPr>
        <w:t xml:space="preserve"> </w:t>
      </w:r>
      <w:r>
        <w:rPr>
          <w:szCs w:val="21"/>
        </w:rPr>
        <w:t>(V</w:t>
      </w:r>
      <w:r>
        <w:rPr>
          <w:rFonts w:hint="eastAsia"/>
          <w:szCs w:val="21"/>
        </w:rPr>
        <w:t>·s</w:t>
      </w:r>
      <w:r>
        <w:rPr>
          <w:szCs w:val="21"/>
          <w:vertAlign w:val="subscript"/>
        </w:rPr>
        <w:t>1</w:t>
      </w:r>
      <w:r>
        <w:rPr>
          <w:szCs w:val="21"/>
        </w:rPr>
        <w:t>)</w:t>
      </w:r>
    </w:p>
    <w:p w14:paraId="55BFE3F7" w14:textId="7ACAF101" w:rsidR="003A52EE" w:rsidRDefault="003A52EE" w:rsidP="003A52EE">
      <w:pPr>
        <w:ind w:left="1260" w:firstLine="420"/>
        <w:rPr>
          <w:szCs w:val="21"/>
        </w:rPr>
      </w:pPr>
      <w:r w:rsidRPr="003A52EE">
        <w:rPr>
          <w:szCs w:val="21"/>
        </w:rPr>
        <w:t>其中,f和g均为激活函数</w:t>
      </w:r>
      <w:r>
        <w:rPr>
          <w:rFonts w:hint="eastAsia"/>
          <w:szCs w:val="21"/>
        </w:rPr>
        <w:t>。</w:t>
      </w:r>
      <w:r w:rsidRPr="003A52EE">
        <w:rPr>
          <w:szCs w:val="21"/>
        </w:rPr>
        <w:t>其中f可以是</w:t>
      </w:r>
      <w:proofErr w:type="spellStart"/>
      <w:r w:rsidRPr="003A52EE">
        <w:rPr>
          <w:szCs w:val="21"/>
        </w:rPr>
        <w:t>tanh,relu,sigmoid</w:t>
      </w:r>
      <w:proofErr w:type="spellEnd"/>
      <w:r w:rsidRPr="003A52EE">
        <w:rPr>
          <w:szCs w:val="21"/>
        </w:rPr>
        <w:t>等激活函数，g通常是</w:t>
      </w:r>
      <w:proofErr w:type="spellStart"/>
      <w:r w:rsidRPr="003A52EE">
        <w:rPr>
          <w:szCs w:val="21"/>
        </w:rPr>
        <w:t>softmax</w:t>
      </w:r>
      <w:proofErr w:type="spellEnd"/>
      <w:r w:rsidRPr="003A52EE">
        <w:rPr>
          <w:szCs w:val="21"/>
        </w:rPr>
        <w:t>也可以是其他。</w:t>
      </w:r>
    </w:p>
    <w:p w14:paraId="568CB164" w14:textId="076B8BD8" w:rsidR="003A52EE" w:rsidRDefault="003A52EE" w:rsidP="003A52EE">
      <w:pPr>
        <w:ind w:left="1260" w:firstLine="420"/>
        <w:rPr>
          <w:szCs w:val="21"/>
        </w:rPr>
      </w:pPr>
      <w:r w:rsidRPr="003A52EE">
        <w:rPr>
          <w:szCs w:val="21"/>
        </w:rPr>
        <w:t>时间向前推进，此时的状态s1作为时刻1的记忆状态将参与下一个时刻的预测活动，也就是:</w:t>
      </w:r>
    </w:p>
    <w:p w14:paraId="6CC13E59" w14:textId="7049FDA3" w:rsidR="003A52EE" w:rsidRDefault="003A52EE" w:rsidP="003A52EE">
      <w:pPr>
        <w:ind w:left="1260" w:firstLine="420"/>
        <w:rPr>
          <w:szCs w:val="21"/>
        </w:rPr>
      </w:pPr>
      <w:r>
        <w:rPr>
          <w:szCs w:val="21"/>
        </w:rPr>
        <w:t>H</w:t>
      </w:r>
      <w:r>
        <w:rPr>
          <w:szCs w:val="21"/>
          <w:vertAlign w:val="subscript"/>
        </w:rPr>
        <w:t>2</w:t>
      </w:r>
      <w:r>
        <w:rPr>
          <w:szCs w:val="21"/>
        </w:rPr>
        <w:t xml:space="preserve"> = U</w:t>
      </w:r>
      <w:r>
        <w:rPr>
          <w:rFonts w:hint="eastAsia"/>
          <w:szCs w:val="21"/>
        </w:rPr>
        <w:t>·x</w:t>
      </w:r>
      <w:r>
        <w:rPr>
          <w:szCs w:val="21"/>
          <w:vertAlign w:val="subscript"/>
        </w:rPr>
        <w:t>2</w:t>
      </w:r>
      <w:r>
        <w:rPr>
          <w:szCs w:val="21"/>
        </w:rPr>
        <w:t>+W</w:t>
      </w:r>
      <w:r>
        <w:rPr>
          <w:rFonts w:hint="eastAsia"/>
          <w:szCs w:val="21"/>
        </w:rPr>
        <w:t>·s</w:t>
      </w:r>
      <w:r>
        <w:rPr>
          <w:szCs w:val="21"/>
          <w:vertAlign w:val="subscript"/>
        </w:rPr>
        <w:t>1</w:t>
      </w:r>
    </w:p>
    <w:p w14:paraId="4C81D7D0" w14:textId="105F0DB0" w:rsidR="003A52EE" w:rsidRDefault="003A52EE" w:rsidP="003A52EE">
      <w:pPr>
        <w:rPr>
          <w:szCs w:val="21"/>
        </w:rPr>
      </w:pPr>
      <w:r>
        <w:rPr>
          <w:szCs w:val="21"/>
        </w:rPr>
        <w:tab/>
      </w:r>
      <w:r>
        <w:rPr>
          <w:szCs w:val="21"/>
        </w:rPr>
        <w:tab/>
      </w:r>
      <w:r>
        <w:rPr>
          <w:szCs w:val="21"/>
        </w:rPr>
        <w:tab/>
      </w:r>
      <w:r>
        <w:rPr>
          <w:szCs w:val="21"/>
        </w:rPr>
        <w:tab/>
        <w:t>S</w:t>
      </w:r>
      <w:r>
        <w:rPr>
          <w:szCs w:val="21"/>
          <w:vertAlign w:val="subscript"/>
        </w:rPr>
        <w:t>2</w:t>
      </w:r>
      <w:r>
        <w:rPr>
          <w:szCs w:val="21"/>
        </w:rPr>
        <w:t xml:space="preserve"> = </w:t>
      </w:r>
      <w:r w:rsidRPr="00750EF0">
        <w:rPr>
          <w:b/>
          <w:bCs/>
          <w:i/>
          <w:iCs/>
          <w:szCs w:val="21"/>
        </w:rPr>
        <w:t>f</w:t>
      </w:r>
      <w:r w:rsidRPr="00750EF0">
        <w:rPr>
          <w:i/>
          <w:iCs/>
          <w:szCs w:val="21"/>
        </w:rPr>
        <w:t xml:space="preserve"> </w:t>
      </w:r>
      <w:r>
        <w:rPr>
          <w:szCs w:val="21"/>
        </w:rPr>
        <w:t>(h</w:t>
      </w:r>
      <w:r>
        <w:rPr>
          <w:szCs w:val="21"/>
          <w:vertAlign w:val="subscript"/>
        </w:rPr>
        <w:t>2</w:t>
      </w:r>
      <w:r>
        <w:rPr>
          <w:szCs w:val="21"/>
        </w:rPr>
        <w:t>)</w:t>
      </w:r>
    </w:p>
    <w:p w14:paraId="2C412D97" w14:textId="5FFC468E" w:rsidR="003A52EE" w:rsidRDefault="003A52EE" w:rsidP="003A52EE">
      <w:pPr>
        <w:rPr>
          <w:szCs w:val="21"/>
        </w:rPr>
      </w:pPr>
      <w:r>
        <w:rPr>
          <w:szCs w:val="21"/>
        </w:rPr>
        <w:tab/>
      </w:r>
      <w:r>
        <w:rPr>
          <w:szCs w:val="21"/>
        </w:rPr>
        <w:tab/>
      </w:r>
      <w:r>
        <w:rPr>
          <w:szCs w:val="21"/>
        </w:rPr>
        <w:tab/>
      </w:r>
      <w:r>
        <w:rPr>
          <w:szCs w:val="21"/>
        </w:rPr>
        <w:tab/>
        <w:t>O</w:t>
      </w:r>
      <w:r>
        <w:rPr>
          <w:szCs w:val="21"/>
          <w:vertAlign w:val="subscript"/>
        </w:rPr>
        <w:t>2</w:t>
      </w:r>
      <w:r>
        <w:rPr>
          <w:szCs w:val="21"/>
        </w:rPr>
        <w:t xml:space="preserve"> = </w:t>
      </w:r>
      <w:r w:rsidRPr="003A52EE">
        <w:rPr>
          <w:b/>
          <w:bCs/>
          <w:i/>
          <w:iCs/>
          <w:szCs w:val="21"/>
        </w:rPr>
        <w:t>g</w:t>
      </w:r>
      <w:r>
        <w:rPr>
          <w:b/>
          <w:bCs/>
          <w:i/>
          <w:iCs/>
          <w:szCs w:val="21"/>
        </w:rPr>
        <w:t xml:space="preserve"> </w:t>
      </w:r>
      <w:r>
        <w:rPr>
          <w:szCs w:val="21"/>
        </w:rPr>
        <w:t>(V</w:t>
      </w:r>
      <w:r>
        <w:rPr>
          <w:rFonts w:hint="eastAsia"/>
          <w:szCs w:val="21"/>
        </w:rPr>
        <w:t>·s</w:t>
      </w:r>
      <w:r>
        <w:rPr>
          <w:szCs w:val="21"/>
          <w:vertAlign w:val="subscript"/>
        </w:rPr>
        <w:t>2</w:t>
      </w:r>
      <w:r>
        <w:rPr>
          <w:szCs w:val="21"/>
        </w:rPr>
        <w:t>)</w:t>
      </w:r>
    </w:p>
    <w:p w14:paraId="43E0804F" w14:textId="0F5EB261" w:rsidR="003A52EE" w:rsidRDefault="003A52EE" w:rsidP="003A52EE">
      <w:pPr>
        <w:ind w:left="1260" w:firstLine="420"/>
        <w:rPr>
          <w:szCs w:val="21"/>
        </w:rPr>
      </w:pPr>
      <w:r>
        <w:rPr>
          <w:szCs w:val="21"/>
        </w:rPr>
        <w:t>……</w:t>
      </w:r>
    </w:p>
    <w:p w14:paraId="0F89700D" w14:textId="77777777" w:rsidR="003A52EE" w:rsidRPr="003A52EE" w:rsidRDefault="003A52EE" w:rsidP="00347E5C">
      <w:pPr>
        <w:ind w:left="840" w:firstLine="420"/>
        <w:rPr>
          <w:szCs w:val="21"/>
        </w:rPr>
      </w:pPr>
      <w:r w:rsidRPr="003A52EE">
        <w:rPr>
          <w:szCs w:val="21"/>
        </w:rPr>
        <w:t>以此类推, 可以得到最终的输出值为:</w:t>
      </w:r>
    </w:p>
    <w:p w14:paraId="01D7933B" w14:textId="32035509" w:rsidR="003A52EE" w:rsidRDefault="003A52EE" w:rsidP="003A52EE">
      <w:pPr>
        <w:ind w:left="1260" w:firstLine="420"/>
        <w:rPr>
          <w:szCs w:val="21"/>
        </w:rPr>
      </w:pPr>
      <w:proofErr w:type="spellStart"/>
      <w:r>
        <w:rPr>
          <w:szCs w:val="21"/>
        </w:rPr>
        <w:t>H</w:t>
      </w:r>
      <w:r>
        <w:rPr>
          <w:szCs w:val="21"/>
          <w:vertAlign w:val="subscript"/>
        </w:rPr>
        <w:t>t</w:t>
      </w:r>
      <w:proofErr w:type="spellEnd"/>
      <w:r>
        <w:rPr>
          <w:szCs w:val="21"/>
        </w:rPr>
        <w:t xml:space="preserve"> = U</w:t>
      </w:r>
      <w:r>
        <w:rPr>
          <w:rFonts w:hint="eastAsia"/>
          <w:szCs w:val="21"/>
        </w:rPr>
        <w:t>·</w:t>
      </w:r>
      <w:proofErr w:type="spellStart"/>
      <w:r>
        <w:rPr>
          <w:rFonts w:hint="eastAsia"/>
          <w:szCs w:val="21"/>
        </w:rPr>
        <w:t>x</w:t>
      </w:r>
      <w:r>
        <w:rPr>
          <w:szCs w:val="21"/>
          <w:vertAlign w:val="subscript"/>
        </w:rPr>
        <w:t>t</w:t>
      </w:r>
      <w:r>
        <w:rPr>
          <w:szCs w:val="21"/>
        </w:rPr>
        <w:t>+W</w:t>
      </w:r>
      <w:proofErr w:type="spellEnd"/>
      <w:r>
        <w:rPr>
          <w:rFonts w:hint="eastAsia"/>
          <w:szCs w:val="21"/>
        </w:rPr>
        <w:t>·s</w:t>
      </w:r>
      <w:r>
        <w:rPr>
          <w:szCs w:val="21"/>
          <w:vertAlign w:val="subscript"/>
        </w:rPr>
        <w:t>t-1</w:t>
      </w:r>
    </w:p>
    <w:p w14:paraId="4637E82B" w14:textId="683263C7" w:rsidR="003A52EE" w:rsidRDefault="003A52EE" w:rsidP="003A52EE">
      <w:pPr>
        <w:rPr>
          <w:szCs w:val="21"/>
        </w:rPr>
      </w:pPr>
      <w:r>
        <w:rPr>
          <w:szCs w:val="21"/>
        </w:rPr>
        <w:tab/>
      </w:r>
      <w:r>
        <w:rPr>
          <w:szCs w:val="21"/>
        </w:rPr>
        <w:tab/>
      </w:r>
      <w:r>
        <w:rPr>
          <w:szCs w:val="21"/>
        </w:rPr>
        <w:tab/>
      </w:r>
      <w:r>
        <w:rPr>
          <w:szCs w:val="21"/>
        </w:rPr>
        <w:tab/>
        <w:t>S</w:t>
      </w:r>
      <w:r>
        <w:rPr>
          <w:szCs w:val="21"/>
          <w:vertAlign w:val="subscript"/>
        </w:rPr>
        <w:t>t</w:t>
      </w:r>
      <w:r>
        <w:rPr>
          <w:szCs w:val="21"/>
        </w:rPr>
        <w:t xml:space="preserve"> = </w:t>
      </w:r>
      <w:r w:rsidRPr="00750EF0">
        <w:rPr>
          <w:b/>
          <w:bCs/>
          <w:i/>
          <w:iCs/>
          <w:szCs w:val="21"/>
        </w:rPr>
        <w:t>f</w:t>
      </w:r>
      <w:r w:rsidRPr="00750EF0">
        <w:rPr>
          <w:i/>
          <w:iCs/>
          <w:szCs w:val="21"/>
        </w:rPr>
        <w:t xml:space="preserve"> </w:t>
      </w:r>
      <w:r>
        <w:rPr>
          <w:szCs w:val="21"/>
        </w:rPr>
        <w:t>(</w:t>
      </w:r>
      <w:proofErr w:type="spellStart"/>
      <w:r>
        <w:rPr>
          <w:szCs w:val="21"/>
        </w:rPr>
        <w:t>h</w:t>
      </w:r>
      <w:r>
        <w:rPr>
          <w:szCs w:val="21"/>
          <w:vertAlign w:val="subscript"/>
        </w:rPr>
        <w:t>t</w:t>
      </w:r>
      <w:proofErr w:type="spellEnd"/>
      <w:r>
        <w:rPr>
          <w:szCs w:val="21"/>
        </w:rPr>
        <w:t>)</w:t>
      </w:r>
    </w:p>
    <w:p w14:paraId="69D29A21" w14:textId="6BF72343" w:rsidR="003A52EE" w:rsidRDefault="003A52EE" w:rsidP="003A52EE">
      <w:pPr>
        <w:rPr>
          <w:szCs w:val="21"/>
        </w:rPr>
      </w:pPr>
      <w:r>
        <w:rPr>
          <w:szCs w:val="21"/>
        </w:rPr>
        <w:tab/>
      </w:r>
      <w:r>
        <w:rPr>
          <w:szCs w:val="21"/>
        </w:rPr>
        <w:tab/>
      </w:r>
      <w:r>
        <w:rPr>
          <w:szCs w:val="21"/>
        </w:rPr>
        <w:tab/>
      </w:r>
      <w:r>
        <w:rPr>
          <w:szCs w:val="21"/>
        </w:rPr>
        <w:tab/>
      </w:r>
      <w:proofErr w:type="spellStart"/>
      <w:r>
        <w:rPr>
          <w:szCs w:val="21"/>
        </w:rPr>
        <w:t>O</w:t>
      </w:r>
      <w:r>
        <w:rPr>
          <w:szCs w:val="21"/>
          <w:vertAlign w:val="subscript"/>
        </w:rPr>
        <w:t>t</w:t>
      </w:r>
      <w:proofErr w:type="spellEnd"/>
      <w:r>
        <w:rPr>
          <w:szCs w:val="21"/>
        </w:rPr>
        <w:t xml:space="preserve"> = </w:t>
      </w:r>
      <w:r w:rsidRPr="003A52EE">
        <w:rPr>
          <w:b/>
          <w:bCs/>
          <w:i/>
          <w:iCs/>
          <w:szCs w:val="21"/>
        </w:rPr>
        <w:t>g</w:t>
      </w:r>
      <w:r>
        <w:rPr>
          <w:b/>
          <w:bCs/>
          <w:i/>
          <w:iCs/>
          <w:szCs w:val="21"/>
        </w:rPr>
        <w:t xml:space="preserve"> </w:t>
      </w:r>
      <w:r>
        <w:rPr>
          <w:szCs w:val="21"/>
        </w:rPr>
        <w:t>(V</w:t>
      </w:r>
      <w:r>
        <w:rPr>
          <w:rFonts w:hint="eastAsia"/>
          <w:szCs w:val="21"/>
        </w:rPr>
        <w:t>·</w:t>
      </w:r>
      <w:proofErr w:type="spellStart"/>
      <w:r>
        <w:rPr>
          <w:rFonts w:hint="eastAsia"/>
          <w:szCs w:val="21"/>
        </w:rPr>
        <w:t>s</w:t>
      </w:r>
      <w:r>
        <w:rPr>
          <w:szCs w:val="21"/>
          <w:vertAlign w:val="subscript"/>
        </w:rPr>
        <w:t>t</w:t>
      </w:r>
      <w:proofErr w:type="spellEnd"/>
      <w:r>
        <w:rPr>
          <w:szCs w:val="21"/>
        </w:rPr>
        <w:t>)</w:t>
      </w:r>
    </w:p>
    <w:p w14:paraId="4BE5938A" w14:textId="3273B528" w:rsidR="003A52EE" w:rsidRDefault="003A52EE" w:rsidP="00347E5C">
      <w:pPr>
        <w:ind w:left="840" w:firstLine="420"/>
        <w:rPr>
          <w:szCs w:val="21"/>
        </w:rPr>
      </w:pPr>
      <w:r>
        <w:rPr>
          <w:rFonts w:hint="eastAsia"/>
          <w:szCs w:val="21"/>
        </w:rPr>
        <w:t>需要注意的是：</w:t>
      </w:r>
    </w:p>
    <w:p w14:paraId="269C5899" w14:textId="4EB7A320" w:rsidR="003A52EE" w:rsidRDefault="003A52EE" w:rsidP="00347E5C">
      <w:pPr>
        <w:ind w:left="1260" w:firstLine="420"/>
        <w:rPr>
          <w:color w:val="4472C4" w:themeColor="accent1"/>
          <w:szCs w:val="21"/>
        </w:rPr>
      </w:pPr>
      <w:r>
        <w:rPr>
          <w:rFonts w:hint="eastAsia"/>
          <w:szCs w:val="21"/>
        </w:rPr>
        <w:t>1</w:t>
      </w:r>
      <w:r>
        <w:rPr>
          <w:szCs w:val="21"/>
        </w:rPr>
        <w:t>.</w:t>
      </w:r>
      <w:r>
        <w:rPr>
          <w:rFonts w:hint="eastAsia"/>
          <w:szCs w:val="21"/>
        </w:rPr>
        <w:t>此处的W，U，V在每一个时刻都是相等的——</w:t>
      </w:r>
      <w:r>
        <w:rPr>
          <w:rFonts w:hint="eastAsia"/>
          <w:color w:val="4472C4" w:themeColor="accent1"/>
          <w:szCs w:val="21"/>
        </w:rPr>
        <w:t>权重共享</w:t>
      </w:r>
    </w:p>
    <w:p w14:paraId="42E0BB8A" w14:textId="16B53088" w:rsidR="003A52EE" w:rsidRDefault="003A52EE" w:rsidP="00347E5C">
      <w:pPr>
        <w:ind w:left="1260" w:firstLine="420"/>
        <w:rPr>
          <w:color w:val="4472C4" w:themeColor="accent1"/>
          <w:szCs w:val="21"/>
        </w:rPr>
      </w:pPr>
      <w:r>
        <w:rPr>
          <w:rFonts w:hint="eastAsia"/>
          <w:color w:val="000000" w:themeColor="text1"/>
          <w:szCs w:val="21"/>
        </w:rPr>
        <w:t>2</w:t>
      </w:r>
      <w:r>
        <w:rPr>
          <w:color w:val="000000" w:themeColor="text1"/>
          <w:szCs w:val="21"/>
        </w:rPr>
        <w:t>.</w:t>
      </w:r>
      <w:r>
        <w:rPr>
          <w:rFonts w:hint="eastAsia"/>
          <w:color w:val="000000" w:themeColor="text1"/>
          <w:szCs w:val="21"/>
        </w:rPr>
        <w:t>可以</w:t>
      </w:r>
      <w:r w:rsidRPr="003A52EE">
        <w:rPr>
          <w:rFonts w:hint="eastAsia"/>
          <w:color w:val="000000" w:themeColor="text1"/>
          <w:szCs w:val="21"/>
        </w:rPr>
        <w:t>将隐藏状态简单地理解为：</w:t>
      </w:r>
      <w:r w:rsidRPr="003A52EE">
        <w:rPr>
          <w:color w:val="4472C4" w:themeColor="accent1"/>
          <w:szCs w:val="21"/>
        </w:rPr>
        <w:t>S=</w:t>
      </w:r>
      <w:r w:rsidRPr="003A52EE">
        <w:rPr>
          <w:b/>
          <w:bCs/>
          <w:i/>
          <w:iCs/>
          <w:color w:val="4472C4" w:themeColor="accent1"/>
          <w:szCs w:val="21"/>
        </w:rPr>
        <w:t>f</w:t>
      </w:r>
      <w:r>
        <w:rPr>
          <w:b/>
          <w:bCs/>
          <w:i/>
          <w:iCs/>
          <w:color w:val="4472C4" w:themeColor="accent1"/>
          <w:szCs w:val="21"/>
        </w:rPr>
        <w:t xml:space="preserve"> </w:t>
      </w:r>
      <w:r w:rsidRPr="003A52EE">
        <w:rPr>
          <w:color w:val="4472C4" w:themeColor="accent1"/>
          <w:szCs w:val="21"/>
        </w:rPr>
        <w:t>(现有的输入+</w:t>
      </w:r>
      <w:r w:rsidRPr="003A52EE">
        <w:rPr>
          <w:color w:val="FF0000"/>
          <w:szCs w:val="21"/>
        </w:rPr>
        <w:t>过去记忆总结</w:t>
      </w:r>
      <w:r w:rsidRPr="003A52EE">
        <w:rPr>
          <w:color w:val="4472C4" w:themeColor="accent1"/>
          <w:szCs w:val="21"/>
        </w:rPr>
        <w:t>)</w:t>
      </w:r>
    </w:p>
    <w:p w14:paraId="40139644" w14:textId="6044B027" w:rsidR="0080427E" w:rsidRPr="0080427E" w:rsidRDefault="0080427E" w:rsidP="00347E5C">
      <w:pPr>
        <w:ind w:left="1680"/>
        <w:rPr>
          <w:rFonts w:hint="eastAsia"/>
          <w:color w:val="000000" w:themeColor="text1"/>
          <w:szCs w:val="21"/>
        </w:rPr>
      </w:pPr>
      <w:r>
        <w:rPr>
          <w:color w:val="000000" w:themeColor="text1"/>
          <w:szCs w:val="21"/>
        </w:rPr>
        <w:t>3.</w:t>
      </w:r>
      <w:r w:rsidRPr="0080427E">
        <w:rPr>
          <w:rFonts w:hint="eastAsia"/>
          <w:color w:val="000000" w:themeColor="text1"/>
          <w:szCs w:val="21"/>
        </w:rPr>
        <w:t>权重的优化依然可以通过类似于CNN的反向传播算法完成，在此不再展开赘述。</w:t>
      </w:r>
    </w:p>
    <w:p w14:paraId="3EEDFB18" w14:textId="56FFB00F" w:rsidR="003A52EE" w:rsidRPr="003A52EE" w:rsidRDefault="003A52EE" w:rsidP="003A52EE">
      <w:pPr>
        <w:ind w:left="1260" w:firstLine="420"/>
        <w:rPr>
          <w:rFonts w:hint="eastAsia"/>
          <w:szCs w:val="21"/>
        </w:rPr>
      </w:pPr>
      <w:r w:rsidRPr="003A52EE">
        <w:rPr>
          <w:szCs w:val="21"/>
        </w:rPr>
        <w:t xml:space="preserve">                                                                          </w:t>
      </w:r>
    </w:p>
    <w:p w14:paraId="3442E5FC" w14:textId="545FC8F0" w:rsidR="00332A6B" w:rsidRDefault="00332A6B" w:rsidP="00F62087">
      <w:pPr>
        <w:pStyle w:val="a3"/>
        <w:numPr>
          <w:ilvl w:val="0"/>
          <w:numId w:val="3"/>
        </w:numPr>
        <w:ind w:firstLineChars="0"/>
        <w:jc w:val="left"/>
        <w:rPr>
          <w:b/>
          <w:bCs/>
          <w:szCs w:val="21"/>
        </w:rPr>
      </w:pPr>
      <w:r>
        <w:rPr>
          <w:rFonts w:hint="eastAsia"/>
          <w:b/>
          <w:bCs/>
          <w:szCs w:val="21"/>
        </w:rPr>
        <w:t>基于RNN的两种变形：L</w:t>
      </w:r>
      <w:r>
        <w:rPr>
          <w:b/>
          <w:bCs/>
          <w:szCs w:val="21"/>
        </w:rPr>
        <w:t>STM</w:t>
      </w:r>
      <w:r>
        <w:rPr>
          <w:rFonts w:hint="eastAsia"/>
          <w:b/>
          <w:bCs/>
          <w:szCs w:val="21"/>
        </w:rPr>
        <w:t>和</w:t>
      </w:r>
      <w:r>
        <w:rPr>
          <w:b/>
          <w:bCs/>
          <w:szCs w:val="21"/>
        </w:rPr>
        <w:t>GRU</w:t>
      </w:r>
    </w:p>
    <w:p w14:paraId="6032CB69" w14:textId="77777777" w:rsidR="00162768" w:rsidRDefault="00162768" w:rsidP="00347E5C">
      <w:pPr>
        <w:pStyle w:val="a3"/>
        <w:widowControl/>
        <w:shd w:val="clear" w:color="auto" w:fill="FFFFFF"/>
        <w:ind w:left="1260" w:firstLineChars="0" w:firstLine="0"/>
        <w:jc w:val="left"/>
        <w:rPr>
          <w:rFonts w:asciiTheme="minorEastAsia" w:hAnsiTheme="minorEastAsia" w:cs="Arial"/>
          <w:color w:val="000000" w:themeColor="text1"/>
          <w:kern w:val="0"/>
          <w:szCs w:val="21"/>
        </w:rPr>
      </w:pPr>
      <w:r>
        <w:rPr>
          <w:rFonts w:asciiTheme="minorEastAsia" w:hAnsiTheme="minorEastAsia" w:cs="Arial" w:hint="eastAsia"/>
          <w:color w:val="000000" w:themeColor="text1"/>
          <w:kern w:val="0"/>
          <w:szCs w:val="21"/>
        </w:rPr>
        <w:t>RNN</w:t>
      </w:r>
      <w:r w:rsidR="00A44553" w:rsidRPr="00A44553">
        <w:rPr>
          <w:rFonts w:asciiTheme="minorEastAsia" w:hAnsiTheme="minorEastAsia" w:cs="Arial"/>
          <w:color w:val="000000" w:themeColor="text1"/>
          <w:kern w:val="0"/>
          <w:szCs w:val="21"/>
        </w:rPr>
        <w:t>处理时间序列的问题的效果很好, 但是仍然存在着一些问题, 其中较为严重的是容易出现梯度消失或者梯度爆炸的问题(</w:t>
      </w:r>
      <w:r w:rsidR="00A44553" w:rsidRPr="00A44553">
        <w:rPr>
          <w:rFonts w:asciiTheme="minorEastAsia" w:hAnsiTheme="minorEastAsia" w:cs="Arial"/>
          <w:color w:val="000000" w:themeColor="text1"/>
          <w:kern w:val="0"/>
          <w:sz w:val="18"/>
          <w:szCs w:val="18"/>
        </w:rPr>
        <w:t>BP算法和长时间依赖造成的</w:t>
      </w:r>
      <w:r w:rsidR="00A44553" w:rsidRPr="00A44553">
        <w:rPr>
          <w:rFonts w:asciiTheme="minorEastAsia" w:hAnsiTheme="minorEastAsia" w:cs="Arial"/>
          <w:color w:val="000000" w:themeColor="text1"/>
          <w:kern w:val="0"/>
          <w:szCs w:val="21"/>
        </w:rPr>
        <w:t>)</w:t>
      </w:r>
      <w:r w:rsidR="00A44553">
        <w:rPr>
          <w:rFonts w:asciiTheme="minorEastAsia" w:hAnsiTheme="minorEastAsia" w:cs="Arial" w:hint="eastAsia"/>
          <w:color w:val="000000" w:themeColor="text1"/>
          <w:kern w:val="0"/>
          <w:szCs w:val="21"/>
        </w:rPr>
        <w:t>。</w:t>
      </w:r>
    </w:p>
    <w:p w14:paraId="3C1B6EA9" w14:textId="0D7F1AC6" w:rsidR="00162768" w:rsidRDefault="00A44553" w:rsidP="00347E5C">
      <w:pPr>
        <w:pStyle w:val="a3"/>
        <w:widowControl/>
        <w:shd w:val="clear" w:color="auto" w:fill="FFFFFF"/>
        <w:ind w:left="840" w:firstLineChars="0"/>
        <w:jc w:val="left"/>
        <w:rPr>
          <w:rFonts w:asciiTheme="minorEastAsia" w:hAnsiTheme="minorEastAsia" w:cs="Arial"/>
          <w:color w:val="000000" w:themeColor="text1"/>
          <w:kern w:val="0"/>
          <w:szCs w:val="21"/>
        </w:rPr>
      </w:pPr>
      <w:r w:rsidRPr="00A44553">
        <w:rPr>
          <w:rFonts w:asciiTheme="minorEastAsia" w:hAnsiTheme="minorEastAsia" w:cs="Arial"/>
          <w:color w:val="000000" w:themeColor="text1"/>
          <w:kern w:val="0"/>
          <w:szCs w:val="21"/>
        </w:rPr>
        <w:t>注意: 这里的梯度消失和BP的不一样</w:t>
      </w:r>
      <w:r>
        <w:rPr>
          <w:rFonts w:asciiTheme="minorEastAsia" w:hAnsiTheme="minorEastAsia" w:cs="Arial" w:hint="eastAsia"/>
          <w:color w:val="000000" w:themeColor="text1"/>
          <w:kern w:val="0"/>
          <w:szCs w:val="21"/>
        </w:rPr>
        <w:t>，</w:t>
      </w:r>
      <w:r w:rsidRPr="00A44553">
        <w:rPr>
          <w:rFonts w:asciiTheme="minorEastAsia" w:hAnsiTheme="minorEastAsia" w:cs="Arial"/>
          <w:color w:val="000000" w:themeColor="text1"/>
          <w:kern w:val="0"/>
          <w:szCs w:val="21"/>
        </w:rPr>
        <w:t>这里主要指由于时间过长而造成记忆值较小的现象</w:t>
      </w:r>
      <w:r>
        <w:rPr>
          <w:rFonts w:asciiTheme="minorEastAsia" w:hAnsiTheme="minorEastAsia" w:cs="Arial" w:hint="eastAsia"/>
          <w:color w:val="000000" w:themeColor="text1"/>
          <w:kern w:val="0"/>
          <w:szCs w:val="21"/>
        </w:rPr>
        <w:t>。</w:t>
      </w:r>
    </w:p>
    <w:p w14:paraId="1F795F01" w14:textId="6053E4D8" w:rsidR="00162768" w:rsidRPr="00162768" w:rsidRDefault="00162768" w:rsidP="00347E5C">
      <w:pPr>
        <w:pStyle w:val="a3"/>
        <w:widowControl/>
        <w:shd w:val="clear" w:color="auto" w:fill="FFFFFF"/>
        <w:ind w:left="840" w:firstLineChars="0" w:firstLine="419"/>
        <w:jc w:val="left"/>
        <w:rPr>
          <w:rFonts w:asciiTheme="minorEastAsia" w:hAnsiTheme="minorEastAsia" w:cs="Arial" w:hint="eastAsia"/>
          <w:color w:val="000000" w:themeColor="text1"/>
          <w:kern w:val="0"/>
          <w:szCs w:val="21"/>
        </w:rPr>
      </w:pPr>
      <w:r w:rsidRPr="00162768">
        <w:rPr>
          <w:rFonts w:asciiTheme="minorEastAsia" w:hAnsiTheme="minorEastAsia" w:cs="Arial"/>
          <w:color w:val="000000" w:themeColor="text1"/>
          <w:kern w:val="0"/>
          <w:szCs w:val="21"/>
        </w:rPr>
        <w:t>因此, 就出现了一系列的改进的算法, 这里介绍主要的两种算法: LST</w:t>
      </w:r>
      <w:r>
        <w:rPr>
          <w:rFonts w:asciiTheme="minorEastAsia" w:hAnsiTheme="minorEastAsia" w:cs="Arial"/>
          <w:color w:val="000000" w:themeColor="text1"/>
          <w:kern w:val="0"/>
          <w:szCs w:val="21"/>
        </w:rPr>
        <w:t>M</w:t>
      </w:r>
      <w:r>
        <w:rPr>
          <w:rFonts w:asciiTheme="minorEastAsia" w:hAnsiTheme="minorEastAsia" w:cs="Arial" w:hint="eastAsia"/>
          <w:color w:val="000000" w:themeColor="text1"/>
          <w:kern w:val="0"/>
          <w:szCs w:val="21"/>
        </w:rPr>
        <w:t>和</w:t>
      </w:r>
      <w:r w:rsidRPr="00162768">
        <w:rPr>
          <w:rFonts w:asciiTheme="minorEastAsia" w:hAnsiTheme="minorEastAsia" w:cs="Arial"/>
          <w:color w:val="000000" w:themeColor="text1"/>
          <w:kern w:val="0"/>
          <w:szCs w:val="21"/>
        </w:rPr>
        <w:t>GRU</w:t>
      </w:r>
      <w:r>
        <w:rPr>
          <w:rFonts w:asciiTheme="minorEastAsia" w:hAnsiTheme="minorEastAsia" w:cs="Arial" w:hint="eastAsia"/>
          <w:color w:val="000000" w:themeColor="text1"/>
          <w:kern w:val="0"/>
          <w:szCs w:val="21"/>
        </w:rPr>
        <w:t>。</w:t>
      </w:r>
    </w:p>
    <w:p w14:paraId="0E3E786A" w14:textId="43BBD40A" w:rsidR="00162768" w:rsidRPr="00162768" w:rsidRDefault="00162768" w:rsidP="00347E5C">
      <w:pPr>
        <w:pStyle w:val="a3"/>
        <w:widowControl/>
        <w:shd w:val="clear" w:color="auto" w:fill="FFFFFF"/>
        <w:ind w:left="1260" w:firstLineChars="0" w:firstLine="0"/>
        <w:jc w:val="left"/>
        <w:rPr>
          <w:rFonts w:asciiTheme="minorEastAsia" w:hAnsiTheme="minorEastAsia" w:cs="Arial" w:hint="eastAsia"/>
          <w:color w:val="000000" w:themeColor="text1"/>
          <w:kern w:val="0"/>
          <w:szCs w:val="21"/>
        </w:rPr>
      </w:pPr>
      <w:r w:rsidRPr="00162768">
        <w:rPr>
          <w:rFonts w:asciiTheme="minorEastAsia" w:hAnsiTheme="minorEastAsia" w:cs="Arial"/>
          <w:color w:val="000000" w:themeColor="text1"/>
          <w:kern w:val="0"/>
          <w:szCs w:val="21"/>
        </w:rPr>
        <w:t>LSTM 和 GRU对于梯度消失或者梯度爆炸的问题处理方法主要是</w:t>
      </w:r>
      <w:r>
        <w:rPr>
          <w:rFonts w:asciiTheme="minorEastAsia" w:hAnsiTheme="minorEastAsia" w:cs="Arial" w:hint="eastAsia"/>
          <w:color w:val="000000" w:themeColor="text1"/>
          <w:kern w:val="0"/>
          <w:szCs w:val="21"/>
        </w:rPr>
        <w:t>：</w:t>
      </w:r>
    </w:p>
    <w:p w14:paraId="1D67F99F" w14:textId="0F79EF0C" w:rsidR="00162768" w:rsidRPr="00162768" w:rsidRDefault="00162768" w:rsidP="00347E5C">
      <w:pPr>
        <w:pStyle w:val="a3"/>
        <w:widowControl/>
        <w:shd w:val="clear" w:color="auto" w:fill="FFFFFF"/>
        <w:ind w:left="840" w:firstLineChars="0" w:firstLine="419"/>
        <w:jc w:val="left"/>
        <w:rPr>
          <w:rFonts w:asciiTheme="minorEastAsia" w:hAnsiTheme="minorEastAsia" w:cs="Arial" w:hint="eastAsia"/>
          <w:color w:val="000000" w:themeColor="text1"/>
          <w:kern w:val="0"/>
          <w:szCs w:val="21"/>
        </w:rPr>
      </w:pPr>
      <w:r w:rsidRPr="00162768">
        <w:rPr>
          <w:rFonts w:asciiTheme="minorEastAsia" w:hAnsiTheme="minorEastAsia" w:cs="Arial"/>
          <w:color w:val="000000" w:themeColor="text1"/>
          <w:kern w:val="0"/>
          <w:szCs w:val="21"/>
        </w:rPr>
        <w:lastRenderedPageBreak/>
        <w:t>对于</w:t>
      </w:r>
      <w:r w:rsidRPr="00162768">
        <w:rPr>
          <w:rFonts w:asciiTheme="minorEastAsia" w:hAnsiTheme="minorEastAsia" w:cs="Arial"/>
          <w:color w:val="4472C4" w:themeColor="accent1"/>
          <w:kern w:val="0"/>
          <w:szCs w:val="21"/>
        </w:rPr>
        <w:t>梯度消失</w:t>
      </w:r>
      <w:r w:rsidRPr="00162768">
        <w:rPr>
          <w:rFonts w:asciiTheme="minorEastAsia" w:hAnsiTheme="minorEastAsia" w:cs="Arial"/>
          <w:color w:val="000000" w:themeColor="text1"/>
          <w:kern w:val="0"/>
          <w:szCs w:val="21"/>
        </w:rPr>
        <w:t>: 由于它们都有特殊的方式存储</w:t>
      </w:r>
      <w:r>
        <w:rPr>
          <w:rFonts w:asciiTheme="minorEastAsia" w:hAnsiTheme="minorEastAsia" w:cs="Arial"/>
          <w:color w:val="000000" w:themeColor="text1"/>
          <w:kern w:val="0"/>
          <w:szCs w:val="21"/>
        </w:rPr>
        <w:t>“</w:t>
      </w:r>
      <w:r w:rsidRPr="00162768">
        <w:rPr>
          <w:rFonts w:asciiTheme="minorEastAsia" w:hAnsiTheme="minorEastAsia" w:cs="Arial"/>
          <w:color w:val="000000" w:themeColor="text1"/>
          <w:kern w:val="0"/>
          <w:szCs w:val="21"/>
        </w:rPr>
        <w:t>记忆”，那么以前梯度比较大的</w:t>
      </w:r>
      <w:r>
        <w:rPr>
          <w:rFonts w:asciiTheme="minorEastAsia" w:hAnsiTheme="minorEastAsia" w:cs="Arial"/>
          <w:color w:val="000000" w:themeColor="text1"/>
          <w:kern w:val="0"/>
          <w:szCs w:val="21"/>
        </w:rPr>
        <w:t>“</w:t>
      </w:r>
      <w:r w:rsidRPr="00162768">
        <w:rPr>
          <w:rFonts w:asciiTheme="minorEastAsia" w:hAnsiTheme="minorEastAsia" w:cs="Arial"/>
          <w:color w:val="000000" w:themeColor="text1"/>
          <w:kern w:val="0"/>
          <w:szCs w:val="21"/>
        </w:rPr>
        <w:t>记忆”不会像简单的RNN一样马上被抹除，因此可以一定程度上克服梯度消失问题。</w:t>
      </w:r>
    </w:p>
    <w:p w14:paraId="1501CE38" w14:textId="77777777" w:rsidR="00162768" w:rsidRDefault="00162768" w:rsidP="00162768">
      <w:pPr>
        <w:pStyle w:val="a3"/>
        <w:widowControl/>
        <w:shd w:val="clear" w:color="auto" w:fill="FFFFFF"/>
        <w:ind w:left="839"/>
        <w:jc w:val="left"/>
        <w:rPr>
          <w:rFonts w:asciiTheme="minorEastAsia" w:hAnsiTheme="minorEastAsia" w:cs="Arial"/>
          <w:color w:val="000000" w:themeColor="text1"/>
          <w:kern w:val="0"/>
          <w:szCs w:val="21"/>
        </w:rPr>
      </w:pPr>
      <w:r w:rsidRPr="00162768">
        <w:rPr>
          <w:rFonts w:asciiTheme="minorEastAsia" w:hAnsiTheme="minorEastAsia" w:cs="Arial"/>
          <w:color w:val="000000" w:themeColor="text1"/>
          <w:kern w:val="0"/>
          <w:szCs w:val="21"/>
        </w:rPr>
        <w:t>对于</w:t>
      </w:r>
      <w:r w:rsidRPr="00162768">
        <w:rPr>
          <w:rFonts w:asciiTheme="minorEastAsia" w:hAnsiTheme="minorEastAsia" w:cs="Arial"/>
          <w:color w:val="4472C4" w:themeColor="accent1"/>
          <w:kern w:val="0"/>
          <w:szCs w:val="21"/>
        </w:rPr>
        <w:t>梯度爆炸</w:t>
      </w:r>
      <w:r>
        <w:rPr>
          <w:rFonts w:asciiTheme="minorEastAsia" w:hAnsiTheme="minorEastAsia" w:cs="Arial" w:hint="eastAsia"/>
          <w:color w:val="000000" w:themeColor="text1"/>
          <w:kern w:val="0"/>
          <w:szCs w:val="21"/>
        </w:rPr>
        <w:t>：</w:t>
      </w:r>
      <w:r w:rsidRPr="00162768">
        <w:rPr>
          <w:rFonts w:asciiTheme="minorEastAsia" w:hAnsiTheme="minorEastAsia" w:cs="Arial"/>
          <w:color w:val="000000" w:themeColor="text1"/>
          <w:kern w:val="0"/>
          <w:szCs w:val="21"/>
        </w:rPr>
        <w:t>用来克服梯度爆炸的问题就是gradient clipping，也就是当你计算的梯度超过阈值c或者小于阈值-c的时候，便把此时的梯度设置成c或-c。</w:t>
      </w:r>
    </w:p>
    <w:p w14:paraId="79AC7EB8" w14:textId="17C25349" w:rsidR="0080427E" w:rsidRPr="00162768" w:rsidRDefault="00162768" w:rsidP="00162768">
      <w:pPr>
        <w:pStyle w:val="a3"/>
        <w:widowControl/>
        <w:shd w:val="clear" w:color="auto" w:fill="FFFFFF"/>
        <w:ind w:left="839"/>
        <w:jc w:val="left"/>
        <w:rPr>
          <w:rFonts w:asciiTheme="minorEastAsia" w:hAnsiTheme="minorEastAsia" w:cs="Arial" w:hint="eastAsia"/>
          <w:color w:val="000000" w:themeColor="text1"/>
          <w:kern w:val="0"/>
          <w:szCs w:val="21"/>
        </w:rPr>
      </w:pPr>
      <w:r w:rsidRPr="00162768">
        <w:rPr>
          <w:rFonts w:asciiTheme="minorEastAsia" w:hAnsiTheme="minorEastAsia" w:cs="Arial"/>
          <w:color w:val="000000" w:themeColor="text1"/>
          <w:kern w:val="0"/>
          <w:szCs w:val="21"/>
        </w:rPr>
        <w:t xml:space="preserve"> </w:t>
      </w:r>
    </w:p>
    <w:p w14:paraId="3969451D" w14:textId="4626BA49" w:rsidR="00332A6B" w:rsidRDefault="00332A6B" w:rsidP="00332A6B">
      <w:pPr>
        <w:pStyle w:val="a3"/>
        <w:numPr>
          <w:ilvl w:val="0"/>
          <w:numId w:val="5"/>
        </w:numPr>
        <w:ind w:firstLineChars="0"/>
        <w:jc w:val="left"/>
        <w:rPr>
          <w:b/>
          <w:bCs/>
          <w:szCs w:val="21"/>
        </w:rPr>
      </w:pPr>
      <w:r>
        <w:rPr>
          <w:b/>
          <w:bCs/>
          <w:szCs w:val="21"/>
        </w:rPr>
        <w:t>LSTM</w:t>
      </w:r>
    </w:p>
    <w:p w14:paraId="56C54E7F" w14:textId="39A54CDF" w:rsidR="0080427E" w:rsidRDefault="00347E5C" w:rsidP="00347E5C">
      <w:pPr>
        <w:pStyle w:val="a3"/>
        <w:ind w:leftChars="400" w:left="840"/>
        <w:jc w:val="left"/>
        <w:rPr>
          <w:szCs w:val="21"/>
        </w:rPr>
      </w:pPr>
      <w:r>
        <w:rPr>
          <w:rFonts w:hint="eastAsia"/>
          <w:szCs w:val="21"/>
        </w:rPr>
        <w:t>和RNN相比，LSTM</w:t>
      </w:r>
      <w:r w:rsidRPr="00347E5C">
        <w:rPr>
          <w:szCs w:val="21"/>
        </w:rPr>
        <w:t>重复的模块拥有一个不同的结构。具体来说，RNN是重复单一的神经网络层，LSTM中的重复模块则包含四个交互的层，三</w:t>
      </w:r>
      <w:r>
        <w:rPr>
          <w:rFonts w:hint="eastAsia"/>
          <w:szCs w:val="21"/>
        </w:rPr>
        <w:t>个</w:t>
      </w:r>
      <w:r w:rsidRPr="00347E5C">
        <w:rPr>
          <w:szCs w:val="21"/>
        </w:rPr>
        <w:t>Sigmoid 和一个tanh层，并以一种非常特殊的方式进行交互。</w:t>
      </w:r>
    </w:p>
    <w:p w14:paraId="1582D7F0" w14:textId="58A0A2DB" w:rsidR="00347E5C" w:rsidRPr="00347E5C" w:rsidRDefault="00347E5C" w:rsidP="00347E5C">
      <w:pPr>
        <w:pStyle w:val="a3"/>
        <w:ind w:left="1260" w:firstLineChars="0"/>
        <w:jc w:val="left"/>
        <w:rPr>
          <w:rFonts w:hint="eastAsia"/>
          <w:szCs w:val="21"/>
        </w:rPr>
      </w:pPr>
      <w:r w:rsidRPr="00347E5C">
        <w:rPr>
          <w:szCs w:val="21"/>
        </w:rPr>
        <w:drawing>
          <wp:inline distT="0" distB="0" distL="0" distR="0" wp14:anchorId="259490A4" wp14:editId="5602DC3A">
            <wp:extent cx="3197757" cy="1200410"/>
            <wp:effectExtent l="0" t="0" r="3175" b="6350"/>
            <wp:docPr id="5" name="图片 5"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中度可信度描述已自动生成"/>
                    <pic:cNvPicPr/>
                  </pic:nvPicPr>
                  <pic:blipFill>
                    <a:blip r:embed="rId7"/>
                    <a:stretch>
                      <a:fillRect/>
                    </a:stretch>
                  </pic:blipFill>
                  <pic:spPr>
                    <a:xfrm>
                      <a:off x="0" y="0"/>
                      <a:ext cx="3254686" cy="1221781"/>
                    </a:xfrm>
                    <a:prstGeom prst="rect">
                      <a:avLst/>
                    </a:prstGeom>
                  </pic:spPr>
                </pic:pic>
              </a:graphicData>
            </a:graphic>
          </wp:inline>
        </w:drawing>
      </w:r>
    </w:p>
    <w:p w14:paraId="1C2FFB64" w14:textId="1D8A0BF2" w:rsidR="00162768" w:rsidRPr="00347E5C" w:rsidRDefault="00347E5C" w:rsidP="00347E5C">
      <w:pPr>
        <w:ind w:left="840" w:firstLine="420"/>
        <w:jc w:val="left"/>
        <w:rPr>
          <w:szCs w:val="21"/>
        </w:rPr>
      </w:pPr>
      <w:r w:rsidRPr="00347E5C">
        <w:rPr>
          <w:szCs w:val="21"/>
        </w:rPr>
        <w:t>上图中，σ表示的Sigmoid 激活函数与 tanh 函数类似，不同之处在于 sigmoid 是把值压缩到0~1之间而不是-1~</w:t>
      </w:r>
      <w:r w:rsidRPr="00347E5C">
        <w:rPr>
          <w:szCs w:val="21"/>
        </w:rPr>
        <w:t>1</w:t>
      </w:r>
      <w:r w:rsidRPr="00347E5C">
        <w:rPr>
          <w:szCs w:val="21"/>
        </w:rPr>
        <w:t>之间。这样的设置有助于更新或忘记信息：</w:t>
      </w:r>
    </w:p>
    <w:p w14:paraId="285D2907" w14:textId="612B789B" w:rsidR="00347E5C" w:rsidRDefault="00AA1686" w:rsidP="00AA1686">
      <w:pPr>
        <w:pStyle w:val="a3"/>
        <w:numPr>
          <w:ilvl w:val="0"/>
          <w:numId w:val="7"/>
        </w:numPr>
        <w:ind w:firstLineChars="0"/>
        <w:jc w:val="left"/>
        <w:rPr>
          <w:szCs w:val="21"/>
        </w:rPr>
      </w:pPr>
      <w:r w:rsidRPr="00AA1686">
        <w:rPr>
          <w:szCs w:val="21"/>
        </w:rPr>
        <w:t>因为任何数乘以 0 都得 0，这部分信息就会剔除掉；</w:t>
      </w:r>
    </w:p>
    <w:p w14:paraId="5EA7DC2C" w14:textId="1C852542" w:rsidR="00AA1686" w:rsidRPr="00AA1686" w:rsidRDefault="00AA1686" w:rsidP="00AA1686">
      <w:pPr>
        <w:pStyle w:val="a3"/>
        <w:widowControl/>
        <w:numPr>
          <w:ilvl w:val="0"/>
          <w:numId w:val="7"/>
        </w:numPr>
        <w:shd w:val="clear" w:color="auto" w:fill="FFFFFF"/>
        <w:ind w:firstLineChars="0"/>
        <w:jc w:val="left"/>
        <w:rPr>
          <w:rFonts w:asciiTheme="minorEastAsia" w:hAnsiTheme="minorEastAsia" w:cs="Arial"/>
          <w:color w:val="333333"/>
          <w:kern w:val="0"/>
          <w:szCs w:val="21"/>
        </w:rPr>
      </w:pPr>
      <w:r w:rsidRPr="00AA1686">
        <w:rPr>
          <w:rFonts w:asciiTheme="minorEastAsia" w:hAnsiTheme="minorEastAsia" w:cs="Arial"/>
          <w:color w:val="333333"/>
          <w:kern w:val="0"/>
          <w:szCs w:val="21"/>
        </w:rPr>
        <w:t>同样</w:t>
      </w:r>
      <w:r>
        <w:rPr>
          <w:rFonts w:asciiTheme="minorEastAsia" w:hAnsiTheme="minorEastAsia" w:cs="Arial" w:hint="eastAsia"/>
          <w:color w:val="333333"/>
          <w:kern w:val="0"/>
          <w:szCs w:val="21"/>
        </w:rPr>
        <w:t>地</w:t>
      </w:r>
      <w:r w:rsidRPr="00AA1686">
        <w:rPr>
          <w:rFonts w:asciiTheme="minorEastAsia" w:hAnsiTheme="minorEastAsia" w:cs="Arial"/>
          <w:color w:val="333333"/>
          <w:kern w:val="0"/>
          <w:szCs w:val="21"/>
        </w:rPr>
        <w:t>，任何数乘以 1 都得到它本身，这部分信息就会完美地保存下来。</w:t>
      </w:r>
    </w:p>
    <w:p w14:paraId="01689040" w14:textId="77777777" w:rsidR="00AA1686" w:rsidRPr="00AA1686" w:rsidRDefault="00AA1686" w:rsidP="00AA1686">
      <w:pPr>
        <w:widowControl/>
        <w:ind w:left="840" w:firstLine="420"/>
        <w:jc w:val="left"/>
        <w:rPr>
          <w:rFonts w:asciiTheme="minorEastAsia" w:hAnsiTheme="minorEastAsia" w:cs="宋体"/>
          <w:color w:val="4472C4" w:themeColor="accent1"/>
          <w:kern w:val="0"/>
          <w:szCs w:val="21"/>
        </w:rPr>
      </w:pPr>
      <w:r w:rsidRPr="00AA1686">
        <w:rPr>
          <w:rFonts w:asciiTheme="minorEastAsia" w:hAnsiTheme="minorEastAsia" w:cs="Arial"/>
          <w:color w:val="000000" w:themeColor="text1"/>
          <w:kern w:val="0"/>
          <w:szCs w:val="21"/>
          <w:shd w:val="clear" w:color="auto" w:fill="FFFFFF"/>
        </w:rPr>
        <w:t>相当于要么是1则记住，要么是0则忘掉，所以还是这个原则：</w:t>
      </w:r>
      <w:r w:rsidRPr="00AA1686">
        <w:rPr>
          <w:rFonts w:asciiTheme="minorEastAsia" w:hAnsiTheme="minorEastAsia" w:cs="Arial"/>
          <w:b/>
          <w:bCs/>
          <w:color w:val="4472C4" w:themeColor="accent1"/>
          <w:kern w:val="0"/>
          <w:szCs w:val="21"/>
          <w:shd w:val="clear" w:color="auto" w:fill="FFFFFF"/>
        </w:rPr>
        <w:t>因记忆能力有限，记住重要的，忘记无关紧要的</w:t>
      </w:r>
      <w:r w:rsidRPr="00AA1686">
        <w:rPr>
          <w:rFonts w:asciiTheme="minorEastAsia" w:hAnsiTheme="minorEastAsia" w:cs="Arial"/>
          <w:color w:val="4472C4" w:themeColor="accent1"/>
          <w:kern w:val="0"/>
          <w:szCs w:val="21"/>
          <w:shd w:val="clear" w:color="auto" w:fill="FFFFFF"/>
        </w:rPr>
        <w:t>。</w:t>
      </w:r>
    </w:p>
    <w:p w14:paraId="1EBA03AB" w14:textId="2A6415F6" w:rsidR="00AA1686" w:rsidRDefault="00AA1686" w:rsidP="00AA1686">
      <w:pPr>
        <w:ind w:left="840" w:firstLine="420"/>
        <w:jc w:val="left"/>
        <w:rPr>
          <w:rFonts w:asciiTheme="minorEastAsia" w:hAnsiTheme="minorEastAsia"/>
          <w:color w:val="000000" w:themeColor="text1"/>
          <w:szCs w:val="21"/>
        </w:rPr>
      </w:pPr>
      <w:r w:rsidRPr="00AA1686">
        <w:rPr>
          <w:rFonts w:asciiTheme="minorEastAsia" w:hAnsiTheme="minorEastAsia"/>
          <w:color w:val="000000" w:themeColor="text1"/>
          <w:szCs w:val="21"/>
        </w:rPr>
        <w:t>LSTM有通过精心设计的称作为“门”的结构来去除或者增加信息到细胞状态的能力。门是一种让信息选择式通过的方法。他们包含一个sigmoid神经网络层和一个pointwise乘法的非线性操作。</w:t>
      </w:r>
    </w:p>
    <w:p w14:paraId="30AED534" w14:textId="77777777" w:rsidR="00AA1686" w:rsidRDefault="00AA1686" w:rsidP="00AA1686">
      <w:pPr>
        <w:ind w:left="840" w:firstLine="420"/>
        <w:jc w:val="left"/>
        <w:rPr>
          <w:rFonts w:asciiTheme="minorEastAsia" w:hAnsiTheme="minorEastAsia"/>
          <w:color w:val="000000" w:themeColor="text1"/>
          <w:szCs w:val="21"/>
        </w:rPr>
      </w:pPr>
      <w:r w:rsidRPr="00AA1686">
        <w:rPr>
          <w:rFonts w:asciiTheme="minorEastAsia" w:hAnsiTheme="minorEastAsia"/>
          <w:color w:val="000000" w:themeColor="text1"/>
          <w:szCs w:val="21"/>
        </w:rPr>
        <w:t>如此，0代表“不许任何量通过”，1就指“允许任意量通过</w:t>
      </w:r>
      <w:r>
        <w:rPr>
          <w:rFonts w:asciiTheme="minorEastAsia" w:hAnsiTheme="minorEastAsia" w:hint="eastAsia"/>
          <w:color w:val="000000" w:themeColor="text1"/>
          <w:szCs w:val="21"/>
        </w:rPr>
        <w:t>！</w:t>
      </w:r>
      <w:r>
        <w:rPr>
          <w:rFonts w:asciiTheme="minorEastAsia" w:hAnsiTheme="minorEastAsia"/>
          <w:color w:val="000000" w:themeColor="text1"/>
          <w:szCs w:val="21"/>
        </w:rPr>
        <w:t>”</w:t>
      </w:r>
    </w:p>
    <w:p w14:paraId="5CAB58BB" w14:textId="3E35FF36" w:rsidR="00AA1686" w:rsidRDefault="00AA1686" w:rsidP="00AA1686">
      <w:pPr>
        <w:ind w:left="840" w:firstLine="420"/>
        <w:jc w:val="left"/>
        <w:rPr>
          <w:rFonts w:asciiTheme="minorEastAsia" w:hAnsiTheme="minorEastAsia"/>
          <w:color w:val="000000" w:themeColor="text1"/>
          <w:szCs w:val="21"/>
        </w:rPr>
      </w:pPr>
      <w:r w:rsidRPr="00AA1686">
        <w:rPr>
          <w:rFonts w:asciiTheme="minorEastAsia" w:hAnsiTheme="minorEastAsia"/>
          <w:color w:val="000000" w:themeColor="text1"/>
          <w:szCs w:val="21"/>
        </w:rPr>
        <w:t>从而使得网络就能了解哪些数据是需要遗忘，哪些数据是需要保存。</w:t>
      </w:r>
    </w:p>
    <w:p w14:paraId="388C93DC" w14:textId="77777777" w:rsidR="00AA1686" w:rsidRPr="00AA1686" w:rsidRDefault="00AA1686" w:rsidP="00AA1686">
      <w:pPr>
        <w:ind w:left="840" w:firstLine="420"/>
        <w:jc w:val="left"/>
        <w:rPr>
          <w:rFonts w:asciiTheme="minorEastAsia" w:hAnsiTheme="minorEastAsia" w:hint="eastAsia"/>
          <w:color w:val="000000" w:themeColor="text1"/>
          <w:szCs w:val="21"/>
        </w:rPr>
      </w:pPr>
    </w:p>
    <w:p w14:paraId="697BDE35" w14:textId="04111F37" w:rsidR="00332A6B" w:rsidRDefault="00332A6B" w:rsidP="00332A6B">
      <w:pPr>
        <w:pStyle w:val="a3"/>
        <w:numPr>
          <w:ilvl w:val="0"/>
          <w:numId w:val="5"/>
        </w:numPr>
        <w:ind w:firstLineChars="0"/>
        <w:jc w:val="left"/>
        <w:rPr>
          <w:b/>
          <w:bCs/>
          <w:szCs w:val="21"/>
        </w:rPr>
      </w:pPr>
      <w:r>
        <w:rPr>
          <w:rFonts w:hint="eastAsia"/>
          <w:b/>
          <w:bCs/>
          <w:szCs w:val="21"/>
        </w:rPr>
        <w:t>G</w:t>
      </w:r>
      <w:r>
        <w:rPr>
          <w:b/>
          <w:bCs/>
          <w:szCs w:val="21"/>
        </w:rPr>
        <w:t>RU</w:t>
      </w:r>
    </w:p>
    <w:p w14:paraId="652D5D39" w14:textId="77777777" w:rsidR="00942EC5" w:rsidRPr="00942EC5" w:rsidRDefault="00942EC5" w:rsidP="00942EC5">
      <w:pPr>
        <w:widowControl/>
        <w:ind w:left="840" w:firstLine="360"/>
        <w:jc w:val="left"/>
        <w:rPr>
          <w:rFonts w:asciiTheme="minorEastAsia" w:hAnsiTheme="minorEastAsia" w:cs="宋体"/>
          <w:color w:val="000000" w:themeColor="text1"/>
          <w:kern w:val="0"/>
          <w:szCs w:val="21"/>
        </w:rPr>
      </w:pPr>
      <w:r w:rsidRPr="00942EC5">
        <w:rPr>
          <w:rFonts w:asciiTheme="minorEastAsia" w:hAnsiTheme="minorEastAsia" w:cs="Arial"/>
          <w:color w:val="000000" w:themeColor="text1"/>
          <w:kern w:val="0"/>
          <w:szCs w:val="21"/>
          <w:shd w:val="clear" w:color="auto" w:fill="FFFFFF"/>
        </w:rPr>
        <w:t>相比LSTM，使用GRU能够达到相当的效果，并且相比之下更容易进行训练，能够很大程度上提高训练效率，因此很多时候会更倾向于使用GRU。</w:t>
      </w:r>
    </w:p>
    <w:p w14:paraId="1FE72E9D" w14:textId="1D99107A" w:rsidR="00AA1686" w:rsidRDefault="00942EC5" w:rsidP="00AA1686">
      <w:pPr>
        <w:pStyle w:val="a3"/>
        <w:ind w:left="1200" w:firstLineChars="0" w:firstLine="0"/>
        <w:jc w:val="left"/>
        <w:rPr>
          <w:rFonts w:hint="eastAsia"/>
          <w:szCs w:val="21"/>
        </w:rPr>
      </w:pPr>
      <w:r w:rsidRPr="00942EC5">
        <w:rPr>
          <w:szCs w:val="21"/>
        </w:rPr>
        <w:t>GRU的输入输出结构与普通的RNN</w:t>
      </w:r>
      <w:r>
        <w:rPr>
          <w:rFonts w:hint="eastAsia"/>
          <w:szCs w:val="21"/>
        </w:rPr>
        <w:t>相同：</w:t>
      </w:r>
    </w:p>
    <w:p w14:paraId="0A1832B5" w14:textId="1419ECC4" w:rsidR="00942EC5" w:rsidRDefault="00942EC5" w:rsidP="00AA1686">
      <w:pPr>
        <w:pStyle w:val="a3"/>
        <w:ind w:left="1200" w:firstLineChars="0" w:firstLine="0"/>
        <w:jc w:val="left"/>
        <w:rPr>
          <w:szCs w:val="21"/>
        </w:rPr>
      </w:pPr>
      <w:r w:rsidRPr="00942EC5">
        <w:rPr>
          <w:szCs w:val="21"/>
        </w:rPr>
        <w:drawing>
          <wp:inline distT="0" distB="0" distL="0" distR="0" wp14:anchorId="343A19FE" wp14:editId="111F0920">
            <wp:extent cx="1791801" cy="15397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0714" cy="1564589"/>
                    </a:xfrm>
                    <a:prstGeom prst="rect">
                      <a:avLst/>
                    </a:prstGeom>
                  </pic:spPr>
                </pic:pic>
              </a:graphicData>
            </a:graphic>
          </wp:inline>
        </w:drawing>
      </w:r>
    </w:p>
    <w:p w14:paraId="419CE9E1" w14:textId="01F2EA8A" w:rsidR="00942EC5" w:rsidRDefault="00942EC5" w:rsidP="00AA1686">
      <w:pPr>
        <w:pStyle w:val="a3"/>
        <w:ind w:left="1200" w:firstLineChars="0" w:firstLine="0"/>
        <w:jc w:val="left"/>
        <w:rPr>
          <w:szCs w:val="21"/>
        </w:rPr>
      </w:pPr>
      <w:r w:rsidRPr="00942EC5">
        <w:rPr>
          <w:rFonts w:hint="eastAsia"/>
          <w:color w:val="4472C4" w:themeColor="accent1"/>
          <w:szCs w:val="21"/>
        </w:rPr>
        <w:t>输入：</w:t>
      </w:r>
      <w:r>
        <w:rPr>
          <w:rFonts w:hint="eastAsia"/>
          <w:szCs w:val="21"/>
        </w:rPr>
        <w:t>t时刻的输入</w:t>
      </w:r>
      <w:proofErr w:type="spellStart"/>
      <w:r>
        <w:rPr>
          <w:rFonts w:hint="eastAsia"/>
          <w:szCs w:val="21"/>
        </w:rPr>
        <w:t>x</w:t>
      </w:r>
      <w:r>
        <w:rPr>
          <w:szCs w:val="21"/>
          <w:vertAlign w:val="subscript"/>
        </w:rPr>
        <w:t>t</w:t>
      </w:r>
      <w:proofErr w:type="spellEnd"/>
      <w:r>
        <w:rPr>
          <w:rFonts w:hint="eastAsia"/>
          <w:szCs w:val="21"/>
        </w:rPr>
        <w:t>，和</w:t>
      </w:r>
      <w:r>
        <w:rPr>
          <w:szCs w:val="21"/>
        </w:rPr>
        <w:t>t</w:t>
      </w:r>
      <w:r>
        <w:rPr>
          <w:rFonts w:hint="eastAsia"/>
          <w:szCs w:val="21"/>
        </w:rPr>
        <w:t>-</w:t>
      </w:r>
      <w:r>
        <w:rPr>
          <w:szCs w:val="21"/>
        </w:rPr>
        <w:t>1</w:t>
      </w:r>
      <w:r>
        <w:rPr>
          <w:rFonts w:hint="eastAsia"/>
          <w:szCs w:val="21"/>
        </w:rPr>
        <w:t>时刻的隐藏层状态h</w:t>
      </w:r>
      <w:r>
        <w:rPr>
          <w:rFonts w:hint="eastAsia"/>
          <w:szCs w:val="21"/>
          <w:vertAlign w:val="subscript"/>
        </w:rPr>
        <w:t>t-1</w:t>
      </w:r>
      <w:r>
        <w:rPr>
          <w:rFonts w:hint="eastAsia"/>
          <w:szCs w:val="21"/>
        </w:rPr>
        <w:t>，</w:t>
      </w:r>
      <w:r w:rsidRPr="00942EC5">
        <w:rPr>
          <w:szCs w:val="21"/>
        </w:rPr>
        <w:t>这个隐藏层状态包含了</w:t>
      </w:r>
      <w:r w:rsidRPr="00942EC5">
        <w:rPr>
          <w:szCs w:val="21"/>
        </w:rPr>
        <w:lastRenderedPageBreak/>
        <w:t>之前节点的相关信息</w:t>
      </w:r>
      <w:r>
        <w:rPr>
          <w:rFonts w:hint="eastAsia"/>
          <w:szCs w:val="21"/>
        </w:rPr>
        <w:t>。</w:t>
      </w:r>
    </w:p>
    <w:p w14:paraId="7DDBA285" w14:textId="646C6EEE" w:rsidR="006D0E75" w:rsidRDefault="00942EC5" w:rsidP="006D0E75">
      <w:pPr>
        <w:pStyle w:val="a3"/>
        <w:ind w:left="1200"/>
        <w:jc w:val="left"/>
        <w:rPr>
          <w:color w:val="000000" w:themeColor="text1"/>
          <w:szCs w:val="21"/>
          <w:vertAlign w:val="subscript"/>
        </w:rPr>
      </w:pPr>
      <w:r w:rsidRPr="00942EC5">
        <w:rPr>
          <w:rFonts w:hint="eastAsia"/>
          <w:color w:val="4472C4" w:themeColor="accent1"/>
          <w:szCs w:val="21"/>
        </w:rPr>
        <w:t>输出：</w:t>
      </w:r>
      <w:r w:rsidR="006D0E75" w:rsidRPr="006D0E75">
        <w:rPr>
          <w:color w:val="000000" w:themeColor="text1"/>
          <w:szCs w:val="21"/>
        </w:rPr>
        <w:t>t时刻隐藏节点的输出</w:t>
      </w:r>
      <w:proofErr w:type="spellStart"/>
      <w:r w:rsidR="006D0E75">
        <w:rPr>
          <w:rFonts w:hint="eastAsia"/>
          <w:color w:val="000000" w:themeColor="text1"/>
          <w:szCs w:val="21"/>
        </w:rPr>
        <w:t>y</w:t>
      </w:r>
      <w:r w:rsidR="006D0E75">
        <w:rPr>
          <w:color w:val="000000" w:themeColor="text1"/>
          <w:szCs w:val="21"/>
          <w:vertAlign w:val="subscript"/>
        </w:rPr>
        <w:t>t</w:t>
      </w:r>
      <w:proofErr w:type="spellEnd"/>
      <w:r w:rsidR="006D0E75">
        <w:rPr>
          <w:rFonts w:hint="eastAsia"/>
          <w:color w:val="000000" w:themeColor="text1"/>
          <w:szCs w:val="21"/>
        </w:rPr>
        <w:t>和传递给下一个节点的隐藏层状态</w:t>
      </w:r>
      <w:proofErr w:type="spellStart"/>
      <w:r w:rsidR="006D0E75">
        <w:rPr>
          <w:color w:val="000000" w:themeColor="text1"/>
          <w:szCs w:val="21"/>
        </w:rPr>
        <w:t>h</w:t>
      </w:r>
      <w:r w:rsidR="006D0E75">
        <w:rPr>
          <w:color w:val="000000" w:themeColor="text1"/>
          <w:szCs w:val="21"/>
          <w:vertAlign w:val="subscript"/>
        </w:rPr>
        <w:t>t</w:t>
      </w:r>
      <w:proofErr w:type="spellEnd"/>
    </w:p>
    <w:p w14:paraId="3C613869" w14:textId="0888A0FB" w:rsidR="006D0E75" w:rsidRDefault="006D0E75" w:rsidP="006D0E75">
      <w:pPr>
        <w:jc w:val="left"/>
        <w:rPr>
          <w:color w:val="000000" w:themeColor="text1"/>
          <w:szCs w:val="21"/>
        </w:rPr>
      </w:pPr>
      <w:r>
        <w:rPr>
          <w:color w:val="000000" w:themeColor="text1"/>
          <w:szCs w:val="21"/>
          <w:vertAlign w:val="subscript"/>
        </w:rPr>
        <w:tab/>
      </w:r>
      <w:r>
        <w:rPr>
          <w:color w:val="000000" w:themeColor="text1"/>
          <w:szCs w:val="21"/>
          <w:vertAlign w:val="subscript"/>
        </w:rPr>
        <w:tab/>
      </w:r>
      <w:r>
        <w:rPr>
          <w:color w:val="000000" w:themeColor="text1"/>
          <w:szCs w:val="21"/>
          <w:vertAlign w:val="subscript"/>
        </w:rPr>
        <w:tab/>
      </w:r>
      <w:r>
        <w:rPr>
          <w:rFonts w:hint="eastAsia"/>
          <w:color w:val="000000" w:themeColor="text1"/>
          <w:szCs w:val="21"/>
        </w:rPr>
        <w:t>内部细节在此不展开赘述。</w:t>
      </w:r>
    </w:p>
    <w:p w14:paraId="7C946FFB" w14:textId="77777777" w:rsidR="006D0E75" w:rsidRDefault="006D0E75" w:rsidP="006D0E75">
      <w:pPr>
        <w:jc w:val="left"/>
        <w:rPr>
          <w:rFonts w:hint="eastAsia"/>
          <w:color w:val="000000" w:themeColor="text1"/>
          <w:szCs w:val="21"/>
        </w:rPr>
      </w:pPr>
    </w:p>
    <w:p w14:paraId="78DE14E5" w14:textId="7D10DB9B" w:rsidR="006D0E75" w:rsidRDefault="006D0E75" w:rsidP="006D0E75">
      <w:pPr>
        <w:pStyle w:val="a3"/>
        <w:ind w:left="420" w:firstLineChars="0" w:firstLine="0"/>
        <w:jc w:val="left"/>
        <w:rPr>
          <w:b/>
          <w:bCs/>
          <w:color w:val="000000" w:themeColor="text1"/>
          <w:szCs w:val="21"/>
        </w:rPr>
      </w:pPr>
      <w:r w:rsidRPr="006D0E75">
        <w:rPr>
          <w:b/>
          <w:bCs/>
          <w:color w:val="000000" w:themeColor="text1"/>
          <w:szCs w:val="21"/>
        </w:rPr>
        <w:t>3.</w:t>
      </w:r>
      <w:r>
        <w:rPr>
          <w:rFonts w:hint="eastAsia"/>
          <w:b/>
          <w:bCs/>
          <w:color w:val="000000" w:themeColor="text1"/>
          <w:szCs w:val="21"/>
        </w:rPr>
        <w:t>Bi</w:t>
      </w:r>
      <w:r>
        <w:rPr>
          <w:b/>
          <w:bCs/>
          <w:color w:val="000000" w:themeColor="text1"/>
          <w:szCs w:val="21"/>
        </w:rPr>
        <w:t>-RNN</w:t>
      </w:r>
    </w:p>
    <w:p w14:paraId="588E6EBB" w14:textId="565E6991" w:rsidR="006D0E75" w:rsidRDefault="006D0E75" w:rsidP="006D0E75">
      <w:pPr>
        <w:pStyle w:val="a3"/>
        <w:ind w:left="420"/>
        <w:jc w:val="left"/>
        <w:rPr>
          <w:color w:val="000000" w:themeColor="text1"/>
          <w:szCs w:val="21"/>
        </w:rPr>
      </w:pPr>
      <w:r w:rsidRPr="006D0E75">
        <w:rPr>
          <w:color w:val="000000" w:themeColor="text1"/>
          <w:szCs w:val="21"/>
        </w:rPr>
        <w:t>虽然RNN达到了传递信息的目的，但是只是将上一时刻的信息传递到了下一时刻，也就是只考虑到了当前节点前的信息，没有考虑到该节点后的信息。于是就有了</w:t>
      </w:r>
      <w:r>
        <w:rPr>
          <w:rFonts w:hint="eastAsia"/>
          <w:color w:val="000000" w:themeColor="text1"/>
          <w:szCs w:val="21"/>
        </w:rPr>
        <w:t>Bi-</w:t>
      </w:r>
      <w:r w:rsidRPr="006D0E75">
        <w:rPr>
          <w:color w:val="000000" w:themeColor="text1"/>
          <w:szCs w:val="21"/>
        </w:rPr>
        <w:t>RNN（Bidirectional RNN）。</w:t>
      </w:r>
    </w:p>
    <w:p w14:paraId="4DA77BA5" w14:textId="75321440" w:rsidR="006D0E75" w:rsidRDefault="006D0E75" w:rsidP="006D0E75">
      <w:pPr>
        <w:pStyle w:val="a3"/>
        <w:ind w:left="420"/>
        <w:jc w:val="left"/>
        <w:rPr>
          <w:color w:val="000000" w:themeColor="text1"/>
          <w:szCs w:val="21"/>
        </w:rPr>
      </w:pPr>
      <w:r w:rsidRPr="006D0E75">
        <w:rPr>
          <w:color w:val="000000" w:themeColor="text1"/>
          <w:szCs w:val="21"/>
        </w:rPr>
        <w:drawing>
          <wp:inline distT="0" distB="0" distL="0" distR="0" wp14:anchorId="6AE2A748" wp14:editId="304C2B9E">
            <wp:extent cx="3150187" cy="19949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978" cy="2008741"/>
                    </a:xfrm>
                    <a:prstGeom prst="rect">
                      <a:avLst/>
                    </a:prstGeom>
                  </pic:spPr>
                </pic:pic>
              </a:graphicData>
            </a:graphic>
          </wp:inline>
        </w:drawing>
      </w:r>
    </w:p>
    <w:p w14:paraId="1D3FE2DF" w14:textId="0AC5B9EE" w:rsidR="006D0E75" w:rsidRDefault="006D0E75" w:rsidP="006D0E75">
      <w:pPr>
        <w:pStyle w:val="a3"/>
        <w:ind w:left="420"/>
        <w:jc w:val="left"/>
        <w:rPr>
          <w:color w:val="000000" w:themeColor="text1"/>
          <w:szCs w:val="21"/>
        </w:rPr>
      </w:pPr>
      <w:r w:rsidRPr="006D0E75">
        <w:rPr>
          <w:color w:val="000000" w:themeColor="text1"/>
          <w:szCs w:val="21"/>
        </w:rPr>
        <w:t>上面是Bi</w:t>
      </w:r>
      <w:r>
        <w:rPr>
          <w:color w:val="000000" w:themeColor="text1"/>
          <w:szCs w:val="21"/>
        </w:rPr>
        <w:t>-</w:t>
      </w:r>
      <w:r w:rsidRPr="006D0E75">
        <w:rPr>
          <w:color w:val="000000" w:themeColor="text1"/>
          <w:szCs w:val="21"/>
        </w:rPr>
        <w:t>RNN的结构图，蓝框和绿框分别代表一个隐藏层，Bi</w:t>
      </w:r>
      <w:r>
        <w:rPr>
          <w:color w:val="000000" w:themeColor="text1"/>
          <w:szCs w:val="21"/>
        </w:rPr>
        <w:t>-</w:t>
      </w:r>
      <w:r w:rsidRPr="006D0E75">
        <w:rPr>
          <w:color w:val="000000" w:themeColor="text1"/>
          <w:szCs w:val="21"/>
        </w:rPr>
        <w:t>RNN在RNN的基础上增加了一层隐藏层，这层隐藏层中同样会进行信息传递，两个隐藏层值地计算方式也完全相同，只不过这次信息不是从前往后传，而是从后往前传，这样</w:t>
      </w:r>
      <w:r>
        <w:rPr>
          <w:rFonts w:hint="eastAsia"/>
          <w:color w:val="000000" w:themeColor="text1"/>
          <w:szCs w:val="21"/>
        </w:rPr>
        <w:t>就</w:t>
      </w:r>
      <w:r w:rsidRPr="006D0E75">
        <w:rPr>
          <w:color w:val="000000" w:themeColor="text1"/>
          <w:szCs w:val="21"/>
        </w:rPr>
        <w:t>不仅能考虑到前文的信息而且能考虑到后文的信息了。</w:t>
      </w:r>
    </w:p>
    <w:p w14:paraId="5E7A933C" w14:textId="77777777" w:rsidR="006D0E75" w:rsidRPr="006D0E75" w:rsidRDefault="006D0E75" w:rsidP="006D0E75">
      <w:pPr>
        <w:pStyle w:val="a3"/>
        <w:ind w:left="420"/>
        <w:jc w:val="left"/>
        <w:rPr>
          <w:rFonts w:hint="eastAsia"/>
          <w:color w:val="000000" w:themeColor="text1"/>
          <w:szCs w:val="21"/>
        </w:rPr>
      </w:pPr>
    </w:p>
    <w:p w14:paraId="39B3692A" w14:textId="46972DF7" w:rsidR="00B97369" w:rsidRDefault="00B97369" w:rsidP="00A44553">
      <w:pPr>
        <w:pStyle w:val="a3"/>
        <w:numPr>
          <w:ilvl w:val="0"/>
          <w:numId w:val="1"/>
        </w:numPr>
        <w:ind w:firstLineChars="0"/>
        <w:jc w:val="left"/>
        <w:rPr>
          <w:b/>
          <w:bCs/>
          <w:szCs w:val="21"/>
        </w:rPr>
      </w:pPr>
      <w:r w:rsidRPr="00A44553">
        <w:rPr>
          <w:rFonts w:hint="eastAsia"/>
          <w:b/>
          <w:bCs/>
          <w:szCs w:val="21"/>
        </w:rPr>
        <w:t>H</w:t>
      </w:r>
      <w:r w:rsidRPr="00A44553">
        <w:rPr>
          <w:b/>
          <w:bCs/>
          <w:szCs w:val="21"/>
        </w:rPr>
        <w:t>DL</w:t>
      </w:r>
      <w:r w:rsidRPr="00A44553">
        <w:rPr>
          <w:rFonts w:hint="eastAsia"/>
          <w:b/>
          <w:bCs/>
          <w:szCs w:val="21"/>
        </w:rPr>
        <w:t>（Hybrid</w:t>
      </w:r>
      <w:r w:rsidRPr="00A44553">
        <w:rPr>
          <w:b/>
          <w:bCs/>
          <w:szCs w:val="21"/>
        </w:rPr>
        <w:t xml:space="preserve"> </w:t>
      </w:r>
      <w:r w:rsidRPr="00A44553">
        <w:rPr>
          <w:rFonts w:hint="eastAsia"/>
          <w:b/>
          <w:bCs/>
          <w:szCs w:val="21"/>
        </w:rPr>
        <w:t>Deep</w:t>
      </w:r>
      <w:r w:rsidRPr="00A44553">
        <w:rPr>
          <w:b/>
          <w:bCs/>
          <w:szCs w:val="21"/>
        </w:rPr>
        <w:t xml:space="preserve"> </w:t>
      </w:r>
      <w:r w:rsidRPr="00A44553">
        <w:rPr>
          <w:rFonts w:hint="eastAsia"/>
          <w:b/>
          <w:bCs/>
          <w:szCs w:val="21"/>
        </w:rPr>
        <w:t>Learning）在BCI中的应用</w:t>
      </w:r>
    </w:p>
    <w:p w14:paraId="30CB48B4" w14:textId="096BEFB6" w:rsidR="006D0E75" w:rsidRDefault="00231DA7" w:rsidP="00FD09A4">
      <w:pPr>
        <w:pStyle w:val="a3"/>
        <w:ind w:left="420" w:firstLineChars="0"/>
        <w:jc w:val="left"/>
        <w:rPr>
          <w:szCs w:val="21"/>
        </w:rPr>
      </w:pPr>
      <w:r>
        <w:rPr>
          <w:rFonts w:hint="eastAsia"/>
          <w:szCs w:val="21"/>
        </w:rPr>
        <w:t>在《</w:t>
      </w:r>
      <w:r w:rsidRPr="00231DA7">
        <w:rPr>
          <w:szCs w:val="21"/>
        </w:rPr>
        <w:t>混合CNN-RNN在脑机接口运动图像识别中的应用</w:t>
      </w:r>
      <w:r>
        <w:rPr>
          <w:rFonts w:hint="eastAsia"/>
          <w:szCs w:val="21"/>
        </w:rPr>
        <w:t>》一文中，</w:t>
      </w:r>
      <w:r w:rsidR="00FD09A4" w:rsidRPr="00FD09A4">
        <w:rPr>
          <w:rFonts w:hint="eastAsia"/>
          <w:szCs w:val="21"/>
        </w:rPr>
        <w:t>该研究</w:t>
      </w:r>
      <w:r w:rsidR="00FD09A4">
        <w:rPr>
          <w:rFonts w:hint="eastAsia"/>
          <w:szCs w:val="21"/>
        </w:rPr>
        <w:t>提出了混合CNN-RNN作为一种基于多通道EEG信号的图像运动识别方法。CNN可以在多通道上提取空间信息，RNN可以从顺序数据中学习时序信息。因此，使用HDL即混合深度学习，具体为混合CNN-RNN进行识别和多通道处理，可以有效地保留时序信息。Hybrid</w:t>
      </w:r>
      <w:r w:rsidR="00FD09A4">
        <w:rPr>
          <w:szCs w:val="21"/>
        </w:rPr>
        <w:t xml:space="preserve"> </w:t>
      </w:r>
      <w:r w:rsidR="00FD09A4">
        <w:rPr>
          <w:rFonts w:hint="eastAsia"/>
          <w:szCs w:val="21"/>
        </w:rPr>
        <w:t>CNN-RNN有可观的准确率，同时比其他方法的学习时间更短。</w:t>
      </w:r>
    </w:p>
    <w:p w14:paraId="6B95CE30" w14:textId="77777777" w:rsidR="00FD09A4" w:rsidRDefault="00FD09A4" w:rsidP="00FD09A4">
      <w:pPr>
        <w:pStyle w:val="a3"/>
        <w:ind w:left="420" w:firstLineChars="0"/>
        <w:jc w:val="left"/>
        <w:rPr>
          <w:rFonts w:hint="eastAsia"/>
          <w:szCs w:val="21"/>
        </w:rPr>
      </w:pPr>
    </w:p>
    <w:p w14:paraId="0FAAA533" w14:textId="3E7407D0" w:rsidR="00FD09A4" w:rsidRPr="00FD09A4" w:rsidRDefault="00FD09A4" w:rsidP="00FD09A4">
      <w:pPr>
        <w:jc w:val="left"/>
        <w:rPr>
          <w:rFonts w:hint="eastAsia"/>
          <w:b/>
          <w:bCs/>
          <w:szCs w:val="21"/>
        </w:rPr>
      </w:pPr>
      <w:r w:rsidRPr="00FD09A4">
        <w:rPr>
          <w:rFonts w:hint="eastAsia"/>
          <w:b/>
          <w:bCs/>
          <w:szCs w:val="21"/>
        </w:rPr>
        <w:t>三．参考文献</w:t>
      </w:r>
    </w:p>
    <w:p w14:paraId="12F51238" w14:textId="01846DD3" w:rsidR="00C11790" w:rsidRPr="00C11790" w:rsidRDefault="00C11790" w:rsidP="00C11790">
      <w:pPr>
        <w:pStyle w:val="a3"/>
        <w:widowControl/>
        <w:ind w:left="420" w:firstLineChars="0" w:firstLine="0"/>
        <w:jc w:val="left"/>
        <w:rPr>
          <w:rFonts w:asciiTheme="minorEastAsia" w:hAnsiTheme="minorEastAsia" w:cs="宋体" w:hint="eastAsia"/>
          <w:color w:val="000000" w:themeColor="text1"/>
          <w:kern w:val="0"/>
          <w:szCs w:val="21"/>
        </w:rPr>
      </w:pPr>
      <w:hyperlink r:id="rId10" w:history="1">
        <w:r w:rsidRPr="009A2C66">
          <w:rPr>
            <w:rStyle w:val="a7"/>
            <w:rFonts w:asciiTheme="minorEastAsia" w:hAnsiTheme="minorEastAsia" w:cs="宋体"/>
            <w:kern w:val="0"/>
            <w:szCs w:val="21"/>
          </w:rPr>
          <w:t>https://blog.csdn.net/v_JULY_v/article/details/89894058</w:t>
        </w:r>
      </w:hyperlink>
    </w:p>
    <w:p w14:paraId="0F1066D1" w14:textId="0AA72021" w:rsidR="00A44553" w:rsidRDefault="00C11790" w:rsidP="00A44553">
      <w:pPr>
        <w:pStyle w:val="a3"/>
        <w:ind w:left="420" w:firstLineChars="0" w:firstLine="0"/>
        <w:jc w:val="left"/>
        <w:rPr>
          <w:color w:val="000000" w:themeColor="text1"/>
          <w:szCs w:val="21"/>
        </w:rPr>
      </w:pPr>
      <w:hyperlink r:id="rId11" w:history="1">
        <w:r w:rsidRPr="009A2C66">
          <w:rPr>
            <w:rStyle w:val="a7"/>
            <w:szCs w:val="21"/>
          </w:rPr>
          <w:t>https://blog.csdn.net/liusisi_/article/details/116236917</w:t>
        </w:r>
      </w:hyperlink>
    </w:p>
    <w:p w14:paraId="75AB45B5" w14:textId="7963C1B0" w:rsidR="00C11790" w:rsidRPr="00C11790" w:rsidRDefault="00C11790" w:rsidP="00A44553">
      <w:pPr>
        <w:pStyle w:val="a3"/>
        <w:ind w:left="420" w:firstLineChars="0" w:firstLine="0"/>
        <w:jc w:val="left"/>
        <w:rPr>
          <w:rFonts w:hint="eastAsia"/>
          <w:color w:val="000000" w:themeColor="text1"/>
          <w:szCs w:val="21"/>
        </w:rPr>
      </w:pPr>
      <w:r w:rsidRPr="00C11790">
        <w:rPr>
          <w:color w:val="000000" w:themeColor="text1"/>
          <w:szCs w:val="21"/>
        </w:rPr>
        <w:t>Hybrid CNN-RNN in Motor Imagery Identification of Brain-Computer Interface</w:t>
      </w:r>
    </w:p>
    <w:sectPr w:rsidR="00C11790" w:rsidRPr="00C11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4C57"/>
    <w:multiLevelType w:val="multilevel"/>
    <w:tmpl w:val="E45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4178E"/>
    <w:multiLevelType w:val="hybridMultilevel"/>
    <w:tmpl w:val="F8A8E7D4"/>
    <w:lvl w:ilvl="0" w:tplc="FFFFFFFF">
      <w:start w:val="1"/>
      <w:numFmt w:val="japaneseCounting"/>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EDE5C1A"/>
    <w:multiLevelType w:val="hybridMultilevel"/>
    <w:tmpl w:val="4424A5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1578FD"/>
    <w:multiLevelType w:val="hybridMultilevel"/>
    <w:tmpl w:val="1DA6E03E"/>
    <w:lvl w:ilvl="0" w:tplc="0B980B7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15:restartNumberingAfterBreak="0">
    <w:nsid w:val="498115C7"/>
    <w:multiLevelType w:val="hybridMultilevel"/>
    <w:tmpl w:val="A6103086"/>
    <w:lvl w:ilvl="0" w:tplc="24788C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CA13ED"/>
    <w:multiLevelType w:val="hybridMultilevel"/>
    <w:tmpl w:val="AF365F7E"/>
    <w:lvl w:ilvl="0" w:tplc="728AAD1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D6F35C7"/>
    <w:multiLevelType w:val="hybridMultilevel"/>
    <w:tmpl w:val="091A8B2E"/>
    <w:lvl w:ilvl="0" w:tplc="0409000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6A97727A"/>
    <w:multiLevelType w:val="multilevel"/>
    <w:tmpl w:val="A6103086"/>
    <w:styleLink w:val="1"/>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00C3D49"/>
    <w:multiLevelType w:val="hybridMultilevel"/>
    <w:tmpl w:val="D38C3F08"/>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 w15:restartNumberingAfterBreak="0">
    <w:nsid w:val="7D9F023F"/>
    <w:multiLevelType w:val="hybridMultilevel"/>
    <w:tmpl w:val="EE946E16"/>
    <w:lvl w:ilvl="0" w:tplc="EF82DCA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2144038686">
    <w:abstractNumId w:val="4"/>
  </w:num>
  <w:num w:numId="2" w16cid:durableId="1570263473">
    <w:abstractNumId w:val="1"/>
  </w:num>
  <w:num w:numId="3" w16cid:durableId="988048978">
    <w:abstractNumId w:val="2"/>
  </w:num>
  <w:num w:numId="4" w16cid:durableId="923806692">
    <w:abstractNumId w:val="9"/>
  </w:num>
  <w:num w:numId="5" w16cid:durableId="1023744663">
    <w:abstractNumId w:val="5"/>
  </w:num>
  <w:num w:numId="6" w16cid:durableId="895822326">
    <w:abstractNumId w:val="8"/>
  </w:num>
  <w:num w:numId="7" w16cid:durableId="546181624">
    <w:abstractNumId w:val="3"/>
  </w:num>
  <w:num w:numId="8" w16cid:durableId="2086998590">
    <w:abstractNumId w:val="0"/>
  </w:num>
  <w:num w:numId="9" w16cid:durableId="2094348809">
    <w:abstractNumId w:val="7"/>
  </w:num>
  <w:num w:numId="10" w16cid:durableId="1520925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97"/>
    <w:rsid w:val="00162768"/>
    <w:rsid w:val="00231DA7"/>
    <w:rsid w:val="002D7243"/>
    <w:rsid w:val="00332A6B"/>
    <w:rsid w:val="00347E5C"/>
    <w:rsid w:val="003A52EE"/>
    <w:rsid w:val="00487797"/>
    <w:rsid w:val="004B5D40"/>
    <w:rsid w:val="005F7AD3"/>
    <w:rsid w:val="006D0E75"/>
    <w:rsid w:val="006D4444"/>
    <w:rsid w:val="006F014E"/>
    <w:rsid w:val="00750EF0"/>
    <w:rsid w:val="00753EA6"/>
    <w:rsid w:val="0080427E"/>
    <w:rsid w:val="0089045C"/>
    <w:rsid w:val="008B74C9"/>
    <w:rsid w:val="008C6A55"/>
    <w:rsid w:val="00942EC5"/>
    <w:rsid w:val="00A44553"/>
    <w:rsid w:val="00AA1686"/>
    <w:rsid w:val="00B97369"/>
    <w:rsid w:val="00C11790"/>
    <w:rsid w:val="00CF4114"/>
    <w:rsid w:val="00D04835"/>
    <w:rsid w:val="00E44678"/>
    <w:rsid w:val="00F62087"/>
    <w:rsid w:val="00FB065E"/>
    <w:rsid w:val="00FD0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EC7C5E"/>
  <w15:chartTrackingRefBased/>
  <w15:docId w15:val="{AA4810CA-6CB6-9145-850E-C1825B75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369"/>
    <w:pPr>
      <w:ind w:firstLineChars="200" w:firstLine="420"/>
    </w:pPr>
  </w:style>
  <w:style w:type="paragraph" w:styleId="a4">
    <w:name w:val="Normal (Web)"/>
    <w:basedOn w:val="a"/>
    <w:uiPriority w:val="99"/>
    <w:semiHidden/>
    <w:unhideWhenUsed/>
    <w:rsid w:val="00A44553"/>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A44553"/>
    <w:rPr>
      <w:b/>
      <w:bCs/>
    </w:rPr>
  </w:style>
  <w:style w:type="character" w:styleId="a6">
    <w:name w:val="Emphasis"/>
    <w:basedOn w:val="a0"/>
    <w:uiPriority w:val="20"/>
    <w:qFormat/>
    <w:rsid w:val="00A44553"/>
    <w:rPr>
      <w:i/>
      <w:iCs/>
    </w:rPr>
  </w:style>
  <w:style w:type="numbering" w:customStyle="1" w:styleId="1">
    <w:name w:val="当前列表1"/>
    <w:uiPriority w:val="99"/>
    <w:rsid w:val="006D0E75"/>
    <w:pPr>
      <w:numPr>
        <w:numId w:val="9"/>
      </w:numPr>
    </w:pPr>
  </w:style>
  <w:style w:type="character" w:styleId="a7">
    <w:name w:val="Hyperlink"/>
    <w:basedOn w:val="a0"/>
    <w:uiPriority w:val="99"/>
    <w:unhideWhenUsed/>
    <w:rsid w:val="00C11790"/>
    <w:rPr>
      <w:color w:val="0563C1" w:themeColor="hyperlink"/>
      <w:u w:val="single"/>
    </w:rPr>
  </w:style>
  <w:style w:type="character" w:styleId="a8">
    <w:name w:val="Unresolved Mention"/>
    <w:basedOn w:val="a0"/>
    <w:uiPriority w:val="99"/>
    <w:semiHidden/>
    <w:unhideWhenUsed/>
    <w:rsid w:val="00C11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8679">
      <w:bodyDiv w:val="1"/>
      <w:marLeft w:val="0"/>
      <w:marRight w:val="0"/>
      <w:marTop w:val="0"/>
      <w:marBottom w:val="0"/>
      <w:divBdr>
        <w:top w:val="none" w:sz="0" w:space="0" w:color="auto"/>
        <w:left w:val="none" w:sz="0" w:space="0" w:color="auto"/>
        <w:bottom w:val="none" w:sz="0" w:space="0" w:color="auto"/>
        <w:right w:val="none" w:sz="0" w:space="0" w:color="auto"/>
      </w:divBdr>
    </w:div>
    <w:div w:id="530798860">
      <w:bodyDiv w:val="1"/>
      <w:marLeft w:val="0"/>
      <w:marRight w:val="0"/>
      <w:marTop w:val="0"/>
      <w:marBottom w:val="0"/>
      <w:divBdr>
        <w:top w:val="none" w:sz="0" w:space="0" w:color="auto"/>
        <w:left w:val="none" w:sz="0" w:space="0" w:color="auto"/>
        <w:bottom w:val="none" w:sz="0" w:space="0" w:color="auto"/>
        <w:right w:val="none" w:sz="0" w:space="0" w:color="auto"/>
      </w:divBdr>
      <w:divsChild>
        <w:div w:id="1266618243">
          <w:marLeft w:val="360"/>
          <w:marRight w:val="0"/>
          <w:marTop w:val="200"/>
          <w:marBottom w:val="0"/>
          <w:divBdr>
            <w:top w:val="none" w:sz="0" w:space="0" w:color="auto"/>
            <w:left w:val="none" w:sz="0" w:space="0" w:color="auto"/>
            <w:bottom w:val="none" w:sz="0" w:space="0" w:color="auto"/>
            <w:right w:val="none" w:sz="0" w:space="0" w:color="auto"/>
          </w:divBdr>
        </w:div>
      </w:divsChild>
    </w:div>
    <w:div w:id="637687847">
      <w:bodyDiv w:val="1"/>
      <w:marLeft w:val="0"/>
      <w:marRight w:val="0"/>
      <w:marTop w:val="0"/>
      <w:marBottom w:val="0"/>
      <w:divBdr>
        <w:top w:val="none" w:sz="0" w:space="0" w:color="auto"/>
        <w:left w:val="none" w:sz="0" w:space="0" w:color="auto"/>
        <w:bottom w:val="none" w:sz="0" w:space="0" w:color="auto"/>
        <w:right w:val="none" w:sz="0" w:space="0" w:color="auto"/>
      </w:divBdr>
    </w:div>
    <w:div w:id="699669766">
      <w:bodyDiv w:val="1"/>
      <w:marLeft w:val="0"/>
      <w:marRight w:val="0"/>
      <w:marTop w:val="0"/>
      <w:marBottom w:val="0"/>
      <w:divBdr>
        <w:top w:val="none" w:sz="0" w:space="0" w:color="auto"/>
        <w:left w:val="none" w:sz="0" w:space="0" w:color="auto"/>
        <w:bottom w:val="none" w:sz="0" w:space="0" w:color="auto"/>
        <w:right w:val="none" w:sz="0" w:space="0" w:color="auto"/>
      </w:divBdr>
    </w:div>
    <w:div w:id="718749075">
      <w:bodyDiv w:val="1"/>
      <w:marLeft w:val="0"/>
      <w:marRight w:val="0"/>
      <w:marTop w:val="0"/>
      <w:marBottom w:val="0"/>
      <w:divBdr>
        <w:top w:val="none" w:sz="0" w:space="0" w:color="auto"/>
        <w:left w:val="none" w:sz="0" w:space="0" w:color="auto"/>
        <w:bottom w:val="none" w:sz="0" w:space="0" w:color="auto"/>
        <w:right w:val="none" w:sz="0" w:space="0" w:color="auto"/>
      </w:divBdr>
    </w:div>
    <w:div w:id="721100198">
      <w:bodyDiv w:val="1"/>
      <w:marLeft w:val="0"/>
      <w:marRight w:val="0"/>
      <w:marTop w:val="0"/>
      <w:marBottom w:val="0"/>
      <w:divBdr>
        <w:top w:val="none" w:sz="0" w:space="0" w:color="auto"/>
        <w:left w:val="none" w:sz="0" w:space="0" w:color="auto"/>
        <w:bottom w:val="none" w:sz="0" w:space="0" w:color="auto"/>
        <w:right w:val="none" w:sz="0" w:space="0" w:color="auto"/>
      </w:divBdr>
    </w:div>
    <w:div w:id="742022187">
      <w:bodyDiv w:val="1"/>
      <w:marLeft w:val="0"/>
      <w:marRight w:val="0"/>
      <w:marTop w:val="0"/>
      <w:marBottom w:val="0"/>
      <w:divBdr>
        <w:top w:val="none" w:sz="0" w:space="0" w:color="auto"/>
        <w:left w:val="none" w:sz="0" w:space="0" w:color="auto"/>
        <w:bottom w:val="none" w:sz="0" w:space="0" w:color="auto"/>
        <w:right w:val="none" w:sz="0" w:space="0" w:color="auto"/>
      </w:divBdr>
    </w:div>
    <w:div w:id="860246317">
      <w:bodyDiv w:val="1"/>
      <w:marLeft w:val="0"/>
      <w:marRight w:val="0"/>
      <w:marTop w:val="0"/>
      <w:marBottom w:val="0"/>
      <w:divBdr>
        <w:top w:val="none" w:sz="0" w:space="0" w:color="auto"/>
        <w:left w:val="none" w:sz="0" w:space="0" w:color="auto"/>
        <w:bottom w:val="none" w:sz="0" w:space="0" w:color="auto"/>
        <w:right w:val="none" w:sz="0" w:space="0" w:color="auto"/>
      </w:divBdr>
    </w:div>
    <w:div w:id="961181976">
      <w:bodyDiv w:val="1"/>
      <w:marLeft w:val="0"/>
      <w:marRight w:val="0"/>
      <w:marTop w:val="0"/>
      <w:marBottom w:val="0"/>
      <w:divBdr>
        <w:top w:val="none" w:sz="0" w:space="0" w:color="auto"/>
        <w:left w:val="none" w:sz="0" w:space="0" w:color="auto"/>
        <w:bottom w:val="none" w:sz="0" w:space="0" w:color="auto"/>
        <w:right w:val="none" w:sz="0" w:space="0" w:color="auto"/>
      </w:divBdr>
    </w:div>
    <w:div w:id="1014502611">
      <w:bodyDiv w:val="1"/>
      <w:marLeft w:val="0"/>
      <w:marRight w:val="0"/>
      <w:marTop w:val="0"/>
      <w:marBottom w:val="0"/>
      <w:divBdr>
        <w:top w:val="none" w:sz="0" w:space="0" w:color="auto"/>
        <w:left w:val="none" w:sz="0" w:space="0" w:color="auto"/>
        <w:bottom w:val="none" w:sz="0" w:space="0" w:color="auto"/>
        <w:right w:val="none" w:sz="0" w:space="0" w:color="auto"/>
      </w:divBdr>
    </w:div>
    <w:div w:id="1017151096">
      <w:bodyDiv w:val="1"/>
      <w:marLeft w:val="0"/>
      <w:marRight w:val="0"/>
      <w:marTop w:val="0"/>
      <w:marBottom w:val="0"/>
      <w:divBdr>
        <w:top w:val="none" w:sz="0" w:space="0" w:color="auto"/>
        <w:left w:val="none" w:sz="0" w:space="0" w:color="auto"/>
        <w:bottom w:val="none" w:sz="0" w:space="0" w:color="auto"/>
        <w:right w:val="none" w:sz="0" w:space="0" w:color="auto"/>
      </w:divBdr>
    </w:div>
    <w:div w:id="1066029582">
      <w:bodyDiv w:val="1"/>
      <w:marLeft w:val="0"/>
      <w:marRight w:val="0"/>
      <w:marTop w:val="0"/>
      <w:marBottom w:val="0"/>
      <w:divBdr>
        <w:top w:val="none" w:sz="0" w:space="0" w:color="auto"/>
        <w:left w:val="none" w:sz="0" w:space="0" w:color="auto"/>
        <w:bottom w:val="none" w:sz="0" w:space="0" w:color="auto"/>
        <w:right w:val="none" w:sz="0" w:space="0" w:color="auto"/>
      </w:divBdr>
    </w:div>
    <w:div w:id="1097747102">
      <w:bodyDiv w:val="1"/>
      <w:marLeft w:val="0"/>
      <w:marRight w:val="0"/>
      <w:marTop w:val="0"/>
      <w:marBottom w:val="0"/>
      <w:divBdr>
        <w:top w:val="none" w:sz="0" w:space="0" w:color="auto"/>
        <w:left w:val="none" w:sz="0" w:space="0" w:color="auto"/>
        <w:bottom w:val="none" w:sz="0" w:space="0" w:color="auto"/>
        <w:right w:val="none" w:sz="0" w:space="0" w:color="auto"/>
      </w:divBdr>
    </w:div>
    <w:div w:id="1176578821">
      <w:bodyDiv w:val="1"/>
      <w:marLeft w:val="0"/>
      <w:marRight w:val="0"/>
      <w:marTop w:val="0"/>
      <w:marBottom w:val="0"/>
      <w:divBdr>
        <w:top w:val="none" w:sz="0" w:space="0" w:color="auto"/>
        <w:left w:val="none" w:sz="0" w:space="0" w:color="auto"/>
        <w:bottom w:val="none" w:sz="0" w:space="0" w:color="auto"/>
        <w:right w:val="none" w:sz="0" w:space="0" w:color="auto"/>
      </w:divBdr>
    </w:div>
    <w:div w:id="1228079163">
      <w:bodyDiv w:val="1"/>
      <w:marLeft w:val="0"/>
      <w:marRight w:val="0"/>
      <w:marTop w:val="0"/>
      <w:marBottom w:val="0"/>
      <w:divBdr>
        <w:top w:val="none" w:sz="0" w:space="0" w:color="auto"/>
        <w:left w:val="none" w:sz="0" w:space="0" w:color="auto"/>
        <w:bottom w:val="none" w:sz="0" w:space="0" w:color="auto"/>
        <w:right w:val="none" w:sz="0" w:space="0" w:color="auto"/>
      </w:divBdr>
    </w:div>
    <w:div w:id="1271400832">
      <w:bodyDiv w:val="1"/>
      <w:marLeft w:val="0"/>
      <w:marRight w:val="0"/>
      <w:marTop w:val="0"/>
      <w:marBottom w:val="0"/>
      <w:divBdr>
        <w:top w:val="none" w:sz="0" w:space="0" w:color="auto"/>
        <w:left w:val="none" w:sz="0" w:space="0" w:color="auto"/>
        <w:bottom w:val="none" w:sz="0" w:space="0" w:color="auto"/>
        <w:right w:val="none" w:sz="0" w:space="0" w:color="auto"/>
      </w:divBdr>
    </w:div>
    <w:div w:id="1396587615">
      <w:bodyDiv w:val="1"/>
      <w:marLeft w:val="0"/>
      <w:marRight w:val="0"/>
      <w:marTop w:val="0"/>
      <w:marBottom w:val="0"/>
      <w:divBdr>
        <w:top w:val="none" w:sz="0" w:space="0" w:color="auto"/>
        <w:left w:val="none" w:sz="0" w:space="0" w:color="auto"/>
        <w:bottom w:val="none" w:sz="0" w:space="0" w:color="auto"/>
        <w:right w:val="none" w:sz="0" w:space="0" w:color="auto"/>
      </w:divBdr>
    </w:div>
    <w:div w:id="1481194268">
      <w:bodyDiv w:val="1"/>
      <w:marLeft w:val="0"/>
      <w:marRight w:val="0"/>
      <w:marTop w:val="0"/>
      <w:marBottom w:val="0"/>
      <w:divBdr>
        <w:top w:val="none" w:sz="0" w:space="0" w:color="auto"/>
        <w:left w:val="none" w:sz="0" w:space="0" w:color="auto"/>
        <w:bottom w:val="none" w:sz="0" w:space="0" w:color="auto"/>
        <w:right w:val="none" w:sz="0" w:space="0" w:color="auto"/>
      </w:divBdr>
    </w:div>
    <w:div w:id="1592160178">
      <w:bodyDiv w:val="1"/>
      <w:marLeft w:val="0"/>
      <w:marRight w:val="0"/>
      <w:marTop w:val="0"/>
      <w:marBottom w:val="0"/>
      <w:divBdr>
        <w:top w:val="none" w:sz="0" w:space="0" w:color="auto"/>
        <w:left w:val="none" w:sz="0" w:space="0" w:color="auto"/>
        <w:bottom w:val="none" w:sz="0" w:space="0" w:color="auto"/>
        <w:right w:val="none" w:sz="0" w:space="0" w:color="auto"/>
      </w:divBdr>
    </w:div>
    <w:div w:id="1633098490">
      <w:bodyDiv w:val="1"/>
      <w:marLeft w:val="0"/>
      <w:marRight w:val="0"/>
      <w:marTop w:val="0"/>
      <w:marBottom w:val="0"/>
      <w:divBdr>
        <w:top w:val="none" w:sz="0" w:space="0" w:color="auto"/>
        <w:left w:val="none" w:sz="0" w:space="0" w:color="auto"/>
        <w:bottom w:val="none" w:sz="0" w:space="0" w:color="auto"/>
        <w:right w:val="none" w:sz="0" w:space="0" w:color="auto"/>
      </w:divBdr>
    </w:div>
    <w:div w:id="1695381698">
      <w:bodyDiv w:val="1"/>
      <w:marLeft w:val="0"/>
      <w:marRight w:val="0"/>
      <w:marTop w:val="0"/>
      <w:marBottom w:val="0"/>
      <w:divBdr>
        <w:top w:val="none" w:sz="0" w:space="0" w:color="auto"/>
        <w:left w:val="none" w:sz="0" w:space="0" w:color="auto"/>
        <w:bottom w:val="none" w:sz="0" w:space="0" w:color="auto"/>
        <w:right w:val="none" w:sz="0" w:space="0" w:color="auto"/>
      </w:divBdr>
      <w:divsChild>
        <w:div w:id="2145659553">
          <w:marLeft w:val="360"/>
          <w:marRight w:val="0"/>
          <w:marTop w:val="200"/>
          <w:marBottom w:val="0"/>
          <w:divBdr>
            <w:top w:val="none" w:sz="0" w:space="0" w:color="auto"/>
            <w:left w:val="none" w:sz="0" w:space="0" w:color="auto"/>
            <w:bottom w:val="none" w:sz="0" w:space="0" w:color="auto"/>
            <w:right w:val="none" w:sz="0" w:space="0" w:color="auto"/>
          </w:divBdr>
        </w:div>
      </w:divsChild>
    </w:div>
    <w:div w:id="1793791449">
      <w:bodyDiv w:val="1"/>
      <w:marLeft w:val="0"/>
      <w:marRight w:val="0"/>
      <w:marTop w:val="0"/>
      <w:marBottom w:val="0"/>
      <w:divBdr>
        <w:top w:val="none" w:sz="0" w:space="0" w:color="auto"/>
        <w:left w:val="none" w:sz="0" w:space="0" w:color="auto"/>
        <w:bottom w:val="none" w:sz="0" w:space="0" w:color="auto"/>
        <w:right w:val="none" w:sz="0" w:space="0" w:color="auto"/>
      </w:divBdr>
    </w:div>
    <w:div w:id="1911765394">
      <w:bodyDiv w:val="1"/>
      <w:marLeft w:val="0"/>
      <w:marRight w:val="0"/>
      <w:marTop w:val="0"/>
      <w:marBottom w:val="0"/>
      <w:divBdr>
        <w:top w:val="none" w:sz="0" w:space="0" w:color="auto"/>
        <w:left w:val="none" w:sz="0" w:space="0" w:color="auto"/>
        <w:bottom w:val="none" w:sz="0" w:space="0" w:color="auto"/>
        <w:right w:val="none" w:sz="0" w:space="0" w:color="auto"/>
      </w:divBdr>
    </w:div>
    <w:div w:id="1921407473">
      <w:bodyDiv w:val="1"/>
      <w:marLeft w:val="0"/>
      <w:marRight w:val="0"/>
      <w:marTop w:val="0"/>
      <w:marBottom w:val="0"/>
      <w:divBdr>
        <w:top w:val="none" w:sz="0" w:space="0" w:color="auto"/>
        <w:left w:val="none" w:sz="0" w:space="0" w:color="auto"/>
        <w:bottom w:val="none" w:sz="0" w:space="0" w:color="auto"/>
        <w:right w:val="none" w:sz="0" w:space="0" w:color="auto"/>
      </w:divBdr>
    </w:div>
    <w:div w:id="1970354412">
      <w:bodyDiv w:val="1"/>
      <w:marLeft w:val="0"/>
      <w:marRight w:val="0"/>
      <w:marTop w:val="0"/>
      <w:marBottom w:val="0"/>
      <w:divBdr>
        <w:top w:val="none" w:sz="0" w:space="0" w:color="auto"/>
        <w:left w:val="none" w:sz="0" w:space="0" w:color="auto"/>
        <w:bottom w:val="none" w:sz="0" w:space="0" w:color="auto"/>
        <w:right w:val="none" w:sz="0" w:space="0" w:color="auto"/>
      </w:divBdr>
    </w:div>
    <w:div w:id="198862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csdn.net/liusisi_/article/details/116236917" TargetMode="External"/><Relationship Id="rId5" Type="http://schemas.openxmlformats.org/officeDocument/2006/relationships/image" Target="media/image1.png"/><Relationship Id="rId10" Type="http://schemas.openxmlformats.org/officeDocument/2006/relationships/hyperlink" Target="https://blog.csdn.net/v_JULY_v/article/details/89894058"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he8887@yeah.net</dc:creator>
  <cp:keywords/>
  <dc:description/>
  <cp:lastModifiedBy>he8887@yeah.net</cp:lastModifiedBy>
  <cp:revision>10</cp:revision>
  <dcterms:created xsi:type="dcterms:W3CDTF">2022-07-17T10:20:00Z</dcterms:created>
  <dcterms:modified xsi:type="dcterms:W3CDTF">2022-07-17T15:20:00Z</dcterms:modified>
</cp:coreProperties>
</file>