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894B2" w14:textId="77777777" w:rsidR="000463FB" w:rsidRPr="00432475" w:rsidRDefault="000463FB" w:rsidP="000463FB">
      <w:pPr>
        <w:rPr>
          <w:rFonts w:ascii="Segoe UI Emoji" w:hAnsi="Segoe UI Emoji" w:cs="Segoe UI Emoji"/>
          <w:b/>
          <w:bCs/>
          <w:sz w:val="56"/>
          <w:szCs w:val="56"/>
        </w:rPr>
      </w:pPr>
      <w:r w:rsidRPr="00432475">
        <w:rPr>
          <w:rFonts w:ascii="Segoe UI Emoji" w:hAnsi="Segoe UI Emoji" w:cs="Segoe UI Emoji"/>
          <w:b/>
          <w:bCs/>
          <w:sz w:val="56"/>
          <w:szCs w:val="56"/>
        </w:rPr>
        <w:t xml:space="preserve">📜 Manifesto </w:t>
      </w:r>
      <w:proofErr w:type="spellStart"/>
      <w:r w:rsidRPr="00432475">
        <w:rPr>
          <w:rFonts w:ascii="Segoe UI Emoji" w:hAnsi="Segoe UI Emoji" w:cs="Segoe UI Emoji"/>
          <w:b/>
          <w:bCs/>
          <w:sz w:val="56"/>
          <w:szCs w:val="56"/>
        </w:rPr>
        <w:t>Asgard.RabbitMQ</w:t>
      </w:r>
      <w:proofErr w:type="spellEnd"/>
    </w:p>
    <w:p w14:paraId="55DD6A6C" w14:textId="77777777" w:rsidR="000463FB" w:rsidRPr="000463FB" w:rsidRDefault="00000000" w:rsidP="000463F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3FEF7E9">
          <v:rect id="_x0000_i1025" style="width:0;height:1.5pt" o:hralign="center" o:hrstd="t" o:hr="t" fillcolor="#a0a0a0" stroked="f"/>
        </w:pict>
      </w:r>
    </w:p>
    <w:p w14:paraId="2A489172" w14:textId="77777777" w:rsidR="000463FB" w:rsidRPr="00432475" w:rsidRDefault="000463FB" w:rsidP="000463FB">
      <w:pPr>
        <w:rPr>
          <w:rFonts w:ascii="Segoe UI Emoji" w:hAnsi="Segoe UI Emoji" w:cs="Segoe UI Emoji"/>
          <w:b/>
          <w:bCs/>
          <w:sz w:val="44"/>
          <w:szCs w:val="44"/>
        </w:rPr>
      </w:pPr>
      <w:r w:rsidRPr="00432475">
        <w:rPr>
          <w:rFonts w:ascii="Segoe UI Emoji" w:hAnsi="Segoe UI Emoji" w:cs="Segoe UI Emoji"/>
          <w:b/>
          <w:bCs/>
          <w:sz w:val="44"/>
          <w:szCs w:val="44"/>
        </w:rPr>
        <w:t>🎯 Obiettivo</w:t>
      </w:r>
    </w:p>
    <w:p w14:paraId="3D007E95" w14:textId="77777777" w:rsidR="000463FB" w:rsidRPr="000463FB" w:rsidRDefault="000463FB" w:rsidP="000463FB">
      <w:p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 xml:space="preserve">Fornire un’implementazione concreta di </w:t>
      </w:r>
      <w:proofErr w:type="spellStart"/>
      <w:r w:rsidRPr="000463FB">
        <w:rPr>
          <w:rFonts w:ascii="Segoe UI Emoji" w:hAnsi="Segoe UI Emoji" w:cs="Segoe UI Emoji"/>
          <w:b/>
          <w:bCs/>
        </w:rPr>
        <w:t>IEventPublisher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 e </w:t>
      </w:r>
      <w:proofErr w:type="spellStart"/>
      <w:r w:rsidRPr="000463FB">
        <w:rPr>
          <w:rFonts w:ascii="Segoe UI Emoji" w:hAnsi="Segoe UI Emoji" w:cs="Segoe UI Emoji"/>
          <w:b/>
          <w:bCs/>
        </w:rPr>
        <w:t>IEventSubscriber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 basata su </w:t>
      </w:r>
      <w:proofErr w:type="spellStart"/>
      <w:r w:rsidRPr="000463FB">
        <w:rPr>
          <w:rFonts w:ascii="Segoe UI Emoji" w:hAnsi="Segoe UI Emoji" w:cs="Segoe UI Emoji"/>
          <w:b/>
          <w:bCs/>
        </w:rPr>
        <w:t>RabbitMQ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, conforme ai contratti di </w:t>
      </w:r>
      <w:proofErr w:type="spellStart"/>
      <w:r w:rsidRPr="000463FB">
        <w:rPr>
          <w:rFonts w:ascii="Segoe UI Emoji" w:hAnsi="Segoe UI Emoji" w:cs="Segoe UI Emoji"/>
          <w:b/>
          <w:bCs/>
        </w:rPr>
        <w:t>Asgard.Abstraction</w:t>
      </w:r>
      <w:proofErr w:type="spellEnd"/>
      <w:r w:rsidRPr="000463FB">
        <w:rPr>
          <w:rFonts w:ascii="Segoe UI Emoji" w:hAnsi="Segoe UI Emoji" w:cs="Segoe UI Emoji"/>
          <w:b/>
          <w:bCs/>
        </w:rPr>
        <w:t>, che:</w:t>
      </w:r>
    </w:p>
    <w:p w14:paraId="5704EE7F" w14:textId="77777777" w:rsidR="000463FB" w:rsidRPr="000463FB" w:rsidRDefault="000463FB" w:rsidP="000463FB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 xml:space="preserve">pubblichi e consumi eventi tipizzati tramite </w:t>
      </w:r>
      <w:proofErr w:type="spellStart"/>
      <w:r w:rsidRPr="000463FB">
        <w:rPr>
          <w:rFonts w:ascii="Segoe UI Emoji" w:hAnsi="Segoe UI Emoji" w:cs="Segoe UI Emoji"/>
          <w:b/>
          <w:bCs/>
        </w:rPr>
        <w:t>CloudEvent</w:t>
      </w:r>
      <w:proofErr w:type="spellEnd"/>
    </w:p>
    <w:p w14:paraId="733E6C34" w14:textId="77777777" w:rsidR="000463FB" w:rsidRPr="000463FB" w:rsidRDefault="000463FB" w:rsidP="000463FB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 xml:space="preserve">gestisca in modo trasparente </w:t>
      </w:r>
      <w:proofErr w:type="spellStart"/>
      <w:r w:rsidRPr="000463FB">
        <w:rPr>
          <w:rFonts w:ascii="Segoe UI Emoji" w:hAnsi="Segoe UI Emoji" w:cs="Segoe UI Emoji"/>
          <w:b/>
          <w:bCs/>
        </w:rPr>
        <w:t>retry</w:t>
      </w:r>
      <w:proofErr w:type="spellEnd"/>
      <w:r w:rsidRPr="000463FB">
        <w:rPr>
          <w:rFonts w:ascii="Segoe UI Emoji" w:hAnsi="Segoe UI Emoji" w:cs="Segoe UI Emoji"/>
          <w:b/>
          <w:bCs/>
        </w:rPr>
        <w:t>, delay e DLQ</w:t>
      </w:r>
    </w:p>
    <w:p w14:paraId="3CCA0093" w14:textId="77777777" w:rsidR="000463FB" w:rsidRPr="000463FB" w:rsidRDefault="000463FB" w:rsidP="000463FB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>configuri la topologia (</w:t>
      </w:r>
      <w:proofErr w:type="spellStart"/>
      <w:r w:rsidRPr="000463FB">
        <w:rPr>
          <w:rFonts w:ascii="Segoe UI Emoji" w:hAnsi="Segoe UI Emoji" w:cs="Segoe UI Emoji"/>
          <w:b/>
          <w:bCs/>
        </w:rPr>
        <w:t>exchange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0463FB">
        <w:rPr>
          <w:rFonts w:ascii="Segoe UI Emoji" w:hAnsi="Segoe UI Emoji" w:cs="Segoe UI Emoji"/>
          <w:b/>
          <w:bCs/>
        </w:rPr>
        <w:t>queue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0463FB">
        <w:rPr>
          <w:rFonts w:ascii="Segoe UI Emoji" w:hAnsi="Segoe UI Emoji" w:cs="Segoe UI Emoji"/>
          <w:b/>
          <w:bCs/>
        </w:rPr>
        <w:t>binding</w:t>
      </w:r>
      <w:proofErr w:type="spellEnd"/>
      <w:r w:rsidRPr="000463FB">
        <w:rPr>
          <w:rFonts w:ascii="Segoe UI Emoji" w:hAnsi="Segoe UI Emoji" w:cs="Segoe UI Emoji"/>
          <w:b/>
          <w:bCs/>
        </w:rPr>
        <w:t>) all’avvio</w:t>
      </w:r>
    </w:p>
    <w:p w14:paraId="2C84E0A5" w14:textId="77777777" w:rsidR="000463FB" w:rsidRPr="000463FB" w:rsidRDefault="000463FB" w:rsidP="000463FB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>mantenga separazione totale tra logica applicativa e semantica broker-specifica</w:t>
      </w:r>
    </w:p>
    <w:p w14:paraId="00AADA3C" w14:textId="77777777" w:rsidR="000463FB" w:rsidRDefault="00000000" w:rsidP="000463F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7798A33">
          <v:rect id="_x0000_i1032" style="width:0;height:1.5pt" o:hralign="center" o:bullet="t" o:hrstd="t" o:hr="t" fillcolor="#a0a0a0" stroked="f"/>
        </w:pict>
      </w:r>
    </w:p>
    <w:p w14:paraId="231ECCA3" w14:textId="77777777" w:rsidR="00432475" w:rsidRPr="00432475" w:rsidRDefault="00432475" w:rsidP="00432475">
      <w:pPr>
        <w:rPr>
          <w:rFonts w:ascii="Segoe UI Emoji" w:hAnsi="Segoe UI Emoji" w:cs="Segoe UI Emoji"/>
          <w:b/>
          <w:bCs/>
          <w:sz w:val="44"/>
          <w:szCs w:val="44"/>
        </w:rPr>
      </w:pPr>
      <w:r w:rsidRPr="00432475">
        <w:rPr>
          <w:rFonts w:ascii="Segoe UI Emoji" w:hAnsi="Segoe UI Emoji" w:cs="Segoe UI Emoji"/>
          <w:b/>
          <w:bCs/>
          <w:sz w:val="44"/>
          <w:szCs w:val="44"/>
        </w:rPr>
        <w:t>📦 Requisiti funzionali</w:t>
      </w:r>
    </w:p>
    <w:p w14:paraId="6F9D4C20" w14:textId="77777777" w:rsidR="00432475" w:rsidRPr="00432475" w:rsidRDefault="00432475" w:rsidP="00432475">
      <w:p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Il pacchetto </w:t>
      </w:r>
      <w:proofErr w:type="spellStart"/>
      <w:r w:rsidRPr="00432475">
        <w:rPr>
          <w:rFonts w:ascii="Segoe UI Emoji" w:hAnsi="Segoe UI Emoji" w:cs="Segoe UI Emoji"/>
          <w:b/>
          <w:bCs/>
        </w:rPr>
        <w:t>Asgard.RabbitMQ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deve supportare i seguenti scenari operativi:</w:t>
      </w:r>
    </w:p>
    <w:p w14:paraId="007E4956" w14:textId="77777777" w:rsidR="00432475" w:rsidRPr="00432475" w:rsidRDefault="00432475" w:rsidP="00432475">
      <w:p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>🔹 Pubblicazione eventi</w:t>
      </w:r>
    </w:p>
    <w:p w14:paraId="07D01654" w14:textId="77777777" w:rsidR="00432475" w:rsidRPr="00432475" w:rsidRDefault="00432475" w:rsidP="00432475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proofErr w:type="spellStart"/>
      <w:r w:rsidRPr="00432475">
        <w:rPr>
          <w:rFonts w:ascii="Segoe UI Emoji" w:hAnsi="Segoe UI Emoji" w:cs="Segoe UI Emoji"/>
          <w:b/>
          <w:bCs/>
        </w:rPr>
        <w:t>CloudEvent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come formato obbligatorio per i messaggi pubblicati.</w:t>
      </w:r>
    </w:p>
    <w:p w14:paraId="54F53CD4" w14:textId="77777777" w:rsidR="00432475" w:rsidRPr="00432475" w:rsidRDefault="00432475" w:rsidP="00432475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>Supporto alla pubblicazione:</w:t>
      </w:r>
    </w:p>
    <w:p w14:paraId="5F2B6BB7" w14:textId="77777777" w:rsidR="00432475" w:rsidRPr="00432475" w:rsidRDefault="00432475" w:rsidP="00432475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con o senza </w:t>
      </w:r>
      <w:proofErr w:type="spellStart"/>
      <w:r w:rsidRPr="00432475">
        <w:rPr>
          <w:rFonts w:ascii="Segoe UI Emoji" w:hAnsi="Segoe UI Emoji" w:cs="Segoe UI Emoji"/>
          <w:b/>
          <w:bCs/>
        </w:rPr>
        <w:t>routing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key</w:t>
      </w:r>
    </w:p>
    <w:p w14:paraId="1FD033C8" w14:textId="77777777" w:rsidR="00432475" w:rsidRPr="00432475" w:rsidRDefault="00432475" w:rsidP="00432475">
      <w:pPr>
        <w:numPr>
          <w:ilvl w:val="1"/>
          <w:numId w:val="11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su </w:t>
      </w:r>
      <w:proofErr w:type="spellStart"/>
      <w:r w:rsidRPr="00432475">
        <w:rPr>
          <w:rFonts w:ascii="Segoe UI Emoji" w:hAnsi="Segoe UI Emoji" w:cs="Segoe UI Emoji"/>
          <w:b/>
          <w:bCs/>
        </w:rPr>
        <w:t>exchange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di tipo </w:t>
      </w:r>
      <w:proofErr w:type="spellStart"/>
      <w:r w:rsidRPr="00432475">
        <w:rPr>
          <w:rFonts w:ascii="Segoe UI Emoji" w:hAnsi="Segoe UI Emoji" w:cs="Segoe UI Emoji"/>
          <w:b/>
          <w:bCs/>
        </w:rPr>
        <w:t>direct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432475">
        <w:rPr>
          <w:rFonts w:ascii="Segoe UI Emoji" w:hAnsi="Segoe UI Emoji" w:cs="Segoe UI Emoji"/>
          <w:b/>
          <w:bCs/>
        </w:rPr>
        <w:t>topic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o </w:t>
      </w:r>
      <w:proofErr w:type="spellStart"/>
      <w:r w:rsidRPr="00432475">
        <w:rPr>
          <w:rFonts w:ascii="Segoe UI Emoji" w:hAnsi="Segoe UI Emoji" w:cs="Segoe UI Emoji"/>
          <w:b/>
          <w:bCs/>
        </w:rPr>
        <w:t>fanout</w:t>
      </w:r>
      <w:proofErr w:type="spellEnd"/>
    </w:p>
    <w:p w14:paraId="115F5381" w14:textId="77777777" w:rsidR="00432475" w:rsidRPr="00432475" w:rsidRDefault="00432475" w:rsidP="00432475">
      <w:pPr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L’utente può inviare eventi attraverso un </w:t>
      </w:r>
      <w:proofErr w:type="spellStart"/>
      <w:r w:rsidRPr="00432475">
        <w:rPr>
          <w:rFonts w:ascii="Segoe UI Emoji" w:hAnsi="Segoe UI Emoji" w:cs="Segoe UI Emoji"/>
          <w:b/>
          <w:bCs/>
        </w:rPr>
        <w:t>IEventPublisher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in modo agnostico, ma il publisher </w:t>
      </w:r>
      <w:proofErr w:type="spellStart"/>
      <w:r w:rsidRPr="00432475">
        <w:rPr>
          <w:rFonts w:ascii="Segoe UI Emoji" w:hAnsi="Segoe UI Emoji" w:cs="Segoe UI Emoji"/>
          <w:b/>
          <w:bCs/>
        </w:rPr>
        <w:t>RabbitMQ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deve mappare correttamente </w:t>
      </w:r>
      <w:proofErr w:type="spellStart"/>
      <w:r w:rsidRPr="00432475">
        <w:rPr>
          <w:rFonts w:ascii="Segoe UI Emoji" w:hAnsi="Segoe UI Emoji" w:cs="Segoe UI Emoji"/>
          <w:b/>
          <w:bCs/>
        </w:rPr>
        <w:t>routingKey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432475">
        <w:rPr>
          <w:rFonts w:ascii="Segoe UI Emoji" w:hAnsi="Segoe UI Emoji" w:cs="Segoe UI Emoji"/>
          <w:b/>
          <w:bCs/>
        </w:rPr>
        <w:t>e</w:t>
      </w:r>
      <w:proofErr w:type="gramEnd"/>
      <w:r w:rsidRPr="00432475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432475">
        <w:rPr>
          <w:rFonts w:ascii="Segoe UI Emoji" w:hAnsi="Segoe UI Emoji" w:cs="Segoe UI Emoji"/>
          <w:b/>
          <w:bCs/>
        </w:rPr>
        <w:t>exchange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432475">
        <w:rPr>
          <w:rFonts w:ascii="Segoe UI Emoji" w:hAnsi="Segoe UI Emoji" w:cs="Segoe UI Emoji"/>
          <w:b/>
          <w:bCs/>
        </w:rPr>
        <w:t>type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in base alla configurazione.</w:t>
      </w:r>
    </w:p>
    <w:p w14:paraId="11133928" w14:textId="77777777" w:rsidR="00432475" w:rsidRPr="00432475" w:rsidRDefault="00432475" w:rsidP="00432475">
      <w:p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>🔹 Sottoscrizione eventi</w:t>
      </w:r>
    </w:p>
    <w:p w14:paraId="29847D56" w14:textId="77777777" w:rsidR="00432475" w:rsidRPr="00432475" w:rsidRDefault="00432475" w:rsidP="00432475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>Possibilità di consumare da una coda:</w:t>
      </w:r>
    </w:p>
    <w:p w14:paraId="5AC922DC" w14:textId="77777777" w:rsidR="00432475" w:rsidRPr="00432475" w:rsidRDefault="00432475" w:rsidP="00432475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con o senza </w:t>
      </w:r>
      <w:proofErr w:type="spellStart"/>
      <w:r w:rsidRPr="00432475">
        <w:rPr>
          <w:rFonts w:ascii="Segoe UI Emoji" w:hAnsi="Segoe UI Emoji" w:cs="Segoe UI Emoji"/>
          <w:b/>
          <w:bCs/>
        </w:rPr>
        <w:t>routing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key</w:t>
      </w:r>
    </w:p>
    <w:p w14:paraId="714B2ADC" w14:textId="77777777" w:rsidR="00432475" w:rsidRPr="00432475" w:rsidRDefault="00432475" w:rsidP="00432475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con gestione multipla di </w:t>
      </w:r>
      <w:proofErr w:type="spellStart"/>
      <w:r w:rsidRPr="00432475">
        <w:rPr>
          <w:rFonts w:ascii="Segoe UI Emoji" w:hAnsi="Segoe UI Emoji" w:cs="Segoe UI Emoji"/>
          <w:b/>
          <w:bCs/>
        </w:rPr>
        <w:t>routing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key sulla stessa coda (es. #, </w:t>
      </w:r>
      <w:proofErr w:type="gramStart"/>
      <w:r w:rsidRPr="00432475">
        <w:rPr>
          <w:rFonts w:ascii="Segoe UI Emoji" w:hAnsi="Segoe UI Emoji" w:cs="Segoe UI Emoji"/>
          <w:b/>
          <w:bCs/>
        </w:rPr>
        <w:t>*.event</w:t>
      </w:r>
      <w:proofErr w:type="gramEnd"/>
      <w:r w:rsidRPr="00432475">
        <w:rPr>
          <w:rFonts w:ascii="Segoe UI Emoji" w:hAnsi="Segoe UI Emoji" w:cs="Segoe UI Emoji"/>
          <w:b/>
          <w:bCs/>
        </w:rPr>
        <w:t>.*, ecc.)</w:t>
      </w:r>
    </w:p>
    <w:p w14:paraId="6BB82B10" w14:textId="77777777" w:rsidR="00432475" w:rsidRPr="00432475" w:rsidRDefault="00432475" w:rsidP="00432475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Il </w:t>
      </w:r>
      <w:proofErr w:type="spellStart"/>
      <w:r w:rsidRPr="00432475">
        <w:rPr>
          <w:rFonts w:ascii="Segoe UI Emoji" w:hAnsi="Segoe UI Emoji" w:cs="Segoe UI Emoji"/>
          <w:b/>
          <w:bCs/>
        </w:rPr>
        <w:t>subscriber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usa </w:t>
      </w:r>
      <w:proofErr w:type="spellStart"/>
      <w:r w:rsidRPr="00432475">
        <w:rPr>
          <w:rFonts w:ascii="Segoe UI Emoji" w:hAnsi="Segoe UI Emoji" w:cs="Segoe UI Emoji"/>
          <w:b/>
          <w:bCs/>
        </w:rPr>
        <w:t>ICloudEventDispatcher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per invocare in modo dinamico gli </w:t>
      </w:r>
      <w:proofErr w:type="spellStart"/>
      <w:r w:rsidRPr="00432475">
        <w:rPr>
          <w:rFonts w:ascii="Segoe UI Emoji" w:hAnsi="Segoe UI Emoji" w:cs="Segoe UI Emoji"/>
          <w:b/>
          <w:bCs/>
        </w:rPr>
        <w:t>ICloudEventHandler</w:t>
      </w:r>
      <w:proofErr w:type="spellEnd"/>
      <w:r w:rsidRPr="00432475">
        <w:rPr>
          <w:rFonts w:ascii="Segoe UI Emoji" w:hAnsi="Segoe UI Emoji" w:cs="Segoe UI Emoji"/>
          <w:b/>
          <w:bCs/>
        </w:rPr>
        <w:t>&lt;T&gt;, anche in scenari multi-</w:t>
      </w:r>
      <w:proofErr w:type="spellStart"/>
      <w:r w:rsidRPr="00432475">
        <w:rPr>
          <w:rFonts w:ascii="Segoe UI Emoji" w:hAnsi="Segoe UI Emoji" w:cs="Segoe UI Emoji"/>
          <w:b/>
          <w:bCs/>
        </w:rPr>
        <w:t>routingKey</w:t>
      </w:r>
      <w:proofErr w:type="spellEnd"/>
      <w:r w:rsidRPr="00432475">
        <w:rPr>
          <w:rFonts w:ascii="Segoe UI Emoji" w:hAnsi="Segoe UI Emoji" w:cs="Segoe UI Emoji"/>
          <w:b/>
          <w:bCs/>
        </w:rPr>
        <w:t>.</w:t>
      </w:r>
    </w:p>
    <w:p w14:paraId="7693E22E" w14:textId="77777777" w:rsidR="00432475" w:rsidRDefault="00432475" w:rsidP="00432475">
      <w:pPr>
        <w:rPr>
          <w:rFonts w:ascii="Segoe UI Emoji" w:hAnsi="Segoe UI Emoji" w:cs="Segoe UI Emoji"/>
          <w:b/>
          <w:bCs/>
        </w:rPr>
      </w:pPr>
    </w:p>
    <w:p w14:paraId="4B94249E" w14:textId="77777777" w:rsidR="00432475" w:rsidRDefault="00432475" w:rsidP="00432475">
      <w:pPr>
        <w:rPr>
          <w:rFonts w:ascii="Segoe UI Emoji" w:hAnsi="Segoe UI Emoji" w:cs="Segoe UI Emoji"/>
          <w:b/>
          <w:bCs/>
        </w:rPr>
      </w:pPr>
    </w:p>
    <w:p w14:paraId="1358E972" w14:textId="22590150" w:rsidR="00432475" w:rsidRPr="00432475" w:rsidRDefault="00432475" w:rsidP="00432475">
      <w:p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🔹 Gestione dei </w:t>
      </w:r>
      <w:proofErr w:type="spellStart"/>
      <w:r w:rsidRPr="00432475">
        <w:rPr>
          <w:rFonts w:ascii="Segoe UI Emoji" w:hAnsi="Segoe UI Emoji" w:cs="Segoe UI Emoji"/>
          <w:b/>
          <w:bCs/>
        </w:rPr>
        <w:t>retry</w:t>
      </w:r>
      <w:proofErr w:type="spellEnd"/>
    </w:p>
    <w:p w14:paraId="55006BCA" w14:textId="77777777" w:rsidR="00432475" w:rsidRPr="00432475" w:rsidRDefault="00432475" w:rsidP="00432475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I </w:t>
      </w:r>
      <w:proofErr w:type="spellStart"/>
      <w:r w:rsidRPr="00432475">
        <w:rPr>
          <w:rFonts w:ascii="Segoe UI Emoji" w:hAnsi="Segoe UI Emoji" w:cs="Segoe UI Emoji"/>
          <w:b/>
          <w:bCs/>
        </w:rPr>
        <w:t>retry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sono configurabili per:</w:t>
      </w:r>
    </w:p>
    <w:p w14:paraId="0C341920" w14:textId="77777777" w:rsidR="00432475" w:rsidRPr="00432475" w:rsidRDefault="00432475" w:rsidP="00432475">
      <w:pPr>
        <w:numPr>
          <w:ilvl w:val="1"/>
          <w:numId w:val="13"/>
        </w:numPr>
        <w:rPr>
          <w:rFonts w:ascii="Segoe UI Emoji" w:hAnsi="Segoe UI Emoji" w:cs="Segoe UI Emoji"/>
          <w:b/>
          <w:bCs/>
        </w:rPr>
      </w:pPr>
      <w:proofErr w:type="spellStart"/>
      <w:r w:rsidRPr="00432475">
        <w:rPr>
          <w:rFonts w:ascii="Segoe UI Emoji" w:hAnsi="Segoe UI Emoji" w:cs="Segoe UI Emoji"/>
          <w:b/>
          <w:bCs/>
        </w:rPr>
        <w:t>routing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key singola</w:t>
      </w:r>
    </w:p>
    <w:p w14:paraId="45B493F3" w14:textId="77777777" w:rsidR="00432475" w:rsidRPr="00432475" w:rsidRDefault="00432475" w:rsidP="00432475">
      <w:pPr>
        <w:numPr>
          <w:ilvl w:val="1"/>
          <w:numId w:val="13"/>
        </w:numPr>
        <w:rPr>
          <w:rFonts w:ascii="Segoe UI Emoji" w:hAnsi="Segoe UI Emoji" w:cs="Segoe UI Emoji"/>
          <w:b/>
          <w:bCs/>
        </w:rPr>
      </w:pPr>
      <w:proofErr w:type="spellStart"/>
      <w:r w:rsidRPr="00432475">
        <w:rPr>
          <w:rFonts w:ascii="Segoe UI Emoji" w:hAnsi="Segoe UI Emoji" w:cs="Segoe UI Emoji"/>
          <w:b/>
          <w:bCs/>
        </w:rPr>
        <w:t>routing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key multiple</w:t>
      </w:r>
    </w:p>
    <w:p w14:paraId="3B9CBB60" w14:textId="77777777" w:rsidR="00432475" w:rsidRPr="00432475" w:rsidRDefault="00432475" w:rsidP="00432475">
      <w:pPr>
        <w:numPr>
          <w:ilvl w:val="1"/>
          <w:numId w:val="13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assenza di </w:t>
      </w:r>
      <w:proofErr w:type="spellStart"/>
      <w:r w:rsidRPr="00432475">
        <w:rPr>
          <w:rFonts w:ascii="Segoe UI Emoji" w:hAnsi="Segoe UI Emoji" w:cs="Segoe UI Emoji"/>
          <w:b/>
          <w:bCs/>
        </w:rPr>
        <w:t>routing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key</w:t>
      </w:r>
    </w:p>
    <w:p w14:paraId="06CD3383" w14:textId="77777777" w:rsidR="00432475" w:rsidRPr="00432475" w:rsidRDefault="00432475" w:rsidP="00432475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I messaggi falliti vengono inviati a una </w:t>
      </w:r>
      <w:proofErr w:type="spellStart"/>
      <w:r w:rsidRPr="00432475">
        <w:rPr>
          <w:rFonts w:ascii="Segoe UI Emoji" w:hAnsi="Segoe UI Emoji" w:cs="Segoe UI Emoji"/>
          <w:b/>
          <w:bCs/>
        </w:rPr>
        <w:t>retry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432475">
        <w:rPr>
          <w:rFonts w:ascii="Segoe UI Emoji" w:hAnsi="Segoe UI Emoji" w:cs="Segoe UI Emoji"/>
          <w:b/>
          <w:bCs/>
        </w:rPr>
        <w:t>queue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con TTL e </w:t>
      </w:r>
      <w:proofErr w:type="spellStart"/>
      <w:r w:rsidRPr="00432475">
        <w:rPr>
          <w:rFonts w:ascii="Segoe UI Emoji" w:hAnsi="Segoe UI Emoji" w:cs="Segoe UI Emoji"/>
          <w:b/>
          <w:bCs/>
        </w:rPr>
        <w:t>reinoltrati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dopo un delay.</w:t>
      </w:r>
    </w:p>
    <w:p w14:paraId="093DCFB5" w14:textId="77777777" w:rsidR="00432475" w:rsidRPr="00432475" w:rsidRDefault="00432475" w:rsidP="00432475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>Al superamento del numero massimo di tentativi, il messaggio viene inviato a una DLQ.</w:t>
      </w:r>
    </w:p>
    <w:p w14:paraId="2355FF30" w14:textId="77777777" w:rsidR="00432475" w:rsidRPr="00432475" w:rsidRDefault="00432475" w:rsidP="00432475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Il numero di tentativi è tracciato in </w:t>
      </w:r>
      <w:proofErr w:type="spellStart"/>
      <w:r w:rsidRPr="00432475">
        <w:rPr>
          <w:rFonts w:ascii="Segoe UI Emoji" w:hAnsi="Segoe UI Emoji" w:cs="Segoe UI Emoji"/>
          <w:b/>
          <w:bCs/>
        </w:rPr>
        <w:t>CloudEvent.Extensions</w:t>
      </w:r>
      <w:proofErr w:type="spellEnd"/>
      <w:r w:rsidRPr="00432475">
        <w:rPr>
          <w:rFonts w:ascii="Segoe UI Emoji" w:hAnsi="Segoe UI Emoji" w:cs="Segoe UI Emoji"/>
          <w:b/>
          <w:bCs/>
        </w:rPr>
        <w:t>["x-</w:t>
      </w:r>
      <w:proofErr w:type="spellStart"/>
      <w:r w:rsidRPr="00432475">
        <w:rPr>
          <w:rFonts w:ascii="Segoe UI Emoji" w:hAnsi="Segoe UI Emoji" w:cs="Segoe UI Emoji"/>
          <w:b/>
          <w:bCs/>
        </w:rPr>
        <w:t>retry</w:t>
      </w:r>
      <w:proofErr w:type="spellEnd"/>
      <w:r w:rsidRPr="00432475">
        <w:rPr>
          <w:rFonts w:ascii="Segoe UI Emoji" w:hAnsi="Segoe UI Emoji" w:cs="Segoe UI Emoji"/>
          <w:b/>
          <w:bCs/>
        </w:rPr>
        <w:t>-</w:t>
      </w:r>
      <w:proofErr w:type="spellStart"/>
      <w:r w:rsidRPr="00432475">
        <w:rPr>
          <w:rFonts w:ascii="Segoe UI Emoji" w:hAnsi="Segoe UI Emoji" w:cs="Segoe UI Emoji"/>
          <w:b/>
          <w:bCs/>
        </w:rPr>
        <w:t>count</w:t>
      </w:r>
      <w:proofErr w:type="spellEnd"/>
      <w:r w:rsidRPr="00432475">
        <w:rPr>
          <w:rFonts w:ascii="Segoe UI Emoji" w:hAnsi="Segoe UI Emoji" w:cs="Segoe UI Emoji"/>
          <w:b/>
          <w:bCs/>
        </w:rPr>
        <w:t>"].</w:t>
      </w:r>
    </w:p>
    <w:p w14:paraId="352BA343" w14:textId="77777777" w:rsidR="00432475" w:rsidRPr="00432475" w:rsidRDefault="00432475" w:rsidP="00432475">
      <w:p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>🔹 Configurazione topologica</w:t>
      </w:r>
    </w:p>
    <w:p w14:paraId="66231E79" w14:textId="77777777" w:rsidR="00432475" w:rsidRPr="00432475" w:rsidRDefault="00432475" w:rsidP="00432475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>L’intera topologia (</w:t>
      </w:r>
      <w:proofErr w:type="spellStart"/>
      <w:r w:rsidRPr="00432475">
        <w:rPr>
          <w:rFonts w:ascii="Segoe UI Emoji" w:hAnsi="Segoe UI Emoji" w:cs="Segoe UI Emoji"/>
          <w:b/>
          <w:bCs/>
        </w:rPr>
        <w:t>exchange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432475">
        <w:rPr>
          <w:rFonts w:ascii="Segoe UI Emoji" w:hAnsi="Segoe UI Emoji" w:cs="Segoe UI Emoji"/>
          <w:b/>
          <w:bCs/>
        </w:rPr>
        <w:t>queue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432475">
        <w:rPr>
          <w:rFonts w:ascii="Segoe UI Emoji" w:hAnsi="Segoe UI Emoji" w:cs="Segoe UI Emoji"/>
          <w:b/>
          <w:bCs/>
        </w:rPr>
        <w:t>routing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key, policy </w:t>
      </w:r>
      <w:proofErr w:type="spellStart"/>
      <w:r w:rsidRPr="00432475">
        <w:rPr>
          <w:rFonts w:ascii="Segoe UI Emoji" w:hAnsi="Segoe UI Emoji" w:cs="Segoe UI Emoji"/>
          <w:b/>
          <w:bCs/>
        </w:rPr>
        <w:t>retry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/DLQ) è definita in </w:t>
      </w:r>
      <w:proofErr w:type="spellStart"/>
      <w:proofErr w:type="gramStart"/>
      <w:r w:rsidRPr="00432475">
        <w:rPr>
          <w:rFonts w:ascii="Segoe UI Emoji" w:hAnsi="Segoe UI Emoji" w:cs="Segoe UI Emoji"/>
          <w:b/>
          <w:bCs/>
        </w:rPr>
        <w:t>appsettings.json</w:t>
      </w:r>
      <w:proofErr w:type="spellEnd"/>
      <w:proofErr w:type="gramEnd"/>
      <w:r w:rsidRPr="00432475">
        <w:rPr>
          <w:rFonts w:ascii="Segoe UI Emoji" w:hAnsi="Segoe UI Emoji" w:cs="Segoe UI Emoji"/>
          <w:b/>
          <w:bCs/>
        </w:rPr>
        <w:t>, tramite:</w:t>
      </w:r>
    </w:p>
    <w:p w14:paraId="6C54FFB1" w14:textId="77777777" w:rsidR="00432475" w:rsidRPr="00432475" w:rsidRDefault="00432475" w:rsidP="00432475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proofErr w:type="spellStart"/>
      <w:r w:rsidRPr="00432475">
        <w:rPr>
          <w:rFonts w:ascii="Segoe UI Emoji" w:hAnsi="Segoe UI Emoji" w:cs="Segoe UI Emoji"/>
          <w:b/>
          <w:bCs/>
        </w:rPr>
        <w:t>RabbitMqOptions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per connessione, </w:t>
      </w:r>
      <w:proofErr w:type="spellStart"/>
      <w:r w:rsidRPr="00432475">
        <w:rPr>
          <w:rFonts w:ascii="Segoe UI Emoji" w:hAnsi="Segoe UI Emoji" w:cs="Segoe UI Emoji"/>
          <w:b/>
          <w:bCs/>
        </w:rPr>
        <w:t>exchange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e tipo</w:t>
      </w:r>
    </w:p>
    <w:p w14:paraId="13E20D2F" w14:textId="77777777" w:rsidR="00432475" w:rsidRPr="00432475" w:rsidRDefault="00432475" w:rsidP="00432475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proofErr w:type="spellStart"/>
      <w:r w:rsidRPr="00432475">
        <w:rPr>
          <w:rFonts w:ascii="Segoe UI Emoji" w:hAnsi="Segoe UI Emoji" w:cs="Segoe UI Emoji"/>
          <w:b/>
          <w:bCs/>
        </w:rPr>
        <w:t>RabbitMQConfiguration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(o simili) per ogni </w:t>
      </w:r>
      <w:proofErr w:type="spellStart"/>
      <w:r w:rsidRPr="00432475">
        <w:rPr>
          <w:rFonts w:ascii="Segoe UI Emoji" w:hAnsi="Segoe UI Emoji" w:cs="Segoe UI Emoji"/>
          <w:b/>
          <w:bCs/>
        </w:rPr>
        <w:t>subscription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specifica</w:t>
      </w:r>
    </w:p>
    <w:p w14:paraId="62207C7E" w14:textId="77777777" w:rsidR="00432475" w:rsidRPr="00432475" w:rsidRDefault="00432475" w:rsidP="00432475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>La configurazione è:</w:t>
      </w:r>
    </w:p>
    <w:p w14:paraId="1354E55D" w14:textId="77777777" w:rsidR="00432475" w:rsidRPr="00432475" w:rsidRDefault="00432475" w:rsidP="00432475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singola, se la </w:t>
      </w:r>
      <w:proofErr w:type="spellStart"/>
      <w:r w:rsidRPr="00432475">
        <w:rPr>
          <w:rFonts w:ascii="Segoe UI Emoji" w:hAnsi="Segoe UI Emoji" w:cs="Segoe UI Emoji"/>
          <w:b/>
          <w:bCs/>
        </w:rPr>
        <w:t>subscription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gestisce una sola </w:t>
      </w:r>
      <w:proofErr w:type="spellStart"/>
      <w:r w:rsidRPr="00432475">
        <w:rPr>
          <w:rFonts w:ascii="Segoe UI Emoji" w:hAnsi="Segoe UI Emoji" w:cs="Segoe UI Emoji"/>
          <w:b/>
          <w:bCs/>
        </w:rPr>
        <w:t>routing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key</w:t>
      </w:r>
    </w:p>
    <w:p w14:paraId="3AEFD05E" w14:textId="77777777" w:rsidR="00432475" w:rsidRPr="00432475" w:rsidRDefault="00432475" w:rsidP="00432475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multipla, se gestisce più </w:t>
      </w:r>
      <w:proofErr w:type="spellStart"/>
      <w:r w:rsidRPr="00432475">
        <w:rPr>
          <w:rFonts w:ascii="Segoe UI Emoji" w:hAnsi="Segoe UI Emoji" w:cs="Segoe UI Emoji"/>
          <w:b/>
          <w:bCs/>
        </w:rPr>
        <w:t>routing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key</w:t>
      </w:r>
    </w:p>
    <w:p w14:paraId="1D1966BD" w14:textId="77777777" w:rsidR="00432475" w:rsidRPr="00432475" w:rsidRDefault="00432475" w:rsidP="00432475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432475">
        <w:rPr>
          <w:rFonts w:ascii="Segoe UI Emoji" w:hAnsi="Segoe UI Emoji" w:cs="Segoe UI Emoji"/>
          <w:b/>
          <w:bCs/>
        </w:rPr>
        <w:t xml:space="preserve">neutrale, se lavora senza </w:t>
      </w:r>
      <w:proofErr w:type="spellStart"/>
      <w:r w:rsidRPr="00432475">
        <w:rPr>
          <w:rFonts w:ascii="Segoe UI Emoji" w:hAnsi="Segoe UI Emoji" w:cs="Segoe UI Emoji"/>
          <w:b/>
          <w:bCs/>
        </w:rPr>
        <w:t>routing</w:t>
      </w:r>
      <w:proofErr w:type="spellEnd"/>
      <w:r w:rsidRPr="00432475">
        <w:rPr>
          <w:rFonts w:ascii="Segoe UI Emoji" w:hAnsi="Segoe UI Emoji" w:cs="Segoe UI Emoji"/>
          <w:b/>
          <w:bCs/>
        </w:rPr>
        <w:t xml:space="preserve"> key</w:t>
      </w:r>
    </w:p>
    <w:p w14:paraId="4DF5CC67" w14:textId="22673311" w:rsidR="00432475" w:rsidRDefault="00432475" w:rsidP="000463F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E501CA1">
          <v:rect id="_x0000_i1033" style="width:0;height:1.5pt" o:hralign="center" o:bullet="t" o:hrstd="t" o:hr="t" fillcolor="#a0a0a0" stroked="f"/>
        </w:pict>
      </w:r>
    </w:p>
    <w:p w14:paraId="3582DD6E" w14:textId="77777777" w:rsidR="000463FB" w:rsidRPr="00432475" w:rsidRDefault="000463FB" w:rsidP="000463FB">
      <w:pPr>
        <w:rPr>
          <w:rFonts w:ascii="Segoe UI Emoji" w:hAnsi="Segoe UI Emoji" w:cs="Segoe UI Emoji"/>
          <w:b/>
          <w:bCs/>
          <w:sz w:val="44"/>
          <w:szCs w:val="44"/>
        </w:rPr>
      </w:pPr>
      <w:r w:rsidRPr="00432475">
        <w:rPr>
          <w:rFonts w:ascii="Segoe UI Emoji" w:hAnsi="Segoe UI Emoji" w:cs="Segoe UI Emoji"/>
          <w:b/>
          <w:bCs/>
          <w:sz w:val="44"/>
          <w:szCs w:val="44"/>
        </w:rPr>
        <w:t>🧱 Componenti principali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  <w:gridCol w:w="6558"/>
      </w:tblGrid>
      <w:tr w:rsidR="000463FB" w:rsidRPr="000463FB" w14:paraId="3E73B85D" w14:textId="77777777" w:rsidTr="00046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59030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512974D4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>Ruolo</w:t>
            </w:r>
          </w:p>
        </w:tc>
      </w:tr>
      <w:tr w:rsidR="000463FB" w:rsidRPr="000463FB" w14:paraId="0F704592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4AF55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RabbitPublisher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75122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Pubblica eventi su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RabbitMQ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secondo le convenzioni definite</w:t>
            </w:r>
          </w:p>
        </w:tc>
      </w:tr>
      <w:tr w:rsidR="000463FB" w:rsidRPr="000463FB" w14:paraId="472D3A36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98B3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RabbitEventSubscriber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400BE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Sottoscrive eventi e li inoltra a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ICloudEventDispatcher</w:t>
            </w:r>
            <w:proofErr w:type="spellEnd"/>
          </w:p>
        </w:tc>
      </w:tr>
      <w:tr w:rsidR="000463FB" w:rsidRPr="000463FB" w14:paraId="0DE06F36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F0482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lastRenderedPageBreak/>
              <w:t>RabbitMqTopologyInitializer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FCAF5E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>Crea e configura la topologia completa (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exchange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queue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, DLQ,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retry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>)</w:t>
            </w:r>
          </w:p>
        </w:tc>
      </w:tr>
      <w:tr w:rsidR="000463FB" w:rsidRPr="000463FB" w14:paraId="6DB9BD15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717B9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RabbitMqEventStream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F5FB61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Loop asincrono che legge i messaggi da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RabbitMQ</w:t>
            </w:r>
            <w:proofErr w:type="spellEnd"/>
          </w:p>
        </w:tc>
      </w:tr>
      <w:tr w:rsidR="000463FB" w:rsidRPr="000463FB" w14:paraId="1ECDD424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97D0C8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RabbitMqEnvelope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314FC4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Rappresenta il messaggio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raw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RabbitMQ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+ metadati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CloudEvent</w:t>
            </w:r>
            <w:proofErr w:type="spellEnd"/>
          </w:p>
        </w:tc>
      </w:tr>
      <w:tr w:rsidR="000463FB" w:rsidRPr="000463FB" w14:paraId="45947F22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03CEC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RabbitMqConsumerContext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E0D63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>Informazioni contestuali interne alla ricezione di un messaggio</w:t>
            </w:r>
          </w:p>
        </w:tc>
      </w:tr>
    </w:tbl>
    <w:p w14:paraId="6CDE120B" w14:textId="77777777" w:rsidR="000463FB" w:rsidRPr="000463FB" w:rsidRDefault="00000000" w:rsidP="000463F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1CB7973A">
          <v:rect id="_x0000_i1027" style="width:0;height:1.5pt" o:hralign="center" o:hrstd="t" o:hr="t" fillcolor="#a0a0a0" stroked="f"/>
        </w:pict>
      </w:r>
    </w:p>
    <w:p w14:paraId="1E670FE8" w14:textId="77777777" w:rsidR="000463FB" w:rsidRPr="000463FB" w:rsidRDefault="000463FB" w:rsidP="000463FB">
      <w:p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>🧩 Garanzie implementative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8"/>
        <w:gridCol w:w="6090"/>
      </w:tblGrid>
      <w:tr w:rsidR="000463FB" w:rsidRPr="000463FB" w14:paraId="1C66FD5B" w14:textId="77777777" w:rsidTr="000463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D9FDF0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>Garanzia</w:t>
            </w:r>
          </w:p>
        </w:tc>
        <w:tc>
          <w:tcPr>
            <w:tcW w:w="0" w:type="auto"/>
            <w:vAlign w:val="center"/>
            <w:hideMark/>
          </w:tcPr>
          <w:p w14:paraId="2FEFC50B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>Descrizione</w:t>
            </w:r>
          </w:p>
        </w:tc>
      </w:tr>
      <w:tr w:rsidR="000463FB" w:rsidRPr="000463FB" w14:paraId="78384B0F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2550A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🔄 Mappatura completa del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CloudEvent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553752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Converte ogni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CloudEvent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in messaggio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RabbitMQ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con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headers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, body e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properties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coerenti</w:t>
            </w:r>
          </w:p>
        </w:tc>
      </w:tr>
      <w:tr w:rsidR="000463FB" w:rsidRPr="000463FB" w14:paraId="75AF44DA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46B79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♻️ Gestione integrata di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retry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e DLQ</w:t>
            </w:r>
          </w:p>
        </w:tc>
        <w:tc>
          <w:tcPr>
            <w:tcW w:w="0" w:type="auto"/>
            <w:vAlign w:val="center"/>
            <w:hideMark/>
          </w:tcPr>
          <w:p w14:paraId="18BBBF86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>Supporto nativo per x-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retry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>-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count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,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retry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queue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con TTL e DLQ finale, secondo configurazione</w:t>
            </w:r>
          </w:p>
        </w:tc>
      </w:tr>
      <w:tr w:rsidR="000463FB" w:rsidRPr="000463FB" w14:paraId="598AA8CD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62D8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🧼 Nessun leakage di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verso l’esterno</w:t>
            </w:r>
          </w:p>
        </w:tc>
        <w:tc>
          <w:tcPr>
            <w:tcW w:w="0" w:type="auto"/>
            <w:vAlign w:val="center"/>
            <w:hideMark/>
          </w:tcPr>
          <w:p w14:paraId="4A69D7DA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>Tutta la semantica broker-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specific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resta incapsulata nel pacchetto</w:t>
            </w:r>
          </w:p>
        </w:tc>
      </w:tr>
      <w:tr w:rsidR="000463FB" w:rsidRPr="000463FB" w14:paraId="38350B80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A9BD0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>🧪 Serializzazione centralizzata</w:t>
            </w:r>
          </w:p>
        </w:tc>
        <w:tc>
          <w:tcPr>
            <w:tcW w:w="0" w:type="auto"/>
            <w:vAlign w:val="center"/>
            <w:hideMark/>
          </w:tcPr>
          <w:p w14:paraId="75B83E25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Usa sempre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ICloudEventSerializer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per codifica e decodifica dei payload</w:t>
            </w:r>
          </w:p>
        </w:tc>
      </w:tr>
      <w:tr w:rsidR="000463FB" w:rsidRPr="000463FB" w14:paraId="0BD33517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7034A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🏗️ Topologia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autodichiarativa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62D43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Tutte le code,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exchange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e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binding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sono configurati esplicitamente all’avvio</w:t>
            </w:r>
          </w:p>
        </w:tc>
      </w:tr>
      <w:tr w:rsidR="000463FB" w:rsidRPr="000463FB" w14:paraId="49D18799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86D5A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🧠 Estensioni nel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CloudEvent.Extensions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7DFCD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>I metadati di messaggio (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retry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count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>, errori, origini) sono isolati nel dizionario Extensions</w:t>
            </w:r>
          </w:p>
        </w:tc>
      </w:tr>
      <w:tr w:rsidR="000463FB" w:rsidRPr="000463FB" w14:paraId="794E510E" w14:textId="77777777" w:rsidTr="000463F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BE768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>⚙️ Completamente configurabile via DI</w:t>
            </w:r>
          </w:p>
        </w:tc>
        <w:tc>
          <w:tcPr>
            <w:tcW w:w="0" w:type="auto"/>
            <w:vAlign w:val="center"/>
            <w:hideMark/>
          </w:tcPr>
          <w:p w14:paraId="28F926B2" w14:textId="77777777" w:rsidR="000463FB" w:rsidRPr="000463FB" w:rsidRDefault="000463FB" w:rsidP="000463FB">
            <w:pPr>
              <w:rPr>
                <w:rFonts w:ascii="Segoe UI Emoji" w:hAnsi="Segoe UI Emoji" w:cs="Segoe UI Emoji"/>
                <w:b/>
                <w:bCs/>
              </w:rPr>
            </w:pPr>
            <w:r w:rsidRPr="000463FB">
              <w:rPr>
                <w:rFonts w:ascii="Segoe UI Emoji" w:hAnsi="Segoe UI Emoji" w:cs="Segoe UI Emoji"/>
                <w:b/>
                <w:bCs/>
              </w:rPr>
              <w:t xml:space="preserve">Tutti i parametri sono impostabili tramite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RabbitMqOptions</w:t>
            </w:r>
            <w:proofErr w:type="spellEnd"/>
            <w:r w:rsidRPr="000463FB">
              <w:rPr>
                <w:rFonts w:ascii="Segoe UI Emoji" w:hAnsi="Segoe UI Emoji" w:cs="Segoe UI Emoji"/>
                <w:b/>
                <w:bCs/>
              </w:rPr>
              <w:t xml:space="preserve"> e </w:t>
            </w:r>
            <w:proofErr w:type="spellStart"/>
            <w:r w:rsidRPr="000463FB">
              <w:rPr>
                <w:rFonts w:ascii="Segoe UI Emoji" w:hAnsi="Segoe UI Emoji" w:cs="Segoe UI Emoji"/>
                <w:b/>
                <w:bCs/>
              </w:rPr>
              <w:t>RabbitMQConfiguration</w:t>
            </w:r>
            <w:proofErr w:type="spellEnd"/>
          </w:p>
        </w:tc>
      </w:tr>
    </w:tbl>
    <w:p w14:paraId="4C88707C" w14:textId="77777777" w:rsidR="000463FB" w:rsidRPr="000463FB" w:rsidRDefault="00000000" w:rsidP="000463F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4A315799">
          <v:rect id="_x0000_i1028" style="width:0;height:1.5pt" o:hralign="center" o:hrstd="t" o:hr="t" fillcolor="#a0a0a0" stroked="f"/>
        </w:pict>
      </w:r>
    </w:p>
    <w:p w14:paraId="405C6DFA" w14:textId="77777777" w:rsidR="00432475" w:rsidRDefault="00432475" w:rsidP="000463FB">
      <w:pPr>
        <w:rPr>
          <w:rFonts w:ascii="Segoe UI Emoji" w:hAnsi="Segoe UI Emoji" w:cs="Segoe UI Emoji"/>
          <w:b/>
          <w:bCs/>
          <w:sz w:val="44"/>
          <w:szCs w:val="44"/>
        </w:rPr>
      </w:pPr>
    </w:p>
    <w:p w14:paraId="29501C31" w14:textId="5D7A8565" w:rsidR="000463FB" w:rsidRPr="00432475" w:rsidRDefault="000463FB" w:rsidP="000463FB">
      <w:pPr>
        <w:rPr>
          <w:rFonts w:ascii="Segoe UI Emoji" w:hAnsi="Segoe UI Emoji" w:cs="Segoe UI Emoji"/>
          <w:b/>
          <w:bCs/>
          <w:sz w:val="44"/>
          <w:szCs w:val="44"/>
        </w:rPr>
      </w:pPr>
      <w:r w:rsidRPr="00432475">
        <w:rPr>
          <w:rFonts w:ascii="Segoe UI Emoji" w:hAnsi="Segoe UI Emoji" w:cs="Segoe UI Emoji"/>
          <w:b/>
          <w:bCs/>
          <w:sz w:val="44"/>
          <w:szCs w:val="44"/>
        </w:rPr>
        <w:lastRenderedPageBreak/>
        <w:t>⚒️ Uso atteso</w:t>
      </w:r>
    </w:p>
    <w:p w14:paraId="015640CC" w14:textId="77777777" w:rsidR="000463FB" w:rsidRPr="000463FB" w:rsidRDefault="000463FB" w:rsidP="000463FB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 xml:space="preserve">Il publisher viene registrato tramite </w:t>
      </w:r>
      <w:proofErr w:type="spellStart"/>
      <w:r w:rsidRPr="000463FB">
        <w:rPr>
          <w:rFonts w:ascii="Segoe UI Emoji" w:hAnsi="Segoe UI Emoji" w:cs="Segoe UI Emoji"/>
          <w:b/>
          <w:bCs/>
        </w:rPr>
        <w:t>AddRabbitMq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(...) e pubblica eventi via </w:t>
      </w:r>
      <w:proofErr w:type="spellStart"/>
      <w:r w:rsidRPr="000463FB">
        <w:rPr>
          <w:rFonts w:ascii="Segoe UI Emoji" w:hAnsi="Segoe UI Emoji" w:cs="Segoe UI Emoji"/>
          <w:b/>
          <w:bCs/>
        </w:rPr>
        <w:t>IEventPublisher</w:t>
      </w:r>
      <w:proofErr w:type="spellEnd"/>
      <w:r w:rsidRPr="000463FB">
        <w:rPr>
          <w:rFonts w:ascii="Segoe UI Emoji" w:hAnsi="Segoe UI Emoji" w:cs="Segoe UI Emoji"/>
          <w:b/>
          <w:bCs/>
        </w:rPr>
        <w:t>.</w:t>
      </w:r>
    </w:p>
    <w:p w14:paraId="6500800A" w14:textId="77777777" w:rsidR="000463FB" w:rsidRPr="000463FB" w:rsidRDefault="000463FB" w:rsidP="000463FB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 xml:space="preserve">Il </w:t>
      </w:r>
      <w:proofErr w:type="spellStart"/>
      <w:r w:rsidRPr="000463FB">
        <w:rPr>
          <w:rFonts w:ascii="Segoe UI Emoji" w:hAnsi="Segoe UI Emoji" w:cs="Segoe UI Emoji"/>
          <w:b/>
          <w:bCs/>
        </w:rPr>
        <w:t>subscriber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 attiva code </w:t>
      </w:r>
      <w:proofErr w:type="spellStart"/>
      <w:r w:rsidRPr="000463FB">
        <w:rPr>
          <w:rFonts w:ascii="Segoe UI Emoji" w:hAnsi="Segoe UI Emoji" w:cs="Segoe UI Emoji"/>
          <w:b/>
          <w:bCs/>
        </w:rPr>
        <w:t>RabbitMQ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 e inoltra i messaggi a uno o più </w:t>
      </w:r>
      <w:proofErr w:type="spellStart"/>
      <w:r w:rsidRPr="000463FB">
        <w:rPr>
          <w:rFonts w:ascii="Segoe UI Emoji" w:hAnsi="Segoe UI Emoji" w:cs="Segoe UI Emoji"/>
          <w:b/>
          <w:bCs/>
        </w:rPr>
        <w:t>ICloudEventHandler</w:t>
      </w:r>
      <w:proofErr w:type="spellEnd"/>
      <w:r w:rsidRPr="000463FB">
        <w:rPr>
          <w:rFonts w:ascii="Segoe UI Emoji" w:hAnsi="Segoe UI Emoji" w:cs="Segoe UI Emoji"/>
          <w:b/>
          <w:bCs/>
        </w:rPr>
        <w:t>&lt;T&gt;.</w:t>
      </w:r>
    </w:p>
    <w:p w14:paraId="5F3CE6BC" w14:textId="77777777" w:rsidR="000463FB" w:rsidRPr="000463FB" w:rsidRDefault="000463FB" w:rsidP="000463FB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proofErr w:type="spellStart"/>
      <w:r w:rsidRPr="000463FB">
        <w:rPr>
          <w:rFonts w:ascii="Segoe UI Emoji" w:hAnsi="Segoe UI Emoji" w:cs="Segoe UI Emoji"/>
          <w:b/>
          <w:bCs/>
        </w:rPr>
        <w:t>Retry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 e DLQ sono trasparenti: l'utente non ha bisogno di gestirli manualmente.</w:t>
      </w:r>
    </w:p>
    <w:p w14:paraId="3E6C9D34" w14:textId="77777777" w:rsidR="000463FB" w:rsidRPr="000463FB" w:rsidRDefault="000463FB" w:rsidP="000463FB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 xml:space="preserve">Le </w:t>
      </w:r>
      <w:proofErr w:type="spellStart"/>
      <w:r w:rsidRPr="000463FB">
        <w:rPr>
          <w:rFonts w:ascii="Segoe UI Emoji" w:hAnsi="Segoe UI Emoji" w:cs="Segoe UI Emoji"/>
          <w:b/>
          <w:bCs/>
        </w:rPr>
        <w:t>queue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 vengono dichiarate automaticamente in startup tramite </w:t>
      </w:r>
      <w:proofErr w:type="spellStart"/>
      <w:r w:rsidRPr="000463FB">
        <w:rPr>
          <w:rFonts w:ascii="Segoe UI Emoji" w:hAnsi="Segoe UI Emoji" w:cs="Segoe UI Emoji"/>
          <w:b/>
          <w:bCs/>
        </w:rPr>
        <w:t>RabbitMqTopologyInitializer</w:t>
      </w:r>
      <w:proofErr w:type="spellEnd"/>
      <w:r w:rsidRPr="000463FB">
        <w:rPr>
          <w:rFonts w:ascii="Segoe UI Emoji" w:hAnsi="Segoe UI Emoji" w:cs="Segoe UI Emoji"/>
          <w:b/>
          <w:bCs/>
        </w:rPr>
        <w:t>.</w:t>
      </w:r>
    </w:p>
    <w:p w14:paraId="67D7A4BC" w14:textId="77777777" w:rsidR="000463FB" w:rsidRPr="000463FB" w:rsidRDefault="00000000" w:rsidP="000463FB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61FA6604">
          <v:rect id="_x0000_i1029" style="width:0;height:1.5pt" o:hralign="center" o:hrstd="t" o:hr="t" fillcolor="#a0a0a0" stroked="f"/>
        </w:pict>
      </w:r>
    </w:p>
    <w:p w14:paraId="56D7C020" w14:textId="77777777" w:rsidR="000463FB" w:rsidRPr="00432475" w:rsidRDefault="000463FB" w:rsidP="000463FB">
      <w:pPr>
        <w:rPr>
          <w:rFonts w:ascii="Segoe UI Emoji" w:hAnsi="Segoe UI Emoji" w:cs="Segoe UI Emoji"/>
          <w:b/>
          <w:bCs/>
          <w:sz w:val="44"/>
          <w:szCs w:val="44"/>
        </w:rPr>
      </w:pPr>
      <w:r w:rsidRPr="00432475">
        <w:rPr>
          <w:rFonts w:ascii="Segoe UI Emoji" w:hAnsi="Segoe UI Emoji" w:cs="Segoe UI Emoji"/>
          <w:b/>
          <w:bCs/>
          <w:sz w:val="44"/>
          <w:szCs w:val="44"/>
        </w:rPr>
        <w:t>📦 Estendibilità</w:t>
      </w:r>
    </w:p>
    <w:p w14:paraId="2DF260D2" w14:textId="77777777" w:rsidR="000463FB" w:rsidRPr="000463FB" w:rsidRDefault="000463FB" w:rsidP="000463FB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 xml:space="preserve">La logica di serializzazione può essere sovrascritta registrando un custom </w:t>
      </w:r>
      <w:proofErr w:type="spellStart"/>
      <w:r w:rsidRPr="000463FB">
        <w:rPr>
          <w:rFonts w:ascii="Segoe UI Emoji" w:hAnsi="Segoe UI Emoji" w:cs="Segoe UI Emoji"/>
          <w:b/>
          <w:bCs/>
        </w:rPr>
        <w:t>ICloudEventSerializer</w:t>
      </w:r>
      <w:proofErr w:type="spellEnd"/>
      <w:r w:rsidRPr="000463FB">
        <w:rPr>
          <w:rFonts w:ascii="Segoe UI Emoji" w:hAnsi="Segoe UI Emoji" w:cs="Segoe UI Emoji"/>
          <w:b/>
          <w:bCs/>
        </w:rPr>
        <w:t>.</w:t>
      </w:r>
    </w:p>
    <w:p w14:paraId="46791FEC" w14:textId="77777777" w:rsidR="000463FB" w:rsidRPr="000463FB" w:rsidRDefault="000463FB" w:rsidP="000463FB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 xml:space="preserve">È possibile creare versioni custom di </w:t>
      </w:r>
      <w:proofErr w:type="spellStart"/>
      <w:r w:rsidRPr="000463FB">
        <w:rPr>
          <w:rFonts w:ascii="Segoe UI Emoji" w:hAnsi="Segoe UI Emoji" w:cs="Segoe UI Emoji"/>
          <w:b/>
          <w:bCs/>
        </w:rPr>
        <w:t>RabbitPublisher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 e </w:t>
      </w:r>
      <w:proofErr w:type="spellStart"/>
      <w:r w:rsidRPr="000463FB">
        <w:rPr>
          <w:rFonts w:ascii="Segoe UI Emoji" w:hAnsi="Segoe UI Emoji" w:cs="Segoe UI Emoji"/>
          <w:b/>
          <w:bCs/>
        </w:rPr>
        <w:t>RabbitEventSubscriber</w:t>
      </w:r>
      <w:proofErr w:type="spellEnd"/>
      <w:r w:rsidRPr="000463FB">
        <w:rPr>
          <w:rFonts w:ascii="Segoe UI Emoji" w:hAnsi="Segoe UI Emoji" w:cs="Segoe UI Emoji"/>
          <w:b/>
          <w:bCs/>
        </w:rPr>
        <w:t xml:space="preserve"> mantenendo la stessa interfaccia.</w:t>
      </w:r>
    </w:p>
    <w:p w14:paraId="2FCA6D16" w14:textId="77777777" w:rsidR="000463FB" w:rsidRPr="000463FB" w:rsidRDefault="000463FB" w:rsidP="000463FB">
      <w:pPr>
        <w:numPr>
          <w:ilvl w:val="0"/>
          <w:numId w:val="10"/>
        </w:numPr>
        <w:rPr>
          <w:rFonts w:ascii="Segoe UI Emoji" w:hAnsi="Segoe UI Emoji" w:cs="Segoe UI Emoji"/>
          <w:b/>
          <w:bCs/>
        </w:rPr>
      </w:pPr>
      <w:r w:rsidRPr="000463FB">
        <w:rPr>
          <w:rFonts w:ascii="Segoe UI Emoji" w:hAnsi="Segoe UI Emoji" w:cs="Segoe UI Emoji"/>
          <w:b/>
          <w:bCs/>
        </w:rPr>
        <w:t>Il pacchetto è compatibile con test di integrazione via Testcontainers.NET.</w:t>
      </w:r>
    </w:p>
    <w:p w14:paraId="180AEFC3" w14:textId="77777777" w:rsidR="00B66F50" w:rsidRPr="000463FB" w:rsidRDefault="00B66F50" w:rsidP="000463FB"/>
    <w:sectPr w:rsidR="00B66F50" w:rsidRPr="000463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9" style="width:0;height:1.5pt" o:hralign="center" o:bullet="t" o:hrstd="t" o:hr="t" fillcolor="#a0a0a0" stroked="f"/>
    </w:pict>
  </w:numPicBullet>
  <w:abstractNum w:abstractNumId="0" w15:restartNumberingAfterBreak="0">
    <w:nsid w:val="0AA74E01"/>
    <w:multiLevelType w:val="multilevel"/>
    <w:tmpl w:val="8B6E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4027F"/>
    <w:multiLevelType w:val="multilevel"/>
    <w:tmpl w:val="DFF2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F4B42"/>
    <w:multiLevelType w:val="multilevel"/>
    <w:tmpl w:val="C948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51152"/>
    <w:multiLevelType w:val="multilevel"/>
    <w:tmpl w:val="643A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366C7"/>
    <w:multiLevelType w:val="multilevel"/>
    <w:tmpl w:val="5E70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D61302"/>
    <w:multiLevelType w:val="multilevel"/>
    <w:tmpl w:val="D6F2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B7C54"/>
    <w:multiLevelType w:val="multilevel"/>
    <w:tmpl w:val="D978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35B43"/>
    <w:multiLevelType w:val="multilevel"/>
    <w:tmpl w:val="C262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6157D"/>
    <w:multiLevelType w:val="multilevel"/>
    <w:tmpl w:val="21FA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B2437C"/>
    <w:multiLevelType w:val="multilevel"/>
    <w:tmpl w:val="50C6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90A9B"/>
    <w:multiLevelType w:val="multilevel"/>
    <w:tmpl w:val="2C66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5C50FA"/>
    <w:multiLevelType w:val="multilevel"/>
    <w:tmpl w:val="8278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E029CD"/>
    <w:multiLevelType w:val="multilevel"/>
    <w:tmpl w:val="BA1A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8D6222"/>
    <w:multiLevelType w:val="multilevel"/>
    <w:tmpl w:val="E4BC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75348">
    <w:abstractNumId w:val="13"/>
  </w:num>
  <w:num w:numId="2" w16cid:durableId="1268198976">
    <w:abstractNumId w:val="8"/>
  </w:num>
  <w:num w:numId="3" w16cid:durableId="1769545623">
    <w:abstractNumId w:val="1"/>
  </w:num>
  <w:num w:numId="4" w16cid:durableId="803694952">
    <w:abstractNumId w:val="0"/>
  </w:num>
  <w:num w:numId="5" w16cid:durableId="1636137310">
    <w:abstractNumId w:val="12"/>
  </w:num>
  <w:num w:numId="6" w16cid:durableId="1513375240">
    <w:abstractNumId w:val="11"/>
  </w:num>
  <w:num w:numId="7" w16cid:durableId="1981104847">
    <w:abstractNumId w:val="10"/>
  </w:num>
  <w:num w:numId="8" w16cid:durableId="71317274">
    <w:abstractNumId w:val="3"/>
  </w:num>
  <w:num w:numId="9" w16cid:durableId="66995382">
    <w:abstractNumId w:val="9"/>
  </w:num>
  <w:num w:numId="10" w16cid:durableId="7872212">
    <w:abstractNumId w:val="2"/>
  </w:num>
  <w:num w:numId="11" w16cid:durableId="1618440797">
    <w:abstractNumId w:val="6"/>
  </w:num>
  <w:num w:numId="12" w16cid:durableId="2048483038">
    <w:abstractNumId w:val="4"/>
  </w:num>
  <w:num w:numId="13" w16cid:durableId="264047260">
    <w:abstractNumId w:val="5"/>
  </w:num>
  <w:num w:numId="14" w16cid:durableId="18935413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FB"/>
    <w:rsid w:val="000463FB"/>
    <w:rsid w:val="002A172F"/>
    <w:rsid w:val="00432475"/>
    <w:rsid w:val="005D0CD9"/>
    <w:rsid w:val="00B66F50"/>
    <w:rsid w:val="00D1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AAA7"/>
  <w15:chartTrackingRefBased/>
  <w15:docId w15:val="{4B0E3552-BE93-44D4-8947-B70783E6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46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46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463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46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463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46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46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46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46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463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463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463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463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463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463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463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463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463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46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46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46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46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46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463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463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463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463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463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463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6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3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609</Words>
  <Characters>3475</Characters>
  <Application>Microsoft Office Word</Application>
  <DocSecurity>0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Bertoli</dc:creator>
  <cp:keywords/>
  <dc:description/>
  <cp:lastModifiedBy>Maximiliano Bertoli</cp:lastModifiedBy>
  <cp:revision>2</cp:revision>
  <dcterms:created xsi:type="dcterms:W3CDTF">2025-07-11T07:34:00Z</dcterms:created>
  <dcterms:modified xsi:type="dcterms:W3CDTF">2025-07-11T08:36:00Z</dcterms:modified>
</cp:coreProperties>
</file>