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E54B" w14:textId="76BF8F3A" w:rsidR="00D32902" w:rsidRDefault="00D32902" w:rsidP="00D32902">
      <w:pPr>
        <w:pStyle w:val="Title"/>
        <w:jc w:val="center"/>
      </w:pPr>
      <w:r>
        <w:t>Games Audio Design Documentation</w:t>
      </w:r>
    </w:p>
    <w:p w14:paraId="030DF0A1" w14:textId="77777777" w:rsidR="00D32902" w:rsidRDefault="00D32902" w:rsidP="00D32902"/>
    <w:p w14:paraId="30FCF5C6" w14:textId="7708C982" w:rsidR="00D32902" w:rsidRDefault="00D32902" w:rsidP="00D32902">
      <w:pPr>
        <w:pStyle w:val="ListParagraph"/>
        <w:numPr>
          <w:ilvl w:val="0"/>
          <w:numId w:val="1"/>
        </w:numPr>
      </w:pPr>
      <w:r>
        <w:t>Diegetic Audio</w:t>
      </w:r>
    </w:p>
    <w:p w14:paraId="621F4691" w14:textId="1C82B2D5" w:rsidR="00D32902" w:rsidRDefault="00D32902" w:rsidP="00D32902">
      <w:r>
        <w:t xml:space="preserve">For the games in level, diegetic audio the main sound profile should be that of stone (As most of the level is made of stone). Most of the games Diegetic audio are quick impulse noises that only play when their corresponding object is moves or interacted with. </w:t>
      </w:r>
    </w:p>
    <w:p w14:paraId="39B07E0E" w14:textId="00E7FCCD" w:rsidR="00C60360" w:rsidRDefault="00D32902" w:rsidP="00D32902">
      <w:r w:rsidRPr="00C60360">
        <w:rPr>
          <w:u w:val="single"/>
        </w:rPr>
        <w:t>Floor</w:t>
      </w:r>
      <w:r>
        <w:t xml:space="preserve"> </w:t>
      </w:r>
      <w:proofErr w:type="gramStart"/>
      <w:r>
        <w:t xml:space="preserve">– </w:t>
      </w:r>
      <w:r w:rsidR="00C60360">
        <w:t xml:space="preserve"> The</w:t>
      </w:r>
      <w:proofErr w:type="gramEnd"/>
      <w:r w:rsidR="00C60360">
        <w:t xml:space="preserve"> floor makes noise when </w:t>
      </w:r>
      <w:proofErr w:type="spellStart"/>
      <w:r w:rsidR="00C60360" w:rsidRPr="00C60360">
        <w:rPr>
          <w:b/>
          <w:bCs/>
        </w:rPr>
        <w:t>Blingo</w:t>
      </w:r>
      <w:proofErr w:type="spellEnd"/>
      <w:r w:rsidR="00C60360">
        <w:t xml:space="preserve"> walks on it but not when </w:t>
      </w:r>
      <w:proofErr w:type="spellStart"/>
      <w:r w:rsidR="00C60360" w:rsidRPr="00C60360">
        <w:rPr>
          <w:b/>
          <w:bCs/>
        </w:rPr>
        <w:t>blongo</w:t>
      </w:r>
      <w:proofErr w:type="spellEnd"/>
      <w:r w:rsidR="00C60360">
        <w:t xml:space="preserve"> walks on it. Very faint stone tapping noises</w:t>
      </w:r>
    </w:p>
    <w:p w14:paraId="68AA731F" w14:textId="10F422CE" w:rsidR="00D32902" w:rsidRDefault="00D32902" w:rsidP="00D32902">
      <w:r w:rsidRPr="00C60360">
        <w:rPr>
          <w:u w:val="single"/>
        </w:rPr>
        <w:t>Enter</w:t>
      </w:r>
      <w:r>
        <w:t xml:space="preserve"> – </w:t>
      </w:r>
      <w:r w:rsidR="00C60360">
        <w:t xml:space="preserve">A short, whimsical sound cue to indicate the introduction of a level. </w:t>
      </w:r>
    </w:p>
    <w:p w14:paraId="0765D0F3" w14:textId="27408B9A" w:rsidR="00D32902" w:rsidRDefault="00D32902" w:rsidP="00D32902">
      <w:r w:rsidRPr="00C60360">
        <w:rPr>
          <w:u w:val="single"/>
        </w:rPr>
        <w:t>Exit</w:t>
      </w:r>
      <w:r>
        <w:t xml:space="preserve"> – </w:t>
      </w:r>
      <w:r w:rsidR="00C60360">
        <w:t xml:space="preserve">A short, whimsical sound cue to indicate the exit of a level. </w:t>
      </w:r>
      <w:proofErr w:type="gramStart"/>
      <w:r w:rsidR="00C60360">
        <w:t>Similar to</w:t>
      </w:r>
      <w:proofErr w:type="gramEnd"/>
      <w:r w:rsidR="00C60360">
        <w:t xml:space="preserve"> the enter sound</w:t>
      </w:r>
    </w:p>
    <w:p w14:paraId="0D9CB44E" w14:textId="59DF8CB0" w:rsidR="00D32902" w:rsidRDefault="00D32902" w:rsidP="00D32902">
      <w:r w:rsidRPr="00C60360">
        <w:rPr>
          <w:u w:val="single"/>
        </w:rPr>
        <w:t>Push</w:t>
      </w:r>
      <w:r>
        <w:t xml:space="preserve"> </w:t>
      </w:r>
      <w:r w:rsidRPr="00C60360">
        <w:rPr>
          <w:u w:val="single"/>
        </w:rPr>
        <w:t>Block</w:t>
      </w:r>
      <w:r>
        <w:t xml:space="preserve"> – </w:t>
      </w:r>
      <w:r w:rsidR="00C60360">
        <w:t xml:space="preserve">A short, punchy rock grinding noise </w:t>
      </w:r>
    </w:p>
    <w:p w14:paraId="235E2EF4" w14:textId="0AE292C7" w:rsidR="00D32902" w:rsidRDefault="00D32902" w:rsidP="00D32902">
      <w:proofErr w:type="spellStart"/>
      <w:proofErr w:type="gramStart"/>
      <w:r w:rsidRPr="00C60360">
        <w:rPr>
          <w:u w:val="single"/>
        </w:rPr>
        <w:t>P.Plate</w:t>
      </w:r>
      <w:proofErr w:type="spellEnd"/>
      <w:proofErr w:type="gramEnd"/>
      <w:r>
        <w:t xml:space="preserve"> – </w:t>
      </w:r>
      <w:r w:rsidR="00C60360">
        <w:t xml:space="preserve">A faint, one note </w:t>
      </w:r>
      <w:proofErr w:type="gramStart"/>
      <w:r w:rsidR="00C60360">
        <w:t>pan</w:t>
      </w:r>
      <w:proofErr w:type="gramEnd"/>
      <w:r w:rsidR="00C60360">
        <w:t xml:space="preserve"> flute cue</w:t>
      </w:r>
    </w:p>
    <w:p w14:paraId="39D180DF" w14:textId="074F7A49" w:rsidR="00D32902" w:rsidRDefault="00D32902" w:rsidP="00D32902">
      <w:r w:rsidRPr="00C60360">
        <w:rPr>
          <w:u w:val="single"/>
        </w:rPr>
        <w:t>Button</w:t>
      </w:r>
      <w:r>
        <w:t xml:space="preserve"> – </w:t>
      </w:r>
      <w:r w:rsidR="00C60360">
        <w:t xml:space="preserve">A faint, </w:t>
      </w:r>
      <w:r w:rsidR="00C60360">
        <w:t>two</w:t>
      </w:r>
      <w:r w:rsidR="00C60360">
        <w:t xml:space="preserve"> note pan flute cue</w:t>
      </w:r>
    </w:p>
    <w:p w14:paraId="5778A6BE" w14:textId="1A648568" w:rsidR="00D32902" w:rsidRDefault="00D32902" w:rsidP="00D32902">
      <w:r w:rsidRPr="00C60360">
        <w:rPr>
          <w:u w:val="single"/>
        </w:rPr>
        <w:t>Bridge</w:t>
      </w:r>
      <w:r>
        <w:t xml:space="preserve"> – </w:t>
      </w:r>
      <w:r w:rsidR="00C60360">
        <w:t xml:space="preserve">A mixture of rock grinding sounds and a </w:t>
      </w:r>
      <w:r w:rsidR="004813E8">
        <w:t>portamento of a pan flute</w:t>
      </w:r>
    </w:p>
    <w:p w14:paraId="317A2617" w14:textId="74F4158D" w:rsidR="00D32902" w:rsidRDefault="00D32902" w:rsidP="00D32902">
      <w:r w:rsidRPr="00C60360">
        <w:rPr>
          <w:u w:val="single"/>
        </w:rPr>
        <w:t>Death</w:t>
      </w:r>
      <w:r>
        <w:t xml:space="preserve"> </w:t>
      </w:r>
      <w:r w:rsidR="00C60360">
        <w:t>–</w:t>
      </w:r>
      <w:r>
        <w:t xml:space="preserve"> </w:t>
      </w:r>
      <w:r w:rsidR="004813E8">
        <w:t xml:space="preserve">A 3 note </w:t>
      </w:r>
      <w:proofErr w:type="spellStart"/>
      <w:r w:rsidR="004813E8">
        <w:t>desention</w:t>
      </w:r>
      <w:proofErr w:type="spellEnd"/>
      <w:r w:rsidR="004813E8">
        <w:t xml:space="preserve"> on </w:t>
      </w:r>
      <w:r w:rsidR="004813E8">
        <w:t>pan flute</w:t>
      </w:r>
    </w:p>
    <w:p w14:paraId="546F8670" w14:textId="07861E57" w:rsidR="00C60360" w:rsidRDefault="00C60360" w:rsidP="00D32902">
      <w:r w:rsidRPr="00C60360">
        <w:rPr>
          <w:u w:val="single"/>
        </w:rPr>
        <w:t>Environmental noises</w:t>
      </w:r>
      <w:r>
        <w:t xml:space="preserve"> – </w:t>
      </w:r>
      <w:r w:rsidR="004813E8">
        <w:t xml:space="preserve">Faint wind moving and wind chimes play occasionally </w:t>
      </w:r>
    </w:p>
    <w:p w14:paraId="5691B9FB" w14:textId="77777777" w:rsidR="00C60360" w:rsidRDefault="00C60360" w:rsidP="00D32902"/>
    <w:p w14:paraId="307FD177" w14:textId="394EC821" w:rsidR="00D32902" w:rsidRDefault="00D32902" w:rsidP="00D32902">
      <w:pPr>
        <w:pStyle w:val="ListParagraph"/>
        <w:numPr>
          <w:ilvl w:val="0"/>
          <w:numId w:val="1"/>
        </w:numPr>
      </w:pPr>
      <w:r>
        <w:t>Non-Diegetic Level Audio</w:t>
      </w:r>
    </w:p>
    <w:p w14:paraId="0936F98C" w14:textId="4C3191ED" w:rsidR="00C60360" w:rsidRDefault="00C60360" w:rsidP="00C60360">
      <w:r w:rsidRPr="00C60360">
        <w:rPr>
          <w:u w:val="single"/>
        </w:rPr>
        <w:t xml:space="preserve">Sound </w:t>
      </w:r>
      <w:proofErr w:type="gramStart"/>
      <w:r w:rsidRPr="00C60360">
        <w:rPr>
          <w:u w:val="single"/>
        </w:rPr>
        <w:t>Track</w:t>
      </w:r>
      <w:r w:rsidR="004813E8">
        <w:rPr>
          <w:u w:val="single"/>
        </w:rPr>
        <w:t xml:space="preserve"> ??</w:t>
      </w:r>
      <w:proofErr w:type="gramEnd"/>
      <w:r>
        <w:t xml:space="preserve"> – </w:t>
      </w:r>
      <w:r w:rsidR="004813E8">
        <w:t>[[Needs consultation]]</w:t>
      </w:r>
    </w:p>
    <w:p w14:paraId="45CAA05D" w14:textId="77777777" w:rsidR="00C60360" w:rsidRDefault="00C60360" w:rsidP="00C60360"/>
    <w:p w14:paraId="537EDFC6" w14:textId="11E2C3C9" w:rsidR="00D32902" w:rsidRDefault="00D32902" w:rsidP="00D32902">
      <w:pPr>
        <w:pStyle w:val="ListParagraph"/>
        <w:numPr>
          <w:ilvl w:val="0"/>
          <w:numId w:val="1"/>
        </w:numPr>
      </w:pPr>
      <w:r>
        <w:t>UI / Menu Audio</w:t>
      </w:r>
    </w:p>
    <w:p w14:paraId="25C601C6" w14:textId="7AB3B2E5" w:rsidR="00C60360" w:rsidRDefault="00C60360" w:rsidP="00C60360">
      <w:r w:rsidRPr="00C60360">
        <w:rPr>
          <w:u w:val="single"/>
        </w:rPr>
        <w:t>Button click</w:t>
      </w:r>
      <w:r>
        <w:t xml:space="preserve"> – </w:t>
      </w:r>
      <w:r w:rsidR="004813E8">
        <w:t xml:space="preserve">A quick, medium pitched, choir like hum  </w:t>
      </w:r>
    </w:p>
    <w:p w14:paraId="383EC745" w14:textId="7C373CDF" w:rsidR="00C60360" w:rsidRDefault="00C60360" w:rsidP="00C60360">
      <w:r w:rsidRPr="00C60360">
        <w:rPr>
          <w:u w:val="single"/>
        </w:rPr>
        <w:t>Hover</w:t>
      </w:r>
      <w:r>
        <w:t xml:space="preserve"> – </w:t>
      </w:r>
      <w:r w:rsidR="004813E8">
        <w:t>A continues, low, choir like hum</w:t>
      </w:r>
    </w:p>
    <w:p w14:paraId="1FC403CC" w14:textId="77777777" w:rsidR="00C60360" w:rsidRPr="00D32902" w:rsidRDefault="00C60360" w:rsidP="00C60360"/>
    <w:sectPr w:rsidR="00C60360" w:rsidRPr="00D32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74339"/>
    <w:multiLevelType w:val="hybridMultilevel"/>
    <w:tmpl w:val="922408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35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02"/>
    <w:rsid w:val="004813E8"/>
    <w:rsid w:val="00B61FD3"/>
    <w:rsid w:val="00C60360"/>
    <w:rsid w:val="00D329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A032"/>
  <w15:chartTrackingRefBased/>
  <w15:docId w15:val="{12164354-F9D5-4182-9ACD-F39F3679C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902"/>
    <w:rPr>
      <w:rFonts w:eastAsiaTheme="majorEastAsia" w:cstheme="majorBidi"/>
      <w:color w:val="272727" w:themeColor="text1" w:themeTint="D8"/>
    </w:rPr>
  </w:style>
  <w:style w:type="paragraph" w:styleId="Title">
    <w:name w:val="Title"/>
    <w:basedOn w:val="Normal"/>
    <w:next w:val="Normal"/>
    <w:link w:val="TitleChar"/>
    <w:uiPriority w:val="10"/>
    <w:qFormat/>
    <w:rsid w:val="00D3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902"/>
    <w:pPr>
      <w:spacing w:before="160"/>
      <w:jc w:val="center"/>
    </w:pPr>
    <w:rPr>
      <w:i/>
      <w:iCs/>
      <w:color w:val="404040" w:themeColor="text1" w:themeTint="BF"/>
    </w:rPr>
  </w:style>
  <w:style w:type="character" w:customStyle="1" w:styleId="QuoteChar">
    <w:name w:val="Quote Char"/>
    <w:basedOn w:val="DefaultParagraphFont"/>
    <w:link w:val="Quote"/>
    <w:uiPriority w:val="29"/>
    <w:rsid w:val="00D32902"/>
    <w:rPr>
      <w:i/>
      <w:iCs/>
      <w:color w:val="404040" w:themeColor="text1" w:themeTint="BF"/>
    </w:rPr>
  </w:style>
  <w:style w:type="paragraph" w:styleId="ListParagraph">
    <w:name w:val="List Paragraph"/>
    <w:basedOn w:val="Normal"/>
    <w:uiPriority w:val="34"/>
    <w:qFormat/>
    <w:rsid w:val="00D32902"/>
    <w:pPr>
      <w:ind w:left="720"/>
      <w:contextualSpacing/>
    </w:pPr>
  </w:style>
  <w:style w:type="character" w:styleId="IntenseEmphasis">
    <w:name w:val="Intense Emphasis"/>
    <w:basedOn w:val="DefaultParagraphFont"/>
    <w:uiPriority w:val="21"/>
    <w:qFormat/>
    <w:rsid w:val="00D32902"/>
    <w:rPr>
      <w:i/>
      <w:iCs/>
      <w:color w:val="0F4761" w:themeColor="accent1" w:themeShade="BF"/>
    </w:rPr>
  </w:style>
  <w:style w:type="paragraph" w:styleId="IntenseQuote">
    <w:name w:val="Intense Quote"/>
    <w:basedOn w:val="Normal"/>
    <w:next w:val="Normal"/>
    <w:link w:val="IntenseQuoteChar"/>
    <w:uiPriority w:val="30"/>
    <w:qFormat/>
    <w:rsid w:val="00D3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902"/>
    <w:rPr>
      <w:i/>
      <w:iCs/>
      <w:color w:val="0F4761" w:themeColor="accent1" w:themeShade="BF"/>
    </w:rPr>
  </w:style>
  <w:style w:type="character" w:styleId="IntenseReference">
    <w:name w:val="Intense Reference"/>
    <w:basedOn w:val="DefaultParagraphFont"/>
    <w:uiPriority w:val="32"/>
    <w:qFormat/>
    <w:rsid w:val="00D3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Davies</dc:creator>
  <cp:keywords/>
  <dc:description/>
  <cp:lastModifiedBy>Chris Davies</cp:lastModifiedBy>
  <cp:revision>1</cp:revision>
  <dcterms:created xsi:type="dcterms:W3CDTF">2026-03-16T10:48:00Z</dcterms:created>
  <dcterms:modified xsi:type="dcterms:W3CDTF">2026-03-16T11:27:00Z</dcterms:modified>
</cp:coreProperties>
</file>