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23FF" w14:textId="67A59781" w:rsidR="007A02A6" w:rsidRDefault="00FD398B" w:rsidP="009A6CE4">
      <w:pPr>
        <w:pStyle w:val="Title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FSMO</w:t>
      </w:r>
      <w:r w:rsidR="009A6CE4">
        <w:rPr>
          <w:rFonts w:ascii="Times New Roman" w:hAnsi="Times New Roman" w:cs="Times New Roman"/>
        </w:rPr>
        <w:t xml:space="preserve"> Roles In Active Directory</w:t>
      </w:r>
    </w:p>
    <w:p w14:paraId="341FEE2A" w14:textId="2CCC6B12" w:rsidR="009A6CE4" w:rsidRDefault="009469EF" w:rsidP="00C9188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First,</w:t>
      </w:r>
      <w:r w:rsidR="0007080B">
        <w:rPr>
          <w:rFonts w:ascii="Times New Roman" w:hAnsi="Times New Roman" w:cs="Times New Roman"/>
          <w:sz w:val="24"/>
          <w:szCs w:val="24"/>
        </w:rPr>
        <w:t xml:space="preserve"> </w:t>
      </w:r>
      <w:r w:rsidR="00E90833">
        <w:rPr>
          <w:rFonts w:ascii="Times New Roman" w:hAnsi="Times New Roman" w:cs="Times New Roman"/>
          <w:sz w:val="24"/>
          <w:szCs w:val="24"/>
        </w:rPr>
        <w:t xml:space="preserve">we will explain why the Active Directory is important and why we use it for the enterprise. </w:t>
      </w:r>
      <w:r>
        <w:rPr>
          <w:rFonts w:ascii="Times New Roman" w:hAnsi="Times New Roman" w:cs="Times New Roman"/>
          <w:sz w:val="24"/>
          <w:szCs w:val="24"/>
        </w:rPr>
        <w:t xml:space="preserve">An Active Directory is a </w:t>
      </w:r>
      <w:r w:rsidR="00F37168">
        <w:rPr>
          <w:rFonts w:ascii="Times New Roman" w:hAnsi="Times New Roman" w:cs="Times New Roman"/>
          <w:sz w:val="24"/>
          <w:szCs w:val="24"/>
        </w:rPr>
        <w:t>Microsoft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7168">
        <w:rPr>
          <w:rFonts w:ascii="Times New Roman" w:hAnsi="Times New Roman" w:cs="Times New Roman"/>
          <w:sz w:val="24"/>
          <w:szCs w:val="24"/>
        </w:rPr>
        <w:t>product that stores information about objects in a network such as computers, users,</w:t>
      </w:r>
      <w:r w:rsidR="000D78A5">
        <w:rPr>
          <w:rFonts w:ascii="Times New Roman" w:hAnsi="Times New Roman" w:cs="Times New Roman"/>
          <w:sz w:val="24"/>
          <w:szCs w:val="24"/>
        </w:rPr>
        <w:t xml:space="preserve"> and</w:t>
      </w:r>
      <w:r w:rsidR="00F37168">
        <w:rPr>
          <w:rFonts w:ascii="Times New Roman" w:hAnsi="Times New Roman" w:cs="Times New Roman"/>
          <w:sz w:val="24"/>
          <w:szCs w:val="24"/>
        </w:rPr>
        <w:t xml:space="preserve"> </w:t>
      </w:r>
      <w:r w:rsidR="000D78A5">
        <w:rPr>
          <w:rFonts w:ascii="Times New Roman" w:hAnsi="Times New Roman" w:cs="Times New Roman"/>
          <w:sz w:val="24"/>
          <w:szCs w:val="24"/>
        </w:rPr>
        <w:t>printers/scanners. It also contains information like display name, telephone number, address details</w:t>
      </w:r>
      <w:r w:rsidR="00763836">
        <w:rPr>
          <w:rFonts w:ascii="Times New Roman" w:hAnsi="Times New Roman" w:cs="Times New Roman"/>
          <w:sz w:val="24"/>
          <w:szCs w:val="24"/>
        </w:rPr>
        <w:t xml:space="preserve">, </w:t>
      </w:r>
      <w:r w:rsidR="00C7634B">
        <w:rPr>
          <w:rFonts w:ascii="Times New Roman" w:hAnsi="Times New Roman" w:cs="Times New Roman"/>
          <w:sz w:val="24"/>
          <w:szCs w:val="24"/>
        </w:rPr>
        <w:t xml:space="preserve">manager details, and in which department the user is working. </w:t>
      </w:r>
      <w:r w:rsidR="0043748A">
        <w:rPr>
          <w:rFonts w:ascii="Times New Roman" w:hAnsi="Times New Roman" w:cs="Times New Roman"/>
          <w:sz w:val="24"/>
          <w:szCs w:val="24"/>
        </w:rPr>
        <w:t xml:space="preserve">The Active Directory is responsible for </w:t>
      </w:r>
      <w:r w:rsidR="00696A7A">
        <w:rPr>
          <w:rFonts w:ascii="Times New Roman" w:hAnsi="Times New Roman" w:cs="Times New Roman"/>
          <w:sz w:val="24"/>
          <w:szCs w:val="24"/>
        </w:rPr>
        <w:t>authenticating</w:t>
      </w:r>
      <w:r w:rsidR="00210430">
        <w:rPr>
          <w:rFonts w:ascii="Times New Roman" w:hAnsi="Times New Roman" w:cs="Times New Roman"/>
          <w:sz w:val="24"/>
          <w:szCs w:val="24"/>
        </w:rPr>
        <w:t xml:space="preserve"> and authoriz</w:t>
      </w:r>
      <w:r w:rsidR="00696A7A">
        <w:rPr>
          <w:rFonts w:ascii="Times New Roman" w:hAnsi="Times New Roman" w:cs="Times New Roman"/>
          <w:sz w:val="24"/>
          <w:szCs w:val="24"/>
        </w:rPr>
        <w:t>ing</w:t>
      </w:r>
      <w:r w:rsidR="00210430">
        <w:rPr>
          <w:rFonts w:ascii="Times New Roman" w:hAnsi="Times New Roman" w:cs="Times New Roman"/>
          <w:sz w:val="24"/>
          <w:szCs w:val="24"/>
        </w:rPr>
        <w:t xml:space="preserve"> user</w:t>
      </w:r>
      <w:r w:rsidR="00696A7A">
        <w:rPr>
          <w:rFonts w:ascii="Times New Roman" w:hAnsi="Times New Roman" w:cs="Times New Roman"/>
          <w:sz w:val="24"/>
          <w:szCs w:val="24"/>
        </w:rPr>
        <w:t>s</w:t>
      </w:r>
      <w:r w:rsidR="00210430">
        <w:rPr>
          <w:rFonts w:ascii="Times New Roman" w:hAnsi="Times New Roman" w:cs="Times New Roman"/>
          <w:sz w:val="24"/>
          <w:szCs w:val="24"/>
        </w:rPr>
        <w:t xml:space="preserve"> and computers in a network.</w:t>
      </w:r>
      <w:r w:rsidR="00696A7A">
        <w:rPr>
          <w:rFonts w:ascii="Times New Roman" w:hAnsi="Times New Roman" w:cs="Times New Roman"/>
          <w:sz w:val="24"/>
          <w:szCs w:val="24"/>
        </w:rPr>
        <w:t xml:space="preserve"> The </w:t>
      </w:r>
      <w:r w:rsidR="00DD2BA7">
        <w:rPr>
          <w:rFonts w:ascii="Times New Roman" w:hAnsi="Times New Roman" w:cs="Times New Roman"/>
          <w:sz w:val="24"/>
          <w:szCs w:val="24"/>
        </w:rPr>
        <w:t xml:space="preserve">server who controls the Active Directory are called Domain Controllers which is also known as </w:t>
      </w:r>
      <w:r w:rsidR="00C9188A">
        <w:rPr>
          <w:rFonts w:ascii="Times New Roman" w:hAnsi="Times New Roman" w:cs="Times New Roman"/>
          <w:sz w:val="24"/>
          <w:szCs w:val="24"/>
        </w:rPr>
        <w:t xml:space="preserve">a DC. </w:t>
      </w:r>
    </w:p>
    <w:p w14:paraId="28FD1173" w14:textId="5F8E6047" w:rsidR="00C9188A" w:rsidRDefault="00C9188A" w:rsidP="009A6CE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 </w:t>
      </w:r>
      <w:r w:rsidR="00050E1B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five roles in the </w:t>
      </w:r>
      <w:r w:rsidR="00B27127">
        <w:rPr>
          <w:rFonts w:ascii="Times New Roman" w:hAnsi="Times New Roman" w:cs="Times New Roman"/>
          <w:sz w:val="24"/>
          <w:szCs w:val="24"/>
        </w:rPr>
        <w:t xml:space="preserve">Flexible </w:t>
      </w:r>
      <w:r w:rsidR="00C502B1">
        <w:rPr>
          <w:rFonts w:ascii="Times New Roman" w:hAnsi="Times New Roman" w:cs="Times New Roman"/>
          <w:sz w:val="24"/>
          <w:szCs w:val="24"/>
        </w:rPr>
        <w:t xml:space="preserve">Single Multiple Operation which are </w:t>
      </w:r>
      <w:r w:rsidR="00893A5B">
        <w:rPr>
          <w:rFonts w:ascii="Times New Roman" w:hAnsi="Times New Roman" w:cs="Times New Roman"/>
          <w:sz w:val="24"/>
          <w:szCs w:val="24"/>
        </w:rPr>
        <w:t>Sch</w:t>
      </w:r>
      <w:r w:rsidR="009E68C1">
        <w:rPr>
          <w:rFonts w:ascii="Times New Roman" w:hAnsi="Times New Roman" w:cs="Times New Roman"/>
          <w:sz w:val="24"/>
          <w:szCs w:val="24"/>
        </w:rPr>
        <w:t xml:space="preserve">ema Master, Domain Naming Master, RID Master (Relative Identifier Master), </w:t>
      </w:r>
      <w:r w:rsidR="00BD3080">
        <w:rPr>
          <w:rFonts w:ascii="Times New Roman" w:hAnsi="Times New Roman" w:cs="Times New Roman"/>
          <w:sz w:val="24"/>
          <w:szCs w:val="24"/>
        </w:rPr>
        <w:t>PDC Emulator (Primary Domain Controller Emulator)</w:t>
      </w:r>
      <w:r w:rsidR="002976CE">
        <w:rPr>
          <w:rFonts w:ascii="Times New Roman" w:hAnsi="Times New Roman" w:cs="Times New Roman"/>
          <w:sz w:val="24"/>
          <w:szCs w:val="24"/>
        </w:rPr>
        <w:t>, and Infrastructure Master.</w:t>
      </w:r>
      <w:r w:rsidR="009D565E">
        <w:rPr>
          <w:rFonts w:ascii="Times New Roman" w:hAnsi="Times New Roman" w:cs="Times New Roman"/>
          <w:sz w:val="24"/>
          <w:szCs w:val="24"/>
        </w:rPr>
        <w:t xml:space="preserve"> The Schema Master and Domain Naming Master are Forest Wide and the RID, PDC, and Infrast</w:t>
      </w:r>
      <w:r w:rsidR="0029124B">
        <w:rPr>
          <w:rFonts w:ascii="Times New Roman" w:hAnsi="Times New Roman" w:cs="Times New Roman"/>
          <w:sz w:val="24"/>
          <w:szCs w:val="24"/>
        </w:rPr>
        <w:t>ructure Master are Domain wide</w:t>
      </w:r>
      <w:r w:rsidR="00050E1B">
        <w:rPr>
          <w:rFonts w:ascii="Times New Roman" w:hAnsi="Times New Roman" w:cs="Times New Roman"/>
          <w:sz w:val="24"/>
          <w:szCs w:val="24"/>
        </w:rPr>
        <w:t xml:space="preserve">. </w:t>
      </w:r>
      <w:r w:rsidR="006866F3">
        <w:rPr>
          <w:rFonts w:ascii="Times New Roman" w:hAnsi="Times New Roman" w:cs="Times New Roman"/>
          <w:sz w:val="24"/>
          <w:szCs w:val="24"/>
        </w:rPr>
        <w:t xml:space="preserve">The Schema Master holds what information </w:t>
      </w:r>
      <w:r w:rsidR="00A42CE1">
        <w:rPr>
          <w:rFonts w:ascii="Times New Roman" w:hAnsi="Times New Roman" w:cs="Times New Roman"/>
          <w:sz w:val="24"/>
          <w:szCs w:val="24"/>
        </w:rPr>
        <w:t xml:space="preserve">you can store for the user and computer. </w:t>
      </w:r>
      <w:r w:rsidR="005F6191">
        <w:rPr>
          <w:rFonts w:ascii="Times New Roman" w:hAnsi="Times New Roman" w:cs="Times New Roman"/>
          <w:sz w:val="24"/>
          <w:szCs w:val="24"/>
        </w:rPr>
        <w:t xml:space="preserve">Such as username, email address, address details, </w:t>
      </w:r>
      <w:r w:rsidR="007B5CA8">
        <w:rPr>
          <w:rFonts w:ascii="Times New Roman" w:hAnsi="Times New Roman" w:cs="Times New Roman"/>
          <w:sz w:val="24"/>
          <w:szCs w:val="24"/>
        </w:rPr>
        <w:t>phone number, and password for the user. For the computer it holds the name of the system</w:t>
      </w:r>
      <w:r w:rsidR="00F43F98">
        <w:rPr>
          <w:rFonts w:ascii="Times New Roman" w:hAnsi="Times New Roman" w:cs="Times New Roman"/>
          <w:sz w:val="24"/>
          <w:szCs w:val="24"/>
        </w:rPr>
        <w:t>, domain joined, account details, and network details.</w:t>
      </w:r>
      <w:r w:rsidR="00DC6296">
        <w:rPr>
          <w:rFonts w:ascii="Times New Roman" w:hAnsi="Times New Roman" w:cs="Times New Roman"/>
          <w:sz w:val="24"/>
          <w:szCs w:val="24"/>
        </w:rPr>
        <w:t xml:space="preserve"> It also </w:t>
      </w:r>
      <w:r w:rsidR="00C6689C">
        <w:rPr>
          <w:rFonts w:ascii="Times New Roman" w:hAnsi="Times New Roman" w:cs="Times New Roman"/>
          <w:sz w:val="24"/>
          <w:szCs w:val="24"/>
        </w:rPr>
        <w:t>controls who gets and has access to authorized det</w:t>
      </w:r>
      <w:r w:rsidR="00BD2951">
        <w:rPr>
          <w:rFonts w:ascii="Times New Roman" w:hAnsi="Times New Roman" w:cs="Times New Roman"/>
          <w:sz w:val="24"/>
          <w:szCs w:val="24"/>
        </w:rPr>
        <w:t>ails. By adding users to a group that gives them access to the authorized information</w:t>
      </w:r>
      <w:r w:rsidR="009D66DD">
        <w:rPr>
          <w:rFonts w:ascii="Times New Roman" w:hAnsi="Times New Roman" w:cs="Times New Roman"/>
          <w:sz w:val="24"/>
          <w:szCs w:val="24"/>
        </w:rPr>
        <w:t xml:space="preserve"> and if they no longer need to </w:t>
      </w:r>
      <w:r w:rsidR="00E009D4">
        <w:rPr>
          <w:rFonts w:ascii="Times New Roman" w:hAnsi="Times New Roman" w:cs="Times New Roman"/>
          <w:sz w:val="24"/>
          <w:szCs w:val="24"/>
        </w:rPr>
        <w:t xml:space="preserve">have access to the information you can just remove them from the group. Next, is the </w:t>
      </w:r>
      <w:r w:rsidR="000D5BE9">
        <w:rPr>
          <w:rFonts w:ascii="Times New Roman" w:hAnsi="Times New Roman" w:cs="Times New Roman"/>
          <w:sz w:val="24"/>
          <w:szCs w:val="24"/>
        </w:rPr>
        <w:t xml:space="preserve">Domain Naming Master. This makes sure the </w:t>
      </w:r>
      <w:r w:rsidR="00C27216">
        <w:rPr>
          <w:rFonts w:ascii="Times New Roman" w:hAnsi="Times New Roman" w:cs="Times New Roman"/>
          <w:sz w:val="24"/>
          <w:szCs w:val="24"/>
        </w:rPr>
        <w:t xml:space="preserve">users </w:t>
      </w:r>
      <w:r w:rsidR="00DB1264">
        <w:rPr>
          <w:rFonts w:ascii="Times New Roman" w:hAnsi="Times New Roman" w:cs="Times New Roman"/>
          <w:sz w:val="24"/>
          <w:szCs w:val="24"/>
        </w:rPr>
        <w:t>are</w:t>
      </w:r>
      <w:r w:rsidR="00C27216">
        <w:rPr>
          <w:rFonts w:ascii="Times New Roman" w:hAnsi="Times New Roman" w:cs="Times New Roman"/>
          <w:sz w:val="24"/>
          <w:szCs w:val="24"/>
        </w:rPr>
        <w:t xml:space="preserve"> not naming a domain controller the same name as another domain controller.</w:t>
      </w:r>
      <w:r w:rsidR="0033311C">
        <w:rPr>
          <w:rFonts w:ascii="Times New Roman" w:hAnsi="Times New Roman" w:cs="Times New Roman"/>
          <w:sz w:val="24"/>
          <w:szCs w:val="24"/>
        </w:rPr>
        <w:t xml:space="preserve"> It </w:t>
      </w:r>
      <w:r w:rsidR="00AB4D5A">
        <w:rPr>
          <w:rFonts w:ascii="Times New Roman" w:hAnsi="Times New Roman" w:cs="Times New Roman"/>
          <w:sz w:val="24"/>
          <w:szCs w:val="24"/>
        </w:rPr>
        <w:t>can be used by renaming the domain or moving a domain within the forest. It is also responsible</w:t>
      </w:r>
      <w:r w:rsidR="00E4630A">
        <w:rPr>
          <w:rFonts w:ascii="Times New Roman" w:hAnsi="Times New Roman" w:cs="Times New Roman"/>
          <w:sz w:val="24"/>
          <w:szCs w:val="24"/>
        </w:rPr>
        <w:t xml:space="preserve"> for adding and removing domains from the forest.</w:t>
      </w:r>
    </w:p>
    <w:p w14:paraId="36F292D6" w14:textId="4F2FCA33" w:rsidR="00E4630A" w:rsidRDefault="00E4630A" w:rsidP="009A6CE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Then </w:t>
      </w:r>
      <w:r w:rsidR="00E25F94">
        <w:rPr>
          <w:rFonts w:ascii="Times New Roman" w:hAnsi="Times New Roman" w:cs="Times New Roman"/>
          <w:sz w:val="24"/>
          <w:szCs w:val="24"/>
        </w:rPr>
        <w:t>the</w:t>
      </w:r>
      <w:r w:rsidR="00401FE1">
        <w:rPr>
          <w:rFonts w:ascii="Times New Roman" w:hAnsi="Times New Roman" w:cs="Times New Roman"/>
          <w:sz w:val="24"/>
          <w:szCs w:val="24"/>
        </w:rPr>
        <w:t xml:space="preserve"> next FSMO is</w:t>
      </w:r>
      <w:r w:rsidR="00E25F94">
        <w:rPr>
          <w:rFonts w:ascii="Times New Roman" w:hAnsi="Times New Roman" w:cs="Times New Roman"/>
          <w:sz w:val="24"/>
          <w:szCs w:val="24"/>
        </w:rPr>
        <w:t xml:space="preserve"> RID Master</w:t>
      </w:r>
      <w:r w:rsidR="00401FE1">
        <w:rPr>
          <w:rFonts w:ascii="Times New Roman" w:hAnsi="Times New Roman" w:cs="Times New Roman"/>
          <w:sz w:val="24"/>
          <w:szCs w:val="24"/>
        </w:rPr>
        <w:t>. Which</w:t>
      </w:r>
      <w:r w:rsidR="00E25F94">
        <w:rPr>
          <w:rFonts w:ascii="Times New Roman" w:hAnsi="Times New Roman" w:cs="Times New Roman"/>
          <w:sz w:val="24"/>
          <w:szCs w:val="24"/>
        </w:rPr>
        <w:t xml:space="preserve"> assigns block</w:t>
      </w:r>
      <w:r w:rsidR="00401FE1">
        <w:rPr>
          <w:rFonts w:ascii="Times New Roman" w:hAnsi="Times New Roman" w:cs="Times New Roman"/>
          <w:sz w:val="24"/>
          <w:szCs w:val="24"/>
        </w:rPr>
        <w:t xml:space="preserve"> of SID value for every object created in Active Directory</w:t>
      </w:r>
      <w:r w:rsidR="00AD1DE4">
        <w:rPr>
          <w:rFonts w:ascii="Times New Roman" w:hAnsi="Times New Roman" w:cs="Times New Roman"/>
          <w:sz w:val="24"/>
          <w:szCs w:val="24"/>
        </w:rPr>
        <w:t>. The SID values are unique</w:t>
      </w:r>
      <w:r w:rsidR="00316FDA">
        <w:rPr>
          <w:rFonts w:ascii="Times New Roman" w:hAnsi="Times New Roman" w:cs="Times New Roman"/>
          <w:sz w:val="24"/>
          <w:szCs w:val="24"/>
        </w:rPr>
        <w:t xml:space="preserve"> and not repeated within the same forest. It is responsible for moving objects from one domain to another within a forest. </w:t>
      </w:r>
      <w:r w:rsidR="00015B3C">
        <w:rPr>
          <w:rFonts w:ascii="Times New Roman" w:hAnsi="Times New Roman" w:cs="Times New Roman"/>
          <w:sz w:val="24"/>
          <w:szCs w:val="24"/>
        </w:rPr>
        <w:t xml:space="preserve">Then, is the PDC </w:t>
      </w:r>
      <w:r w:rsidR="00F520F7">
        <w:rPr>
          <w:rFonts w:ascii="Times New Roman" w:hAnsi="Times New Roman" w:cs="Times New Roman"/>
          <w:sz w:val="24"/>
          <w:szCs w:val="24"/>
        </w:rPr>
        <w:t>Emulator,</w:t>
      </w:r>
      <w:r w:rsidR="00031EE4">
        <w:rPr>
          <w:rFonts w:ascii="Times New Roman" w:hAnsi="Times New Roman" w:cs="Times New Roman"/>
          <w:sz w:val="24"/>
          <w:szCs w:val="24"/>
        </w:rPr>
        <w:t xml:space="preserve"> which is responsible for authentication requests, changing passwords, and managing group</w:t>
      </w:r>
      <w:r w:rsidR="004E03CA">
        <w:rPr>
          <w:rFonts w:ascii="Times New Roman" w:hAnsi="Times New Roman" w:cs="Times New Roman"/>
          <w:sz w:val="24"/>
          <w:szCs w:val="24"/>
        </w:rPr>
        <w:t xml:space="preserve"> policy objects. It is also responsible for time syn</w:t>
      </w:r>
      <w:r w:rsidR="00F520F7">
        <w:rPr>
          <w:rFonts w:ascii="Times New Roman" w:hAnsi="Times New Roman" w:cs="Times New Roman"/>
          <w:sz w:val="24"/>
          <w:szCs w:val="24"/>
        </w:rPr>
        <w:t>chronization between all windows-based computers with the enterprise. Finally, is the In</w:t>
      </w:r>
      <w:r w:rsidR="00B733A6">
        <w:rPr>
          <w:rFonts w:ascii="Times New Roman" w:hAnsi="Times New Roman" w:cs="Times New Roman"/>
          <w:sz w:val="24"/>
          <w:szCs w:val="24"/>
        </w:rPr>
        <w:t xml:space="preserve">frastructure Master. It is utilized to update the group </w:t>
      </w:r>
      <w:r w:rsidR="00D22B6A">
        <w:rPr>
          <w:rFonts w:ascii="Times New Roman" w:hAnsi="Times New Roman" w:cs="Times New Roman"/>
          <w:sz w:val="24"/>
          <w:szCs w:val="24"/>
        </w:rPr>
        <w:t xml:space="preserve">membership. It is also required </w:t>
      </w:r>
      <w:r w:rsidR="00C86696">
        <w:rPr>
          <w:rFonts w:ascii="Times New Roman" w:hAnsi="Times New Roman" w:cs="Times New Roman"/>
          <w:sz w:val="24"/>
          <w:szCs w:val="24"/>
        </w:rPr>
        <w:t xml:space="preserve">for multi-domain </w:t>
      </w:r>
      <w:r w:rsidR="00B975F9">
        <w:rPr>
          <w:rFonts w:ascii="Times New Roman" w:hAnsi="Times New Roman" w:cs="Times New Roman"/>
          <w:sz w:val="24"/>
          <w:szCs w:val="24"/>
        </w:rPr>
        <w:t>environments</w:t>
      </w:r>
      <w:r w:rsidR="00C86696">
        <w:rPr>
          <w:rFonts w:ascii="Times New Roman" w:hAnsi="Times New Roman" w:cs="Times New Roman"/>
          <w:sz w:val="24"/>
          <w:szCs w:val="24"/>
        </w:rPr>
        <w:t xml:space="preserve"> and is not needed for single domain environments. </w:t>
      </w:r>
      <w:r w:rsidR="00B975F9">
        <w:rPr>
          <w:rFonts w:ascii="Times New Roman" w:hAnsi="Times New Roman" w:cs="Times New Roman"/>
          <w:sz w:val="24"/>
          <w:szCs w:val="24"/>
        </w:rPr>
        <w:t xml:space="preserve">The Infrastructure Master is </w:t>
      </w:r>
      <w:r w:rsidR="002F2373">
        <w:rPr>
          <w:rFonts w:ascii="Times New Roman" w:hAnsi="Times New Roman" w:cs="Times New Roman"/>
          <w:sz w:val="24"/>
          <w:szCs w:val="24"/>
        </w:rPr>
        <w:t>also responsible</w:t>
      </w:r>
      <w:r w:rsidR="00230040">
        <w:rPr>
          <w:rFonts w:ascii="Times New Roman" w:hAnsi="Times New Roman" w:cs="Times New Roman"/>
          <w:sz w:val="24"/>
          <w:szCs w:val="24"/>
        </w:rPr>
        <w:t xml:space="preserve"> for </w:t>
      </w:r>
      <w:r w:rsidR="005464B9">
        <w:rPr>
          <w:rFonts w:ascii="Times New Roman" w:hAnsi="Times New Roman" w:cs="Times New Roman"/>
          <w:sz w:val="24"/>
          <w:szCs w:val="24"/>
        </w:rPr>
        <w:t xml:space="preserve">updating the SID and Distinguished name (DN) in a </w:t>
      </w:r>
      <w:proofErr w:type="gramStart"/>
      <w:r w:rsidR="005464B9">
        <w:rPr>
          <w:rFonts w:ascii="Times New Roman" w:hAnsi="Times New Roman" w:cs="Times New Roman"/>
          <w:sz w:val="24"/>
          <w:szCs w:val="24"/>
        </w:rPr>
        <w:t xml:space="preserve">cross </w:t>
      </w:r>
      <w:r w:rsidR="00C3054A">
        <w:rPr>
          <w:rFonts w:ascii="Times New Roman" w:hAnsi="Times New Roman" w:cs="Times New Roman"/>
          <w:sz w:val="24"/>
          <w:szCs w:val="24"/>
        </w:rPr>
        <w:t>the domain</w:t>
      </w:r>
      <w:proofErr w:type="gramEnd"/>
      <w:r w:rsidR="00C3054A">
        <w:rPr>
          <w:rFonts w:ascii="Times New Roman" w:hAnsi="Times New Roman" w:cs="Times New Roman"/>
          <w:sz w:val="24"/>
          <w:szCs w:val="24"/>
        </w:rPr>
        <w:t xml:space="preserve"> object reference. </w:t>
      </w:r>
    </w:p>
    <w:p w14:paraId="09E59A03" w14:textId="77777777" w:rsidR="00B75FD1" w:rsidRDefault="00BE7979" w:rsidP="009A6CE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All five roles can be installed on a single</w:t>
      </w:r>
      <w:r w:rsidR="00E40CA1">
        <w:rPr>
          <w:rFonts w:ascii="Times New Roman" w:hAnsi="Times New Roman" w:cs="Times New Roman"/>
          <w:sz w:val="24"/>
          <w:szCs w:val="24"/>
        </w:rPr>
        <w:t xml:space="preserve"> </w:t>
      </w:r>
      <w:r w:rsidR="009E4877">
        <w:rPr>
          <w:rFonts w:ascii="Times New Roman" w:hAnsi="Times New Roman" w:cs="Times New Roman"/>
          <w:sz w:val="24"/>
          <w:szCs w:val="24"/>
        </w:rPr>
        <w:t>server or can be installed on five different servers as well. They can also be transferred or distributed</w:t>
      </w:r>
      <w:r w:rsidR="00031B8D">
        <w:rPr>
          <w:rFonts w:ascii="Times New Roman" w:hAnsi="Times New Roman" w:cs="Times New Roman"/>
          <w:sz w:val="24"/>
          <w:szCs w:val="24"/>
        </w:rPr>
        <w:t xml:space="preserve"> so that they as flexible single master operation</w:t>
      </w:r>
      <w:r w:rsidR="006D13BA">
        <w:rPr>
          <w:rFonts w:ascii="Times New Roman" w:hAnsi="Times New Roman" w:cs="Times New Roman"/>
          <w:sz w:val="24"/>
          <w:szCs w:val="24"/>
        </w:rPr>
        <w:t xml:space="preserve"> </w:t>
      </w:r>
      <w:r w:rsidR="00C05941">
        <w:rPr>
          <w:rFonts w:ascii="Times New Roman" w:hAnsi="Times New Roman" w:cs="Times New Roman"/>
          <w:sz w:val="24"/>
          <w:szCs w:val="24"/>
        </w:rPr>
        <w:t>roles,</w:t>
      </w:r>
      <w:r w:rsidR="006D13BA">
        <w:rPr>
          <w:rFonts w:ascii="Times New Roman" w:hAnsi="Times New Roman" w:cs="Times New Roman"/>
          <w:sz w:val="24"/>
          <w:szCs w:val="24"/>
        </w:rPr>
        <w:t xml:space="preserve"> that is the </w:t>
      </w:r>
      <w:proofErr w:type="spellStart"/>
      <w:r w:rsidR="006D13BA">
        <w:rPr>
          <w:rFonts w:ascii="Times New Roman" w:hAnsi="Times New Roman" w:cs="Times New Roman"/>
          <w:sz w:val="24"/>
          <w:szCs w:val="24"/>
        </w:rPr>
        <w:t>fsm</w:t>
      </w:r>
      <w:proofErr w:type="spellEnd"/>
      <w:r w:rsidR="006D13BA">
        <w:rPr>
          <w:rFonts w:ascii="Times New Roman" w:hAnsi="Times New Roman" w:cs="Times New Roman"/>
          <w:sz w:val="24"/>
          <w:szCs w:val="24"/>
        </w:rPr>
        <w:t xml:space="preserve"> rules. You would only be able to have one schema </w:t>
      </w:r>
      <w:proofErr w:type="gramStart"/>
      <w:r w:rsidR="006D13BA">
        <w:rPr>
          <w:rFonts w:ascii="Times New Roman" w:hAnsi="Times New Roman" w:cs="Times New Roman"/>
          <w:sz w:val="24"/>
          <w:szCs w:val="24"/>
        </w:rPr>
        <w:t>master  and</w:t>
      </w:r>
      <w:proofErr w:type="gramEnd"/>
      <w:r w:rsidR="006D13BA">
        <w:rPr>
          <w:rFonts w:ascii="Times New Roman" w:hAnsi="Times New Roman" w:cs="Times New Roman"/>
          <w:sz w:val="24"/>
          <w:szCs w:val="24"/>
        </w:rPr>
        <w:t xml:space="preserve"> one </w:t>
      </w:r>
      <w:r w:rsidR="00990AC1">
        <w:rPr>
          <w:rFonts w:ascii="Times New Roman" w:hAnsi="Times New Roman" w:cs="Times New Roman"/>
          <w:sz w:val="24"/>
          <w:szCs w:val="24"/>
        </w:rPr>
        <w:t xml:space="preserve">domain naming master forest </w:t>
      </w:r>
      <w:r w:rsidR="00C05941">
        <w:rPr>
          <w:rFonts w:ascii="Times New Roman" w:hAnsi="Times New Roman" w:cs="Times New Roman"/>
          <w:sz w:val="24"/>
          <w:szCs w:val="24"/>
        </w:rPr>
        <w:t>wide,</w:t>
      </w:r>
      <w:r w:rsidR="00990AC1">
        <w:rPr>
          <w:rFonts w:ascii="Times New Roman" w:hAnsi="Times New Roman" w:cs="Times New Roman"/>
          <w:sz w:val="24"/>
          <w:szCs w:val="24"/>
        </w:rPr>
        <w:t xml:space="preserve"> but you would be able to </w:t>
      </w:r>
      <w:r w:rsidR="00646003">
        <w:rPr>
          <w:rFonts w:ascii="Times New Roman" w:hAnsi="Times New Roman" w:cs="Times New Roman"/>
          <w:sz w:val="24"/>
          <w:szCs w:val="24"/>
        </w:rPr>
        <w:t>have multiple RID, PDC Emulator, and Infrastructure</w:t>
      </w:r>
      <w:r w:rsidR="00F502AD">
        <w:rPr>
          <w:rFonts w:ascii="Times New Roman" w:hAnsi="Times New Roman" w:cs="Times New Roman"/>
          <w:sz w:val="24"/>
          <w:szCs w:val="24"/>
        </w:rPr>
        <w:t xml:space="preserve"> Master domain wide. If the company was to have two domain </w:t>
      </w:r>
      <w:r w:rsidR="00DE04AF">
        <w:rPr>
          <w:rFonts w:ascii="Times New Roman" w:hAnsi="Times New Roman" w:cs="Times New Roman"/>
          <w:sz w:val="24"/>
          <w:szCs w:val="24"/>
        </w:rPr>
        <w:t xml:space="preserve">controllers in a </w:t>
      </w:r>
      <w:r w:rsidR="00C05941">
        <w:rPr>
          <w:rFonts w:ascii="Times New Roman" w:hAnsi="Times New Roman" w:cs="Times New Roman"/>
          <w:sz w:val="24"/>
          <w:szCs w:val="24"/>
        </w:rPr>
        <w:t>tree,</w:t>
      </w:r>
      <w:r w:rsidR="00DE04AF">
        <w:rPr>
          <w:rFonts w:ascii="Times New Roman" w:hAnsi="Times New Roman" w:cs="Times New Roman"/>
          <w:sz w:val="24"/>
          <w:szCs w:val="24"/>
        </w:rPr>
        <w:t xml:space="preserve"> we would be able to put two FSMO roles in the first one and put the remaining three on the second DC </w:t>
      </w:r>
      <w:r w:rsidR="00E6350E">
        <w:rPr>
          <w:rFonts w:ascii="Times New Roman" w:hAnsi="Times New Roman" w:cs="Times New Roman"/>
          <w:sz w:val="24"/>
          <w:szCs w:val="24"/>
        </w:rPr>
        <w:t xml:space="preserve">if it was to fit our requirements. </w:t>
      </w:r>
    </w:p>
    <w:p w14:paraId="6F0C9C11" w14:textId="4BEF6735" w:rsidR="00BE7979" w:rsidRPr="009A6CE4" w:rsidRDefault="00E6350E" w:rsidP="00B75FD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</w:t>
      </w:r>
      <w:r w:rsidR="00C05941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also commands that </w:t>
      </w:r>
      <w:r w:rsidR="00C05941">
        <w:rPr>
          <w:rFonts w:ascii="Times New Roman" w:hAnsi="Times New Roman" w:cs="Times New Roman"/>
          <w:sz w:val="24"/>
          <w:szCs w:val="24"/>
        </w:rPr>
        <w:t>are to verify the details in the command prompt.</w:t>
      </w:r>
      <w:r w:rsidR="00AA557D">
        <w:rPr>
          <w:rFonts w:ascii="Times New Roman" w:hAnsi="Times New Roman" w:cs="Times New Roman"/>
          <w:sz w:val="24"/>
          <w:szCs w:val="24"/>
        </w:rPr>
        <w:t xml:space="preserve"> To check the details about the FSMO roles would be “</w:t>
      </w:r>
      <w:proofErr w:type="spellStart"/>
      <w:r w:rsidR="00AA557D">
        <w:rPr>
          <w:rFonts w:ascii="Times New Roman" w:hAnsi="Times New Roman" w:cs="Times New Roman"/>
          <w:sz w:val="24"/>
          <w:szCs w:val="24"/>
        </w:rPr>
        <w:t>Net</w:t>
      </w:r>
      <w:r w:rsidR="00270846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="00270846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="00270846">
        <w:rPr>
          <w:rFonts w:ascii="Times New Roman" w:hAnsi="Times New Roman" w:cs="Times New Roman"/>
          <w:sz w:val="24"/>
          <w:szCs w:val="24"/>
        </w:rPr>
        <w:t>fsmo</w:t>
      </w:r>
      <w:proofErr w:type="spellEnd"/>
      <w:r w:rsidR="00AA557D">
        <w:rPr>
          <w:rFonts w:ascii="Times New Roman" w:hAnsi="Times New Roman" w:cs="Times New Roman"/>
          <w:sz w:val="24"/>
          <w:szCs w:val="24"/>
        </w:rPr>
        <w:t>”</w:t>
      </w:r>
      <w:r w:rsidR="00270846">
        <w:rPr>
          <w:rFonts w:ascii="Times New Roman" w:hAnsi="Times New Roman" w:cs="Times New Roman"/>
          <w:sz w:val="24"/>
          <w:szCs w:val="24"/>
        </w:rPr>
        <w:t xml:space="preserve"> is command will show, which DC is holding what FSMO role</w:t>
      </w:r>
      <w:r w:rsidR="00A10479">
        <w:rPr>
          <w:rFonts w:ascii="Times New Roman" w:hAnsi="Times New Roman" w:cs="Times New Roman"/>
          <w:sz w:val="24"/>
          <w:szCs w:val="24"/>
        </w:rPr>
        <w:t>. The command to force replication on domain controller</w:t>
      </w:r>
      <w:r w:rsidR="00F51C24">
        <w:rPr>
          <w:rFonts w:ascii="Times New Roman" w:hAnsi="Times New Roman" w:cs="Times New Roman"/>
          <w:sz w:val="24"/>
          <w:szCs w:val="24"/>
        </w:rPr>
        <w:t>s is “</w:t>
      </w:r>
      <w:proofErr w:type="spellStart"/>
      <w:r w:rsidR="00F51C24">
        <w:rPr>
          <w:rFonts w:ascii="Times New Roman" w:hAnsi="Times New Roman" w:cs="Times New Roman"/>
          <w:sz w:val="24"/>
          <w:szCs w:val="24"/>
        </w:rPr>
        <w:t>repadmin</w:t>
      </w:r>
      <w:proofErr w:type="spellEnd"/>
      <w:r w:rsidR="00F51C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51C24">
        <w:rPr>
          <w:rFonts w:ascii="Times New Roman" w:hAnsi="Times New Roman" w:cs="Times New Roman"/>
          <w:sz w:val="24"/>
          <w:szCs w:val="24"/>
        </w:rPr>
        <w:t>syncall</w:t>
      </w:r>
      <w:proofErr w:type="spellEnd"/>
      <w:r w:rsidR="00F51C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51C24">
        <w:rPr>
          <w:rFonts w:ascii="Times New Roman" w:hAnsi="Times New Roman" w:cs="Times New Roman"/>
          <w:sz w:val="24"/>
          <w:szCs w:val="24"/>
        </w:rPr>
        <w:t>ADeP</w:t>
      </w:r>
      <w:proofErr w:type="spellEnd"/>
      <w:r w:rsidR="00F51C24">
        <w:rPr>
          <w:rFonts w:ascii="Times New Roman" w:hAnsi="Times New Roman" w:cs="Times New Roman"/>
          <w:sz w:val="24"/>
          <w:szCs w:val="24"/>
        </w:rPr>
        <w:t>”</w:t>
      </w:r>
      <w:r w:rsidR="003E40A6">
        <w:rPr>
          <w:rFonts w:ascii="Times New Roman" w:hAnsi="Times New Roman" w:cs="Times New Roman"/>
          <w:sz w:val="24"/>
          <w:szCs w:val="24"/>
        </w:rPr>
        <w:t xml:space="preserve"> this command is utilized if you want to apply force replication on the domain </w:t>
      </w:r>
      <w:r w:rsidR="001B6475">
        <w:rPr>
          <w:rFonts w:ascii="Times New Roman" w:hAnsi="Times New Roman" w:cs="Times New Roman"/>
          <w:sz w:val="24"/>
          <w:szCs w:val="24"/>
        </w:rPr>
        <w:t xml:space="preserve">controller. If we </w:t>
      </w:r>
      <w:r w:rsidR="00686EC6">
        <w:rPr>
          <w:rFonts w:ascii="Times New Roman" w:hAnsi="Times New Roman" w:cs="Times New Roman"/>
          <w:sz w:val="24"/>
          <w:szCs w:val="24"/>
        </w:rPr>
        <w:t xml:space="preserve">were to make a change to anything in a domain controller and want to copy </w:t>
      </w:r>
      <w:r w:rsidR="00371167">
        <w:rPr>
          <w:rFonts w:ascii="Times New Roman" w:hAnsi="Times New Roman" w:cs="Times New Roman"/>
          <w:sz w:val="24"/>
          <w:szCs w:val="24"/>
        </w:rPr>
        <w:t xml:space="preserve">it onto the whole </w:t>
      </w:r>
      <w:r w:rsidR="00A8578A">
        <w:rPr>
          <w:rFonts w:ascii="Times New Roman" w:hAnsi="Times New Roman" w:cs="Times New Roman"/>
          <w:sz w:val="24"/>
          <w:szCs w:val="24"/>
        </w:rPr>
        <w:t>forest,</w:t>
      </w:r>
      <w:r w:rsidR="00371167">
        <w:rPr>
          <w:rFonts w:ascii="Times New Roman" w:hAnsi="Times New Roman" w:cs="Times New Roman"/>
          <w:sz w:val="24"/>
          <w:szCs w:val="24"/>
        </w:rPr>
        <w:t xml:space="preserve"> we would use that command. To verify the AD </w:t>
      </w:r>
      <w:r w:rsidR="00A8578A">
        <w:rPr>
          <w:rFonts w:ascii="Times New Roman" w:hAnsi="Times New Roman" w:cs="Times New Roman"/>
          <w:sz w:val="24"/>
          <w:szCs w:val="24"/>
        </w:rPr>
        <w:t>replication,</w:t>
      </w:r>
      <w:r w:rsidR="00371167">
        <w:rPr>
          <w:rFonts w:ascii="Times New Roman" w:hAnsi="Times New Roman" w:cs="Times New Roman"/>
          <w:sz w:val="24"/>
          <w:szCs w:val="24"/>
        </w:rPr>
        <w:t xml:space="preserve"> we </w:t>
      </w:r>
      <w:r w:rsidR="00371167">
        <w:rPr>
          <w:rFonts w:ascii="Times New Roman" w:hAnsi="Times New Roman" w:cs="Times New Roman"/>
          <w:sz w:val="24"/>
          <w:szCs w:val="24"/>
        </w:rPr>
        <w:lastRenderedPageBreak/>
        <w:t>would use “</w:t>
      </w:r>
      <w:proofErr w:type="spellStart"/>
      <w:r w:rsidR="00B412C3">
        <w:rPr>
          <w:rFonts w:ascii="Times New Roman" w:hAnsi="Times New Roman" w:cs="Times New Roman"/>
          <w:sz w:val="24"/>
          <w:szCs w:val="24"/>
        </w:rPr>
        <w:t>readmin</w:t>
      </w:r>
      <w:proofErr w:type="spellEnd"/>
      <w:r w:rsidR="00B412C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412C3">
        <w:rPr>
          <w:rFonts w:ascii="Times New Roman" w:hAnsi="Times New Roman" w:cs="Times New Roman"/>
          <w:sz w:val="24"/>
          <w:szCs w:val="24"/>
        </w:rPr>
        <w:t>showrepl</w:t>
      </w:r>
      <w:proofErr w:type="spellEnd"/>
      <w:r w:rsidR="00371167">
        <w:rPr>
          <w:rFonts w:ascii="Times New Roman" w:hAnsi="Times New Roman" w:cs="Times New Roman"/>
          <w:sz w:val="24"/>
          <w:szCs w:val="24"/>
        </w:rPr>
        <w:t>”</w:t>
      </w:r>
      <w:r w:rsidR="00B412C3">
        <w:rPr>
          <w:rFonts w:ascii="Times New Roman" w:hAnsi="Times New Roman" w:cs="Times New Roman"/>
          <w:sz w:val="24"/>
          <w:szCs w:val="24"/>
        </w:rPr>
        <w:t>.</w:t>
      </w:r>
      <w:r w:rsidR="00A8578A">
        <w:rPr>
          <w:rFonts w:ascii="Times New Roman" w:hAnsi="Times New Roman" w:cs="Times New Roman"/>
          <w:sz w:val="24"/>
          <w:szCs w:val="24"/>
        </w:rPr>
        <w:t xml:space="preserve"> </w:t>
      </w:r>
      <w:r w:rsidR="004869A8">
        <w:rPr>
          <w:rFonts w:ascii="Times New Roman" w:hAnsi="Times New Roman" w:cs="Times New Roman"/>
          <w:sz w:val="24"/>
          <w:szCs w:val="24"/>
        </w:rPr>
        <w:t xml:space="preserve">The command to check which DC the computer is connected </w:t>
      </w:r>
      <w:r w:rsidR="00B75FD1">
        <w:rPr>
          <w:rFonts w:ascii="Times New Roman" w:hAnsi="Times New Roman" w:cs="Times New Roman"/>
          <w:sz w:val="24"/>
          <w:szCs w:val="24"/>
        </w:rPr>
        <w:t>to,</w:t>
      </w:r>
      <w:r w:rsidR="004869A8">
        <w:rPr>
          <w:rFonts w:ascii="Times New Roman" w:hAnsi="Times New Roman" w:cs="Times New Roman"/>
          <w:sz w:val="24"/>
          <w:szCs w:val="24"/>
        </w:rPr>
        <w:t xml:space="preserve"> or the server is connected to is “echo %</w:t>
      </w:r>
      <w:proofErr w:type="spellStart"/>
      <w:r w:rsidR="004869A8">
        <w:rPr>
          <w:rFonts w:ascii="Times New Roman" w:hAnsi="Times New Roman" w:cs="Times New Roman"/>
          <w:sz w:val="24"/>
          <w:szCs w:val="24"/>
        </w:rPr>
        <w:t>logon</w:t>
      </w:r>
      <w:r w:rsidR="00B75FD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="004869A8">
        <w:rPr>
          <w:rFonts w:ascii="Times New Roman" w:hAnsi="Times New Roman" w:cs="Times New Roman"/>
          <w:sz w:val="24"/>
          <w:szCs w:val="24"/>
        </w:rPr>
        <w:t>%”</w:t>
      </w:r>
      <w:r w:rsidR="00B75FD1">
        <w:rPr>
          <w:rFonts w:ascii="Times New Roman" w:hAnsi="Times New Roman" w:cs="Times New Roman"/>
          <w:sz w:val="24"/>
          <w:szCs w:val="24"/>
        </w:rPr>
        <w:t>.</w:t>
      </w:r>
    </w:p>
    <w:sectPr w:rsidR="00BE7979" w:rsidRPr="009A6C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572C" w14:textId="77777777" w:rsidR="00930211" w:rsidRDefault="00930211" w:rsidP="00B75FD1">
      <w:pPr>
        <w:spacing w:after="0" w:line="240" w:lineRule="auto"/>
      </w:pPr>
      <w:r>
        <w:separator/>
      </w:r>
    </w:p>
  </w:endnote>
  <w:endnote w:type="continuationSeparator" w:id="0">
    <w:p w14:paraId="210674E7" w14:textId="77777777" w:rsidR="00930211" w:rsidRDefault="00930211" w:rsidP="00B75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F508" w14:textId="77777777" w:rsidR="00B75FD1" w:rsidRDefault="00B75F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7DEC" w14:textId="77777777" w:rsidR="00B75FD1" w:rsidRDefault="00B75F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2558" w14:textId="77777777" w:rsidR="00B75FD1" w:rsidRDefault="00B75F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CEE7" w14:textId="77777777" w:rsidR="00930211" w:rsidRDefault="00930211" w:rsidP="00B75FD1">
      <w:pPr>
        <w:spacing w:after="0" w:line="240" w:lineRule="auto"/>
      </w:pPr>
      <w:r>
        <w:separator/>
      </w:r>
    </w:p>
  </w:footnote>
  <w:footnote w:type="continuationSeparator" w:id="0">
    <w:p w14:paraId="0F351541" w14:textId="77777777" w:rsidR="00930211" w:rsidRDefault="00930211" w:rsidP="00B75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5505" w14:textId="77777777" w:rsidR="00B75FD1" w:rsidRDefault="00B75F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2B4A" w14:textId="658A8354" w:rsidR="00B75FD1" w:rsidRDefault="00B75FD1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Marcus Jackson</w:t>
    </w:r>
  </w:p>
  <w:p w14:paraId="764A1EE1" w14:textId="730546B5" w:rsidR="00B75FD1" w:rsidRDefault="00B75FD1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2/18/2024</w:t>
    </w:r>
  </w:p>
  <w:p w14:paraId="56BB952B" w14:textId="43DBD2CF" w:rsidR="00B75FD1" w:rsidRPr="00B75FD1" w:rsidRDefault="00B75FD1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CTEC 305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1706" w14:textId="77777777" w:rsidR="00B75FD1" w:rsidRDefault="00B75F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0B"/>
    <w:rsid w:val="00015B3C"/>
    <w:rsid w:val="00031B8D"/>
    <w:rsid w:val="00031EE4"/>
    <w:rsid w:val="00050E1B"/>
    <w:rsid w:val="0007080B"/>
    <w:rsid w:val="000B74EF"/>
    <w:rsid w:val="000D5BE9"/>
    <w:rsid w:val="000D78A5"/>
    <w:rsid w:val="00184F2E"/>
    <w:rsid w:val="001B6475"/>
    <w:rsid w:val="00210430"/>
    <w:rsid w:val="00230040"/>
    <w:rsid w:val="00270846"/>
    <w:rsid w:val="0029124B"/>
    <w:rsid w:val="002976CE"/>
    <w:rsid w:val="002F2373"/>
    <w:rsid w:val="00316FDA"/>
    <w:rsid w:val="0033311C"/>
    <w:rsid w:val="00371167"/>
    <w:rsid w:val="003E0BC1"/>
    <w:rsid w:val="003E40A6"/>
    <w:rsid w:val="00401FE1"/>
    <w:rsid w:val="0043748A"/>
    <w:rsid w:val="004869A8"/>
    <w:rsid w:val="004E03CA"/>
    <w:rsid w:val="0050340B"/>
    <w:rsid w:val="005464B9"/>
    <w:rsid w:val="005F6191"/>
    <w:rsid w:val="00646003"/>
    <w:rsid w:val="006866F3"/>
    <w:rsid w:val="00686EC6"/>
    <w:rsid w:val="00696A7A"/>
    <w:rsid w:val="006D13BA"/>
    <w:rsid w:val="006E0A71"/>
    <w:rsid w:val="00763836"/>
    <w:rsid w:val="007A02A6"/>
    <w:rsid w:val="007B5CA8"/>
    <w:rsid w:val="0084489E"/>
    <w:rsid w:val="008929CD"/>
    <w:rsid w:val="00893A5B"/>
    <w:rsid w:val="008B2521"/>
    <w:rsid w:val="008E7610"/>
    <w:rsid w:val="00930211"/>
    <w:rsid w:val="009469EF"/>
    <w:rsid w:val="00990AC1"/>
    <w:rsid w:val="009A6CE4"/>
    <w:rsid w:val="009D565E"/>
    <w:rsid w:val="009D66DD"/>
    <w:rsid w:val="009E4877"/>
    <w:rsid w:val="009E68C1"/>
    <w:rsid w:val="00A10479"/>
    <w:rsid w:val="00A42CE1"/>
    <w:rsid w:val="00A8578A"/>
    <w:rsid w:val="00AA557D"/>
    <w:rsid w:val="00AB4D5A"/>
    <w:rsid w:val="00AD1DE4"/>
    <w:rsid w:val="00B27127"/>
    <w:rsid w:val="00B412C3"/>
    <w:rsid w:val="00B733A6"/>
    <w:rsid w:val="00B75FD1"/>
    <w:rsid w:val="00B975F9"/>
    <w:rsid w:val="00BD2951"/>
    <w:rsid w:val="00BD3080"/>
    <w:rsid w:val="00BE7979"/>
    <w:rsid w:val="00C05941"/>
    <w:rsid w:val="00C27216"/>
    <w:rsid w:val="00C3054A"/>
    <w:rsid w:val="00C502B1"/>
    <w:rsid w:val="00C6689C"/>
    <w:rsid w:val="00C7634B"/>
    <w:rsid w:val="00C86696"/>
    <w:rsid w:val="00C9188A"/>
    <w:rsid w:val="00CC188A"/>
    <w:rsid w:val="00D22B6A"/>
    <w:rsid w:val="00DB1264"/>
    <w:rsid w:val="00DC6296"/>
    <w:rsid w:val="00DD2BA7"/>
    <w:rsid w:val="00DE04AF"/>
    <w:rsid w:val="00E009D4"/>
    <w:rsid w:val="00E25F94"/>
    <w:rsid w:val="00E40CA1"/>
    <w:rsid w:val="00E4630A"/>
    <w:rsid w:val="00E6350E"/>
    <w:rsid w:val="00E90833"/>
    <w:rsid w:val="00E94DA5"/>
    <w:rsid w:val="00F37168"/>
    <w:rsid w:val="00F43F98"/>
    <w:rsid w:val="00F502AD"/>
    <w:rsid w:val="00F51C24"/>
    <w:rsid w:val="00F520F7"/>
    <w:rsid w:val="00FD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2C06"/>
  <w15:chartTrackingRefBased/>
  <w15:docId w15:val="{DEC68399-F50B-4E1D-9644-94FCB608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39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75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FD1"/>
  </w:style>
  <w:style w:type="paragraph" w:styleId="Footer">
    <w:name w:val="footer"/>
    <w:basedOn w:val="Normal"/>
    <w:link w:val="FooterChar"/>
    <w:uiPriority w:val="99"/>
    <w:unhideWhenUsed/>
    <w:rsid w:val="00B75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651</Words>
  <Characters>3258</Characters>
  <Application>Microsoft Office Word</Application>
  <DocSecurity>0</DocSecurity>
  <Lines>45</Lines>
  <Paragraphs>6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82</cp:revision>
  <dcterms:created xsi:type="dcterms:W3CDTF">2024-02-18T22:11:00Z</dcterms:created>
  <dcterms:modified xsi:type="dcterms:W3CDTF">2025-11-26T22:52:00Z</dcterms:modified>
</cp:coreProperties>
</file>