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99113E">
      <w:pPr>
        <w:pStyle w:val="Ttulo2"/>
      </w:pPr>
      <w:bookmarkStart w:id="3" w:name="_Ref507573911"/>
      <w:bookmarkStart w:id="4" w:name="_Ref507573968"/>
      <w:bookmarkStart w:id="5" w:name="_Toc513741836"/>
      <w:r>
        <w:t>La Electrocirugía</w:t>
      </w:r>
      <w:bookmarkEnd w:id="3"/>
      <w:bookmarkEnd w:id="4"/>
      <w:bookmarkEnd w:id="5"/>
    </w:p>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roofErr w:type="spellStart"/>
      <w:r w:rsidR="004860E4" w:rsidRPr="004860E4">
        <w:rPr>
          <w:highlight w:val="yellow"/>
        </w:rPr>
        <w:t>imagenes</w:t>
      </w:r>
      <w:proofErr w:type="spellEnd"/>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rsidRPr="00A26012">
        <w:rPr>
          <w:highlight w:val="yellow"/>
        </w:rP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lastRenderedPageBreak/>
        <w:t>Efectos d</w:t>
      </w:r>
      <w:r w:rsidR="00F71179">
        <w:t>e la C</w:t>
      </w:r>
      <w:r>
        <w:t xml:space="preserve">orriente </w:t>
      </w:r>
      <w:r w:rsidR="00F71179">
        <w:t>E</w:t>
      </w:r>
      <w:r>
        <w:t xml:space="preserve">léctrica </w:t>
      </w:r>
      <w:r w:rsidR="00F71179">
        <w:t>sobre los T</w:t>
      </w:r>
      <w:r>
        <w:t>ejidos</w:t>
      </w:r>
      <w:bookmarkEnd w:id="7"/>
    </w:p>
    <w:p w:rsidR="00A31EA0" w:rsidRPr="00A31EA0" w:rsidRDefault="004D646D" w:rsidP="00A31EA0">
      <w:r w:rsidRPr="004D646D">
        <w:rPr>
          <w:highlight w:val="yellow"/>
        </w:rPr>
        <w:t>Falta Contenido</w:t>
      </w:r>
    </w:p>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roofErr w:type="spellStart"/>
      <w:r w:rsidR="004860E4" w:rsidRPr="004860E4">
        <w:rPr>
          <w:highlight w:val="yellow"/>
        </w:rPr>
        <w:t>Imagenes</w:t>
      </w:r>
      <w:proofErr w:type="spellEnd"/>
    </w:p>
    <w:p w:rsidR="005E32BE" w:rsidRDefault="005E32BE" w:rsidP="00BD7ABC">
      <w:r>
        <w:t>Sabemos también que los tejidos no son co</w:t>
      </w:r>
      <w:r w:rsidR="00E45B8F">
        <w:t xml:space="preserve">nductores como </w:t>
      </w:r>
      <w:proofErr w:type="gramStart"/>
      <w:r w:rsidR="00E45B8F">
        <w:t>tal</w:t>
      </w:r>
      <w:proofErr w:type="gramEnd"/>
      <w:r w:rsidR="00E45B8F">
        <w:t xml:space="preserve">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roofErr w:type="spellStart"/>
      <w:r w:rsidR="00381DEC" w:rsidRPr="00381DEC">
        <w:rPr>
          <w:highlight w:val="yellow"/>
        </w:rPr>
        <w:t>Imagenes</w:t>
      </w:r>
      <w:proofErr w:type="spellEnd"/>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r w:rsidR="00052444">
        <w:t xml:space="preserve"> </w:t>
      </w:r>
      <w:r w:rsidR="00052444" w:rsidRPr="00052444">
        <w:rPr>
          <w:highlight w:val="yellow"/>
        </w:rPr>
        <w:t>Buscar imagen alternativa</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r w:rsidR="00FA2729">
        <w:fldChar w:fldCharType="begin"/>
      </w:r>
      <w:r w:rsidR="00FA2729">
        <w:instrText xml:space="preserve"> SEQ Figura \* ARABIC </w:instrText>
      </w:r>
      <w:r w:rsidR="00FA2729">
        <w:fldChar w:fldCharType="separate"/>
      </w:r>
      <w:r w:rsidR="00E5533E">
        <w:rPr>
          <w:noProof/>
        </w:rPr>
        <w:t>1</w:t>
      </w:r>
      <w:r w:rsidR="00FA2729">
        <w:rPr>
          <w:noProof/>
        </w:rPr>
        <w:fldChar w:fldCharType="end"/>
      </w:r>
      <w:r>
        <w:t xml:space="preserve">. </w:t>
      </w:r>
      <w:r w:rsidR="005334F1" w:rsidRPr="00431867">
        <w:t xml:space="preserve">Representación </w:t>
      </w:r>
      <w:r w:rsidR="005A6606" w:rsidRPr="00431867">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r w:rsidR="00705EF5">
        <w:t xml:space="preserve"> </w:t>
      </w:r>
      <w:r w:rsidR="00705EF5" w:rsidRPr="00705EF5">
        <w:rPr>
          <w:highlight w:val="yellow"/>
        </w:rPr>
        <w:t>(Verificar tipos de corte)</w:t>
      </w:r>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roofErr w:type="spellStart"/>
      <w:r w:rsidR="00FA7AB2" w:rsidRPr="00FA7AB2">
        <w:rPr>
          <w:highlight w:val="yellow"/>
        </w:rPr>
        <w:t>Imagenes</w:t>
      </w:r>
      <w:proofErr w:type="spellEnd"/>
    </w:p>
    <w:p w:rsidR="00371338" w:rsidRPr="00371338" w:rsidRDefault="00371338" w:rsidP="00371338">
      <w:r>
        <w:t xml:space="preserve">Por otro </w:t>
      </w:r>
      <w:proofErr w:type="gramStart"/>
      <w:r>
        <w:t>lado</w:t>
      </w:r>
      <w:proofErr w:type="gramEnd"/>
      <w:r>
        <w:t xml:space="preserve">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r w:rsidR="00714789">
        <w:t xml:space="preserve"> </w:t>
      </w:r>
      <w:proofErr w:type="spellStart"/>
      <w:r w:rsidR="00714789" w:rsidRPr="00714789">
        <w:rPr>
          <w:highlight w:val="yellow"/>
        </w:rPr>
        <w:t>Imagenes</w:t>
      </w:r>
      <w:proofErr w:type="spellEnd"/>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r w:rsidR="001200CF">
        <w:t xml:space="preserve"> </w:t>
      </w:r>
      <w:r w:rsidR="001200CF" w:rsidRPr="001200CF">
        <w:rPr>
          <w:highlight w:val="yellow"/>
        </w:rPr>
        <w:t>(Revisar si queda para manual)</w:t>
      </w:r>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lastRenderedPageBreak/>
        <w:t>Criterio de Diseño</w:t>
      </w:r>
      <w:bookmarkEnd w:id="17"/>
    </w:p>
    <w:p w:rsidR="008653D4" w:rsidRDefault="00D7692E" w:rsidP="00D7692E">
      <w:r>
        <w:t xml:space="preserve">De acuerdo a la norma </w:t>
      </w:r>
      <w:r w:rsidRPr="00B22DC6">
        <w:t>IEC-601</w:t>
      </w:r>
      <w:r>
        <w:t xml:space="preserve">, </w:t>
      </w:r>
      <w:r w:rsidRPr="003234A0">
        <w:rPr>
          <w:i/>
        </w:rPr>
        <w:t>Medical Electrical Equiment</w:t>
      </w:r>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r w:rsidR="00594A89">
        <w:t xml:space="preserve"> </w:t>
      </w:r>
      <w:r w:rsidR="00594A89" w:rsidRPr="00594A89">
        <w:rPr>
          <w:highlight w:val="yellow"/>
        </w:rPr>
        <w:t>Meter información de información general.</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r w:rsidR="00FA2729">
        <w:fldChar w:fldCharType="begin"/>
      </w:r>
      <w:r w:rsidR="00FA2729">
        <w:instrText xml:space="preserve"> SEQ Tabla \* ARABIC </w:instrText>
      </w:r>
      <w:r w:rsidR="00FA2729">
        <w:fldChar w:fldCharType="separate"/>
      </w:r>
      <w:r>
        <w:rPr>
          <w:noProof/>
        </w:rPr>
        <w:t>1</w:t>
      </w:r>
      <w:r w:rsidR="00FA2729">
        <w:rPr>
          <w:noProof/>
        </w:rPr>
        <w:fldChar w:fldCharType="end"/>
      </w:r>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r w:rsidR="00FA2729">
        <w:fldChar w:fldCharType="begin"/>
      </w:r>
      <w:r w:rsidR="00FA2729">
        <w:instrText xml:space="preserve"> SEQ Figura \* ARABIC </w:instrText>
      </w:r>
      <w:r w:rsidR="00FA2729">
        <w:fldChar w:fldCharType="separate"/>
      </w:r>
      <w:r w:rsidR="00E5533E">
        <w:rPr>
          <w:noProof/>
        </w:rPr>
        <w:t>2</w:t>
      </w:r>
      <w:r w:rsidR="00FA2729">
        <w:rPr>
          <w:noProof/>
        </w:rPr>
        <w:fldChar w:fldCharType="end"/>
      </w:r>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1" w:name="_Toc513741850"/>
      <w:r>
        <w:t>Diseño de Módulos Principales</w:t>
      </w:r>
      <w:bookmarkEnd w:id="21"/>
    </w:p>
    <w:p w:rsidR="0053071B" w:rsidRDefault="00CA073D" w:rsidP="0053071B">
      <w:r>
        <w:t>Teniendo en cuenta el alto costo q</w:t>
      </w:r>
      <w:r w:rsidR="00DC3DA4">
        <w:t xml:space="preserve">ue implica la impresión de </w:t>
      </w:r>
      <w:proofErr w:type="spellStart"/>
      <w:r w:rsidR="00DC3DA4">
        <w:t>PCB</w:t>
      </w:r>
      <w:r w:rsidR="00BF6250">
        <w:t>’s</w:t>
      </w:r>
      <w:proofErr w:type="spellEnd"/>
      <w:r w:rsidR="00BF6250">
        <w:t xml:space="preserve"> dentro del país cuando son pocas unidades</w:t>
      </w:r>
      <w:r w:rsidR="00B60956">
        <w:t xml:space="preserve"> las que se fabrican</w:t>
      </w:r>
      <w:r w:rsidR="00BF6250">
        <w:t xml:space="preserve">, </w:t>
      </w:r>
      <w:r w:rsidR="009D7849">
        <w:t>se opta por hacer la fabricación de los prototipo</w:t>
      </w:r>
      <w:r w:rsidR="009D7849" w:rsidRPr="003F37DA">
        <w:t>s</w:t>
      </w:r>
      <w:r w:rsidR="009D7849">
        <w:t xml:space="preserve"> en china</w:t>
      </w:r>
      <w:r w:rsidR="009C2BF5">
        <w:t xml:space="preserve"> con la empresa Easy</w:t>
      </w:r>
      <w:r w:rsidR="009D7849">
        <w:t xml:space="preserve">eda, la cual da un precio especial para placas de 10cmx10cm </w:t>
      </w:r>
      <w:r w:rsidR="00C906F0">
        <w:t>a doble capa</w:t>
      </w:r>
      <w:r w:rsidR="009B6F38">
        <w:t xml:space="preserve"> (10 copias del diseño)</w:t>
      </w:r>
      <w:r w:rsidR="00C906F0">
        <w:t>,</w:t>
      </w:r>
      <w:r w:rsidR="00F36D69">
        <w:t xml:space="preserve"> el costo de la fabricación</w:t>
      </w:r>
      <w:r w:rsidR="00763A06">
        <w:t xml:space="preserve"> de este tamaño</w:t>
      </w:r>
      <w:r w:rsidR="003D7A50">
        <w:t xml:space="preserve"> de PCB</w:t>
      </w:r>
      <w:r w:rsidR="00763A06">
        <w:t xml:space="preserve"> se encuentra alrededor de los 5 </w:t>
      </w:r>
      <w:r w:rsidR="0026403B">
        <w:t>dólares</w:t>
      </w:r>
      <w:r w:rsidR="00763A06">
        <w:t xml:space="preserve"> estadounidenses </w:t>
      </w:r>
      <w:r w:rsidR="00C22DAB">
        <w:t>sin incluir gastos de env</w:t>
      </w:r>
      <w:r w:rsidR="00F36D69">
        <w:t xml:space="preserve">ío, el precio en </w:t>
      </w:r>
      <w:r w:rsidR="003E3A36">
        <w:t>Colombia con la empresa Colcircuitos</w:t>
      </w:r>
      <w:r w:rsidR="000D35B2">
        <w:t xml:space="preserve"> por dar un referente</w:t>
      </w:r>
      <w:r w:rsidR="008C15AD">
        <w:t>,</w:t>
      </w:r>
      <w:r w:rsidR="003E3A36">
        <w:t xml:space="preserve"> puede alcanzar fácilmente los 100 </w:t>
      </w:r>
      <w:r w:rsidR="002B0BD2">
        <w:t>dólares</w:t>
      </w:r>
      <w:r w:rsidR="003E3A36">
        <w:t xml:space="preserve"> entregando sólo una copia de la pcb y sin incluir gastos de envío.</w:t>
      </w:r>
    </w:p>
    <w:p w:rsidR="00045990" w:rsidRDefault="00816C8B" w:rsidP="00F32B0F">
      <w:r>
        <w:t xml:space="preserve">Se realizan dos corridas de pcb, la primera </w:t>
      </w:r>
      <w:r w:rsidR="003F0FA2">
        <w:t>con el fin de p</w:t>
      </w:r>
      <w:r>
        <w:t>robar los circuitos del generador de frecuencia, bioimpedanciometro y módulo de mínimo sangrado basado en un electrocardiógrafo.</w:t>
      </w:r>
      <w:r w:rsidR="006272C9">
        <w:t xml:space="preserve"> Los tres diseños se unen en una sola </w:t>
      </w:r>
      <w:proofErr w:type="spellStart"/>
      <w:r w:rsidR="006272C9">
        <w:t>pcb</w:t>
      </w:r>
      <w:proofErr w:type="spellEnd"/>
      <w:r w:rsidR="006272C9">
        <w:t xml:space="preserve"> de 10cmx10cm</w:t>
      </w:r>
      <w:r w:rsidR="001E6055">
        <w:t xml:space="preserve"> </w:t>
      </w:r>
      <w:r w:rsidR="001E6055">
        <w:fldChar w:fldCharType="begin"/>
      </w:r>
      <w:r w:rsidR="001E6055">
        <w:instrText xml:space="preserve"> REF _Ref514163835 \h </w:instrText>
      </w:r>
      <w:r w:rsidR="001E6055">
        <w:fldChar w:fldCharType="separate"/>
      </w:r>
      <w:r w:rsidR="001E6055">
        <w:t xml:space="preserve">Figura </w:t>
      </w:r>
      <w:r w:rsidR="001E6055">
        <w:rPr>
          <w:noProof/>
        </w:rPr>
        <w:t>3</w:t>
      </w:r>
      <w:r w:rsidR="001E6055">
        <w:fldChar w:fldCharType="end"/>
      </w:r>
      <w:r w:rsidR="000343AC">
        <w:t>,</w:t>
      </w:r>
      <w:r w:rsidR="000D35B2">
        <w:t xml:space="preserve"> </w:t>
      </w:r>
      <w:r w:rsidR="006272C9">
        <w:t xml:space="preserve">con el </w:t>
      </w:r>
      <w:r w:rsidR="006272C9">
        <w:lastRenderedPageBreak/>
        <w:t xml:space="preserve">fin de </w:t>
      </w:r>
      <w:r w:rsidR="006C626E">
        <w:t>reducir costos</w:t>
      </w:r>
      <w:r w:rsidR="006272C9">
        <w:t>.</w:t>
      </w:r>
      <w:r w:rsidR="008D4926">
        <w:t xml:space="preserve"> Todos los diseños de PCB se realizaron en Kicad </w:t>
      </w:r>
      <w:r w:rsidR="00482BBF">
        <w:t xml:space="preserve">en su versión </w:t>
      </w:r>
      <w:r w:rsidR="008D4926">
        <w:t xml:space="preserve">4.0.7 </w:t>
      </w:r>
      <w:r w:rsidR="00F52CDF">
        <w:t>el cual</w:t>
      </w:r>
      <w:r w:rsidR="008D4926">
        <w:t xml:space="preserve"> es software l</w:t>
      </w:r>
      <w:r w:rsidR="00675365">
        <w:t>ibre, con lo que tampoco aporta</w:t>
      </w:r>
      <w:r w:rsidR="008D4926">
        <w:t xml:space="preserve"> ning</w:t>
      </w:r>
      <w:r w:rsidR="008B40D5">
        <w:t>ún gasto al proyecto y</w:t>
      </w:r>
      <w:r w:rsidR="008D4926">
        <w:t xml:space="preserve"> permite obtener</w:t>
      </w:r>
      <w:r w:rsidR="005E148C">
        <w:t xml:space="preserve"> diseños profesionales de alta calidad.</w:t>
      </w:r>
    </w:p>
    <w:p w:rsidR="00660327" w:rsidRDefault="00F65EA2" w:rsidP="00660327">
      <w:pPr>
        <w:keepNext/>
      </w:pPr>
      <w:r>
        <w:rPr>
          <w:noProof/>
          <w:lang w:eastAsia="es-CO"/>
        </w:rPr>
        <w:drawing>
          <wp:inline distT="0" distB="0" distL="0" distR="0" wp14:anchorId="41EC6412" wp14:editId="24C7CE8C">
            <wp:extent cx="5612130" cy="5606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dac5b8-a119-4157-a30b-98e6f083d693_1_0_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06415"/>
                    </a:xfrm>
                    <a:prstGeom prst="rect">
                      <a:avLst/>
                    </a:prstGeom>
                  </pic:spPr>
                </pic:pic>
              </a:graphicData>
            </a:graphic>
          </wp:inline>
        </w:drawing>
      </w:r>
    </w:p>
    <w:p w:rsidR="00816C8B" w:rsidRDefault="00660327" w:rsidP="00660327">
      <w:pPr>
        <w:pStyle w:val="Descripcin"/>
      </w:pPr>
      <w:bookmarkStart w:id="22" w:name="_Ref514163835"/>
      <w:r>
        <w:t xml:space="preserve">Figura </w:t>
      </w:r>
      <w:r w:rsidR="00FA2729">
        <w:fldChar w:fldCharType="begin"/>
      </w:r>
      <w:r w:rsidR="00FA2729">
        <w:instrText xml:space="preserve"> SEQ Figura \* ARABIC </w:instrText>
      </w:r>
      <w:r w:rsidR="00FA2729">
        <w:fldChar w:fldCharType="separate"/>
      </w:r>
      <w:r w:rsidR="00E5533E">
        <w:rPr>
          <w:noProof/>
        </w:rPr>
        <w:t>3</w:t>
      </w:r>
      <w:r w:rsidR="00FA2729">
        <w:rPr>
          <w:noProof/>
        </w:rPr>
        <w:fldChar w:fldCharType="end"/>
      </w:r>
      <w:bookmarkEnd w:id="22"/>
    </w:p>
    <w:p w:rsidR="00AB4AEC" w:rsidRDefault="00A85249" w:rsidP="00834B77">
      <w:r>
        <w:t xml:space="preserve">La mayoría de elementos en el diseño de </w:t>
      </w:r>
      <w:r w:rsidR="004A14DE">
        <w:t xml:space="preserve">la </w:t>
      </w:r>
      <w:r w:rsidR="004A14DE">
        <w:fldChar w:fldCharType="begin"/>
      </w:r>
      <w:r w:rsidR="004A14DE">
        <w:instrText xml:space="preserve"> REF _Ref514163835 \h </w:instrText>
      </w:r>
      <w:r w:rsidR="004A14DE">
        <w:fldChar w:fldCharType="separate"/>
      </w:r>
      <w:r w:rsidR="004A14DE">
        <w:t xml:space="preserve">Figura </w:t>
      </w:r>
      <w:r w:rsidR="004A14DE">
        <w:rPr>
          <w:noProof/>
        </w:rPr>
        <w:t>3</w:t>
      </w:r>
      <w:r w:rsidR="004A14DE">
        <w:fldChar w:fldCharType="end"/>
      </w:r>
      <w:r w:rsidR="001B3DE8">
        <w:t>,</w:t>
      </w:r>
      <w:r w:rsidR="00DF75CB">
        <w:t xml:space="preserve"> </w:t>
      </w:r>
      <w:r w:rsidR="00146D1B">
        <w:t xml:space="preserve">son elementos superficiales, </w:t>
      </w:r>
      <w:r w:rsidR="00DF75CB">
        <w:t>algunos</w:t>
      </w:r>
      <w:r w:rsidR="001B3DE8">
        <w:t xml:space="preserve"> circuitos integrados (IC)</w:t>
      </w:r>
      <w:r w:rsidR="00191C82">
        <w:t xml:space="preserve"> con </w:t>
      </w:r>
      <w:proofErr w:type="spellStart"/>
      <w:r w:rsidR="00191C82">
        <w:t>picht</w:t>
      </w:r>
      <w:proofErr w:type="spellEnd"/>
      <w:r w:rsidR="000932FB">
        <w:t xml:space="preserve"> mínimo</w:t>
      </w:r>
      <w:r w:rsidR="00191C82">
        <w:t xml:space="preserve"> de</w:t>
      </w:r>
      <w:r w:rsidR="006524A0">
        <w:t xml:space="preserve"> hasta</w:t>
      </w:r>
      <w:r w:rsidR="00191C82">
        <w:t xml:space="preserve"> 0.5mm</w:t>
      </w:r>
      <w:r w:rsidR="008B4867">
        <w:t xml:space="preserve">. </w:t>
      </w:r>
    </w:p>
    <w:p w:rsidR="00255832" w:rsidRDefault="002A0C9C" w:rsidP="00834B77">
      <w:r>
        <w:lastRenderedPageBreak/>
        <w:t>Al trabajar con elementos tan pequeños el</w:t>
      </w:r>
      <w:r w:rsidR="004E7857">
        <w:t xml:space="preserve"> proceso de soldadura </w:t>
      </w:r>
      <w:r w:rsidR="004C5D62">
        <w:t xml:space="preserve">se vuelve una labor complicada y con alta probabilidad de </w:t>
      </w:r>
      <w:r w:rsidR="00EA4122">
        <w:t xml:space="preserve">fallos, por lo cual se consideró contratar a una empresa </w:t>
      </w:r>
      <w:r w:rsidR="00B23236">
        <w:t>especializada que</w:t>
      </w:r>
      <w:r w:rsidR="000A7B03">
        <w:t xml:space="preserve"> diera garantías de una </w:t>
      </w:r>
      <w:r w:rsidR="00FC1585">
        <w:t xml:space="preserve">soldadura de calidad, en este caso por la soldadura de la primera tarjeta el precio oscilaba entre </w:t>
      </w:r>
      <w:r w:rsidR="0097331B">
        <w:t>$200 y $300</w:t>
      </w:r>
      <w:r w:rsidR="00604045">
        <w:t xml:space="preserve"> </w:t>
      </w:r>
      <w:r w:rsidR="00BC77E3">
        <w:t>lo cual es un precio elevado</w:t>
      </w:r>
      <w:r w:rsidR="00F13DA0">
        <w:t xml:space="preserve"> considerando que es un proyecto de pregrado</w:t>
      </w:r>
      <w:r w:rsidR="00BC77E3">
        <w:t>, adiciona</w:t>
      </w:r>
      <w:r w:rsidR="00F711A7">
        <w:t>l</w:t>
      </w:r>
      <w:r w:rsidR="00BC77E3">
        <w:t xml:space="preserve"> los tiempos de entrega alcanzaban hasta las dos semanas.</w:t>
      </w:r>
      <w:r w:rsidR="00255832">
        <w:t xml:space="preserve"> </w:t>
      </w:r>
    </w:p>
    <w:p w:rsidR="00990D31" w:rsidRDefault="00255832" w:rsidP="00834B77">
      <w:r>
        <w:t xml:space="preserve">La solución </w:t>
      </w:r>
      <w:r w:rsidR="00ED3A66">
        <w:t>fue adquirir</w:t>
      </w:r>
      <w:r w:rsidR="00096D8F">
        <w:t xml:space="preserve"> una estaci</w:t>
      </w:r>
      <w:r w:rsidR="004C795E">
        <w:t>ón de calor</w:t>
      </w:r>
      <w:r w:rsidR="00096D8F">
        <w:t xml:space="preserve"> </w:t>
      </w:r>
      <w:proofErr w:type="spellStart"/>
      <w:r w:rsidR="002A2C48">
        <w:t>Y</w:t>
      </w:r>
      <w:r w:rsidR="00276EF0">
        <w:t>ihua</w:t>
      </w:r>
      <w:proofErr w:type="spellEnd"/>
      <w:r w:rsidR="00276EF0">
        <w:t xml:space="preserve"> 853AAA</w:t>
      </w:r>
      <w:r w:rsidR="00C258CA">
        <w:t xml:space="preserve"> </w:t>
      </w:r>
      <w:r w:rsidR="00C258CA">
        <w:fldChar w:fldCharType="begin"/>
      </w:r>
      <w:r w:rsidR="00C258CA">
        <w:instrText xml:space="preserve"> REF _Ref514164791 \h </w:instrText>
      </w:r>
      <w:r w:rsidR="00C258CA">
        <w:fldChar w:fldCharType="separate"/>
      </w:r>
      <w:r w:rsidR="00C258CA">
        <w:t xml:space="preserve">Figura </w:t>
      </w:r>
      <w:r w:rsidR="00C258CA">
        <w:rPr>
          <w:noProof/>
        </w:rPr>
        <w:t>4</w:t>
      </w:r>
      <w:r w:rsidR="00C258CA">
        <w:fldChar w:fldCharType="end"/>
      </w:r>
      <w:r w:rsidR="00B01503">
        <w:t>,</w:t>
      </w:r>
      <w:r w:rsidR="00276EF0">
        <w:t xml:space="preserve"> </w:t>
      </w:r>
      <w:r w:rsidR="00004A65">
        <w:t>la cual tiene un costo en el mercado de alrededor de $250</w:t>
      </w:r>
      <w:r w:rsidR="0017522C">
        <w:t xml:space="preserve">, al realizar </w:t>
      </w:r>
      <w:r w:rsidR="00096D8F">
        <w:t>nosotros mismo</w:t>
      </w:r>
      <w:r w:rsidR="007261B9">
        <w:t>s</w:t>
      </w:r>
      <w:r w:rsidR="00F70578">
        <w:t xml:space="preserve"> el proceso de soldadura</w:t>
      </w:r>
      <w:r w:rsidR="002A5D26">
        <w:t xml:space="preserve"> el costo se reduce </w:t>
      </w:r>
      <w:r w:rsidR="009E04F1">
        <w:t>considerablemente</w:t>
      </w:r>
      <w:r w:rsidR="00CE4D3C">
        <w:t>, ya que podemos reutilizar circuitos y hacer pruebas rápidas</w:t>
      </w:r>
      <w:r w:rsidR="00990D31">
        <w:t>.</w:t>
      </w:r>
    </w:p>
    <w:p w:rsidR="00721468" w:rsidRDefault="00C52AEA" w:rsidP="00721468">
      <w:pPr>
        <w:keepNext/>
        <w:jc w:val="center"/>
      </w:pPr>
      <w:r>
        <w:rPr>
          <w:noProof/>
          <w:lang w:eastAsia="es-CO"/>
        </w:rPr>
        <w:drawing>
          <wp:inline distT="0" distB="0" distL="0" distR="0" wp14:anchorId="5FF138B5" wp14:editId="44195DA8">
            <wp:extent cx="4784090" cy="3455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IHUA-853AAA-Hot-Air-Soldering-Station-With-Adjustable-Hot-Air-Bracket-BGA-Rework-Station-IR-Repair.jpg_640x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676" cy="3476952"/>
                    </a:xfrm>
                    <a:prstGeom prst="rect">
                      <a:avLst/>
                    </a:prstGeom>
                  </pic:spPr>
                </pic:pic>
              </a:graphicData>
            </a:graphic>
          </wp:inline>
        </w:drawing>
      </w:r>
    </w:p>
    <w:p w:rsidR="00C52AEA" w:rsidRDefault="00721468" w:rsidP="00721468">
      <w:pPr>
        <w:pStyle w:val="Descripcin"/>
        <w:jc w:val="center"/>
      </w:pPr>
      <w:bookmarkStart w:id="23" w:name="_Ref514164791"/>
      <w:r>
        <w:t xml:space="preserve">Figura </w:t>
      </w:r>
      <w:r w:rsidR="00FA2729">
        <w:fldChar w:fldCharType="begin"/>
      </w:r>
      <w:r w:rsidR="00FA2729">
        <w:instrText xml:space="preserve"> SEQ Figura \* ARABIC </w:instrText>
      </w:r>
      <w:r w:rsidR="00FA2729">
        <w:fldChar w:fldCharType="separate"/>
      </w:r>
      <w:r w:rsidR="00E5533E">
        <w:rPr>
          <w:noProof/>
        </w:rPr>
        <w:t>4</w:t>
      </w:r>
      <w:r w:rsidR="00FA2729">
        <w:rPr>
          <w:noProof/>
        </w:rPr>
        <w:fldChar w:fldCharType="end"/>
      </w:r>
      <w:bookmarkEnd w:id="23"/>
      <w:r w:rsidR="004C420C">
        <w:rPr>
          <w:noProof/>
        </w:rPr>
        <w:t>. Estación de calor Marca Yihua YH-853AAA</w:t>
      </w:r>
    </w:p>
    <w:p w:rsidR="00907BEB" w:rsidRDefault="00907BEB" w:rsidP="00907BEB">
      <w:r>
        <w:lastRenderedPageBreak/>
        <w:t>Tratando</w:t>
      </w:r>
      <w:r w:rsidR="005D1A24">
        <w:t xml:space="preserve"> de evitar errores en la soldadura</w:t>
      </w:r>
      <w:r w:rsidR="00E858AD">
        <w:t xml:space="preserve"> se siguen recomendaciones</w:t>
      </w:r>
      <w:r w:rsidR="00D86EB3">
        <w:t xml:space="preserve"> básicas</w:t>
      </w:r>
      <w:r w:rsidR="00E858AD">
        <w:t xml:space="preserve"> dadas por el IPC</w:t>
      </w:r>
      <w:r w:rsidR="005D1A24">
        <w:t xml:space="preserve"> </w:t>
      </w:r>
      <w:r w:rsidR="0052203B">
        <w:t xml:space="preserve">para procesos de soldadura en elementos superficiales y </w:t>
      </w:r>
      <w:r w:rsidR="005D1A24">
        <w:t>con</w:t>
      </w:r>
      <w:r>
        <w:t xml:space="preserve"> ayuda de un microscopio digital</w:t>
      </w:r>
      <w:r w:rsidR="008110E9">
        <w:t xml:space="preserve"> </w:t>
      </w:r>
      <w:r w:rsidR="00B0666A">
        <w:fldChar w:fldCharType="begin"/>
      </w:r>
      <w:r w:rsidR="00B0666A">
        <w:instrText xml:space="preserve"> REF _Ref514166164 \h </w:instrText>
      </w:r>
      <w:r w:rsidR="00B0666A">
        <w:fldChar w:fldCharType="separate"/>
      </w:r>
      <w:r w:rsidR="00B0666A">
        <w:t xml:space="preserve">Figura </w:t>
      </w:r>
      <w:r w:rsidR="00B0666A">
        <w:rPr>
          <w:noProof/>
        </w:rPr>
        <w:t>5</w:t>
      </w:r>
      <w:r w:rsidR="00B0666A">
        <w:fldChar w:fldCharType="end"/>
      </w:r>
      <w:r w:rsidR="00E94F9F">
        <w:t xml:space="preserve"> se inspecciona</w:t>
      </w:r>
      <w:r w:rsidR="00420F2B">
        <w:t xml:space="preserve"> </w:t>
      </w:r>
      <w:r>
        <w:t>visualmente cada soldadura realizada.</w:t>
      </w:r>
    </w:p>
    <w:p w:rsidR="00907BEB" w:rsidRPr="00907BEB" w:rsidRDefault="00907BEB" w:rsidP="00907BEB"/>
    <w:p w:rsidR="0097470C" w:rsidRDefault="0097470C" w:rsidP="0097470C">
      <w:pPr>
        <w:keepNext/>
        <w:jc w:val="center"/>
      </w:pPr>
      <w:r>
        <w:rPr>
          <w:noProof/>
          <w:lang w:eastAsia="es-CO"/>
        </w:rPr>
        <w:drawing>
          <wp:inline distT="0" distB="0" distL="0" distR="0" wp14:anchorId="0747F3A2" wp14:editId="6E5A515C">
            <wp:extent cx="3242930" cy="1903006"/>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3209" cy="1944247"/>
                    </a:xfrm>
                    <a:prstGeom prst="rect">
                      <a:avLst/>
                    </a:prstGeom>
                    <a:noFill/>
                    <a:ln>
                      <a:noFill/>
                    </a:ln>
                  </pic:spPr>
                </pic:pic>
              </a:graphicData>
            </a:graphic>
          </wp:inline>
        </w:drawing>
      </w:r>
    </w:p>
    <w:p w:rsidR="0097470C" w:rsidRDefault="0097470C" w:rsidP="0097470C">
      <w:pPr>
        <w:pStyle w:val="Descripcin"/>
        <w:jc w:val="center"/>
      </w:pPr>
      <w:bookmarkStart w:id="24" w:name="_Ref514166164"/>
      <w:r>
        <w:t xml:space="preserve">Figura </w:t>
      </w:r>
      <w:r w:rsidR="00FA2729">
        <w:fldChar w:fldCharType="begin"/>
      </w:r>
      <w:r w:rsidR="00FA2729">
        <w:instrText xml:space="preserve"> SEQ Figura \* ARABIC </w:instrText>
      </w:r>
      <w:r w:rsidR="00FA2729">
        <w:fldChar w:fldCharType="separate"/>
      </w:r>
      <w:r w:rsidR="00E5533E">
        <w:rPr>
          <w:noProof/>
        </w:rPr>
        <w:t>5</w:t>
      </w:r>
      <w:r w:rsidR="00FA2729">
        <w:rPr>
          <w:noProof/>
        </w:rPr>
        <w:fldChar w:fldCharType="end"/>
      </w:r>
      <w:bookmarkEnd w:id="24"/>
      <w:r w:rsidR="006C18DE">
        <w:rPr>
          <w:noProof/>
        </w:rPr>
        <w:t>. Mic</w:t>
      </w:r>
      <w:r w:rsidR="00B63DB3">
        <w:rPr>
          <w:noProof/>
        </w:rPr>
        <w:t xml:space="preserve">roscopio digital zoom digital </w:t>
      </w:r>
      <w:r w:rsidR="00B63DB3" w:rsidRPr="000A5790">
        <w:rPr>
          <w:noProof/>
          <w:highlight w:val="yellow"/>
        </w:rPr>
        <w:t>x2</w:t>
      </w:r>
      <w:r w:rsidR="006C18DE" w:rsidRPr="000A5790">
        <w:rPr>
          <w:noProof/>
          <w:highlight w:val="yellow"/>
        </w:rPr>
        <w:t>0</w:t>
      </w:r>
      <w:r w:rsidR="006C18DE">
        <w:rPr>
          <w:noProof/>
        </w:rPr>
        <w:t>0</w:t>
      </w:r>
      <w:r w:rsidR="00B640AD">
        <w:rPr>
          <w:noProof/>
        </w:rPr>
        <w:t xml:space="preserve"> máx.</w:t>
      </w:r>
    </w:p>
    <w:p w:rsidR="00FD5567" w:rsidRDefault="00B52668" w:rsidP="0097470C">
      <w:r>
        <w:t>Cada circuito impreso se diseñ</w:t>
      </w:r>
      <w:r w:rsidR="008348A1">
        <w:t>a</w:t>
      </w:r>
      <w:r w:rsidR="006F3B3E">
        <w:t xml:space="preserve"> con test points</w:t>
      </w:r>
      <w:r w:rsidR="009C2314">
        <w:t xml:space="preserve"> estr</w:t>
      </w:r>
      <w:bookmarkStart w:id="25" w:name="_GoBack"/>
      <w:bookmarkEnd w:id="25"/>
      <w:r w:rsidR="009C2314">
        <w:t>atégicamente ubicados en la placa</w:t>
      </w:r>
      <w:r w:rsidR="009757D2">
        <w:t xml:space="preserve"> y pines de debugger</w:t>
      </w:r>
      <w:r w:rsidR="00B176B4">
        <w:t>,</w:t>
      </w:r>
      <w:r w:rsidR="008A11CF">
        <w:t xml:space="preserve"> por lo cual a medida que el proceso de </w:t>
      </w:r>
      <w:r w:rsidR="0097244B">
        <w:t>soldadura avanza</w:t>
      </w:r>
      <w:r w:rsidR="006171F0">
        <w:t>, se verifica</w:t>
      </w:r>
      <w:r w:rsidR="008A11CF">
        <w:t xml:space="preserve"> el correc</w:t>
      </w:r>
      <w:r w:rsidR="00B176B4">
        <w:t xml:space="preserve">to funcionamiento de cada parte </w:t>
      </w:r>
      <w:r w:rsidR="005F54A0">
        <w:t>crítica de los diseños.</w:t>
      </w:r>
      <w:r w:rsidR="008C1F4E">
        <w:t xml:space="preserve"> En caso de que alguna parte presente una falla</w:t>
      </w:r>
      <w:r w:rsidR="00CC5E30">
        <w:t xml:space="preserve"> grave</w:t>
      </w:r>
      <w:r w:rsidR="008C1F4E">
        <w:t>, se puede realizar el montaje externo y conectar a la plac</w:t>
      </w:r>
      <w:r w:rsidR="00026530">
        <w:t>a con los pines de debugger</w:t>
      </w:r>
      <w:r w:rsidR="004C50A1">
        <w:t xml:space="preserve"> el resto del circuito</w:t>
      </w:r>
      <w:r w:rsidR="00026530">
        <w:t xml:space="preserve">, así una falla en los diseños no </w:t>
      </w:r>
      <w:r w:rsidR="00915E4C">
        <w:t>repercute</w:t>
      </w:r>
      <w:r w:rsidR="00026530">
        <w:t xml:space="preserve"> en el costo y tiempo del proyecto.</w:t>
      </w:r>
    </w:p>
    <w:p w:rsidR="00CA5C28" w:rsidRDefault="005E4C3A" w:rsidP="00CA5C28">
      <w:r>
        <w:t>Por fortuna la primera corrida de pcb</w:t>
      </w:r>
      <w:r w:rsidR="008611BC">
        <w:t xml:space="preserve"> no pr</w:t>
      </w:r>
      <w:r w:rsidR="002A0E49">
        <w:t xml:space="preserve">esenta errores de diseño graves, con lo cual se puede verificar que los circuitos seleccionados cumplen a cabalidad su </w:t>
      </w:r>
      <w:r w:rsidR="006A4184">
        <w:t>cometido</w:t>
      </w:r>
      <w:r w:rsidR="002A0E49">
        <w:t xml:space="preserve"> y se usan para realizar los módulos principales que componen el electrobisturí, </w:t>
      </w:r>
      <w:r w:rsidR="00FC0DB6">
        <w:t xml:space="preserve">estos módulos serán </w:t>
      </w:r>
      <w:r w:rsidR="00DD08AA">
        <w:t>analizados</w:t>
      </w:r>
      <w:r w:rsidR="00FC0DB6">
        <w:t xml:space="preserve"> posteriormente</w:t>
      </w:r>
      <w:r w:rsidR="004053E0">
        <w:t xml:space="preserve"> en este mismo capítulo</w:t>
      </w:r>
      <w:r w:rsidR="00FC0DB6">
        <w:t>.</w:t>
      </w:r>
    </w:p>
    <w:p w:rsidR="007776C7" w:rsidRPr="00CA5C28" w:rsidRDefault="007776C7" w:rsidP="00CA5C28">
      <w:r w:rsidRPr="007776C7">
        <w:rPr>
          <w:highlight w:val="yellow"/>
        </w:rPr>
        <w:t>Meter las fotos =)</w:t>
      </w:r>
    </w:p>
    <w:p w:rsidR="00363C7C" w:rsidRDefault="00363C7C" w:rsidP="00FB0E40">
      <w:pPr>
        <w:jc w:val="center"/>
      </w:pPr>
    </w:p>
    <w:p w:rsidR="00CC0122" w:rsidRDefault="00CC0122" w:rsidP="00FB0E40">
      <w:pPr>
        <w:jc w:val="center"/>
      </w:pPr>
    </w:p>
    <w:p w:rsidR="00CC0122" w:rsidRDefault="00CC0122" w:rsidP="00FB0E40">
      <w:pPr>
        <w:jc w:val="center"/>
      </w:pPr>
    </w:p>
    <w:p w:rsidR="00CC0122" w:rsidRDefault="00CC0122" w:rsidP="00FB0E40">
      <w:pPr>
        <w:jc w:val="center"/>
      </w:pPr>
    </w:p>
    <w:p w:rsidR="00CC0122" w:rsidRDefault="00CC0122" w:rsidP="00FB0E40">
      <w:pPr>
        <w:jc w:val="center"/>
      </w:pPr>
    </w:p>
    <w:p w:rsidR="0021382E" w:rsidRDefault="00CC7413" w:rsidP="00883AAB">
      <w:pPr>
        <w:pStyle w:val="Ttulo3"/>
      </w:pPr>
      <w:r>
        <w:t>Control lógico principal</w:t>
      </w:r>
    </w:p>
    <w:p w:rsidR="002E0720" w:rsidRDefault="002E0720" w:rsidP="002E0720">
      <w:pPr>
        <w:rPr>
          <w:noProof/>
          <w:lang w:eastAsia="es-CO"/>
        </w:rPr>
      </w:pPr>
    </w:p>
    <w:p w:rsidR="002E0720" w:rsidRPr="002E0720" w:rsidRDefault="00B075E2" w:rsidP="002E0720">
      <w:pPr>
        <w:jc w:val="center"/>
      </w:pPr>
      <w:r>
        <w:rPr>
          <w:noProof/>
          <w:lang w:eastAsia="es-CO"/>
        </w:rPr>
        <w:drawing>
          <wp:inline distT="0" distB="0" distL="0" distR="0">
            <wp:extent cx="2449902" cy="1923415"/>
            <wp:effectExtent l="0" t="0" r="7620" b="635"/>
            <wp:docPr id="13" name="Imagen 13" descr="Image result for 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mega328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4414" cy="1934809"/>
                    </a:xfrm>
                    <a:prstGeom prst="rect">
                      <a:avLst/>
                    </a:prstGeom>
                    <a:noFill/>
                    <a:ln>
                      <a:noFill/>
                    </a:ln>
                  </pic:spPr>
                </pic:pic>
              </a:graphicData>
            </a:graphic>
          </wp:inline>
        </w:drawing>
      </w:r>
      <w:r w:rsidR="005F54DA" w:rsidRPr="005F54DA">
        <w:rPr>
          <w:highlight w:val="yellow"/>
        </w:rPr>
        <w:t>Poner al lado pegado otra imagen caucha</w:t>
      </w:r>
    </w:p>
    <w:p w:rsidR="00197606" w:rsidRDefault="003F34DE" w:rsidP="00F51BCD">
      <w:pPr>
        <w:ind w:firstLine="0"/>
      </w:pPr>
      <w:r>
        <w:t xml:space="preserve">Aunque el control lógico principal se presenta en un solo módulo en el diagrama de bloques del electrobisturí, </w:t>
      </w:r>
      <w:r w:rsidR="003E52F0">
        <w:t>en realidad, es un sistema de</w:t>
      </w:r>
      <w:r w:rsidR="00CB4C29">
        <w:t xml:space="preserve"> cuatro</w:t>
      </w:r>
      <w:r w:rsidR="003E52F0">
        <w:t xml:space="preserve"> microcontroladores ATmega328P </w:t>
      </w:r>
      <w:r w:rsidR="0026756D">
        <w:t xml:space="preserve">distribuidos </w:t>
      </w:r>
      <w:r w:rsidR="00CB4C29">
        <w:t>en cuatro circuitos impresos diferentes</w:t>
      </w:r>
      <w:r w:rsidR="007B07D0">
        <w:t xml:space="preserve"> todos comunicados por protocolo I2C</w:t>
      </w:r>
      <w:r w:rsidR="006E7B77">
        <w:t>, siendo el master de la comunicación el microcontrolador ubicado en la placa del bioimpedancimetro</w:t>
      </w:r>
      <w:r w:rsidR="006F4530">
        <w:t xml:space="preserve">, en este corre una máquina de estados que coordina todos los módulos del diagrama de bloques presentando en la </w:t>
      </w:r>
      <w:r w:rsidR="00D81B4A">
        <w:fldChar w:fldCharType="begin"/>
      </w:r>
      <w:r w:rsidR="00D81B4A">
        <w:instrText xml:space="preserve"> REF _Ref513740003 \h </w:instrText>
      </w:r>
      <w:r w:rsidR="00D81B4A">
        <w:fldChar w:fldCharType="separate"/>
      </w:r>
      <w:r w:rsidR="00D81B4A">
        <w:t xml:space="preserve">Figura </w:t>
      </w:r>
      <w:r w:rsidR="00D81B4A">
        <w:rPr>
          <w:noProof/>
        </w:rPr>
        <w:t>2</w:t>
      </w:r>
      <w:r w:rsidR="00D81B4A">
        <w:fldChar w:fldCharType="end"/>
      </w:r>
      <w:r w:rsidR="000025C1">
        <w:t>.</w:t>
      </w:r>
      <w:r w:rsidR="00F44655">
        <w:t xml:space="preserve"> </w:t>
      </w:r>
    </w:p>
    <w:p w:rsidR="00D676EF" w:rsidRDefault="00590D36" w:rsidP="00E23F94">
      <w:r>
        <w:t xml:space="preserve">Como se mencionó </w:t>
      </w:r>
      <w:r w:rsidR="000E29F2">
        <w:t xml:space="preserve">al principio de este </w:t>
      </w:r>
      <w:r w:rsidR="007802A3">
        <w:t>capítulo</w:t>
      </w:r>
      <w:r w:rsidR="000E29F2">
        <w:t xml:space="preserve"> el fabricante de </w:t>
      </w:r>
      <w:proofErr w:type="spellStart"/>
      <w:r w:rsidR="000E29F2">
        <w:t>PCB</w:t>
      </w:r>
      <w:r w:rsidR="007802A3">
        <w:t>’s</w:t>
      </w:r>
      <w:proofErr w:type="spellEnd"/>
      <w:r w:rsidR="00AF58E0">
        <w:t xml:space="preserve"> maneja un precio especial para </w:t>
      </w:r>
      <w:r w:rsidR="00BD5202">
        <w:t>placas de 10cmx10c</w:t>
      </w:r>
      <w:r w:rsidR="00F31DDC">
        <w:t>m, por esto es</w:t>
      </w:r>
      <w:r w:rsidR="00BD5202">
        <w:t xml:space="preserve"> más viable económicamente hacer varias placas de este tamaño y no una sola p</w:t>
      </w:r>
      <w:r w:rsidR="00095D1E">
        <w:t>laca de gran tamaño donde se incluya todo el diseño</w:t>
      </w:r>
      <w:r w:rsidR="00E26D31">
        <w:t xml:space="preserve">. </w:t>
      </w:r>
      <w:r w:rsidR="002E6EA1">
        <w:t>Hacer el diseño modularmente, no sólo ayuda en la parte económica</w:t>
      </w:r>
      <w:r w:rsidR="00F163A8">
        <w:t>, también brinda la opción de trabajar en simultaneo en diferentes módulos</w:t>
      </w:r>
      <w:r w:rsidR="003D5EE5">
        <w:t>,</w:t>
      </w:r>
      <w:r w:rsidR="001E164C">
        <w:t xml:space="preserve"> lo cual ahorra tiempo</w:t>
      </w:r>
      <w:r w:rsidR="0043276B">
        <w:t>, entre otros beneficios.</w:t>
      </w:r>
      <w:r w:rsidR="00462825">
        <w:t xml:space="preserve"> </w:t>
      </w:r>
    </w:p>
    <w:p w:rsidR="00054DBD" w:rsidRDefault="00322764" w:rsidP="00E23F94">
      <w:r>
        <w:lastRenderedPageBreak/>
        <w:t xml:space="preserve">Como el área de las placas </w:t>
      </w:r>
      <w:r w:rsidR="00C6053A">
        <w:t xml:space="preserve">es un factor </w:t>
      </w:r>
      <w:r w:rsidR="00E75B1A">
        <w:t>limitante, esté fue uno de los principales criterios de elección del microcontrolador</w:t>
      </w:r>
      <w:r w:rsidR="005357A2">
        <w:t>(</w:t>
      </w:r>
      <w:proofErr w:type="spellStart"/>
      <w:r w:rsidR="005357A2" w:rsidRPr="005357A2">
        <w:rPr>
          <w:i/>
        </w:rPr>
        <w:t>uC</w:t>
      </w:r>
      <w:proofErr w:type="spellEnd"/>
      <w:r w:rsidR="005357A2">
        <w:t>)</w:t>
      </w:r>
      <w:r w:rsidR="00A6161A">
        <w:t>,</w:t>
      </w:r>
      <w:r w:rsidR="00E75B1A">
        <w:t xml:space="preserve"> </w:t>
      </w:r>
      <w:r w:rsidR="00E51630">
        <w:t xml:space="preserve">ya que este no puede ocupar </w:t>
      </w:r>
      <w:r w:rsidR="00237CCD">
        <w:t xml:space="preserve">demasiado </w:t>
      </w:r>
      <w:r w:rsidR="00C369B5">
        <w:t>espacio</w:t>
      </w:r>
      <w:r w:rsidR="00061C15">
        <w:t xml:space="preserve">, se eligió el </w:t>
      </w:r>
      <w:r w:rsidR="003F1781" w:rsidRPr="003F1781">
        <w:t>ATmega328</w:t>
      </w:r>
      <w:r w:rsidR="006F075B" w:rsidRPr="003F1781">
        <w:t xml:space="preserve">P </w:t>
      </w:r>
      <w:r w:rsidR="006F075B">
        <w:t>en</w:t>
      </w:r>
      <w:r w:rsidR="003F1781">
        <w:t xml:space="preserve"> su </w:t>
      </w:r>
      <w:r w:rsidR="00061C15">
        <w:t xml:space="preserve">empaquetado </w:t>
      </w:r>
      <w:r w:rsidR="00061C15" w:rsidRPr="00061C15">
        <w:t>32-TQFP (7x7)</w:t>
      </w:r>
      <w:r w:rsidR="00C369B5">
        <w:t xml:space="preserve">. </w:t>
      </w:r>
    </w:p>
    <w:p w:rsidR="00B11108" w:rsidRDefault="00C369B5" w:rsidP="00E23F94">
      <w:r>
        <w:t>O</w:t>
      </w:r>
      <w:r w:rsidR="00677CAE">
        <w:t>tro ítem importante para elección</w:t>
      </w:r>
      <w:r w:rsidR="00A31EC7">
        <w:t xml:space="preserve"> del </w:t>
      </w:r>
      <w:proofErr w:type="spellStart"/>
      <w:r w:rsidR="00A31EC7" w:rsidRPr="005357A2">
        <w:rPr>
          <w:i/>
        </w:rPr>
        <w:t>uC</w:t>
      </w:r>
      <w:proofErr w:type="spellEnd"/>
      <w:r w:rsidR="00677CAE">
        <w:t xml:space="preserve"> </w:t>
      </w:r>
      <w:r w:rsidR="003F79FE">
        <w:t xml:space="preserve">es el tiempo </w:t>
      </w:r>
      <w:r>
        <w:t xml:space="preserve">de desarrollo del firmware, </w:t>
      </w:r>
      <w:r w:rsidR="00833D74">
        <w:t xml:space="preserve">ya que el ATmega328P es usado en algunas versiones de las placas de desarrollo de </w:t>
      </w:r>
      <w:r w:rsidR="00D15E13">
        <w:t>arduino, se</w:t>
      </w:r>
      <w:r w:rsidR="00514B61">
        <w:t xml:space="preserve"> puede construir el hardware </w:t>
      </w:r>
      <w:r w:rsidR="005459C5">
        <w:t>conforme se necesite</w:t>
      </w:r>
      <w:r w:rsidR="00885C07">
        <w:t xml:space="preserve"> con este</w:t>
      </w:r>
      <w:r w:rsidR="002663A3">
        <w:t xml:space="preserve"> </w:t>
      </w:r>
      <w:proofErr w:type="spellStart"/>
      <w:r w:rsidR="002663A3" w:rsidRPr="002663A3">
        <w:rPr>
          <w:i/>
        </w:rPr>
        <w:t>uC</w:t>
      </w:r>
      <w:proofErr w:type="spellEnd"/>
      <w:r w:rsidR="005459C5">
        <w:t xml:space="preserve"> y aprovechar el</w:t>
      </w:r>
      <w:r w:rsidR="00805FE2">
        <w:t xml:space="preserve"> </w:t>
      </w:r>
      <w:r w:rsidR="00805FE2" w:rsidRPr="00805FE2">
        <w:t>entorno de desarrollo integrado</w:t>
      </w:r>
      <w:r w:rsidR="005459C5">
        <w:t xml:space="preserve"> </w:t>
      </w:r>
      <w:r w:rsidR="00805FE2">
        <w:t>(</w:t>
      </w:r>
      <w:r w:rsidR="005459C5">
        <w:t>IDE</w:t>
      </w:r>
      <w:r w:rsidR="00805FE2">
        <w:t>)</w:t>
      </w:r>
      <w:r w:rsidR="00307009">
        <w:t xml:space="preserve"> de arduino</w:t>
      </w:r>
      <w:r w:rsidR="007F2839">
        <w:t>. S</w:t>
      </w:r>
      <w:r w:rsidR="00814CA4">
        <w:t>iendo este</w:t>
      </w:r>
      <w:r w:rsidR="009A2985">
        <w:t xml:space="preserve"> IDE</w:t>
      </w:r>
      <w:r w:rsidR="00814CA4">
        <w:t xml:space="preserve"> open source no representa gasto </w:t>
      </w:r>
      <w:r w:rsidR="00084B70">
        <w:t>económico</w:t>
      </w:r>
      <w:r w:rsidR="00814CA4">
        <w:t xml:space="preserve"> y ayuda a que el desarrollo de la programación sea </w:t>
      </w:r>
      <w:r w:rsidR="00D04188">
        <w:t>más sencillo</w:t>
      </w:r>
      <w:r w:rsidR="00814CA4">
        <w:t xml:space="preserve"> al disponer de muchas librerías</w:t>
      </w:r>
      <w:r w:rsidR="00FA2729">
        <w:t xml:space="preserve">, lo </w:t>
      </w:r>
      <w:r w:rsidR="00B11108">
        <w:t>cual es deseable cuando se está prototipando.</w:t>
      </w:r>
      <w:r w:rsidR="00EC682D">
        <w:t xml:space="preserve"> </w:t>
      </w:r>
      <w:r w:rsidR="001F5C9F">
        <w:t xml:space="preserve">El microcontrolador nos brinda conectividad </w:t>
      </w:r>
      <w:r w:rsidR="001F5C9F" w:rsidRPr="001F5C9F">
        <w:t>I²C, SPI, UART/USART</w:t>
      </w:r>
      <w:r w:rsidR="001F5C9F">
        <w:t xml:space="preserve">, las cuales son suficientes para </w:t>
      </w:r>
      <w:r w:rsidR="006D6905">
        <w:t>el diseño.</w:t>
      </w:r>
    </w:p>
    <w:p w:rsidR="006C662E" w:rsidRDefault="00D02494" w:rsidP="00B82ECB">
      <w:r>
        <w:t>Para agilizar la programación se usa el IDE arduino potenciado con el editor de texto Text Sublime 3</w:t>
      </w:r>
      <w:r w:rsidR="00731146">
        <w:t xml:space="preserve"> y para el control de versiones de diseño se usa la plataforma GitHub en su versión gratuita</w:t>
      </w:r>
      <w:r w:rsidR="00E3160E">
        <w:t>.</w:t>
      </w:r>
    </w:p>
    <w:p w:rsidR="004249F8" w:rsidRPr="007C12D8" w:rsidRDefault="002B0073" w:rsidP="004249F8">
      <w:pPr>
        <w:pStyle w:val="Ttulo3"/>
        <w:rPr>
          <w:rStyle w:val="nfasis"/>
          <w:b/>
          <w:iCs w:val="0"/>
        </w:rPr>
      </w:pPr>
      <w:bookmarkStart w:id="26" w:name="_Toc513741851"/>
      <w:proofErr w:type="spellStart"/>
      <w:r>
        <w:t>Bioimpedanciometro</w:t>
      </w:r>
      <w:proofErr w:type="spellEnd"/>
      <w:r w:rsidR="00EA6F92">
        <w:t>.</w:t>
      </w:r>
      <w:bookmarkEnd w:id="26"/>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lastRenderedPageBreak/>
        <w:drawing>
          <wp:inline distT="0" distB="0" distL="0" distR="0" wp14:anchorId="2CEEF50E" wp14:editId="663BF2E0">
            <wp:extent cx="5688330" cy="2764466"/>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9293" cy="2779514"/>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r w:rsidR="00FA2729">
        <w:fldChar w:fldCharType="begin"/>
      </w:r>
      <w:r w:rsidR="00FA2729">
        <w:instrText xml:space="preserve"> SEQ Figura \* ARABIC </w:instrText>
      </w:r>
      <w:r w:rsidR="00FA2729">
        <w:fldChar w:fldCharType="separate"/>
      </w:r>
      <w:r w:rsidR="00E5533E">
        <w:rPr>
          <w:noProof/>
        </w:rPr>
        <w:t>6</w:t>
      </w:r>
      <w:r w:rsidR="00FA2729">
        <w:rPr>
          <w:noProof/>
        </w:rPr>
        <w:fldChar w:fldCharType="end"/>
      </w:r>
      <w:r>
        <w:t>.</w:t>
      </w:r>
      <w:r w:rsidRPr="00145F21">
        <w:t xml:space="preserve"> </w:t>
      </w:r>
      <w:r w:rsidRPr="00000778">
        <w:t>Diagrama de Bloques para el Sistema de Bioimpedanciometría.</w:t>
      </w:r>
    </w:p>
    <w:p w:rsidR="00145F21" w:rsidRPr="00145F21" w:rsidRDefault="00145F21" w:rsidP="00145F21"/>
    <w:p w:rsidR="00EA6F92" w:rsidRDefault="00F31DC0" w:rsidP="00145F21">
      <w:r>
        <w:t>Para l</w:t>
      </w:r>
      <w:r w:rsidR="0092494D">
        <w:t>a</w:t>
      </w:r>
      <w:r w:rsidR="00CC783B">
        <w:t xml:space="preserve"> elección de los comp</w:t>
      </w:r>
      <w:r w:rsidR="0097309B">
        <w:t xml:space="preserve">onentes circuitales, </w:t>
      </w:r>
      <w:r>
        <w:t xml:space="preserve">se </w:t>
      </w:r>
      <w:r w:rsidR="0097309B">
        <w:t>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0F3166" w:rsidP="00EA6F92">
      <w:pPr>
        <w:pStyle w:val="Ttulo5"/>
        <w:rPr>
          <w:vanish/>
          <w:specVanish/>
        </w:rPr>
      </w:pPr>
      <w:r>
        <w:t>Funcionamiento del bioimpedanciometro</w:t>
      </w:r>
      <w:r w:rsidR="00857DF7">
        <w:t>.</w:t>
      </w:r>
      <w:r w:rsidR="00DC4DFC">
        <w:t xml:space="preserve"> </w:t>
      </w:r>
    </w:p>
    <w:p w:rsidR="00DB79F7" w:rsidRDefault="00857DF7" w:rsidP="003806BA">
      <w:pPr>
        <w:ind w:firstLine="0"/>
      </w:pPr>
      <w:r>
        <w:t xml:space="preserve"> </w:t>
      </w:r>
    </w:p>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xml:space="preserve">, el Atmega328-P lleva a cabo un proceso de conversión </w:t>
      </w:r>
      <w:r w:rsidR="002845B5">
        <w:rPr>
          <w:rFonts w:cs="Times New Roman"/>
          <w:szCs w:val="24"/>
        </w:rPr>
        <w:lastRenderedPageBreak/>
        <w:t>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7"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7"/>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8"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8"/>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B6287" w:rsidP="00EA6F92">
      <w:pPr>
        <w:pStyle w:val="Ttulo5"/>
        <w:rPr>
          <w:vanish/>
          <w:specVanish/>
        </w:rPr>
      </w:pPr>
      <w:r>
        <w:t>IC AD5933</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lastRenderedPageBreak/>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r w:rsidR="00FA2729">
        <w:fldChar w:fldCharType="begin"/>
      </w:r>
      <w:r w:rsidR="00FA2729">
        <w:instrText xml:space="preserve"> SEQ Figura \* ARABIC </w:instrText>
      </w:r>
      <w:r w:rsidR="00FA2729">
        <w:fldChar w:fldCharType="separate"/>
      </w:r>
      <w:r w:rsidR="00E5533E">
        <w:rPr>
          <w:noProof/>
        </w:rPr>
        <w:t>8</w:t>
      </w:r>
      <w:r w:rsidR="00FA2729">
        <w:rPr>
          <w:noProof/>
        </w:rPr>
        <w:fldChar w:fldCharType="end"/>
      </w:r>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lastRenderedPageBreak/>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389798" cy="364490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6">
                      <a:extLst>
                        <a:ext uri="{28A0092B-C50C-407E-A947-70E740481C1C}">
                          <a14:useLocalDpi xmlns:a14="http://schemas.microsoft.com/office/drawing/2010/main" val="0"/>
                        </a:ext>
                      </a:extLst>
                    </a:blip>
                    <a:stretch>
                      <a:fillRect/>
                    </a:stretch>
                  </pic:blipFill>
                  <pic:spPr>
                    <a:xfrm>
                      <a:off x="0" y="0"/>
                      <a:ext cx="5389798" cy="3644900"/>
                    </a:xfrm>
                    <a:prstGeom prst="rect">
                      <a:avLst/>
                    </a:prstGeom>
                  </pic:spPr>
                </pic:pic>
              </a:graphicData>
            </a:graphic>
          </wp:inline>
        </w:drawing>
      </w:r>
    </w:p>
    <w:p w:rsidR="00BF20C4" w:rsidRDefault="00531EC9" w:rsidP="00531EC9">
      <w:pPr>
        <w:pStyle w:val="Descripcin"/>
        <w:jc w:val="center"/>
      </w:pPr>
      <w:r>
        <w:t xml:space="preserve">Figura </w:t>
      </w:r>
      <w:r w:rsidR="00FA2729">
        <w:fldChar w:fldCharType="begin"/>
      </w:r>
      <w:r w:rsidR="00FA2729">
        <w:instrText xml:space="preserve"> SEQ Figura \* ARABIC </w:instrText>
      </w:r>
      <w:r w:rsidR="00FA2729">
        <w:fldChar w:fldCharType="separate"/>
      </w:r>
      <w:r w:rsidR="00E5533E">
        <w:rPr>
          <w:noProof/>
        </w:rPr>
        <w:t>9</w:t>
      </w:r>
      <w:r w:rsidR="00FA2729">
        <w:rPr>
          <w:noProof/>
        </w:rPr>
        <w:fldChar w:fldCharType="end"/>
      </w:r>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0257AB" w:rsidRPr="00C87D30" w:rsidRDefault="000257AB" w:rsidP="000257AB">
      <w:pPr>
        <w:pStyle w:val="Ttulo4"/>
        <w:rPr>
          <w:vanish/>
          <w:specVanish/>
        </w:rPr>
      </w:pPr>
      <w:r>
        <w:lastRenderedPageBreak/>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7"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9" w:name="_Ref504941883"/>
      <w:bookmarkStart w:id="30" w:name="_Ref504941877"/>
      <w:r>
        <w:t xml:space="preserve">Figura </w:t>
      </w:r>
      <w:r w:rsidR="00FA2729">
        <w:fldChar w:fldCharType="begin"/>
      </w:r>
      <w:r w:rsidR="00FA2729">
        <w:instrText xml:space="preserve"> SEQ Figura \* ARABIC </w:instrText>
      </w:r>
      <w:r w:rsidR="00FA2729">
        <w:fldChar w:fldCharType="separate"/>
      </w:r>
      <w:r w:rsidR="00E5533E">
        <w:rPr>
          <w:noProof/>
        </w:rPr>
        <w:t>10</w:t>
      </w:r>
      <w:r w:rsidR="00FA2729">
        <w:rPr>
          <w:noProof/>
        </w:rPr>
        <w:fldChar w:fldCharType="end"/>
      </w:r>
      <w:bookmarkEnd w:id="29"/>
      <w:r>
        <w:t>. Representación de un Tejido mediante un Circuito Eléctrico.</w:t>
      </w:r>
      <w:bookmarkEnd w:id="30"/>
      <w:r>
        <w:t xml:space="preserve"> </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 xml:space="preserve">¡Error! No se encuentra el </w:t>
      </w:r>
      <w:r w:rsidR="006D383B" w:rsidRPr="000F12F4">
        <w:rPr>
          <w:b/>
          <w:bCs/>
          <w:highlight w:val="yellow"/>
          <w:lang w:val="es-ES"/>
        </w:rPr>
        <w:lastRenderedPageBreak/>
        <w:t>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31" w:name="_Ref504325647"/>
      <w:r>
        <w:t xml:space="preserve">Figura </w:t>
      </w:r>
      <w:r w:rsidR="00FA2729">
        <w:fldChar w:fldCharType="begin"/>
      </w:r>
      <w:r w:rsidR="00FA2729">
        <w:instrText xml:space="preserve"> SEQ Figura \* ARABIC </w:instrText>
      </w:r>
      <w:r w:rsidR="00FA2729">
        <w:fldChar w:fldCharType="separate"/>
      </w:r>
      <w:r w:rsidR="00E5533E">
        <w:rPr>
          <w:noProof/>
        </w:rPr>
        <w:t>11</w:t>
      </w:r>
      <w:r w:rsidR="00FA2729">
        <w:rPr>
          <w:noProof/>
        </w:rPr>
        <w:fldChar w:fldCharType="end"/>
      </w:r>
      <w:r>
        <w:t xml:space="preserve">. </w:t>
      </w:r>
      <w:r w:rsidRPr="00612A2A">
        <w:rPr>
          <w:highlight w:val="yellow"/>
        </w:rPr>
        <w:t>Curva de Variación de Impedancia con respecto a la posición de la Placa de Retorno</w:t>
      </w:r>
      <w:bookmarkEnd w:id="31"/>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2" w:name="_Ref504929201"/>
      <w:r>
        <w:t xml:space="preserve">Tabla </w:t>
      </w:r>
      <w:r w:rsidR="00FA2729">
        <w:fldChar w:fldCharType="begin"/>
      </w:r>
      <w:r w:rsidR="00FA2729">
        <w:instrText xml:space="preserve"> SEQ Tabla \* ARABIC </w:instrText>
      </w:r>
      <w:r w:rsidR="00FA2729">
        <w:fldChar w:fldCharType="separate"/>
      </w:r>
      <w:r w:rsidR="004A3D23">
        <w:rPr>
          <w:noProof/>
        </w:rPr>
        <w:t>2</w:t>
      </w:r>
      <w:r w:rsidR="00FA2729">
        <w:rPr>
          <w:noProof/>
        </w:rPr>
        <w:fldChar w:fldCharType="end"/>
      </w:r>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2"/>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5462B1" w:rsidRDefault="00F71179" w:rsidP="005462B1">
      <w:pPr>
        <w:pStyle w:val="Ttulo3"/>
      </w:pPr>
      <w:bookmarkStart w:id="33" w:name="_Toc513741852"/>
      <w:r>
        <w:lastRenderedPageBreak/>
        <w:t xml:space="preserve">Gestor de Salidas </w:t>
      </w:r>
      <w:r w:rsidR="00506355">
        <w:t>(Administrador de puertos de salida)</w:t>
      </w:r>
      <w:bookmarkEnd w:id="33"/>
    </w:p>
    <w:p w:rsidR="00C55135" w:rsidRDefault="00C55135" w:rsidP="00C55135">
      <w:r>
        <w:t xml:space="preserve">Los pines físicos de los puertos de salidas (placa de retorno, lápiz y conector </w:t>
      </w:r>
      <w:proofErr w:type="spellStart"/>
      <w:r>
        <w:t>MinDo</w:t>
      </w:r>
      <w:proofErr w:type="spellEnd"/>
      <w:r w:rsidR="008E1CFD">
        <w:t>) se conectan</w:t>
      </w:r>
      <w:r>
        <w:t xml:space="preserve"> a diferentes partes del circuito dependiendo de lo que se desee hacer en un momento determinado, ya que algunas funcione</w:t>
      </w:r>
      <w:r w:rsidR="000D5CF7">
        <w:t xml:space="preserve">s dependen del mismo pin </w:t>
      </w:r>
      <w:r w:rsidR="00E77C8C">
        <w:t>físico,</w:t>
      </w:r>
      <w:r>
        <w:t xml:space="preserve">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r w:rsidR="002761DE">
        <w:t>relés</w:t>
      </w:r>
      <w:r>
        <w:t xml:space="preserve"> y realiza conexiones físicas desde los puertos externos a la circuitería</w:t>
      </w:r>
      <w:r w:rsidR="00E541B0">
        <w:t xml:space="preserve"> interna</w:t>
      </w:r>
      <w:r>
        <w:t xml:space="preserve">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r w:rsidR="00C14E57">
        <w:rPr>
          <w:highlight w:val="yellow"/>
        </w:rPr>
        <w:t xml:space="preserve">, </w:t>
      </w:r>
      <w:proofErr w:type="spellStart"/>
      <w:r w:rsidR="00C14E57">
        <w:rPr>
          <w:highlight w:val="yellow"/>
        </w:rPr>
        <w:t>Reles</w:t>
      </w:r>
      <w:proofErr w:type="spellEnd"/>
      <w:r w:rsidR="00C14E57">
        <w:rPr>
          <w:highlight w:val="yellow"/>
        </w:rPr>
        <w:t xml:space="preserve"> y tarjeta</w:t>
      </w:r>
      <w:r w:rsidR="001075A6" w:rsidRPr="001A06BF">
        <w:rPr>
          <w:highlight w:val="yellow"/>
        </w:rPr>
        <w:t>.</w:t>
      </w:r>
    </w:p>
    <w:p w:rsidR="008652DA" w:rsidRDefault="008652DA" w:rsidP="00C55135">
      <w:pPr>
        <w:rPr>
          <w:noProof/>
          <w:lang w:eastAsia="es-CO"/>
        </w:rPr>
      </w:pPr>
    </w:p>
    <w:p w:rsidR="005462B1" w:rsidRDefault="008652DA" w:rsidP="00B21BF0">
      <w:r>
        <w:rPr>
          <w:noProof/>
          <w:lang w:eastAsia="es-CO"/>
        </w:rPr>
        <w:drawing>
          <wp:inline distT="0" distB="0" distL="0" distR="0">
            <wp:extent cx="5251552" cy="2551814"/>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M_3095.JPG"/>
                    <pic:cNvPicPr/>
                  </pic:nvPicPr>
                  <pic:blipFill rotWithShape="1">
                    <a:blip r:embed="rId19" cstate="print">
                      <a:extLst>
                        <a:ext uri="{28A0092B-C50C-407E-A947-70E740481C1C}">
                          <a14:useLocalDpi xmlns:a14="http://schemas.microsoft.com/office/drawing/2010/main" val="0"/>
                        </a:ext>
                      </a:extLst>
                    </a:blip>
                    <a:srcRect l="3031" t="23239" r="3365" b="16122"/>
                    <a:stretch/>
                  </pic:blipFill>
                  <pic:spPr bwMode="auto">
                    <a:xfrm>
                      <a:off x="0" y="0"/>
                      <a:ext cx="5253137" cy="2552584"/>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rsidR="00590659" w:rsidRDefault="00590659" w:rsidP="00B21BF0"/>
    <w:p w:rsidR="00590659" w:rsidRDefault="00590659" w:rsidP="00B21BF0"/>
    <w:p w:rsidR="00590659" w:rsidRDefault="00590659" w:rsidP="00B21BF0"/>
    <w:p w:rsidR="002B0073" w:rsidRDefault="002B0073" w:rsidP="002B0073">
      <w:pPr>
        <w:pStyle w:val="Ttulo3"/>
      </w:pPr>
      <w:bookmarkStart w:id="34" w:name="_Toc513741853"/>
      <w:r>
        <w:lastRenderedPageBreak/>
        <w:t>Amplificador de Potencia</w:t>
      </w:r>
      <w:bookmarkEnd w:id="34"/>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CD5960" w:rsidRDefault="002B0073" w:rsidP="00573E3E">
      <w:pPr>
        <w:pStyle w:val="Ttulo3"/>
      </w:pPr>
      <w:bookmarkStart w:id="35" w:name="_Toc513741854"/>
      <w:r>
        <w:t>Generador de Ondas</w:t>
      </w:r>
      <w:bookmarkEnd w:id="35"/>
      <w:r>
        <w:t xml:space="preserve"> </w:t>
      </w:r>
    </w:p>
    <w:p w:rsidR="000C07F1" w:rsidRDefault="0067326D" w:rsidP="00930C05">
      <w:r>
        <w:t xml:space="preserve">Antes de iniciar con el proceso de diseño </w:t>
      </w:r>
      <w:r w:rsidR="00661666">
        <w:t>del generador de ondas</w:t>
      </w:r>
      <w:r w:rsidR="00C40381">
        <w:t xml:space="preserve">, se </w:t>
      </w:r>
      <w:r w:rsidR="00151291">
        <w:t xml:space="preserve">opta por </w:t>
      </w:r>
      <w:r w:rsidR="005833FB">
        <w:t>hacer</w:t>
      </w:r>
      <w:r w:rsidR="00790F8D">
        <w:t xml:space="preserve"> algunas pruebas r</w:t>
      </w:r>
      <w:r w:rsidR="00471790">
        <w:t xml:space="preserve">ápidas haciendo uso de un generador de frecuencia de onda arbitraría, </w:t>
      </w:r>
      <w:r w:rsidR="00E5533E">
        <w:t>se realizan las pruebas de labo</w:t>
      </w:r>
      <w:r w:rsidR="0019609C">
        <w:t>rato</w:t>
      </w:r>
      <w:r w:rsidR="00E5533E">
        <w:t xml:space="preserve">rio con el generador JDS6600-30M de la marca </w:t>
      </w:r>
      <w:proofErr w:type="spellStart"/>
      <w:r w:rsidR="00E5533E">
        <w:t>Clequee</w:t>
      </w:r>
      <w:proofErr w:type="spellEnd"/>
      <w:r w:rsidR="00E5533E">
        <w:t xml:space="preserve"> </w:t>
      </w:r>
      <w:r w:rsidR="00BF5D4F">
        <w:fldChar w:fldCharType="begin"/>
      </w:r>
      <w:r w:rsidR="00BF5D4F">
        <w:instrText xml:space="preserve"> REF _Ref514169345 \h </w:instrText>
      </w:r>
      <w:r w:rsidR="00BF5D4F">
        <w:fldChar w:fldCharType="separate"/>
      </w:r>
      <w:r w:rsidR="00BF5D4F">
        <w:t xml:space="preserve">Figura </w:t>
      </w:r>
      <w:r w:rsidR="00BF5D4F">
        <w:rPr>
          <w:noProof/>
        </w:rPr>
        <w:t>12</w:t>
      </w:r>
      <w:r w:rsidR="00BF5D4F">
        <w:fldChar w:fldCharType="end"/>
      </w:r>
      <w:r w:rsidR="007E3533">
        <w:t xml:space="preserve"> el cual se obtiene por un precio de alrededor de $90,</w:t>
      </w:r>
      <w:r w:rsidR="00C25FD6">
        <w:t xml:space="preserve"> se intentó usar los generadores de los laboratorios de la universidad, pero las pruebas se volvían tediosas ya</w:t>
      </w:r>
      <w:r w:rsidR="00E9168D">
        <w:t xml:space="preserve"> que lo generadores de los laborat</w:t>
      </w:r>
      <w:r w:rsidR="00C25FD6">
        <w:t>o</w:t>
      </w:r>
      <w:r w:rsidR="00E9168D">
        <w:t>rio</w:t>
      </w:r>
      <w:r w:rsidR="00C25FD6">
        <w:t xml:space="preserve">s no cuentan con una pantalla que nos brinde información de amplitud, offset  y algunos otros parámetros de la onda de salida, por lo cual había que </w:t>
      </w:r>
      <w:r w:rsidR="002373DD">
        <w:t>validarlo con el osciloscopio, esto hacía perder tiempo y al disponer solo de dos canales de entrada al osciloscopio no era la mejor opción.</w:t>
      </w:r>
      <w:r w:rsidR="00930C05">
        <w:t xml:space="preserve"> </w:t>
      </w:r>
    </w:p>
    <w:p w:rsidR="00C40381" w:rsidRDefault="00930C05" w:rsidP="00930C05">
      <w:r>
        <w:t xml:space="preserve">El generador JDS6600-30M </w:t>
      </w:r>
      <w:r w:rsidR="00D40EC9">
        <w:t>nos brinda los datos necesarios en una pantalla que trae incorporada</w:t>
      </w:r>
      <w:r w:rsidR="00667836">
        <w:t>,</w:t>
      </w:r>
      <w:r w:rsidR="00D40EC9">
        <w:t xml:space="preserve"> por lo que facilitó el trabajo para hacer mu</w:t>
      </w:r>
      <w:r w:rsidR="00A56C5D">
        <w:t>chas pruebas en un corto tiempo.</w:t>
      </w:r>
    </w:p>
    <w:p w:rsidR="00E5533E" w:rsidRDefault="00C40381" w:rsidP="00E5533E">
      <w:pPr>
        <w:keepNext/>
        <w:jc w:val="center"/>
      </w:pPr>
      <w:r>
        <w:rPr>
          <w:noProof/>
          <w:lang w:eastAsia="es-CO"/>
        </w:rPr>
        <w:lastRenderedPageBreak/>
        <w:drawing>
          <wp:inline distT="0" distB="0" distL="0" distR="0" wp14:anchorId="00970D4E" wp14:editId="3DE61E9C">
            <wp:extent cx="4242435" cy="324294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435" cy="3242945"/>
                    </a:xfrm>
                    <a:prstGeom prst="rect">
                      <a:avLst/>
                    </a:prstGeom>
                    <a:noFill/>
                    <a:ln>
                      <a:noFill/>
                    </a:ln>
                  </pic:spPr>
                </pic:pic>
              </a:graphicData>
            </a:graphic>
          </wp:inline>
        </w:drawing>
      </w:r>
    </w:p>
    <w:p w:rsidR="0067326D" w:rsidRDefault="00E5533E" w:rsidP="00E5533E">
      <w:pPr>
        <w:pStyle w:val="Descripcin"/>
        <w:jc w:val="center"/>
      </w:pPr>
      <w:bookmarkStart w:id="36" w:name="_Ref514169345"/>
      <w:r>
        <w:t xml:space="preserve">Figura </w:t>
      </w:r>
      <w:r w:rsidR="00FA2729">
        <w:fldChar w:fldCharType="begin"/>
      </w:r>
      <w:r w:rsidR="00FA2729">
        <w:instrText xml:space="preserve"> SEQ Figura \* ARABIC </w:instrText>
      </w:r>
      <w:r w:rsidR="00FA2729">
        <w:fldChar w:fldCharType="separate"/>
      </w:r>
      <w:r>
        <w:rPr>
          <w:noProof/>
        </w:rPr>
        <w:t>12</w:t>
      </w:r>
      <w:r w:rsidR="00FA2729">
        <w:rPr>
          <w:noProof/>
        </w:rPr>
        <w:fldChar w:fldCharType="end"/>
      </w:r>
      <w:bookmarkEnd w:id="36"/>
    </w:p>
    <w:p w:rsidR="008D4DB7" w:rsidRPr="00DC4FA9" w:rsidRDefault="00286692" w:rsidP="00BB5BFB">
      <w:r>
        <w:t xml:space="preserve">Usando como fundamento el </w:t>
      </w:r>
      <w:proofErr w:type="spellStart"/>
      <w:r w:rsidRPr="00286692">
        <w:rPr>
          <w:highlight w:val="yellow"/>
        </w:rPr>
        <w:t>cap</w:t>
      </w:r>
      <w:proofErr w:type="spellEnd"/>
      <w:r>
        <w:t xml:space="preserve"> </w:t>
      </w:r>
      <w:r w:rsidR="00ED1495">
        <w:t xml:space="preserve">se procede al diseño de generador de señales que cumpla con los requisitos de formas de ondas empleadas en la electrocirugía como se muestra en la </w:t>
      </w:r>
      <w:r w:rsidR="00ED1495" w:rsidRPr="00ED1495">
        <w:rPr>
          <w:highlight w:val="yellow"/>
        </w:rPr>
        <w:t>figura tal</w:t>
      </w:r>
      <w:r w:rsidR="00BB5BFB">
        <w:t>.</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 xml:space="preserve">Diagrama de </w:t>
      </w:r>
      <w:proofErr w:type="gramStart"/>
      <w:r>
        <w:t>Bloques</w:t>
      </w:r>
      <w:r w:rsidR="00836496">
        <w:t xml:space="preserve">  </w:t>
      </w:r>
      <w:r w:rsidR="00836496" w:rsidRPr="00836496">
        <w:rPr>
          <w:highlight w:val="yellow"/>
        </w:rPr>
        <w:t>(</w:t>
      </w:r>
      <w:proofErr w:type="gramEnd"/>
      <w:r w:rsidR="00836496" w:rsidRPr="00836496">
        <w:rPr>
          <w:highlight w:val="yellow"/>
        </w:rPr>
        <w:t>Cambiar figura</w:t>
      </w:r>
      <w:r w:rsidR="0051660B">
        <w:rPr>
          <w:highlight w:val="yellow"/>
        </w:rPr>
        <w:t xml:space="preserve"> sin rejilla</w:t>
      </w:r>
      <w:r w:rsidR="00836496" w:rsidRPr="00836496">
        <w:rPr>
          <w:highlight w:val="yellow"/>
        </w:rPr>
        <w:t>)</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DB3306" w:rsidRDefault="00DB3306" w:rsidP="00336905">
      <w:pPr>
        <w:pStyle w:val="Textoindependiente"/>
      </w:pPr>
    </w:p>
    <w:p w:rsidR="00A40698" w:rsidRPr="00A40698" w:rsidRDefault="006F4CE4" w:rsidP="00A40698">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394B47" w:rsidRDefault="00394B47" w:rsidP="00040ED1">
      <w:pPr>
        <w:rPr>
          <w:noProof/>
          <w:lang w:eastAsia="es-CO"/>
        </w:rPr>
      </w:pPr>
      <w:r w:rsidRPr="00394B47">
        <w:rPr>
          <w:noProof/>
          <w:highlight w:val="yellow"/>
          <w:lang w:eastAsia="es-CO"/>
        </w:rPr>
        <w:t>Resaltartipos de cort</w:t>
      </w:r>
      <w:r w:rsidR="00142DCB">
        <w:rPr>
          <w:noProof/>
          <w:highlight w:val="yellow"/>
          <w:lang w:eastAsia="es-CO"/>
        </w:rPr>
        <w:t xml:space="preserve">e en la foto </w:t>
      </w:r>
      <w:r w:rsidR="00142DCB">
        <w:rPr>
          <w:noProof/>
          <w:lang w:eastAsia="es-CO"/>
        </w:rPr>
        <w:t xml:space="preserve"> </w:t>
      </w:r>
    </w:p>
    <w:p w:rsidR="00394B47" w:rsidRDefault="00394B47" w:rsidP="00040ED1">
      <w:r>
        <w:rPr>
          <w:noProof/>
          <w:lang w:eastAsia="es-CO"/>
        </w:rPr>
        <w:drawing>
          <wp:inline distT="0" distB="0" distL="0" distR="0" wp14:anchorId="0CDA17E0" wp14:editId="25D29EA7">
            <wp:extent cx="5608955" cy="2296047"/>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1478"/>
                    <a:stretch/>
                  </pic:blipFill>
                  <pic:spPr bwMode="auto">
                    <a:xfrm>
                      <a:off x="0" y="0"/>
                      <a:ext cx="5620808" cy="2300899"/>
                    </a:xfrm>
                    <a:prstGeom prst="rect">
                      <a:avLst/>
                    </a:prstGeom>
                    <a:noFill/>
                    <a:ln>
                      <a:noFill/>
                    </a:ln>
                    <a:extLst>
                      <a:ext uri="{53640926-AAD7-44D8-BBD7-CCE9431645EC}">
                        <a14:shadowObscured xmlns:a14="http://schemas.microsoft.com/office/drawing/2010/main"/>
                      </a:ext>
                    </a:extLst>
                  </pic:spPr>
                </pic:pic>
              </a:graphicData>
            </a:graphic>
          </wp:inline>
        </w:drawing>
      </w:r>
    </w:p>
    <w:p w:rsidR="005B7C38" w:rsidRDefault="00040ED1" w:rsidP="00040ED1">
      <w:r>
        <w:lastRenderedPageBreak/>
        <w:t xml:space="preserve">Para obtener los diferentes tipos de ondas se modulará la salida de onda cuadrada de 300KHz proveniente del AD9833 con una señal PWM de aproximadamente 4KHz generada por el </w:t>
      </w:r>
      <w:r w:rsidR="005878A7" w:rsidRPr="00F70CE8">
        <w:t>atmega328</w:t>
      </w:r>
      <w:r w:rsidRPr="00F70CE8">
        <w:t>.</w:t>
      </w:r>
      <w:r>
        <w:t xml:space="preserve"> En el caso de </w:t>
      </w:r>
      <w:proofErr w:type="spellStart"/>
      <w:r>
        <w:t>MinDo</w:t>
      </w:r>
      <w:proofErr w:type="spellEnd"/>
      <w:r>
        <w:t xml:space="preserve"> se modulará la salida del AD9833 con la salida del bloque de </w:t>
      </w:r>
      <w:r w:rsidR="00CE6568">
        <w:t>Mínimo</w:t>
      </w:r>
      <w:r>
        <w:t xml:space="preserve"> Sangrado.</w:t>
      </w:r>
      <w:r w:rsidR="00127806">
        <w:t xml:space="preserve"> </w:t>
      </w:r>
      <w:r w:rsidR="00127806" w:rsidRPr="006F1A91">
        <w:rPr>
          <w:highlight w:val="yellow"/>
        </w:rPr>
        <w:t>Poner las formas de onda de salida</w:t>
      </w:r>
      <w:r w:rsidR="006F1A91" w:rsidRPr="006F1A91">
        <w:rPr>
          <w:highlight w:val="yellow"/>
        </w:rPr>
        <w:t xml:space="preserve">, la misma de </w:t>
      </w:r>
      <w:proofErr w:type="spellStart"/>
      <w:proofErr w:type="gramStart"/>
      <w:r w:rsidR="006F1A91" w:rsidRPr="006F1A91">
        <w:rPr>
          <w:highlight w:val="yellow"/>
        </w:rPr>
        <w:t>teroia</w:t>
      </w:r>
      <w:proofErr w:type="spellEnd"/>
      <w:proofErr w:type="gramEnd"/>
      <w:r w:rsidR="006F1A91" w:rsidRPr="006F1A91">
        <w:rPr>
          <w:highlight w:val="yellow"/>
        </w:rPr>
        <w:t xml:space="preserve"> pero solo dos</w:t>
      </w:r>
      <w:r w:rsidR="00A10092" w:rsidRPr="00A10092">
        <w:rPr>
          <w:highlight w:val="yellow"/>
        </w:rPr>
        <w:t xml:space="preserve">. Y comprarla con la del </w:t>
      </w:r>
      <w:proofErr w:type="spellStart"/>
      <w:r w:rsidR="00A10092" w:rsidRPr="00A10092">
        <w:rPr>
          <w:highlight w:val="yellow"/>
        </w:rPr>
        <w:t>osciloscpio</w:t>
      </w:r>
      <w:proofErr w:type="spellEnd"/>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r w:rsidR="001F64E7">
        <w:t>sangrado</w:t>
      </w:r>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lastRenderedPageBreak/>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3">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4">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w:t>
      </w:r>
      <w:r w:rsidRPr="0029740F">
        <w:lastRenderedPageBreak/>
        <w:t xml:space="preserve">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5">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lastRenderedPageBreak/>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4C9232CB" wp14:editId="1FB380BF">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6">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es su trabajo diseño e implementación de un sistema electrocardiográfico digital, es de (0,5 – 40 Hz). Por tanto, se implementa una red RC con frecuencia de corte el doble de lo recomendada.</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lastRenderedPageBreak/>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7">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FA2729"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lastRenderedPageBreak/>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w:t>
      </w:r>
      <w:r>
        <w:lastRenderedPageBreak/>
        <w:t xml:space="preserve">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lastRenderedPageBreak/>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3">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7" w:name="_Toc513741855"/>
      <w:r>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r w:rsidR="00FA2729">
        <w:fldChar w:fldCharType="begin"/>
      </w:r>
      <w:r w:rsidR="00FA2729">
        <w:instrText xml:space="preserve"> SEQ Figura \* ARABIC </w:instrText>
      </w:r>
      <w:r w:rsidR="00FA2729">
        <w:fldChar w:fldCharType="separate"/>
      </w:r>
      <w:r w:rsidR="00E5533E">
        <w:rPr>
          <w:noProof/>
        </w:rPr>
        <w:t>13</w:t>
      </w:r>
      <w:r w:rsidR="00FA2729">
        <w:rPr>
          <w:noProof/>
        </w:rPr>
        <w:fldChar w:fldCharType="end"/>
      </w:r>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FA2729"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FA2729"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FA2729"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r w:rsidR="00FA2729">
        <w:fldChar w:fldCharType="begin"/>
      </w:r>
      <w:r w:rsidR="00FA2729">
        <w:instrText xml:space="preserve"> SEQ Figura \* ARABIC </w:instrText>
      </w:r>
      <w:r w:rsidR="00FA2729">
        <w:fldChar w:fldCharType="separate"/>
      </w:r>
      <w:r w:rsidR="00E5533E">
        <w:rPr>
          <w:noProof/>
        </w:rPr>
        <w:t>14</w:t>
      </w:r>
      <w:r w:rsidR="00FA2729">
        <w:rPr>
          <w:noProof/>
        </w:rPr>
        <w:fldChar w:fldCharType="end"/>
      </w:r>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9" w:name="_Toc513741857"/>
      <w:r>
        <w:t>Funcionamiento Lógico del Sistema</w:t>
      </w:r>
      <w:bookmarkEnd w:id="39"/>
    </w:p>
    <w:p w:rsidR="009C31B5" w:rsidRPr="009C31B5" w:rsidRDefault="009C31B5" w:rsidP="009C31B5">
      <w:r w:rsidRPr="009C31B5">
        <w:rPr>
          <w:highlight w:val="yellow"/>
        </w:rPr>
        <w:t>Poner imagen sin rejilla</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r w:rsidR="00FA2729">
        <w:fldChar w:fldCharType="begin"/>
      </w:r>
      <w:r w:rsidR="00FA2729">
        <w:instrText xml:space="preserve"> SEQ Figura \* ARABIC </w:instrText>
      </w:r>
      <w:r w:rsidR="00FA2729">
        <w:fldChar w:fldCharType="separate"/>
      </w:r>
      <w:r w:rsidR="00E5533E">
        <w:rPr>
          <w:noProof/>
        </w:rPr>
        <w:t>15</w:t>
      </w:r>
      <w:r w:rsidR="00FA2729">
        <w:rPr>
          <w:noProof/>
        </w:rPr>
        <w:fldChar w:fldCharType="end"/>
      </w:r>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r w:rsidR="00FA2729">
        <w:fldChar w:fldCharType="begin"/>
      </w:r>
      <w:r w:rsidR="00FA2729">
        <w:instrText xml:space="preserve"> SEQ Figura \* ARABIC </w:instrText>
      </w:r>
      <w:r w:rsidR="00FA2729">
        <w:fldChar w:fldCharType="separate"/>
      </w:r>
      <w:r w:rsidR="00E5533E">
        <w:rPr>
          <w:noProof/>
        </w:rPr>
        <w:t>16</w:t>
      </w:r>
      <w:r w:rsidR="00FA2729">
        <w:rPr>
          <w:noProof/>
        </w:rPr>
        <w:fldChar w:fldCharType="end"/>
      </w:r>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r w:rsidR="00FA2729">
        <w:fldChar w:fldCharType="begin"/>
      </w:r>
      <w:r w:rsidR="00FA2729">
        <w:instrText xml:space="preserve"> SEQ Figura \* ARABIC </w:instrText>
      </w:r>
      <w:r w:rsidR="00FA2729">
        <w:fldChar w:fldCharType="separate"/>
      </w:r>
      <w:r w:rsidR="00E5533E">
        <w:rPr>
          <w:noProof/>
        </w:rPr>
        <w:t>17</w:t>
      </w:r>
      <w:r w:rsidR="00FA2729">
        <w:rPr>
          <w:noProof/>
        </w:rPr>
        <w:fldChar w:fldCharType="end"/>
      </w:r>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2AB" w:rsidRDefault="007A02AB" w:rsidP="00EA6F92">
      <w:pPr>
        <w:spacing w:line="240" w:lineRule="auto"/>
      </w:pPr>
      <w:r>
        <w:separator/>
      </w:r>
    </w:p>
  </w:endnote>
  <w:endnote w:type="continuationSeparator" w:id="0">
    <w:p w:rsidR="007A02AB" w:rsidRDefault="007A02AB"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2AB" w:rsidRDefault="007A02AB" w:rsidP="00EA6F92">
      <w:pPr>
        <w:spacing w:line="240" w:lineRule="auto"/>
      </w:pPr>
      <w:r>
        <w:separator/>
      </w:r>
    </w:p>
  </w:footnote>
  <w:footnote w:type="continuationSeparator" w:id="0">
    <w:p w:rsidR="007A02AB" w:rsidRDefault="007A02AB"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FA2729" w:rsidRDefault="00FA2729">
        <w:pPr>
          <w:pStyle w:val="Encabezado"/>
          <w:jc w:val="right"/>
        </w:pPr>
        <w:r>
          <w:fldChar w:fldCharType="begin"/>
        </w:r>
        <w:r>
          <w:instrText>PAGE   \* MERGEFORMAT</w:instrText>
        </w:r>
        <w:r>
          <w:fldChar w:fldCharType="separate"/>
        </w:r>
        <w:r w:rsidR="000A5790" w:rsidRPr="000A5790">
          <w:rPr>
            <w:noProof/>
            <w:lang w:val="es-ES"/>
          </w:rPr>
          <w:t>25</w:t>
        </w:r>
        <w:r>
          <w:fldChar w:fldCharType="end"/>
        </w:r>
      </w:p>
    </w:sdtContent>
  </w:sdt>
  <w:p w:rsidR="00FA2729" w:rsidRDefault="00FA272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00778"/>
    <w:rsid w:val="000019FD"/>
    <w:rsid w:val="000025C1"/>
    <w:rsid w:val="00004A65"/>
    <w:rsid w:val="000100D8"/>
    <w:rsid w:val="00011344"/>
    <w:rsid w:val="00011CAF"/>
    <w:rsid w:val="000131C6"/>
    <w:rsid w:val="00013F7D"/>
    <w:rsid w:val="00024D9B"/>
    <w:rsid w:val="000257AB"/>
    <w:rsid w:val="00026530"/>
    <w:rsid w:val="000268E4"/>
    <w:rsid w:val="0002697F"/>
    <w:rsid w:val="00030714"/>
    <w:rsid w:val="00030AD3"/>
    <w:rsid w:val="00031CCD"/>
    <w:rsid w:val="000343AC"/>
    <w:rsid w:val="00034775"/>
    <w:rsid w:val="000369DD"/>
    <w:rsid w:val="000374F4"/>
    <w:rsid w:val="0003780D"/>
    <w:rsid w:val="000378D8"/>
    <w:rsid w:val="00040ED1"/>
    <w:rsid w:val="00042E3B"/>
    <w:rsid w:val="00045990"/>
    <w:rsid w:val="000469E7"/>
    <w:rsid w:val="0004771D"/>
    <w:rsid w:val="00051AE6"/>
    <w:rsid w:val="00051D68"/>
    <w:rsid w:val="00052444"/>
    <w:rsid w:val="00054DBD"/>
    <w:rsid w:val="00061C15"/>
    <w:rsid w:val="00061C3A"/>
    <w:rsid w:val="00062743"/>
    <w:rsid w:val="00064271"/>
    <w:rsid w:val="00067A92"/>
    <w:rsid w:val="00067F2C"/>
    <w:rsid w:val="00071F62"/>
    <w:rsid w:val="00072C3D"/>
    <w:rsid w:val="000739A3"/>
    <w:rsid w:val="00073A24"/>
    <w:rsid w:val="0007710D"/>
    <w:rsid w:val="000805F0"/>
    <w:rsid w:val="000823C4"/>
    <w:rsid w:val="000827B3"/>
    <w:rsid w:val="00084429"/>
    <w:rsid w:val="00084B70"/>
    <w:rsid w:val="00084E9B"/>
    <w:rsid w:val="0008531A"/>
    <w:rsid w:val="000864C8"/>
    <w:rsid w:val="0008719F"/>
    <w:rsid w:val="000913CA"/>
    <w:rsid w:val="000932FB"/>
    <w:rsid w:val="00093706"/>
    <w:rsid w:val="00093CD7"/>
    <w:rsid w:val="00095456"/>
    <w:rsid w:val="00095AB6"/>
    <w:rsid w:val="00095D1E"/>
    <w:rsid w:val="00096D8F"/>
    <w:rsid w:val="00097AC4"/>
    <w:rsid w:val="000A2B6E"/>
    <w:rsid w:val="000A5790"/>
    <w:rsid w:val="000A7B03"/>
    <w:rsid w:val="000B120C"/>
    <w:rsid w:val="000B26AA"/>
    <w:rsid w:val="000B4932"/>
    <w:rsid w:val="000B582B"/>
    <w:rsid w:val="000C07F1"/>
    <w:rsid w:val="000C0973"/>
    <w:rsid w:val="000C2D0C"/>
    <w:rsid w:val="000C31BE"/>
    <w:rsid w:val="000D0398"/>
    <w:rsid w:val="000D22BE"/>
    <w:rsid w:val="000D35B2"/>
    <w:rsid w:val="000D5CF7"/>
    <w:rsid w:val="000E29F2"/>
    <w:rsid w:val="000E35CB"/>
    <w:rsid w:val="000E43C6"/>
    <w:rsid w:val="000E44F3"/>
    <w:rsid w:val="000E4DB2"/>
    <w:rsid w:val="000E4E1B"/>
    <w:rsid w:val="000E58B5"/>
    <w:rsid w:val="000F12F4"/>
    <w:rsid w:val="000F1AFD"/>
    <w:rsid w:val="000F237A"/>
    <w:rsid w:val="000F28A8"/>
    <w:rsid w:val="000F3166"/>
    <w:rsid w:val="000F4EED"/>
    <w:rsid w:val="000F687E"/>
    <w:rsid w:val="000F78AC"/>
    <w:rsid w:val="00102BFC"/>
    <w:rsid w:val="00106A04"/>
    <w:rsid w:val="001075A6"/>
    <w:rsid w:val="001079E7"/>
    <w:rsid w:val="00110BA1"/>
    <w:rsid w:val="00114215"/>
    <w:rsid w:val="00115367"/>
    <w:rsid w:val="00117198"/>
    <w:rsid w:val="001200CF"/>
    <w:rsid w:val="00122F17"/>
    <w:rsid w:val="001240A6"/>
    <w:rsid w:val="0012654B"/>
    <w:rsid w:val="00126F4C"/>
    <w:rsid w:val="00127806"/>
    <w:rsid w:val="00127A94"/>
    <w:rsid w:val="00134B46"/>
    <w:rsid w:val="00136132"/>
    <w:rsid w:val="00136C2E"/>
    <w:rsid w:val="00142DCB"/>
    <w:rsid w:val="001430BD"/>
    <w:rsid w:val="00145F21"/>
    <w:rsid w:val="00146D1B"/>
    <w:rsid w:val="00151291"/>
    <w:rsid w:val="001538ED"/>
    <w:rsid w:val="001557B0"/>
    <w:rsid w:val="001618B4"/>
    <w:rsid w:val="001645A3"/>
    <w:rsid w:val="00164892"/>
    <w:rsid w:val="00164C9D"/>
    <w:rsid w:val="0016511A"/>
    <w:rsid w:val="00170D49"/>
    <w:rsid w:val="0017522C"/>
    <w:rsid w:val="001779EF"/>
    <w:rsid w:val="001824AF"/>
    <w:rsid w:val="0018389F"/>
    <w:rsid w:val="00184796"/>
    <w:rsid w:val="00190417"/>
    <w:rsid w:val="00190CE9"/>
    <w:rsid w:val="00191C82"/>
    <w:rsid w:val="001934B9"/>
    <w:rsid w:val="0019609C"/>
    <w:rsid w:val="00197606"/>
    <w:rsid w:val="001A06BF"/>
    <w:rsid w:val="001A1AA5"/>
    <w:rsid w:val="001A290D"/>
    <w:rsid w:val="001A2D49"/>
    <w:rsid w:val="001A35FB"/>
    <w:rsid w:val="001A3B0B"/>
    <w:rsid w:val="001A3C79"/>
    <w:rsid w:val="001A52F7"/>
    <w:rsid w:val="001A5A4A"/>
    <w:rsid w:val="001A6DD8"/>
    <w:rsid w:val="001B024C"/>
    <w:rsid w:val="001B3DE8"/>
    <w:rsid w:val="001B4337"/>
    <w:rsid w:val="001B49C1"/>
    <w:rsid w:val="001B7606"/>
    <w:rsid w:val="001B793A"/>
    <w:rsid w:val="001C5990"/>
    <w:rsid w:val="001D243F"/>
    <w:rsid w:val="001D2513"/>
    <w:rsid w:val="001D32AE"/>
    <w:rsid w:val="001D34CC"/>
    <w:rsid w:val="001D452A"/>
    <w:rsid w:val="001E164C"/>
    <w:rsid w:val="001E4186"/>
    <w:rsid w:val="001E4693"/>
    <w:rsid w:val="001E46E4"/>
    <w:rsid w:val="001E6055"/>
    <w:rsid w:val="001E620D"/>
    <w:rsid w:val="001E6A2A"/>
    <w:rsid w:val="001E72CB"/>
    <w:rsid w:val="001E749D"/>
    <w:rsid w:val="001F2050"/>
    <w:rsid w:val="001F2867"/>
    <w:rsid w:val="001F2C3D"/>
    <w:rsid w:val="001F2D39"/>
    <w:rsid w:val="001F5C9F"/>
    <w:rsid w:val="001F5D1F"/>
    <w:rsid w:val="001F64E7"/>
    <w:rsid w:val="002011AF"/>
    <w:rsid w:val="00203517"/>
    <w:rsid w:val="00205069"/>
    <w:rsid w:val="00205273"/>
    <w:rsid w:val="002109D7"/>
    <w:rsid w:val="00212094"/>
    <w:rsid w:val="0021382E"/>
    <w:rsid w:val="00217B90"/>
    <w:rsid w:val="002265B0"/>
    <w:rsid w:val="00234A93"/>
    <w:rsid w:val="00235FAF"/>
    <w:rsid w:val="002373DD"/>
    <w:rsid w:val="00237A1B"/>
    <w:rsid w:val="00237CCD"/>
    <w:rsid w:val="00240041"/>
    <w:rsid w:val="00243F69"/>
    <w:rsid w:val="00244157"/>
    <w:rsid w:val="002445C5"/>
    <w:rsid w:val="00246DB9"/>
    <w:rsid w:val="00246F2F"/>
    <w:rsid w:val="00247A78"/>
    <w:rsid w:val="002512ED"/>
    <w:rsid w:val="002529F8"/>
    <w:rsid w:val="00252A1E"/>
    <w:rsid w:val="00255832"/>
    <w:rsid w:val="002600D3"/>
    <w:rsid w:val="0026200A"/>
    <w:rsid w:val="0026211F"/>
    <w:rsid w:val="0026403B"/>
    <w:rsid w:val="00264FAA"/>
    <w:rsid w:val="002663A3"/>
    <w:rsid w:val="0026756D"/>
    <w:rsid w:val="00270978"/>
    <w:rsid w:val="00273931"/>
    <w:rsid w:val="002744EC"/>
    <w:rsid w:val="002761DE"/>
    <w:rsid w:val="002763FA"/>
    <w:rsid w:val="00276EF0"/>
    <w:rsid w:val="00277851"/>
    <w:rsid w:val="00281BFB"/>
    <w:rsid w:val="00282CC8"/>
    <w:rsid w:val="002844BB"/>
    <w:rsid w:val="002845B5"/>
    <w:rsid w:val="00284748"/>
    <w:rsid w:val="00286692"/>
    <w:rsid w:val="002876E8"/>
    <w:rsid w:val="00291A63"/>
    <w:rsid w:val="00292533"/>
    <w:rsid w:val="002935A2"/>
    <w:rsid w:val="002956D5"/>
    <w:rsid w:val="0029740F"/>
    <w:rsid w:val="002A0A7E"/>
    <w:rsid w:val="002A0C9C"/>
    <w:rsid w:val="002A0E49"/>
    <w:rsid w:val="002A2C48"/>
    <w:rsid w:val="002A3953"/>
    <w:rsid w:val="002A54BE"/>
    <w:rsid w:val="002A5D26"/>
    <w:rsid w:val="002B0073"/>
    <w:rsid w:val="002B0868"/>
    <w:rsid w:val="002B0BD2"/>
    <w:rsid w:val="002B3B4F"/>
    <w:rsid w:val="002B3CD2"/>
    <w:rsid w:val="002B5321"/>
    <w:rsid w:val="002B67C3"/>
    <w:rsid w:val="002B711D"/>
    <w:rsid w:val="002C4565"/>
    <w:rsid w:val="002C701C"/>
    <w:rsid w:val="002D157C"/>
    <w:rsid w:val="002D1E01"/>
    <w:rsid w:val="002D5C62"/>
    <w:rsid w:val="002E0720"/>
    <w:rsid w:val="002E3054"/>
    <w:rsid w:val="002E39E5"/>
    <w:rsid w:val="002E6EA1"/>
    <w:rsid w:val="002E72A0"/>
    <w:rsid w:val="002E79D3"/>
    <w:rsid w:val="002E7B8C"/>
    <w:rsid w:val="002F30F6"/>
    <w:rsid w:val="002F3279"/>
    <w:rsid w:val="002F3892"/>
    <w:rsid w:val="0030053D"/>
    <w:rsid w:val="0030301C"/>
    <w:rsid w:val="00305583"/>
    <w:rsid w:val="00306AF1"/>
    <w:rsid w:val="00307009"/>
    <w:rsid w:val="00307A65"/>
    <w:rsid w:val="00310AC3"/>
    <w:rsid w:val="0031390A"/>
    <w:rsid w:val="00317AB4"/>
    <w:rsid w:val="003213C1"/>
    <w:rsid w:val="0032270A"/>
    <w:rsid w:val="00322764"/>
    <w:rsid w:val="00322D46"/>
    <w:rsid w:val="003234A0"/>
    <w:rsid w:val="003242A2"/>
    <w:rsid w:val="0032474B"/>
    <w:rsid w:val="00325942"/>
    <w:rsid w:val="00325FB6"/>
    <w:rsid w:val="00327725"/>
    <w:rsid w:val="00330591"/>
    <w:rsid w:val="00334566"/>
    <w:rsid w:val="003351A3"/>
    <w:rsid w:val="00336905"/>
    <w:rsid w:val="003432B0"/>
    <w:rsid w:val="0034347B"/>
    <w:rsid w:val="003455F6"/>
    <w:rsid w:val="003508BE"/>
    <w:rsid w:val="003525F7"/>
    <w:rsid w:val="00353D9C"/>
    <w:rsid w:val="00355DDF"/>
    <w:rsid w:val="00356C58"/>
    <w:rsid w:val="00361EC8"/>
    <w:rsid w:val="00362589"/>
    <w:rsid w:val="003627E6"/>
    <w:rsid w:val="003629DE"/>
    <w:rsid w:val="00363C7C"/>
    <w:rsid w:val="0036556E"/>
    <w:rsid w:val="00371338"/>
    <w:rsid w:val="003739D2"/>
    <w:rsid w:val="00376899"/>
    <w:rsid w:val="00376EBD"/>
    <w:rsid w:val="003806BA"/>
    <w:rsid w:val="00381DEC"/>
    <w:rsid w:val="003825A9"/>
    <w:rsid w:val="0038420A"/>
    <w:rsid w:val="00390974"/>
    <w:rsid w:val="003914C2"/>
    <w:rsid w:val="00394B47"/>
    <w:rsid w:val="00396A01"/>
    <w:rsid w:val="003A279E"/>
    <w:rsid w:val="003A4E51"/>
    <w:rsid w:val="003A5634"/>
    <w:rsid w:val="003A60E3"/>
    <w:rsid w:val="003A6909"/>
    <w:rsid w:val="003B0F57"/>
    <w:rsid w:val="003B224E"/>
    <w:rsid w:val="003B3833"/>
    <w:rsid w:val="003B41DF"/>
    <w:rsid w:val="003B60D5"/>
    <w:rsid w:val="003B73EA"/>
    <w:rsid w:val="003C1326"/>
    <w:rsid w:val="003C3060"/>
    <w:rsid w:val="003C4AA5"/>
    <w:rsid w:val="003C68D7"/>
    <w:rsid w:val="003C71AC"/>
    <w:rsid w:val="003C74AD"/>
    <w:rsid w:val="003D31AC"/>
    <w:rsid w:val="003D344F"/>
    <w:rsid w:val="003D463E"/>
    <w:rsid w:val="003D4960"/>
    <w:rsid w:val="003D52CF"/>
    <w:rsid w:val="003D59BB"/>
    <w:rsid w:val="003D5EE5"/>
    <w:rsid w:val="003D7102"/>
    <w:rsid w:val="003D7A50"/>
    <w:rsid w:val="003E1D38"/>
    <w:rsid w:val="003E23F4"/>
    <w:rsid w:val="003E3A36"/>
    <w:rsid w:val="003E4FE1"/>
    <w:rsid w:val="003E52F0"/>
    <w:rsid w:val="003F0FA2"/>
    <w:rsid w:val="003F1781"/>
    <w:rsid w:val="003F205E"/>
    <w:rsid w:val="003F34DE"/>
    <w:rsid w:val="003F37DA"/>
    <w:rsid w:val="003F45FA"/>
    <w:rsid w:val="003F50FD"/>
    <w:rsid w:val="003F5769"/>
    <w:rsid w:val="003F74DD"/>
    <w:rsid w:val="003F7832"/>
    <w:rsid w:val="003F79FE"/>
    <w:rsid w:val="00402D9B"/>
    <w:rsid w:val="004053E0"/>
    <w:rsid w:val="00410ED8"/>
    <w:rsid w:val="00417095"/>
    <w:rsid w:val="00420F2B"/>
    <w:rsid w:val="00423577"/>
    <w:rsid w:val="0042459F"/>
    <w:rsid w:val="004249F8"/>
    <w:rsid w:val="00431867"/>
    <w:rsid w:val="0043276B"/>
    <w:rsid w:val="00434E68"/>
    <w:rsid w:val="00436175"/>
    <w:rsid w:val="00437D0E"/>
    <w:rsid w:val="004404A0"/>
    <w:rsid w:val="00441157"/>
    <w:rsid w:val="00442348"/>
    <w:rsid w:val="00442A84"/>
    <w:rsid w:val="00443169"/>
    <w:rsid w:val="00447581"/>
    <w:rsid w:val="0045106F"/>
    <w:rsid w:val="00454C10"/>
    <w:rsid w:val="004607C2"/>
    <w:rsid w:val="00460A9F"/>
    <w:rsid w:val="00462488"/>
    <w:rsid w:val="00462825"/>
    <w:rsid w:val="00463E3A"/>
    <w:rsid w:val="00465AC1"/>
    <w:rsid w:val="00466B79"/>
    <w:rsid w:val="004673E8"/>
    <w:rsid w:val="00470F01"/>
    <w:rsid w:val="00471607"/>
    <w:rsid w:val="00471790"/>
    <w:rsid w:val="00471F27"/>
    <w:rsid w:val="00472638"/>
    <w:rsid w:val="004769CE"/>
    <w:rsid w:val="00481BA0"/>
    <w:rsid w:val="00481F46"/>
    <w:rsid w:val="0048287F"/>
    <w:rsid w:val="00482BBF"/>
    <w:rsid w:val="004860E4"/>
    <w:rsid w:val="00487694"/>
    <w:rsid w:val="00487EB2"/>
    <w:rsid w:val="00492D68"/>
    <w:rsid w:val="0049304D"/>
    <w:rsid w:val="00495098"/>
    <w:rsid w:val="00496ABD"/>
    <w:rsid w:val="004A0985"/>
    <w:rsid w:val="004A14DE"/>
    <w:rsid w:val="004A1D6D"/>
    <w:rsid w:val="004A2625"/>
    <w:rsid w:val="004A3D23"/>
    <w:rsid w:val="004A6955"/>
    <w:rsid w:val="004B02F4"/>
    <w:rsid w:val="004B0321"/>
    <w:rsid w:val="004B0FB8"/>
    <w:rsid w:val="004B14C5"/>
    <w:rsid w:val="004B1588"/>
    <w:rsid w:val="004B1F6F"/>
    <w:rsid w:val="004B387A"/>
    <w:rsid w:val="004B457B"/>
    <w:rsid w:val="004B6827"/>
    <w:rsid w:val="004C0F6B"/>
    <w:rsid w:val="004C420C"/>
    <w:rsid w:val="004C50A1"/>
    <w:rsid w:val="004C5D62"/>
    <w:rsid w:val="004C63EB"/>
    <w:rsid w:val="004C6A27"/>
    <w:rsid w:val="004C795E"/>
    <w:rsid w:val="004D0F8F"/>
    <w:rsid w:val="004D369C"/>
    <w:rsid w:val="004D4F6B"/>
    <w:rsid w:val="004D5647"/>
    <w:rsid w:val="004D5AEE"/>
    <w:rsid w:val="004D646D"/>
    <w:rsid w:val="004E7857"/>
    <w:rsid w:val="004F341B"/>
    <w:rsid w:val="004F46ED"/>
    <w:rsid w:val="005000D4"/>
    <w:rsid w:val="00501E12"/>
    <w:rsid w:val="00501E8A"/>
    <w:rsid w:val="00503F63"/>
    <w:rsid w:val="00505262"/>
    <w:rsid w:val="00506355"/>
    <w:rsid w:val="005073C5"/>
    <w:rsid w:val="005078A8"/>
    <w:rsid w:val="00510105"/>
    <w:rsid w:val="0051149C"/>
    <w:rsid w:val="005135BF"/>
    <w:rsid w:val="00514B61"/>
    <w:rsid w:val="00515C65"/>
    <w:rsid w:val="00516275"/>
    <w:rsid w:val="0051660B"/>
    <w:rsid w:val="00516A49"/>
    <w:rsid w:val="0052203B"/>
    <w:rsid w:val="00523D95"/>
    <w:rsid w:val="00524404"/>
    <w:rsid w:val="00526676"/>
    <w:rsid w:val="0052689D"/>
    <w:rsid w:val="0053071B"/>
    <w:rsid w:val="00531EC9"/>
    <w:rsid w:val="00531F69"/>
    <w:rsid w:val="005334F1"/>
    <w:rsid w:val="00533543"/>
    <w:rsid w:val="005341F3"/>
    <w:rsid w:val="005357A2"/>
    <w:rsid w:val="00535DE2"/>
    <w:rsid w:val="0053616A"/>
    <w:rsid w:val="005362A6"/>
    <w:rsid w:val="005371A7"/>
    <w:rsid w:val="0053744A"/>
    <w:rsid w:val="00542B9F"/>
    <w:rsid w:val="00544A6A"/>
    <w:rsid w:val="005459C5"/>
    <w:rsid w:val="005462B1"/>
    <w:rsid w:val="00551B96"/>
    <w:rsid w:val="005548C2"/>
    <w:rsid w:val="00556DDE"/>
    <w:rsid w:val="005616B0"/>
    <w:rsid w:val="00563A98"/>
    <w:rsid w:val="00573E3E"/>
    <w:rsid w:val="0057722A"/>
    <w:rsid w:val="00581C3F"/>
    <w:rsid w:val="005833FB"/>
    <w:rsid w:val="00583586"/>
    <w:rsid w:val="00585632"/>
    <w:rsid w:val="005878A7"/>
    <w:rsid w:val="00590659"/>
    <w:rsid w:val="00590D36"/>
    <w:rsid w:val="00590D6B"/>
    <w:rsid w:val="005931B3"/>
    <w:rsid w:val="00593CE9"/>
    <w:rsid w:val="00594A89"/>
    <w:rsid w:val="00596381"/>
    <w:rsid w:val="0059722C"/>
    <w:rsid w:val="00597693"/>
    <w:rsid w:val="005A144B"/>
    <w:rsid w:val="005A2738"/>
    <w:rsid w:val="005A2B82"/>
    <w:rsid w:val="005A3A26"/>
    <w:rsid w:val="005A4978"/>
    <w:rsid w:val="005A6606"/>
    <w:rsid w:val="005B25B4"/>
    <w:rsid w:val="005B389C"/>
    <w:rsid w:val="005B6287"/>
    <w:rsid w:val="005B7C38"/>
    <w:rsid w:val="005C06C2"/>
    <w:rsid w:val="005C09A1"/>
    <w:rsid w:val="005C365F"/>
    <w:rsid w:val="005C4FB2"/>
    <w:rsid w:val="005C55DD"/>
    <w:rsid w:val="005C6135"/>
    <w:rsid w:val="005D1A24"/>
    <w:rsid w:val="005D2763"/>
    <w:rsid w:val="005D5680"/>
    <w:rsid w:val="005D57F6"/>
    <w:rsid w:val="005D6343"/>
    <w:rsid w:val="005D7CC5"/>
    <w:rsid w:val="005E148C"/>
    <w:rsid w:val="005E32BE"/>
    <w:rsid w:val="005E3377"/>
    <w:rsid w:val="005E4C3A"/>
    <w:rsid w:val="005F0548"/>
    <w:rsid w:val="005F06EB"/>
    <w:rsid w:val="005F23B0"/>
    <w:rsid w:val="005F54A0"/>
    <w:rsid w:val="005F54DA"/>
    <w:rsid w:val="00600DA4"/>
    <w:rsid w:val="00601841"/>
    <w:rsid w:val="00602583"/>
    <w:rsid w:val="00604045"/>
    <w:rsid w:val="00604CCC"/>
    <w:rsid w:val="0060588D"/>
    <w:rsid w:val="006065BF"/>
    <w:rsid w:val="00607A3E"/>
    <w:rsid w:val="00611205"/>
    <w:rsid w:val="00612A2A"/>
    <w:rsid w:val="00613B1A"/>
    <w:rsid w:val="00614A2B"/>
    <w:rsid w:val="006160A9"/>
    <w:rsid w:val="00617077"/>
    <w:rsid w:val="006171F0"/>
    <w:rsid w:val="0061799C"/>
    <w:rsid w:val="006214DE"/>
    <w:rsid w:val="00622194"/>
    <w:rsid w:val="0062337D"/>
    <w:rsid w:val="00624FDA"/>
    <w:rsid w:val="006272C9"/>
    <w:rsid w:val="00627E8A"/>
    <w:rsid w:val="00627F73"/>
    <w:rsid w:val="00631CFE"/>
    <w:rsid w:val="00632398"/>
    <w:rsid w:val="00632569"/>
    <w:rsid w:val="00632E64"/>
    <w:rsid w:val="00633B74"/>
    <w:rsid w:val="006345E5"/>
    <w:rsid w:val="00634D06"/>
    <w:rsid w:val="0063595B"/>
    <w:rsid w:val="006404D4"/>
    <w:rsid w:val="006412D9"/>
    <w:rsid w:val="00645D82"/>
    <w:rsid w:val="00650DC2"/>
    <w:rsid w:val="006524A0"/>
    <w:rsid w:val="0065374F"/>
    <w:rsid w:val="00654582"/>
    <w:rsid w:val="00660327"/>
    <w:rsid w:val="0066037B"/>
    <w:rsid w:val="006614D2"/>
    <w:rsid w:val="00661666"/>
    <w:rsid w:val="006628F8"/>
    <w:rsid w:val="00664777"/>
    <w:rsid w:val="00665FBD"/>
    <w:rsid w:val="00666031"/>
    <w:rsid w:val="00666C84"/>
    <w:rsid w:val="00667836"/>
    <w:rsid w:val="00667F22"/>
    <w:rsid w:val="0067326D"/>
    <w:rsid w:val="00675365"/>
    <w:rsid w:val="0067766A"/>
    <w:rsid w:val="00677CAE"/>
    <w:rsid w:val="0068003E"/>
    <w:rsid w:val="00683028"/>
    <w:rsid w:val="00683582"/>
    <w:rsid w:val="00683CBC"/>
    <w:rsid w:val="006849E4"/>
    <w:rsid w:val="006857DF"/>
    <w:rsid w:val="0068648B"/>
    <w:rsid w:val="00686CBC"/>
    <w:rsid w:val="00691127"/>
    <w:rsid w:val="00692EAC"/>
    <w:rsid w:val="006956DD"/>
    <w:rsid w:val="00696703"/>
    <w:rsid w:val="00697D2E"/>
    <w:rsid w:val="006A1E8B"/>
    <w:rsid w:val="006A4184"/>
    <w:rsid w:val="006A45C3"/>
    <w:rsid w:val="006A4BE6"/>
    <w:rsid w:val="006A59DE"/>
    <w:rsid w:val="006A5B7A"/>
    <w:rsid w:val="006A6EAD"/>
    <w:rsid w:val="006B33AA"/>
    <w:rsid w:val="006B3521"/>
    <w:rsid w:val="006B3626"/>
    <w:rsid w:val="006B7803"/>
    <w:rsid w:val="006B7E18"/>
    <w:rsid w:val="006C18DE"/>
    <w:rsid w:val="006C1F5C"/>
    <w:rsid w:val="006C606E"/>
    <w:rsid w:val="006C626E"/>
    <w:rsid w:val="006C662E"/>
    <w:rsid w:val="006C7CC3"/>
    <w:rsid w:val="006C7F46"/>
    <w:rsid w:val="006D1F52"/>
    <w:rsid w:val="006D383B"/>
    <w:rsid w:val="006D477D"/>
    <w:rsid w:val="006D5DE5"/>
    <w:rsid w:val="006D6846"/>
    <w:rsid w:val="006D6905"/>
    <w:rsid w:val="006D723A"/>
    <w:rsid w:val="006E02E6"/>
    <w:rsid w:val="006E3CB1"/>
    <w:rsid w:val="006E3F43"/>
    <w:rsid w:val="006E4C63"/>
    <w:rsid w:val="006E536B"/>
    <w:rsid w:val="006E6F0D"/>
    <w:rsid w:val="006E7578"/>
    <w:rsid w:val="006E7756"/>
    <w:rsid w:val="006E7B77"/>
    <w:rsid w:val="006E7C77"/>
    <w:rsid w:val="006F075B"/>
    <w:rsid w:val="006F1A91"/>
    <w:rsid w:val="006F2D3F"/>
    <w:rsid w:val="006F3B3E"/>
    <w:rsid w:val="006F4242"/>
    <w:rsid w:val="006F4530"/>
    <w:rsid w:val="006F4CE4"/>
    <w:rsid w:val="006F4F0D"/>
    <w:rsid w:val="006F5471"/>
    <w:rsid w:val="006F5ACB"/>
    <w:rsid w:val="006F6C0B"/>
    <w:rsid w:val="006F73C8"/>
    <w:rsid w:val="00701154"/>
    <w:rsid w:val="00701F75"/>
    <w:rsid w:val="007029DC"/>
    <w:rsid w:val="007031A0"/>
    <w:rsid w:val="00705EF5"/>
    <w:rsid w:val="0070610B"/>
    <w:rsid w:val="0070623C"/>
    <w:rsid w:val="007067F0"/>
    <w:rsid w:val="0070699A"/>
    <w:rsid w:val="00707FB7"/>
    <w:rsid w:val="00712FE0"/>
    <w:rsid w:val="00714789"/>
    <w:rsid w:val="00715901"/>
    <w:rsid w:val="00715FD4"/>
    <w:rsid w:val="00717727"/>
    <w:rsid w:val="007177BA"/>
    <w:rsid w:val="00717825"/>
    <w:rsid w:val="00721468"/>
    <w:rsid w:val="00723657"/>
    <w:rsid w:val="00723B6B"/>
    <w:rsid w:val="007261B9"/>
    <w:rsid w:val="00730647"/>
    <w:rsid w:val="00731146"/>
    <w:rsid w:val="00732D8F"/>
    <w:rsid w:val="00733920"/>
    <w:rsid w:val="00735B13"/>
    <w:rsid w:val="0074250B"/>
    <w:rsid w:val="00744310"/>
    <w:rsid w:val="00747817"/>
    <w:rsid w:val="00750B43"/>
    <w:rsid w:val="00753090"/>
    <w:rsid w:val="00755A5D"/>
    <w:rsid w:val="00755C66"/>
    <w:rsid w:val="007572A9"/>
    <w:rsid w:val="007636DA"/>
    <w:rsid w:val="00763A06"/>
    <w:rsid w:val="007640F8"/>
    <w:rsid w:val="00767A39"/>
    <w:rsid w:val="0077063C"/>
    <w:rsid w:val="00773854"/>
    <w:rsid w:val="00775A73"/>
    <w:rsid w:val="007776C7"/>
    <w:rsid w:val="007802A3"/>
    <w:rsid w:val="00781C92"/>
    <w:rsid w:val="00782E37"/>
    <w:rsid w:val="00783AAE"/>
    <w:rsid w:val="00784349"/>
    <w:rsid w:val="00784480"/>
    <w:rsid w:val="00785E55"/>
    <w:rsid w:val="00785ECA"/>
    <w:rsid w:val="007862EE"/>
    <w:rsid w:val="00790739"/>
    <w:rsid w:val="00790C7C"/>
    <w:rsid w:val="00790F8D"/>
    <w:rsid w:val="00796BDC"/>
    <w:rsid w:val="007974D8"/>
    <w:rsid w:val="007A0052"/>
    <w:rsid w:val="007A02AB"/>
    <w:rsid w:val="007A0310"/>
    <w:rsid w:val="007A30D5"/>
    <w:rsid w:val="007A3D67"/>
    <w:rsid w:val="007A4197"/>
    <w:rsid w:val="007B07D0"/>
    <w:rsid w:val="007B4491"/>
    <w:rsid w:val="007C12D8"/>
    <w:rsid w:val="007C221B"/>
    <w:rsid w:val="007C303B"/>
    <w:rsid w:val="007C5ECA"/>
    <w:rsid w:val="007C7A9B"/>
    <w:rsid w:val="007D0EFA"/>
    <w:rsid w:val="007D4FCD"/>
    <w:rsid w:val="007D7EBA"/>
    <w:rsid w:val="007E1854"/>
    <w:rsid w:val="007E3533"/>
    <w:rsid w:val="007E3AEE"/>
    <w:rsid w:val="007E6C9D"/>
    <w:rsid w:val="007F2839"/>
    <w:rsid w:val="007F5CA4"/>
    <w:rsid w:val="007F67F3"/>
    <w:rsid w:val="008002CF"/>
    <w:rsid w:val="00805E8C"/>
    <w:rsid w:val="00805FE2"/>
    <w:rsid w:val="0080795E"/>
    <w:rsid w:val="008110E9"/>
    <w:rsid w:val="008147F8"/>
    <w:rsid w:val="00814B0C"/>
    <w:rsid w:val="00814CA4"/>
    <w:rsid w:val="00816250"/>
    <w:rsid w:val="00816C8B"/>
    <w:rsid w:val="00820840"/>
    <w:rsid w:val="00824683"/>
    <w:rsid w:val="00824920"/>
    <w:rsid w:val="00827DD1"/>
    <w:rsid w:val="00831A63"/>
    <w:rsid w:val="00832434"/>
    <w:rsid w:val="008330FA"/>
    <w:rsid w:val="008332FA"/>
    <w:rsid w:val="00833D74"/>
    <w:rsid w:val="008348A1"/>
    <w:rsid w:val="00834B77"/>
    <w:rsid w:val="00836496"/>
    <w:rsid w:val="008426DB"/>
    <w:rsid w:val="00844B75"/>
    <w:rsid w:val="0084553E"/>
    <w:rsid w:val="00845AB0"/>
    <w:rsid w:val="00845BBD"/>
    <w:rsid w:val="008522B4"/>
    <w:rsid w:val="008571C1"/>
    <w:rsid w:val="00857DF7"/>
    <w:rsid w:val="008611BC"/>
    <w:rsid w:val="008651A9"/>
    <w:rsid w:val="008652DA"/>
    <w:rsid w:val="008653D4"/>
    <w:rsid w:val="0086572D"/>
    <w:rsid w:val="008659E2"/>
    <w:rsid w:val="008671F4"/>
    <w:rsid w:val="00870861"/>
    <w:rsid w:val="0087341F"/>
    <w:rsid w:val="0087540E"/>
    <w:rsid w:val="00876478"/>
    <w:rsid w:val="00877D91"/>
    <w:rsid w:val="008813D5"/>
    <w:rsid w:val="0088167C"/>
    <w:rsid w:val="00882854"/>
    <w:rsid w:val="00883AAB"/>
    <w:rsid w:val="00885C07"/>
    <w:rsid w:val="00890A90"/>
    <w:rsid w:val="00891002"/>
    <w:rsid w:val="00892090"/>
    <w:rsid w:val="00895B24"/>
    <w:rsid w:val="008960D0"/>
    <w:rsid w:val="00897847"/>
    <w:rsid w:val="008A11CF"/>
    <w:rsid w:val="008A160C"/>
    <w:rsid w:val="008A2C31"/>
    <w:rsid w:val="008A3F8C"/>
    <w:rsid w:val="008A52C3"/>
    <w:rsid w:val="008A7FA2"/>
    <w:rsid w:val="008B1A98"/>
    <w:rsid w:val="008B39F2"/>
    <w:rsid w:val="008B40D5"/>
    <w:rsid w:val="008B4867"/>
    <w:rsid w:val="008B4E4F"/>
    <w:rsid w:val="008C15AD"/>
    <w:rsid w:val="008C1F4E"/>
    <w:rsid w:val="008C3CDF"/>
    <w:rsid w:val="008C61A9"/>
    <w:rsid w:val="008D1F7B"/>
    <w:rsid w:val="008D22D6"/>
    <w:rsid w:val="008D2738"/>
    <w:rsid w:val="008D3E6D"/>
    <w:rsid w:val="008D4926"/>
    <w:rsid w:val="008D4DB7"/>
    <w:rsid w:val="008D6932"/>
    <w:rsid w:val="008E0AB1"/>
    <w:rsid w:val="008E1CFD"/>
    <w:rsid w:val="008E219D"/>
    <w:rsid w:val="008E669A"/>
    <w:rsid w:val="008E68CD"/>
    <w:rsid w:val="008F05B6"/>
    <w:rsid w:val="008F6494"/>
    <w:rsid w:val="008F7133"/>
    <w:rsid w:val="00901C31"/>
    <w:rsid w:val="00903406"/>
    <w:rsid w:val="009055AA"/>
    <w:rsid w:val="0090579A"/>
    <w:rsid w:val="0090615C"/>
    <w:rsid w:val="009073A2"/>
    <w:rsid w:val="00907BEB"/>
    <w:rsid w:val="00910B06"/>
    <w:rsid w:val="00910B56"/>
    <w:rsid w:val="009121A7"/>
    <w:rsid w:val="00913320"/>
    <w:rsid w:val="00913C82"/>
    <w:rsid w:val="00915E4C"/>
    <w:rsid w:val="00915EBF"/>
    <w:rsid w:val="00916FED"/>
    <w:rsid w:val="00917CED"/>
    <w:rsid w:val="00923905"/>
    <w:rsid w:val="00923CB1"/>
    <w:rsid w:val="00923F33"/>
    <w:rsid w:val="0092494D"/>
    <w:rsid w:val="00930C05"/>
    <w:rsid w:val="00930F3D"/>
    <w:rsid w:val="00933283"/>
    <w:rsid w:val="00933DC6"/>
    <w:rsid w:val="0093478E"/>
    <w:rsid w:val="00940F86"/>
    <w:rsid w:val="009431C4"/>
    <w:rsid w:val="00945E44"/>
    <w:rsid w:val="00950FA4"/>
    <w:rsid w:val="00957C30"/>
    <w:rsid w:val="009613FB"/>
    <w:rsid w:val="009615A0"/>
    <w:rsid w:val="00962BF3"/>
    <w:rsid w:val="00967C06"/>
    <w:rsid w:val="0097244B"/>
    <w:rsid w:val="0097309B"/>
    <w:rsid w:val="0097331B"/>
    <w:rsid w:val="0097470C"/>
    <w:rsid w:val="009757D2"/>
    <w:rsid w:val="009778CF"/>
    <w:rsid w:val="00981AEB"/>
    <w:rsid w:val="0098313A"/>
    <w:rsid w:val="009844F2"/>
    <w:rsid w:val="009847A9"/>
    <w:rsid w:val="00984F08"/>
    <w:rsid w:val="00987F41"/>
    <w:rsid w:val="00990653"/>
    <w:rsid w:val="00990937"/>
    <w:rsid w:val="00990D31"/>
    <w:rsid w:val="0099113E"/>
    <w:rsid w:val="00994BC0"/>
    <w:rsid w:val="00996929"/>
    <w:rsid w:val="00997C7A"/>
    <w:rsid w:val="00997E96"/>
    <w:rsid w:val="009A03AF"/>
    <w:rsid w:val="009A2985"/>
    <w:rsid w:val="009A2B88"/>
    <w:rsid w:val="009A2FFE"/>
    <w:rsid w:val="009A30E1"/>
    <w:rsid w:val="009A613B"/>
    <w:rsid w:val="009A6C38"/>
    <w:rsid w:val="009B2E9A"/>
    <w:rsid w:val="009B3440"/>
    <w:rsid w:val="009B3998"/>
    <w:rsid w:val="009B51BD"/>
    <w:rsid w:val="009B6F38"/>
    <w:rsid w:val="009C0E02"/>
    <w:rsid w:val="009C1B5C"/>
    <w:rsid w:val="009C2314"/>
    <w:rsid w:val="009C24E5"/>
    <w:rsid w:val="009C2BF5"/>
    <w:rsid w:val="009C31B5"/>
    <w:rsid w:val="009C5F25"/>
    <w:rsid w:val="009C7595"/>
    <w:rsid w:val="009C79B3"/>
    <w:rsid w:val="009D0B92"/>
    <w:rsid w:val="009D0F00"/>
    <w:rsid w:val="009D1E7D"/>
    <w:rsid w:val="009D3600"/>
    <w:rsid w:val="009D396B"/>
    <w:rsid w:val="009D6E49"/>
    <w:rsid w:val="009D7849"/>
    <w:rsid w:val="009E04F1"/>
    <w:rsid w:val="009E0FF8"/>
    <w:rsid w:val="009E40D0"/>
    <w:rsid w:val="009E5E79"/>
    <w:rsid w:val="009E6340"/>
    <w:rsid w:val="009F3DDE"/>
    <w:rsid w:val="009F516D"/>
    <w:rsid w:val="009F5ED5"/>
    <w:rsid w:val="00A00A63"/>
    <w:rsid w:val="00A0113A"/>
    <w:rsid w:val="00A05000"/>
    <w:rsid w:val="00A077BD"/>
    <w:rsid w:val="00A10092"/>
    <w:rsid w:val="00A121DC"/>
    <w:rsid w:val="00A204C3"/>
    <w:rsid w:val="00A211F4"/>
    <w:rsid w:val="00A24E3D"/>
    <w:rsid w:val="00A26012"/>
    <w:rsid w:val="00A26A5B"/>
    <w:rsid w:val="00A31EA0"/>
    <w:rsid w:val="00A31EC7"/>
    <w:rsid w:val="00A35C04"/>
    <w:rsid w:val="00A40698"/>
    <w:rsid w:val="00A411CA"/>
    <w:rsid w:val="00A44020"/>
    <w:rsid w:val="00A4553E"/>
    <w:rsid w:val="00A502A5"/>
    <w:rsid w:val="00A507A6"/>
    <w:rsid w:val="00A5140E"/>
    <w:rsid w:val="00A52D7A"/>
    <w:rsid w:val="00A56662"/>
    <w:rsid w:val="00A56C5D"/>
    <w:rsid w:val="00A61071"/>
    <w:rsid w:val="00A6161A"/>
    <w:rsid w:val="00A61638"/>
    <w:rsid w:val="00A61FEB"/>
    <w:rsid w:val="00A62C4F"/>
    <w:rsid w:val="00A636E2"/>
    <w:rsid w:val="00A716E3"/>
    <w:rsid w:val="00A728B8"/>
    <w:rsid w:val="00A72B99"/>
    <w:rsid w:val="00A82F0F"/>
    <w:rsid w:val="00A83422"/>
    <w:rsid w:val="00A85249"/>
    <w:rsid w:val="00A918EE"/>
    <w:rsid w:val="00A94EF7"/>
    <w:rsid w:val="00A95D8D"/>
    <w:rsid w:val="00A9669F"/>
    <w:rsid w:val="00AA0480"/>
    <w:rsid w:val="00AA232F"/>
    <w:rsid w:val="00AA4F07"/>
    <w:rsid w:val="00AA5D1E"/>
    <w:rsid w:val="00AA6F3A"/>
    <w:rsid w:val="00AB0C73"/>
    <w:rsid w:val="00AB19C3"/>
    <w:rsid w:val="00AB1FD1"/>
    <w:rsid w:val="00AB3018"/>
    <w:rsid w:val="00AB4AEC"/>
    <w:rsid w:val="00AB66B1"/>
    <w:rsid w:val="00AC25D8"/>
    <w:rsid w:val="00AC36C5"/>
    <w:rsid w:val="00AC46AC"/>
    <w:rsid w:val="00AC5B72"/>
    <w:rsid w:val="00AC6B45"/>
    <w:rsid w:val="00AC7F56"/>
    <w:rsid w:val="00AD0F0D"/>
    <w:rsid w:val="00AE2A00"/>
    <w:rsid w:val="00AE308B"/>
    <w:rsid w:val="00AE44BC"/>
    <w:rsid w:val="00AE5498"/>
    <w:rsid w:val="00AE65CE"/>
    <w:rsid w:val="00AE68E1"/>
    <w:rsid w:val="00AF1132"/>
    <w:rsid w:val="00AF150E"/>
    <w:rsid w:val="00AF2FC8"/>
    <w:rsid w:val="00AF3221"/>
    <w:rsid w:val="00AF4203"/>
    <w:rsid w:val="00AF4A86"/>
    <w:rsid w:val="00AF58E0"/>
    <w:rsid w:val="00AF5F4A"/>
    <w:rsid w:val="00AF6A2C"/>
    <w:rsid w:val="00AF6B14"/>
    <w:rsid w:val="00B0049B"/>
    <w:rsid w:val="00B01503"/>
    <w:rsid w:val="00B02D9A"/>
    <w:rsid w:val="00B0666A"/>
    <w:rsid w:val="00B06C4B"/>
    <w:rsid w:val="00B075E2"/>
    <w:rsid w:val="00B07BF3"/>
    <w:rsid w:val="00B07F2F"/>
    <w:rsid w:val="00B10B3A"/>
    <w:rsid w:val="00B11108"/>
    <w:rsid w:val="00B11CC0"/>
    <w:rsid w:val="00B124AE"/>
    <w:rsid w:val="00B12BF0"/>
    <w:rsid w:val="00B176B4"/>
    <w:rsid w:val="00B21009"/>
    <w:rsid w:val="00B21BF0"/>
    <w:rsid w:val="00B22DC6"/>
    <w:rsid w:val="00B23136"/>
    <w:rsid w:val="00B231A9"/>
    <w:rsid w:val="00B23236"/>
    <w:rsid w:val="00B27640"/>
    <w:rsid w:val="00B31939"/>
    <w:rsid w:val="00B3558D"/>
    <w:rsid w:val="00B36D2F"/>
    <w:rsid w:val="00B36F10"/>
    <w:rsid w:val="00B40954"/>
    <w:rsid w:val="00B43694"/>
    <w:rsid w:val="00B47296"/>
    <w:rsid w:val="00B47D55"/>
    <w:rsid w:val="00B50D73"/>
    <w:rsid w:val="00B52539"/>
    <w:rsid w:val="00B52668"/>
    <w:rsid w:val="00B55E7D"/>
    <w:rsid w:val="00B60956"/>
    <w:rsid w:val="00B60CFD"/>
    <w:rsid w:val="00B61639"/>
    <w:rsid w:val="00B6251D"/>
    <w:rsid w:val="00B635EA"/>
    <w:rsid w:val="00B638BE"/>
    <w:rsid w:val="00B63DB3"/>
    <w:rsid w:val="00B63E20"/>
    <w:rsid w:val="00B640AD"/>
    <w:rsid w:val="00B64767"/>
    <w:rsid w:val="00B64ABE"/>
    <w:rsid w:val="00B65A74"/>
    <w:rsid w:val="00B67E0E"/>
    <w:rsid w:val="00B70FD8"/>
    <w:rsid w:val="00B74FDF"/>
    <w:rsid w:val="00B7520A"/>
    <w:rsid w:val="00B77D06"/>
    <w:rsid w:val="00B81D2A"/>
    <w:rsid w:val="00B82ECB"/>
    <w:rsid w:val="00B834A8"/>
    <w:rsid w:val="00B83513"/>
    <w:rsid w:val="00B872E2"/>
    <w:rsid w:val="00B87489"/>
    <w:rsid w:val="00B875A4"/>
    <w:rsid w:val="00BA0E09"/>
    <w:rsid w:val="00BA60CC"/>
    <w:rsid w:val="00BA73DB"/>
    <w:rsid w:val="00BB1D01"/>
    <w:rsid w:val="00BB336F"/>
    <w:rsid w:val="00BB3CA1"/>
    <w:rsid w:val="00BB4F02"/>
    <w:rsid w:val="00BB5BFB"/>
    <w:rsid w:val="00BB776A"/>
    <w:rsid w:val="00BC42B8"/>
    <w:rsid w:val="00BC77E3"/>
    <w:rsid w:val="00BD25BC"/>
    <w:rsid w:val="00BD350B"/>
    <w:rsid w:val="00BD5015"/>
    <w:rsid w:val="00BD5202"/>
    <w:rsid w:val="00BD7ABC"/>
    <w:rsid w:val="00BE13F4"/>
    <w:rsid w:val="00BE4A8E"/>
    <w:rsid w:val="00BE50A2"/>
    <w:rsid w:val="00BE6896"/>
    <w:rsid w:val="00BF0AD0"/>
    <w:rsid w:val="00BF20C4"/>
    <w:rsid w:val="00BF3E71"/>
    <w:rsid w:val="00BF5D4F"/>
    <w:rsid w:val="00BF6250"/>
    <w:rsid w:val="00C0170B"/>
    <w:rsid w:val="00C067D7"/>
    <w:rsid w:val="00C12450"/>
    <w:rsid w:val="00C14D0E"/>
    <w:rsid w:val="00C14E57"/>
    <w:rsid w:val="00C1539F"/>
    <w:rsid w:val="00C17AB8"/>
    <w:rsid w:val="00C17B31"/>
    <w:rsid w:val="00C22CEF"/>
    <w:rsid w:val="00C22DAB"/>
    <w:rsid w:val="00C258CA"/>
    <w:rsid w:val="00C25FD6"/>
    <w:rsid w:val="00C31C00"/>
    <w:rsid w:val="00C33804"/>
    <w:rsid w:val="00C369B5"/>
    <w:rsid w:val="00C40011"/>
    <w:rsid w:val="00C40381"/>
    <w:rsid w:val="00C41E60"/>
    <w:rsid w:val="00C45355"/>
    <w:rsid w:val="00C45418"/>
    <w:rsid w:val="00C52AEA"/>
    <w:rsid w:val="00C53B66"/>
    <w:rsid w:val="00C55135"/>
    <w:rsid w:val="00C6053A"/>
    <w:rsid w:val="00C620D0"/>
    <w:rsid w:val="00C62CA2"/>
    <w:rsid w:val="00C64DE0"/>
    <w:rsid w:val="00C7119F"/>
    <w:rsid w:val="00C719D1"/>
    <w:rsid w:val="00C726D7"/>
    <w:rsid w:val="00C7549A"/>
    <w:rsid w:val="00C762EB"/>
    <w:rsid w:val="00C769EA"/>
    <w:rsid w:val="00C77546"/>
    <w:rsid w:val="00C800B0"/>
    <w:rsid w:val="00C82477"/>
    <w:rsid w:val="00C82704"/>
    <w:rsid w:val="00C82B0D"/>
    <w:rsid w:val="00C84B27"/>
    <w:rsid w:val="00C87D30"/>
    <w:rsid w:val="00C906F0"/>
    <w:rsid w:val="00C92171"/>
    <w:rsid w:val="00C96888"/>
    <w:rsid w:val="00C974CE"/>
    <w:rsid w:val="00C978BF"/>
    <w:rsid w:val="00CA073D"/>
    <w:rsid w:val="00CA23F8"/>
    <w:rsid w:val="00CA2685"/>
    <w:rsid w:val="00CA5C28"/>
    <w:rsid w:val="00CA6458"/>
    <w:rsid w:val="00CA7983"/>
    <w:rsid w:val="00CA7ECB"/>
    <w:rsid w:val="00CB0A54"/>
    <w:rsid w:val="00CB2274"/>
    <w:rsid w:val="00CB4C29"/>
    <w:rsid w:val="00CC0122"/>
    <w:rsid w:val="00CC5E30"/>
    <w:rsid w:val="00CC63F8"/>
    <w:rsid w:val="00CC6419"/>
    <w:rsid w:val="00CC652D"/>
    <w:rsid w:val="00CC6910"/>
    <w:rsid w:val="00CC7413"/>
    <w:rsid w:val="00CC783B"/>
    <w:rsid w:val="00CD1F9E"/>
    <w:rsid w:val="00CD2468"/>
    <w:rsid w:val="00CD283C"/>
    <w:rsid w:val="00CD30B8"/>
    <w:rsid w:val="00CD515E"/>
    <w:rsid w:val="00CD5960"/>
    <w:rsid w:val="00CE31F8"/>
    <w:rsid w:val="00CE39DB"/>
    <w:rsid w:val="00CE3B0D"/>
    <w:rsid w:val="00CE4D3C"/>
    <w:rsid w:val="00CE513D"/>
    <w:rsid w:val="00CE53FD"/>
    <w:rsid w:val="00CE6568"/>
    <w:rsid w:val="00CE6BA9"/>
    <w:rsid w:val="00CE6E58"/>
    <w:rsid w:val="00CE7F63"/>
    <w:rsid w:val="00CF34F8"/>
    <w:rsid w:val="00CF365B"/>
    <w:rsid w:val="00CF61FA"/>
    <w:rsid w:val="00D02354"/>
    <w:rsid w:val="00D02494"/>
    <w:rsid w:val="00D0284B"/>
    <w:rsid w:val="00D04188"/>
    <w:rsid w:val="00D0423A"/>
    <w:rsid w:val="00D043F3"/>
    <w:rsid w:val="00D04B32"/>
    <w:rsid w:val="00D0529D"/>
    <w:rsid w:val="00D05578"/>
    <w:rsid w:val="00D06933"/>
    <w:rsid w:val="00D102A3"/>
    <w:rsid w:val="00D105F9"/>
    <w:rsid w:val="00D1173F"/>
    <w:rsid w:val="00D11C30"/>
    <w:rsid w:val="00D12D6D"/>
    <w:rsid w:val="00D1356D"/>
    <w:rsid w:val="00D15E13"/>
    <w:rsid w:val="00D16567"/>
    <w:rsid w:val="00D20500"/>
    <w:rsid w:val="00D235EB"/>
    <w:rsid w:val="00D23D06"/>
    <w:rsid w:val="00D25319"/>
    <w:rsid w:val="00D25D42"/>
    <w:rsid w:val="00D26CE5"/>
    <w:rsid w:val="00D27C22"/>
    <w:rsid w:val="00D30BA0"/>
    <w:rsid w:val="00D34702"/>
    <w:rsid w:val="00D34A53"/>
    <w:rsid w:val="00D3693E"/>
    <w:rsid w:val="00D372AC"/>
    <w:rsid w:val="00D40EC9"/>
    <w:rsid w:val="00D418B7"/>
    <w:rsid w:val="00D4387E"/>
    <w:rsid w:val="00D44014"/>
    <w:rsid w:val="00D440DF"/>
    <w:rsid w:val="00D46216"/>
    <w:rsid w:val="00D47717"/>
    <w:rsid w:val="00D51ADC"/>
    <w:rsid w:val="00D51FD2"/>
    <w:rsid w:val="00D535C9"/>
    <w:rsid w:val="00D65D1A"/>
    <w:rsid w:val="00D670D3"/>
    <w:rsid w:val="00D671F2"/>
    <w:rsid w:val="00D676EF"/>
    <w:rsid w:val="00D67967"/>
    <w:rsid w:val="00D67CB2"/>
    <w:rsid w:val="00D7053C"/>
    <w:rsid w:val="00D710A3"/>
    <w:rsid w:val="00D7145F"/>
    <w:rsid w:val="00D7368A"/>
    <w:rsid w:val="00D73B88"/>
    <w:rsid w:val="00D73E2E"/>
    <w:rsid w:val="00D741DB"/>
    <w:rsid w:val="00D75DB9"/>
    <w:rsid w:val="00D7692E"/>
    <w:rsid w:val="00D774B1"/>
    <w:rsid w:val="00D81B37"/>
    <w:rsid w:val="00D81B4A"/>
    <w:rsid w:val="00D82CB0"/>
    <w:rsid w:val="00D857BD"/>
    <w:rsid w:val="00D86EB3"/>
    <w:rsid w:val="00D90350"/>
    <w:rsid w:val="00D90F70"/>
    <w:rsid w:val="00D93042"/>
    <w:rsid w:val="00D94C57"/>
    <w:rsid w:val="00DA0C40"/>
    <w:rsid w:val="00DA0E72"/>
    <w:rsid w:val="00DA267B"/>
    <w:rsid w:val="00DA5B8E"/>
    <w:rsid w:val="00DA6614"/>
    <w:rsid w:val="00DA7598"/>
    <w:rsid w:val="00DB0CDA"/>
    <w:rsid w:val="00DB2E78"/>
    <w:rsid w:val="00DB3306"/>
    <w:rsid w:val="00DB3AE2"/>
    <w:rsid w:val="00DB75DC"/>
    <w:rsid w:val="00DB761F"/>
    <w:rsid w:val="00DB79F7"/>
    <w:rsid w:val="00DC06E9"/>
    <w:rsid w:val="00DC3567"/>
    <w:rsid w:val="00DC3DA4"/>
    <w:rsid w:val="00DC4DFC"/>
    <w:rsid w:val="00DC4FA9"/>
    <w:rsid w:val="00DD08AA"/>
    <w:rsid w:val="00DD1054"/>
    <w:rsid w:val="00DD44F6"/>
    <w:rsid w:val="00DD4E65"/>
    <w:rsid w:val="00DE1EC5"/>
    <w:rsid w:val="00DE2C4C"/>
    <w:rsid w:val="00DE53AB"/>
    <w:rsid w:val="00DE592A"/>
    <w:rsid w:val="00DE633E"/>
    <w:rsid w:val="00DE661E"/>
    <w:rsid w:val="00DE7882"/>
    <w:rsid w:val="00DF1264"/>
    <w:rsid w:val="00DF1A56"/>
    <w:rsid w:val="00DF4D45"/>
    <w:rsid w:val="00DF4E6E"/>
    <w:rsid w:val="00DF540D"/>
    <w:rsid w:val="00DF5EC4"/>
    <w:rsid w:val="00DF75CB"/>
    <w:rsid w:val="00E0034E"/>
    <w:rsid w:val="00E009A4"/>
    <w:rsid w:val="00E0263B"/>
    <w:rsid w:val="00E03FE6"/>
    <w:rsid w:val="00E057AC"/>
    <w:rsid w:val="00E06D17"/>
    <w:rsid w:val="00E12263"/>
    <w:rsid w:val="00E163CD"/>
    <w:rsid w:val="00E17278"/>
    <w:rsid w:val="00E200CE"/>
    <w:rsid w:val="00E22CCD"/>
    <w:rsid w:val="00E2334B"/>
    <w:rsid w:val="00E23759"/>
    <w:rsid w:val="00E23F94"/>
    <w:rsid w:val="00E263AA"/>
    <w:rsid w:val="00E266F2"/>
    <w:rsid w:val="00E26D31"/>
    <w:rsid w:val="00E3160E"/>
    <w:rsid w:val="00E375C4"/>
    <w:rsid w:val="00E45B8F"/>
    <w:rsid w:val="00E460E1"/>
    <w:rsid w:val="00E465C2"/>
    <w:rsid w:val="00E46AAF"/>
    <w:rsid w:val="00E47140"/>
    <w:rsid w:val="00E51496"/>
    <w:rsid w:val="00E51630"/>
    <w:rsid w:val="00E53370"/>
    <w:rsid w:val="00E541B0"/>
    <w:rsid w:val="00E5533E"/>
    <w:rsid w:val="00E6003C"/>
    <w:rsid w:val="00E63CB2"/>
    <w:rsid w:val="00E64AD0"/>
    <w:rsid w:val="00E65185"/>
    <w:rsid w:val="00E72130"/>
    <w:rsid w:val="00E73908"/>
    <w:rsid w:val="00E73D3A"/>
    <w:rsid w:val="00E74D95"/>
    <w:rsid w:val="00E75B1A"/>
    <w:rsid w:val="00E760E0"/>
    <w:rsid w:val="00E7786F"/>
    <w:rsid w:val="00E77C8C"/>
    <w:rsid w:val="00E80F27"/>
    <w:rsid w:val="00E838E7"/>
    <w:rsid w:val="00E858AD"/>
    <w:rsid w:val="00E86750"/>
    <w:rsid w:val="00E915AB"/>
    <w:rsid w:val="00E9168D"/>
    <w:rsid w:val="00E91D60"/>
    <w:rsid w:val="00E942E0"/>
    <w:rsid w:val="00E94B46"/>
    <w:rsid w:val="00E94F67"/>
    <w:rsid w:val="00E94F9F"/>
    <w:rsid w:val="00E9637F"/>
    <w:rsid w:val="00EA0427"/>
    <w:rsid w:val="00EA1F38"/>
    <w:rsid w:val="00EA27D9"/>
    <w:rsid w:val="00EA4122"/>
    <w:rsid w:val="00EA537F"/>
    <w:rsid w:val="00EA5D61"/>
    <w:rsid w:val="00EA6F92"/>
    <w:rsid w:val="00EA7A40"/>
    <w:rsid w:val="00EB3583"/>
    <w:rsid w:val="00EB429A"/>
    <w:rsid w:val="00EC4DD6"/>
    <w:rsid w:val="00EC581E"/>
    <w:rsid w:val="00EC6663"/>
    <w:rsid w:val="00EC682D"/>
    <w:rsid w:val="00ED1495"/>
    <w:rsid w:val="00ED3A66"/>
    <w:rsid w:val="00ED547D"/>
    <w:rsid w:val="00ED7113"/>
    <w:rsid w:val="00EE3BA8"/>
    <w:rsid w:val="00EE4A40"/>
    <w:rsid w:val="00EE51B8"/>
    <w:rsid w:val="00EF10BF"/>
    <w:rsid w:val="00EF691B"/>
    <w:rsid w:val="00EF6990"/>
    <w:rsid w:val="00EF79BC"/>
    <w:rsid w:val="00F02950"/>
    <w:rsid w:val="00F0392A"/>
    <w:rsid w:val="00F0393A"/>
    <w:rsid w:val="00F13DA0"/>
    <w:rsid w:val="00F1459E"/>
    <w:rsid w:val="00F16112"/>
    <w:rsid w:val="00F163A8"/>
    <w:rsid w:val="00F16E77"/>
    <w:rsid w:val="00F20DA1"/>
    <w:rsid w:val="00F21080"/>
    <w:rsid w:val="00F21EA8"/>
    <w:rsid w:val="00F2399B"/>
    <w:rsid w:val="00F31DC0"/>
    <w:rsid w:val="00F31DDC"/>
    <w:rsid w:val="00F32B0F"/>
    <w:rsid w:val="00F33110"/>
    <w:rsid w:val="00F33F7A"/>
    <w:rsid w:val="00F344ED"/>
    <w:rsid w:val="00F35B50"/>
    <w:rsid w:val="00F3660E"/>
    <w:rsid w:val="00F36A7E"/>
    <w:rsid w:val="00F36D69"/>
    <w:rsid w:val="00F40D9E"/>
    <w:rsid w:val="00F4287B"/>
    <w:rsid w:val="00F42CA1"/>
    <w:rsid w:val="00F42D41"/>
    <w:rsid w:val="00F43FAC"/>
    <w:rsid w:val="00F44655"/>
    <w:rsid w:val="00F458FC"/>
    <w:rsid w:val="00F468E0"/>
    <w:rsid w:val="00F51BCD"/>
    <w:rsid w:val="00F51D2D"/>
    <w:rsid w:val="00F52CDF"/>
    <w:rsid w:val="00F55602"/>
    <w:rsid w:val="00F56A73"/>
    <w:rsid w:val="00F56AC7"/>
    <w:rsid w:val="00F63906"/>
    <w:rsid w:val="00F65EA2"/>
    <w:rsid w:val="00F67698"/>
    <w:rsid w:val="00F67CDA"/>
    <w:rsid w:val="00F70578"/>
    <w:rsid w:val="00F70CE8"/>
    <w:rsid w:val="00F71179"/>
    <w:rsid w:val="00F711A7"/>
    <w:rsid w:val="00F725E3"/>
    <w:rsid w:val="00F732F6"/>
    <w:rsid w:val="00F73678"/>
    <w:rsid w:val="00F74C06"/>
    <w:rsid w:val="00F75D5C"/>
    <w:rsid w:val="00F76839"/>
    <w:rsid w:val="00F83150"/>
    <w:rsid w:val="00F8365E"/>
    <w:rsid w:val="00F85DBB"/>
    <w:rsid w:val="00F86631"/>
    <w:rsid w:val="00F90B4C"/>
    <w:rsid w:val="00F93878"/>
    <w:rsid w:val="00F943CD"/>
    <w:rsid w:val="00F95912"/>
    <w:rsid w:val="00F96D3D"/>
    <w:rsid w:val="00FA1D9B"/>
    <w:rsid w:val="00FA2729"/>
    <w:rsid w:val="00FA3B4E"/>
    <w:rsid w:val="00FA3E86"/>
    <w:rsid w:val="00FA446E"/>
    <w:rsid w:val="00FA613A"/>
    <w:rsid w:val="00FA79F7"/>
    <w:rsid w:val="00FA7AB2"/>
    <w:rsid w:val="00FB0E40"/>
    <w:rsid w:val="00FB128D"/>
    <w:rsid w:val="00FB18B6"/>
    <w:rsid w:val="00FB2842"/>
    <w:rsid w:val="00FB28B9"/>
    <w:rsid w:val="00FB503E"/>
    <w:rsid w:val="00FB70C4"/>
    <w:rsid w:val="00FC0DB6"/>
    <w:rsid w:val="00FC1585"/>
    <w:rsid w:val="00FC4823"/>
    <w:rsid w:val="00FC52C5"/>
    <w:rsid w:val="00FD28F2"/>
    <w:rsid w:val="00FD30B9"/>
    <w:rsid w:val="00FD4B05"/>
    <w:rsid w:val="00FD5567"/>
    <w:rsid w:val="00FD6FB7"/>
    <w:rsid w:val="00FE20E5"/>
    <w:rsid w:val="00FE3BAF"/>
    <w:rsid w:val="00FE40F7"/>
    <w:rsid w:val="00FE5D4E"/>
    <w:rsid w:val="00FF09C3"/>
    <w:rsid w:val="00FF6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8853F"/>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D819D-793A-491F-A6B8-9721A2FFA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8303</TotalTime>
  <Pages>52</Pages>
  <Words>16269</Words>
  <Characters>89480</Characters>
  <Application>Microsoft Office Word</Application>
  <DocSecurity>0</DocSecurity>
  <Lines>745</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1013</cp:revision>
  <cp:lastPrinted>2018-05-09T22:19:00Z</cp:lastPrinted>
  <dcterms:created xsi:type="dcterms:W3CDTF">2018-01-22T01:49:00Z</dcterms:created>
  <dcterms:modified xsi:type="dcterms:W3CDTF">2018-05-16T19:05:00Z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