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C054" w14:textId="77777777" w:rsidR="00C247C2" w:rsidRPr="002A2495" w:rsidRDefault="00C247C2" w:rsidP="005B20C8">
      <w:pPr>
        <w:pStyle w:val="a7"/>
        <w:jc w:val="left"/>
        <w:rPr>
          <w:rFonts w:asciiTheme="minorHAnsi" w:hAnsiTheme="minorHAnsi" w:cstheme="minorHAnsi"/>
          <w:color w:val="0070C0"/>
          <w:sz w:val="40"/>
          <w:szCs w:val="40"/>
        </w:rPr>
      </w:pPr>
    </w:p>
    <w:p w14:paraId="0C0B1648" w14:textId="77777777" w:rsidR="00C247C2" w:rsidRPr="00101887" w:rsidRDefault="00C247C2" w:rsidP="005B20C8">
      <w:pPr>
        <w:pStyle w:val="a7"/>
        <w:jc w:val="left"/>
        <w:rPr>
          <w:rFonts w:asciiTheme="minorHAnsi" w:hAnsiTheme="minorHAnsi" w:cstheme="minorHAnsi"/>
          <w:color w:val="0070C0"/>
          <w:sz w:val="40"/>
          <w:szCs w:val="40"/>
        </w:rPr>
      </w:pPr>
    </w:p>
    <w:p w14:paraId="206291BD" w14:textId="77777777" w:rsidR="00C247C2" w:rsidRPr="00101887" w:rsidRDefault="00C247C2" w:rsidP="005B20C8">
      <w:pPr>
        <w:pStyle w:val="a7"/>
        <w:jc w:val="left"/>
        <w:rPr>
          <w:rFonts w:asciiTheme="minorHAnsi" w:hAnsiTheme="minorHAnsi" w:cstheme="minorHAnsi"/>
          <w:color w:val="0070C0"/>
          <w:sz w:val="40"/>
          <w:szCs w:val="40"/>
        </w:rPr>
      </w:pPr>
    </w:p>
    <w:p w14:paraId="007DC160" w14:textId="77777777" w:rsidR="007354D4" w:rsidRPr="00101887" w:rsidRDefault="007354D4" w:rsidP="005B20C8">
      <w:pPr>
        <w:rPr>
          <w:rFonts w:asciiTheme="minorHAnsi" w:hAnsiTheme="minorHAnsi" w:cstheme="minorHAnsi"/>
        </w:rPr>
      </w:pPr>
    </w:p>
    <w:p w14:paraId="73703ED0" w14:textId="77777777" w:rsidR="007354D4" w:rsidRPr="00101887" w:rsidRDefault="007354D4" w:rsidP="005B20C8">
      <w:pPr>
        <w:rPr>
          <w:rFonts w:asciiTheme="minorHAnsi" w:hAnsiTheme="minorHAnsi" w:cstheme="minorHAnsi"/>
        </w:rPr>
      </w:pPr>
    </w:p>
    <w:p w14:paraId="3426A195" w14:textId="77777777" w:rsidR="007354D4" w:rsidRPr="00101887" w:rsidRDefault="007354D4" w:rsidP="005B20C8">
      <w:pPr>
        <w:rPr>
          <w:rFonts w:asciiTheme="minorHAnsi" w:hAnsiTheme="minorHAnsi" w:cstheme="minorHAnsi"/>
        </w:rPr>
      </w:pPr>
    </w:p>
    <w:p w14:paraId="4911A56C" w14:textId="77777777" w:rsidR="00C247C2" w:rsidRPr="00101887" w:rsidRDefault="006F1F4B" w:rsidP="005B20C8">
      <w:pPr>
        <w:pStyle w:val="a7"/>
        <w:jc w:val="left"/>
        <w:rPr>
          <w:rFonts w:asciiTheme="minorHAnsi" w:hAnsiTheme="minorHAnsi" w:cstheme="minorHAnsi"/>
          <w:color w:val="0070C0"/>
          <w:sz w:val="40"/>
          <w:szCs w:val="40"/>
        </w:rPr>
      </w:pPr>
      <w:r w:rsidRPr="00101887">
        <w:rPr>
          <w:rFonts w:asciiTheme="minorHAnsi" w:hAnsiTheme="minorHAnsi" w:cstheme="minorHAnsi"/>
          <w:color w:val="0070C0"/>
          <w:sz w:val="40"/>
          <w:szCs w:val="40"/>
          <w:lang w:val="en-US"/>
        </w:rPr>
        <w:t>API</w:t>
      </w:r>
      <w:r w:rsidRPr="00101887">
        <w:rPr>
          <w:rFonts w:asciiTheme="minorHAnsi" w:hAnsiTheme="minorHAnsi" w:cstheme="minorHAnsi"/>
          <w:color w:val="0070C0"/>
          <w:sz w:val="40"/>
          <w:szCs w:val="40"/>
        </w:rPr>
        <w:t xml:space="preserve"> для </w:t>
      </w:r>
      <w:r w:rsidR="00447018" w:rsidRPr="00101887">
        <w:rPr>
          <w:rFonts w:asciiTheme="minorHAnsi" w:hAnsiTheme="minorHAnsi" w:cstheme="minorHAnsi"/>
          <w:color w:val="0070C0"/>
          <w:sz w:val="40"/>
          <w:szCs w:val="40"/>
        </w:rPr>
        <w:t>получения</w:t>
      </w:r>
      <w:r w:rsidR="00534521" w:rsidRPr="00101887">
        <w:rPr>
          <w:rFonts w:asciiTheme="minorHAnsi" w:hAnsiTheme="minorHAnsi" w:cstheme="minorHAnsi"/>
          <w:color w:val="0070C0"/>
          <w:sz w:val="40"/>
          <w:szCs w:val="40"/>
        </w:rPr>
        <w:t xml:space="preserve"> результатов </w:t>
      </w:r>
      <w:r w:rsidR="00447018" w:rsidRPr="00101887">
        <w:rPr>
          <w:rFonts w:asciiTheme="minorHAnsi" w:hAnsiTheme="minorHAnsi" w:cstheme="minorHAnsi"/>
          <w:color w:val="0070C0"/>
          <w:sz w:val="40"/>
          <w:szCs w:val="40"/>
        </w:rPr>
        <w:t xml:space="preserve">по </w:t>
      </w:r>
      <w:r w:rsidR="00447018" w:rsidRPr="00101887">
        <w:rPr>
          <w:rFonts w:asciiTheme="minorHAnsi" w:hAnsiTheme="minorHAnsi" w:cstheme="minorHAnsi"/>
          <w:color w:val="0070C0"/>
          <w:sz w:val="40"/>
          <w:szCs w:val="40"/>
          <w:lang w:val="en-US"/>
        </w:rPr>
        <w:t>COVID</w:t>
      </w:r>
    </w:p>
    <w:p w14:paraId="45040756" w14:textId="510F2D2F" w:rsidR="00C247C2" w:rsidRPr="001748FF" w:rsidRDefault="00C247C2" w:rsidP="005B20C8">
      <w:pPr>
        <w:rPr>
          <w:rFonts w:asciiTheme="minorHAnsi" w:hAnsiTheme="minorHAnsi" w:cstheme="minorHAnsi"/>
          <w:b/>
          <w:i/>
          <w:color w:val="5B9BD5" w:themeColor="accent1"/>
        </w:rPr>
      </w:pPr>
      <w:r w:rsidRPr="00101887">
        <w:rPr>
          <w:rFonts w:asciiTheme="minorHAnsi" w:hAnsiTheme="minorHAnsi" w:cstheme="minorHAnsi"/>
          <w:b/>
          <w:i/>
          <w:color w:val="5B9BD5" w:themeColor="accent1"/>
        </w:rPr>
        <w:t xml:space="preserve">Версия </w:t>
      </w:r>
      <w:r w:rsidR="00015CAA">
        <w:rPr>
          <w:rFonts w:asciiTheme="minorHAnsi" w:hAnsiTheme="minorHAnsi" w:cstheme="minorHAnsi"/>
          <w:b/>
          <w:i/>
          <w:color w:val="5B9BD5" w:themeColor="accent1"/>
        </w:rPr>
        <w:t>3</w:t>
      </w:r>
      <w:r w:rsidRPr="00101887">
        <w:rPr>
          <w:rFonts w:asciiTheme="minorHAnsi" w:hAnsiTheme="minorHAnsi" w:cstheme="minorHAnsi"/>
          <w:b/>
          <w:i/>
          <w:color w:val="5B9BD5" w:themeColor="accent1"/>
        </w:rPr>
        <w:t>.</w:t>
      </w:r>
      <w:r w:rsidR="004F4943">
        <w:rPr>
          <w:rFonts w:asciiTheme="minorHAnsi" w:hAnsiTheme="minorHAnsi" w:cstheme="minorHAnsi"/>
          <w:b/>
          <w:i/>
          <w:color w:val="5B9BD5" w:themeColor="accent1"/>
        </w:rPr>
        <w:t>4</w:t>
      </w:r>
      <w:r w:rsidR="002D0DC6" w:rsidRPr="00101887">
        <w:rPr>
          <w:rFonts w:asciiTheme="minorHAnsi" w:hAnsiTheme="minorHAnsi" w:cstheme="minorHAnsi"/>
          <w:b/>
          <w:i/>
          <w:color w:val="5B9BD5" w:themeColor="accent1"/>
        </w:rPr>
        <w:t>.</w:t>
      </w:r>
      <w:r w:rsidR="00654071">
        <w:rPr>
          <w:rFonts w:asciiTheme="minorHAnsi" w:hAnsiTheme="minorHAnsi" w:cstheme="minorHAnsi"/>
          <w:b/>
          <w:i/>
          <w:color w:val="5B9BD5" w:themeColor="accent1"/>
        </w:rPr>
        <w:t>4</w:t>
      </w:r>
    </w:p>
    <w:p w14:paraId="469A45AF" w14:textId="77777777" w:rsidR="006E265A" w:rsidRPr="00101887" w:rsidRDefault="006E265A" w:rsidP="005B20C8">
      <w:pPr>
        <w:rPr>
          <w:rFonts w:asciiTheme="minorHAnsi" w:hAnsiTheme="minorHAnsi" w:cstheme="minorHAnsi"/>
        </w:rPr>
      </w:pPr>
    </w:p>
    <w:p w14:paraId="27702371" w14:textId="77777777" w:rsidR="00325628" w:rsidRPr="00101887" w:rsidRDefault="00325628" w:rsidP="005B20C8">
      <w:pPr>
        <w:rPr>
          <w:rFonts w:asciiTheme="minorHAnsi" w:hAnsiTheme="minorHAnsi" w:cstheme="minorHAnsi"/>
        </w:rPr>
      </w:pPr>
    </w:p>
    <w:p w14:paraId="140C69DD" w14:textId="77777777" w:rsidR="00325628" w:rsidRPr="00101887" w:rsidRDefault="00325628" w:rsidP="005B20C8">
      <w:pPr>
        <w:rPr>
          <w:rFonts w:asciiTheme="minorHAnsi" w:hAnsiTheme="minorHAnsi" w:cstheme="minorHAnsi"/>
        </w:rPr>
      </w:pPr>
    </w:p>
    <w:p w14:paraId="3B460586" w14:textId="77777777" w:rsidR="00325628" w:rsidRPr="00101887" w:rsidRDefault="00325628" w:rsidP="005B20C8">
      <w:pPr>
        <w:rPr>
          <w:rFonts w:asciiTheme="minorHAnsi" w:hAnsiTheme="minorHAnsi" w:cstheme="minorHAnsi"/>
        </w:rPr>
      </w:pPr>
    </w:p>
    <w:p w14:paraId="084EAF0A" w14:textId="77777777" w:rsidR="00325628" w:rsidRPr="00101887" w:rsidRDefault="00325628" w:rsidP="005B20C8">
      <w:pPr>
        <w:rPr>
          <w:rFonts w:asciiTheme="minorHAnsi" w:hAnsiTheme="minorHAnsi" w:cstheme="minorHAnsi"/>
        </w:rPr>
      </w:pPr>
    </w:p>
    <w:p w14:paraId="4D9DBF70" w14:textId="77777777" w:rsidR="00325628" w:rsidRPr="00101887" w:rsidRDefault="00325628" w:rsidP="005B20C8">
      <w:pPr>
        <w:rPr>
          <w:rFonts w:asciiTheme="minorHAnsi" w:hAnsiTheme="minorHAnsi" w:cstheme="minorHAnsi"/>
        </w:rPr>
      </w:pPr>
    </w:p>
    <w:p w14:paraId="37C61D5B" w14:textId="77777777" w:rsidR="00325628" w:rsidRPr="00101887" w:rsidRDefault="00325628" w:rsidP="005B20C8">
      <w:pPr>
        <w:rPr>
          <w:rFonts w:asciiTheme="minorHAnsi" w:hAnsiTheme="minorHAnsi" w:cstheme="minorHAnsi"/>
        </w:rPr>
      </w:pPr>
    </w:p>
    <w:p w14:paraId="4660F497" w14:textId="77777777" w:rsidR="00325628" w:rsidRPr="00101887" w:rsidRDefault="00534521" w:rsidP="00534521">
      <w:pPr>
        <w:spacing w:after="160" w:line="259" w:lineRule="auto"/>
        <w:rPr>
          <w:rFonts w:asciiTheme="minorHAnsi" w:hAnsiTheme="minorHAnsi" w:cstheme="minorHAnsi"/>
        </w:rPr>
      </w:pPr>
      <w:r w:rsidRPr="00101887">
        <w:rPr>
          <w:rFonts w:asciiTheme="minorHAnsi" w:hAnsiTheme="minorHAnsi" w:cstheme="minorHAnsi"/>
        </w:rPr>
        <w:br w:type="page"/>
      </w:r>
    </w:p>
    <w:p w14:paraId="1094181B" w14:textId="77777777" w:rsidR="00C247C2" w:rsidRPr="00101887" w:rsidRDefault="00C247C2" w:rsidP="005B20C8">
      <w:pPr>
        <w:pStyle w:val="a8"/>
        <w:spacing w:before="0" w:beforeAutospacing="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101887">
        <w:rPr>
          <w:rFonts w:asciiTheme="minorHAnsi" w:hAnsiTheme="minorHAnsi" w:cstheme="minorHAnsi"/>
          <w:b/>
          <w:color w:val="0070C0"/>
          <w:sz w:val="32"/>
          <w:szCs w:val="32"/>
        </w:rPr>
        <w:lastRenderedPageBreak/>
        <w:t>Управление документом</w:t>
      </w:r>
    </w:p>
    <w:p w14:paraId="1C6D6FB8" w14:textId="77777777" w:rsidR="00C247C2" w:rsidRPr="00101887" w:rsidRDefault="00C247C2" w:rsidP="005B20C8">
      <w:pPr>
        <w:rPr>
          <w:rFonts w:asciiTheme="minorHAnsi" w:hAnsiTheme="minorHAnsi" w:cstheme="minorHAnsi"/>
        </w:rPr>
      </w:pPr>
    </w:p>
    <w:tbl>
      <w:tblPr>
        <w:tblW w:w="5253" w:type="pct"/>
        <w:tblInd w:w="-4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28" w:type="dxa"/>
          <w:left w:w="85" w:type="dxa"/>
          <w:bottom w:w="28" w:type="dxa"/>
          <w:right w:w="85" w:type="dxa"/>
        </w:tblCellMar>
        <w:tblLook w:val="0000" w:firstRow="0" w:lastRow="0" w:firstColumn="0" w:lastColumn="0" w:noHBand="0" w:noVBand="0"/>
      </w:tblPr>
      <w:tblGrid>
        <w:gridCol w:w="2694"/>
        <w:gridCol w:w="7118"/>
      </w:tblGrid>
      <w:tr w:rsidR="00C247C2" w:rsidRPr="00101887" w14:paraId="5990F38C" w14:textId="77777777" w:rsidTr="005B20C8">
        <w:tc>
          <w:tcPr>
            <w:tcW w:w="1373" w:type="pct"/>
            <w:shd w:val="clear" w:color="auto" w:fill="D9D9D9"/>
          </w:tcPr>
          <w:p w14:paraId="2D63AA41" w14:textId="77777777" w:rsidR="00C247C2" w:rsidRPr="00101887" w:rsidRDefault="00C247C2" w:rsidP="005B20C8">
            <w:pPr>
              <w:rPr>
                <w:rFonts w:asciiTheme="minorHAnsi" w:hAnsiTheme="minorHAnsi" w:cstheme="minorHAnsi"/>
                <w:b/>
              </w:rPr>
            </w:pPr>
            <w:r w:rsidRPr="00101887">
              <w:rPr>
                <w:rFonts w:asciiTheme="minorHAnsi" w:hAnsiTheme="minorHAnsi" w:cstheme="minorHAnsi"/>
                <w:b/>
              </w:rPr>
              <w:t>Авторы</w:t>
            </w:r>
          </w:p>
        </w:tc>
        <w:tc>
          <w:tcPr>
            <w:tcW w:w="3627" w:type="pct"/>
            <w:shd w:val="clear" w:color="auto" w:fill="auto"/>
          </w:tcPr>
          <w:p w14:paraId="6387533B" w14:textId="77777777" w:rsidR="00C247C2" w:rsidRPr="00101887" w:rsidRDefault="00C247C2" w:rsidP="005B20C8">
            <w:pPr>
              <w:rPr>
                <w:rFonts w:asciiTheme="minorHAnsi" w:hAnsiTheme="minorHAnsi" w:cstheme="minorHAnsi"/>
              </w:rPr>
            </w:pPr>
            <w:r w:rsidRPr="00101887">
              <w:rPr>
                <w:rFonts w:asciiTheme="minorHAnsi" w:hAnsiTheme="minorHAnsi" w:cstheme="minorHAnsi"/>
              </w:rPr>
              <w:t>ФБУН ЦНИИ Эпидемиологии, Информационно-аналитический отдел.</w:t>
            </w:r>
          </w:p>
        </w:tc>
      </w:tr>
      <w:tr w:rsidR="00C247C2" w:rsidRPr="00101887" w14:paraId="792C2EC5" w14:textId="77777777" w:rsidTr="005B20C8">
        <w:tc>
          <w:tcPr>
            <w:tcW w:w="1373" w:type="pct"/>
            <w:shd w:val="clear" w:color="auto" w:fill="D9D9D9"/>
          </w:tcPr>
          <w:p w14:paraId="28DC1807" w14:textId="77777777" w:rsidR="00C247C2" w:rsidRPr="00101887" w:rsidRDefault="00C247C2" w:rsidP="005B20C8">
            <w:pPr>
              <w:rPr>
                <w:rFonts w:asciiTheme="minorHAnsi" w:hAnsiTheme="minorHAnsi" w:cstheme="minorHAnsi"/>
                <w:b/>
              </w:rPr>
            </w:pPr>
            <w:r w:rsidRPr="00101887">
              <w:rPr>
                <w:rFonts w:asciiTheme="minorHAnsi" w:hAnsiTheme="minorHAnsi" w:cstheme="minorHAnsi"/>
                <w:b/>
              </w:rPr>
              <w:t>Файл</w:t>
            </w:r>
          </w:p>
        </w:tc>
        <w:tc>
          <w:tcPr>
            <w:tcW w:w="3627" w:type="pct"/>
            <w:shd w:val="clear" w:color="auto" w:fill="auto"/>
          </w:tcPr>
          <w:p w14:paraId="1E929A0A" w14:textId="77777777" w:rsidR="00C247C2" w:rsidRPr="00101887" w:rsidRDefault="00C247C2" w:rsidP="005B20C8">
            <w:pPr>
              <w:rPr>
                <w:rFonts w:asciiTheme="minorHAnsi" w:hAnsiTheme="minorHAnsi" w:cstheme="minorHAnsi"/>
              </w:rPr>
            </w:pPr>
          </w:p>
        </w:tc>
      </w:tr>
      <w:tr w:rsidR="00C247C2" w:rsidRPr="00101887" w14:paraId="40931F2D" w14:textId="77777777" w:rsidTr="005B20C8">
        <w:tc>
          <w:tcPr>
            <w:tcW w:w="1373" w:type="pct"/>
            <w:shd w:val="clear" w:color="auto" w:fill="D9D9D9"/>
          </w:tcPr>
          <w:p w14:paraId="2F0B4429" w14:textId="77777777" w:rsidR="00C247C2" w:rsidRPr="00101887" w:rsidRDefault="00C247C2" w:rsidP="005B20C8">
            <w:pPr>
              <w:rPr>
                <w:rFonts w:asciiTheme="minorHAnsi" w:hAnsiTheme="minorHAnsi" w:cstheme="minorHAnsi"/>
                <w:b/>
              </w:rPr>
            </w:pPr>
            <w:r w:rsidRPr="00101887">
              <w:rPr>
                <w:rFonts w:asciiTheme="minorHAnsi" w:hAnsiTheme="minorHAnsi" w:cstheme="minorHAnsi"/>
                <w:b/>
              </w:rPr>
              <w:t>Создан</w:t>
            </w:r>
          </w:p>
        </w:tc>
        <w:tc>
          <w:tcPr>
            <w:tcW w:w="3627" w:type="pct"/>
            <w:shd w:val="clear" w:color="auto" w:fill="auto"/>
          </w:tcPr>
          <w:p w14:paraId="5E42B7D4" w14:textId="77777777" w:rsidR="00C247C2" w:rsidRPr="00101887" w:rsidRDefault="00447018" w:rsidP="00462AC0">
            <w:pPr>
              <w:rPr>
                <w:rFonts w:asciiTheme="minorHAnsi" w:hAnsiTheme="minorHAnsi" w:cstheme="minorHAnsi"/>
              </w:rPr>
            </w:pPr>
            <w:r w:rsidRPr="00101887">
              <w:rPr>
                <w:rFonts w:asciiTheme="minorHAnsi" w:hAnsiTheme="minorHAnsi" w:cstheme="minorHAnsi"/>
                <w:lang w:val="en-US"/>
              </w:rPr>
              <w:t>20</w:t>
            </w:r>
            <w:r w:rsidR="00322C12" w:rsidRPr="00101887">
              <w:rPr>
                <w:rFonts w:asciiTheme="minorHAnsi" w:hAnsiTheme="minorHAnsi" w:cstheme="minorHAnsi"/>
              </w:rPr>
              <w:t>.</w:t>
            </w:r>
            <w:r w:rsidR="00462AC0" w:rsidRPr="00101887">
              <w:rPr>
                <w:rFonts w:asciiTheme="minorHAnsi" w:hAnsiTheme="minorHAnsi" w:cstheme="minorHAnsi"/>
              </w:rPr>
              <w:t>1</w:t>
            </w:r>
            <w:r w:rsidRPr="00101887">
              <w:rPr>
                <w:rFonts w:asciiTheme="minorHAnsi" w:hAnsiTheme="minorHAnsi" w:cstheme="minorHAnsi"/>
                <w:lang w:val="en-US"/>
              </w:rPr>
              <w:t>1</w:t>
            </w:r>
            <w:r w:rsidR="00322C12" w:rsidRPr="00101887">
              <w:rPr>
                <w:rFonts w:asciiTheme="minorHAnsi" w:hAnsiTheme="minorHAnsi" w:cstheme="minorHAnsi"/>
              </w:rPr>
              <w:t>.20</w:t>
            </w:r>
            <w:r w:rsidR="00462AC0" w:rsidRPr="00101887">
              <w:rPr>
                <w:rFonts w:asciiTheme="minorHAnsi" w:hAnsiTheme="minorHAnsi" w:cstheme="minorHAnsi"/>
              </w:rPr>
              <w:t>20</w:t>
            </w:r>
          </w:p>
        </w:tc>
      </w:tr>
      <w:tr w:rsidR="00C247C2" w:rsidRPr="00101887" w14:paraId="02EB1347" w14:textId="77777777" w:rsidTr="005B20C8">
        <w:tc>
          <w:tcPr>
            <w:tcW w:w="1373" w:type="pct"/>
            <w:shd w:val="clear" w:color="auto" w:fill="D9D9D9"/>
          </w:tcPr>
          <w:p w14:paraId="671FCF0C" w14:textId="77777777" w:rsidR="00C247C2" w:rsidRPr="00101887" w:rsidRDefault="00C247C2" w:rsidP="005B20C8">
            <w:pPr>
              <w:rPr>
                <w:rFonts w:asciiTheme="minorHAnsi" w:hAnsiTheme="minorHAnsi" w:cstheme="minorHAnsi"/>
                <w:b/>
              </w:rPr>
            </w:pPr>
            <w:r w:rsidRPr="00101887">
              <w:rPr>
                <w:rFonts w:asciiTheme="minorHAnsi" w:hAnsiTheme="minorHAnsi" w:cstheme="minorHAnsi"/>
                <w:b/>
              </w:rPr>
              <w:t>Последнее редактирование</w:t>
            </w:r>
          </w:p>
        </w:tc>
        <w:tc>
          <w:tcPr>
            <w:tcW w:w="3627" w:type="pct"/>
            <w:shd w:val="clear" w:color="auto" w:fill="auto"/>
          </w:tcPr>
          <w:p w14:paraId="4A56E70F" w14:textId="6A34CCE0" w:rsidR="00C247C2" w:rsidRPr="00101887" w:rsidRDefault="00654071" w:rsidP="002B2D3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</w:t>
            </w:r>
            <w:r w:rsidR="00322C12" w:rsidRPr="00101887">
              <w:rPr>
                <w:rFonts w:asciiTheme="minorHAnsi" w:hAnsiTheme="minorHAnsi" w:cstheme="minorHAnsi"/>
              </w:rPr>
              <w:t>.</w:t>
            </w:r>
            <w:r w:rsidR="00D65639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</w:rPr>
              <w:t>6</w:t>
            </w:r>
            <w:r w:rsidR="00322C12" w:rsidRPr="00101887">
              <w:rPr>
                <w:rFonts w:asciiTheme="minorHAnsi" w:hAnsiTheme="minorHAnsi" w:cstheme="minorHAnsi"/>
              </w:rPr>
              <w:t>.20</w:t>
            </w:r>
            <w:r w:rsidR="00462AC0" w:rsidRPr="00101887">
              <w:rPr>
                <w:rFonts w:asciiTheme="minorHAnsi" w:hAnsiTheme="minorHAnsi" w:cstheme="minorHAnsi"/>
              </w:rPr>
              <w:t>2</w:t>
            </w:r>
            <w:r w:rsidR="00D65639">
              <w:rPr>
                <w:rFonts w:asciiTheme="minorHAnsi" w:hAnsiTheme="minorHAnsi" w:cstheme="minorHAnsi"/>
              </w:rPr>
              <w:t>1</w:t>
            </w:r>
          </w:p>
        </w:tc>
      </w:tr>
      <w:tr w:rsidR="00C247C2" w:rsidRPr="00101887" w14:paraId="14BAE09B" w14:textId="77777777" w:rsidTr="005B20C8">
        <w:tc>
          <w:tcPr>
            <w:tcW w:w="1373" w:type="pct"/>
            <w:shd w:val="clear" w:color="auto" w:fill="D9D9D9"/>
          </w:tcPr>
          <w:p w14:paraId="0F4F42B1" w14:textId="77777777" w:rsidR="00C247C2" w:rsidRPr="00101887" w:rsidRDefault="00C247C2" w:rsidP="005B20C8">
            <w:pPr>
              <w:rPr>
                <w:rFonts w:asciiTheme="minorHAnsi" w:hAnsiTheme="minorHAnsi" w:cstheme="minorHAnsi"/>
                <w:b/>
              </w:rPr>
            </w:pPr>
            <w:r w:rsidRPr="00101887">
              <w:rPr>
                <w:rFonts w:asciiTheme="minorHAnsi" w:hAnsiTheme="minorHAnsi" w:cstheme="minorHAnsi"/>
                <w:b/>
              </w:rPr>
              <w:t>Количество страниц</w:t>
            </w:r>
          </w:p>
        </w:tc>
        <w:tc>
          <w:tcPr>
            <w:tcW w:w="3627" w:type="pct"/>
            <w:shd w:val="clear" w:color="auto" w:fill="auto"/>
          </w:tcPr>
          <w:p w14:paraId="6EBE471C" w14:textId="7ED94F9B" w:rsidR="00C247C2" w:rsidRPr="00044E91" w:rsidRDefault="00654071" w:rsidP="005B20C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</w:t>
            </w:r>
          </w:p>
        </w:tc>
      </w:tr>
    </w:tbl>
    <w:p w14:paraId="60474F48" w14:textId="77777777" w:rsidR="00C247C2" w:rsidRPr="00101887" w:rsidRDefault="00C247C2" w:rsidP="005B20C8">
      <w:pPr>
        <w:rPr>
          <w:rFonts w:asciiTheme="minorHAnsi" w:hAnsiTheme="minorHAnsi" w:cstheme="minorHAnsi"/>
          <w:sz w:val="20"/>
          <w:szCs w:val="20"/>
        </w:rPr>
      </w:pPr>
    </w:p>
    <w:tbl>
      <w:tblPr>
        <w:tblW w:w="5253" w:type="pct"/>
        <w:tblInd w:w="-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85" w:type="dxa"/>
          <w:bottom w:w="28" w:type="dxa"/>
          <w:right w:w="85" w:type="dxa"/>
        </w:tblCellMar>
        <w:tblLook w:val="0000" w:firstRow="0" w:lastRow="0" w:firstColumn="0" w:lastColumn="0" w:noHBand="0" w:noVBand="0"/>
      </w:tblPr>
      <w:tblGrid>
        <w:gridCol w:w="1403"/>
        <w:gridCol w:w="1463"/>
        <w:gridCol w:w="5202"/>
        <w:gridCol w:w="1750"/>
      </w:tblGrid>
      <w:tr w:rsidR="00C247C2" w:rsidRPr="00101887" w14:paraId="6C19CE37" w14:textId="77777777" w:rsidTr="005B20C8">
        <w:tc>
          <w:tcPr>
            <w:tcW w:w="715" w:type="pct"/>
            <w:shd w:val="clear" w:color="auto" w:fill="E6E6E6"/>
          </w:tcPr>
          <w:p w14:paraId="2AB9671B" w14:textId="77777777" w:rsidR="00C247C2" w:rsidRPr="00101887" w:rsidRDefault="00C247C2" w:rsidP="005B20C8">
            <w:pPr>
              <w:pStyle w:val="TableHeader"/>
              <w:spacing w:line="276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101887">
              <w:rPr>
                <w:rFonts w:asciiTheme="minorHAnsi" w:hAnsiTheme="minorHAnsi" w:cstheme="minorHAnsi"/>
                <w:sz w:val="22"/>
                <w:szCs w:val="22"/>
              </w:rPr>
              <w:t>Версия</w:t>
            </w:r>
          </w:p>
        </w:tc>
        <w:tc>
          <w:tcPr>
            <w:tcW w:w="745" w:type="pct"/>
            <w:shd w:val="clear" w:color="auto" w:fill="E6E6E6"/>
          </w:tcPr>
          <w:p w14:paraId="25B54A81" w14:textId="77777777" w:rsidR="00C247C2" w:rsidRPr="00101887" w:rsidRDefault="00C247C2" w:rsidP="005B20C8">
            <w:pPr>
              <w:pStyle w:val="TableHeader"/>
              <w:spacing w:line="276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101887">
              <w:rPr>
                <w:rFonts w:asciiTheme="minorHAnsi" w:hAnsiTheme="minorHAnsi" w:cstheme="minorHAnsi"/>
                <w:sz w:val="22"/>
                <w:szCs w:val="22"/>
              </w:rPr>
              <w:t>Дата изменения</w:t>
            </w:r>
          </w:p>
        </w:tc>
        <w:tc>
          <w:tcPr>
            <w:tcW w:w="2649" w:type="pct"/>
            <w:shd w:val="clear" w:color="auto" w:fill="E6E6E6"/>
          </w:tcPr>
          <w:p w14:paraId="36F80C95" w14:textId="77777777" w:rsidR="00C247C2" w:rsidRPr="00101887" w:rsidRDefault="00C247C2" w:rsidP="005B20C8">
            <w:pPr>
              <w:pStyle w:val="TableHeader"/>
              <w:spacing w:line="276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101887">
              <w:rPr>
                <w:rFonts w:asciiTheme="minorHAnsi" w:hAnsiTheme="minorHAnsi" w:cstheme="minorHAnsi"/>
                <w:sz w:val="22"/>
                <w:szCs w:val="22"/>
              </w:rPr>
              <w:t>Описание изменения</w:t>
            </w:r>
          </w:p>
        </w:tc>
        <w:tc>
          <w:tcPr>
            <w:tcW w:w="891" w:type="pct"/>
            <w:shd w:val="clear" w:color="auto" w:fill="E6E6E6"/>
          </w:tcPr>
          <w:p w14:paraId="6507822C" w14:textId="77777777" w:rsidR="00C247C2" w:rsidRPr="00101887" w:rsidRDefault="00C247C2" w:rsidP="005B20C8">
            <w:pPr>
              <w:pStyle w:val="TableHeader"/>
              <w:spacing w:line="276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101887">
              <w:rPr>
                <w:rFonts w:asciiTheme="minorHAnsi" w:hAnsiTheme="minorHAnsi" w:cstheme="minorHAnsi"/>
                <w:sz w:val="22"/>
                <w:szCs w:val="22"/>
              </w:rPr>
              <w:t>Автор изменения</w:t>
            </w:r>
          </w:p>
        </w:tc>
      </w:tr>
      <w:tr w:rsidR="00C247C2" w:rsidRPr="00101887" w14:paraId="7A5F41AD" w14:textId="77777777" w:rsidTr="005B20C8">
        <w:tc>
          <w:tcPr>
            <w:tcW w:w="715" w:type="pct"/>
          </w:tcPr>
          <w:p w14:paraId="3508F3F7" w14:textId="77777777" w:rsidR="00C247C2" w:rsidRPr="00101887" w:rsidRDefault="00C6199F" w:rsidP="005B20C8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01887">
              <w:rPr>
                <w:rFonts w:asciiTheme="minorHAnsi" w:hAnsiTheme="minorHAnsi" w:cstheme="minorHAnsi"/>
                <w:sz w:val="22"/>
                <w:szCs w:val="22"/>
              </w:rPr>
              <w:t>1.4.9</w:t>
            </w:r>
          </w:p>
        </w:tc>
        <w:tc>
          <w:tcPr>
            <w:tcW w:w="745" w:type="pct"/>
          </w:tcPr>
          <w:p w14:paraId="3384186F" w14:textId="77777777" w:rsidR="00C6199F" w:rsidRPr="00101887" w:rsidRDefault="00C6199F" w:rsidP="005B20C8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01887">
              <w:rPr>
                <w:rFonts w:asciiTheme="minorHAnsi" w:hAnsiTheme="minorHAnsi" w:cstheme="minorHAnsi"/>
                <w:sz w:val="22"/>
                <w:szCs w:val="22"/>
              </w:rPr>
              <w:t>04.12.20</w:t>
            </w:r>
          </w:p>
        </w:tc>
        <w:tc>
          <w:tcPr>
            <w:tcW w:w="2649" w:type="pct"/>
          </w:tcPr>
          <w:p w14:paraId="55E9354D" w14:textId="77777777" w:rsidR="00747475" w:rsidRPr="00747475" w:rsidRDefault="00630E08" w:rsidP="00747475">
            <w:pPr>
              <w:pStyle w:val="11"/>
              <w:spacing w:line="276" w:lineRule="auto"/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</w:pPr>
            <w:r w:rsidRPr="00101887">
              <w:rPr>
                <w:rFonts w:asciiTheme="minorHAnsi" w:hAnsiTheme="minorHAnsi" w:cstheme="minorHAnsi"/>
                <w:sz w:val="22"/>
                <w:szCs w:val="22"/>
              </w:rPr>
              <w:t xml:space="preserve">Изменены требования к элементу </w:t>
            </w:r>
            <w:proofErr w:type="spellStart"/>
            <w:r w:rsidRPr="00101887">
              <w:rPr>
                <w:rFonts w:asciiTheme="minorHAnsi" w:hAnsiTheme="minorHAnsi" w:cstheme="minorHAnsi"/>
                <w:sz w:val="22"/>
                <w:szCs w:val="22"/>
              </w:rPr>
              <w:t>serv</w:t>
            </w:r>
            <w:proofErr w:type="spellEnd"/>
            <w:r w:rsidRPr="00101887">
              <w:rPr>
                <w:rFonts w:asciiTheme="minorHAnsi" w:hAnsiTheme="minorHAnsi" w:cstheme="minorHAnsi"/>
                <w:sz w:val="22"/>
                <w:szCs w:val="22"/>
              </w:rPr>
              <w:t>: теперь для отправки нескольких услуг по одному заказу требуется его «разбивать» на несколько отдельных заказов.</w:t>
            </w:r>
            <w:r w:rsidR="00892E47" w:rsidRPr="00101887">
              <w:rPr>
                <w:rFonts w:asciiTheme="minorHAnsi" w:hAnsiTheme="minorHAnsi" w:cstheme="minorHAnsi"/>
                <w:sz w:val="22"/>
                <w:szCs w:val="22"/>
              </w:rPr>
              <w:t xml:space="preserve"> Раздел</w:t>
            </w:r>
            <w:r w:rsidRPr="001018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92E47" w:rsidRPr="00101887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fldChar w:fldCharType="begin"/>
            </w:r>
            <w:r w:rsidR="00892E47" w:rsidRPr="00101887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instrText xml:space="preserve"> REF _Ref58228929 \h  \* MERGEFORMAT </w:instrText>
            </w:r>
            <w:r w:rsidR="00892E47" w:rsidRPr="00101887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</w:r>
            <w:r w:rsidR="00892E47" w:rsidRPr="00101887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fldChar w:fldCharType="separate"/>
            </w:r>
            <w:r w:rsidR="00747475" w:rsidRPr="00747475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br w:type="page"/>
            </w:r>
          </w:p>
          <w:p w14:paraId="6DAA1BA9" w14:textId="77777777" w:rsidR="00C247C2" w:rsidRPr="00101887" w:rsidRDefault="00747475" w:rsidP="00892E47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47475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t xml:space="preserve">Элемент </w:t>
            </w:r>
            <w:proofErr w:type="spellStart"/>
            <w:r w:rsidRPr="00747475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t>order</w:t>
            </w:r>
            <w:proofErr w:type="spellEnd"/>
            <w:r w:rsidRPr="009C5AB6">
              <w:rPr>
                <w:b/>
              </w:rPr>
              <w:t>/</w:t>
            </w:r>
            <w:r w:rsidRPr="009C5AB6">
              <w:rPr>
                <w:b/>
                <w:lang w:val="en-US"/>
              </w:rPr>
              <w:t>serv</w:t>
            </w:r>
            <w:r w:rsidR="00892E47" w:rsidRPr="00101887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fldChar w:fldCharType="end"/>
            </w:r>
          </w:p>
        </w:tc>
        <w:tc>
          <w:tcPr>
            <w:tcW w:w="891" w:type="pct"/>
          </w:tcPr>
          <w:p w14:paraId="31F40B38" w14:textId="77777777" w:rsidR="00C247C2" w:rsidRPr="00101887" w:rsidRDefault="00C6199F" w:rsidP="005B20C8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01887">
              <w:rPr>
                <w:rFonts w:asciiTheme="minorHAnsi" w:hAnsiTheme="minorHAnsi" w:cstheme="minorHAnsi"/>
                <w:sz w:val="22"/>
                <w:szCs w:val="22"/>
              </w:rPr>
              <w:t>Евстифеев Е.А.</w:t>
            </w:r>
          </w:p>
        </w:tc>
      </w:tr>
      <w:tr w:rsidR="003D0ECF" w:rsidRPr="00101887" w14:paraId="1BF86C50" w14:textId="77777777" w:rsidTr="005B20C8">
        <w:trPr>
          <w:trHeight w:val="387"/>
        </w:trPr>
        <w:tc>
          <w:tcPr>
            <w:tcW w:w="715" w:type="pct"/>
          </w:tcPr>
          <w:p w14:paraId="33677DFD" w14:textId="77777777" w:rsidR="003D0ECF" w:rsidRPr="00101887" w:rsidRDefault="003D0ECF" w:rsidP="003D0ECF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01887">
              <w:rPr>
                <w:rFonts w:asciiTheme="minorHAnsi" w:hAnsiTheme="minorHAnsi" w:cstheme="minorHAnsi"/>
                <w:sz w:val="22"/>
                <w:szCs w:val="22"/>
              </w:rPr>
              <w:t>2.0.0</w:t>
            </w:r>
          </w:p>
        </w:tc>
        <w:tc>
          <w:tcPr>
            <w:tcW w:w="745" w:type="pct"/>
          </w:tcPr>
          <w:p w14:paraId="24591B5E" w14:textId="77777777" w:rsidR="003D0ECF" w:rsidRPr="00101887" w:rsidRDefault="003D0ECF" w:rsidP="003D0ECF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01887">
              <w:rPr>
                <w:rFonts w:asciiTheme="minorHAnsi" w:hAnsiTheme="minorHAnsi" w:cstheme="minorHAnsi"/>
                <w:sz w:val="22"/>
                <w:szCs w:val="22"/>
              </w:rPr>
              <w:t>05.12.20</w:t>
            </w:r>
          </w:p>
        </w:tc>
        <w:tc>
          <w:tcPr>
            <w:tcW w:w="2649" w:type="pct"/>
          </w:tcPr>
          <w:p w14:paraId="097BB16E" w14:textId="77777777" w:rsidR="003D0ECF" w:rsidRPr="00101887" w:rsidRDefault="003D0ECF" w:rsidP="003D0ECF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01887">
              <w:rPr>
                <w:rFonts w:asciiTheme="minorHAnsi" w:hAnsiTheme="minorHAnsi" w:cstheme="minorHAnsi"/>
                <w:sz w:val="22"/>
                <w:szCs w:val="22"/>
              </w:rPr>
              <w:t xml:space="preserve">Добавлены примеры построения </w:t>
            </w:r>
            <w:proofErr w:type="spellStart"/>
            <w:r w:rsidRPr="00101887">
              <w:rPr>
                <w:rFonts w:asciiTheme="minorHAnsi" w:hAnsiTheme="minorHAnsi" w:cstheme="minorHAnsi"/>
                <w:sz w:val="22"/>
                <w:szCs w:val="22"/>
              </w:rPr>
              <w:t>curl</w:t>
            </w:r>
            <w:proofErr w:type="spellEnd"/>
            <w:r w:rsidRPr="00101887">
              <w:rPr>
                <w:rFonts w:asciiTheme="minorHAnsi" w:hAnsiTheme="minorHAnsi" w:cstheme="minorHAnsi"/>
                <w:sz w:val="22"/>
                <w:szCs w:val="22"/>
              </w:rPr>
              <w:t>-запросов и ответов на запросы</w:t>
            </w:r>
            <w:r w:rsidR="00892E47" w:rsidRPr="00101887">
              <w:rPr>
                <w:rFonts w:asciiTheme="minorHAnsi" w:hAnsiTheme="minorHAnsi" w:cstheme="minorHAnsi"/>
                <w:sz w:val="22"/>
                <w:szCs w:val="22"/>
              </w:rPr>
              <w:t xml:space="preserve">. Раздел </w:t>
            </w:r>
            <w:r w:rsidR="00892E47" w:rsidRPr="00101887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fldChar w:fldCharType="begin"/>
            </w:r>
            <w:r w:rsidR="00892E47" w:rsidRPr="00101887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instrText xml:space="preserve"> REF _Ref58229155 \h  \* MERGEFORMAT </w:instrText>
            </w:r>
            <w:r w:rsidR="00892E47" w:rsidRPr="00101887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</w:r>
            <w:r w:rsidR="00892E47" w:rsidRPr="00101887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fldChar w:fldCharType="separate"/>
            </w:r>
            <w:r w:rsidR="00747475" w:rsidRPr="00747475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t xml:space="preserve">Пример запроса в </w:t>
            </w:r>
            <w:proofErr w:type="spellStart"/>
            <w:r w:rsidR="00747475" w:rsidRPr="00747475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t>curl</w:t>
            </w:r>
            <w:proofErr w:type="spellEnd"/>
            <w:r w:rsidR="00892E47" w:rsidRPr="00101887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fldChar w:fldCharType="end"/>
            </w:r>
          </w:p>
        </w:tc>
        <w:tc>
          <w:tcPr>
            <w:tcW w:w="891" w:type="pct"/>
          </w:tcPr>
          <w:p w14:paraId="695278FD" w14:textId="77777777" w:rsidR="003D0ECF" w:rsidRPr="00101887" w:rsidRDefault="003D0ECF" w:rsidP="003D0ECF">
            <w:pPr>
              <w:rPr>
                <w:rFonts w:asciiTheme="minorHAnsi" w:hAnsiTheme="minorHAnsi" w:cstheme="minorHAnsi"/>
              </w:rPr>
            </w:pPr>
            <w:r w:rsidRPr="00101887">
              <w:rPr>
                <w:rFonts w:asciiTheme="minorHAnsi" w:hAnsiTheme="minorHAnsi" w:cstheme="minorHAnsi"/>
                <w:sz w:val="22"/>
                <w:szCs w:val="22"/>
              </w:rPr>
              <w:t>Евстифеев Е.А.</w:t>
            </w:r>
          </w:p>
        </w:tc>
      </w:tr>
      <w:tr w:rsidR="003D0ECF" w:rsidRPr="00101887" w14:paraId="4271A814" w14:textId="77777777" w:rsidTr="005368CA">
        <w:trPr>
          <w:trHeight w:val="387"/>
        </w:trPr>
        <w:tc>
          <w:tcPr>
            <w:tcW w:w="715" w:type="pct"/>
          </w:tcPr>
          <w:p w14:paraId="245FE9D8" w14:textId="77777777" w:rsidR="003D0ECF" w:rsidRPr="00101887" w:rsidRDefault="003D0ECF" w:rsidP="003D0ECF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01887">
              <w:rPr>
                <w:rFonts w:asciiTheme="minorHAnsi" w:hAnsiTheme="minorHAnsi" w:cstheme="minorHAnsi"/>
                <w:sz w:val="22"/>
                <w:szCs w:val="22"/>
              </w:rPr>
              <w:t>2.0.0</w:t>
            </w:r>
          </w:p>
        </w:tc>
        <w:tc>
          <w:tcPr>
            <w:tcW w:w="745" w:type="pct"/>
          </w:tcPr>
          <w:p w14:paraId="0E9AC077" w14:textId="77777777" w:rsidR="003D0ECF" w:rsidRPr="00101887" w:rsidRDefault="003D0ECF" w:rsidP="003D0ECF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01887">
              <w:rPr>
                <w:rFonts w:asciiTheme="minorHAnsi" w:hAnsiTheme="minorHAnsi" w:cstheme="minorHAnsi"/>
                <w:sz w:val="22"/>
                <w:szCs w:val="22"/>
              </w:rPr>
              <w:t>05.12.20</w:t>
            </w:r>
          </w:p>
        </w:tc>
        <w:tc>
          <w:tcPr>
            <w:tcW w:w="2649" w:type="pct"/>
          </w:tcPr>
          <w:p w14:paraId="61D64329" w14:textId="77777777" w:rsidR="003D0ECF" w:rsidRPr="00101887" w:rsidRDefault="003D0ECF" w:rsidP="003D0ECF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01887">
              <w:rPr>
                <w:rFonts w:asciiTheme="minorHAnsi" w:hAnsiTheme="minorHAnsi" w:cstheme="minorHAnsi"/>
                <w:sz w:val="22"/>
                <w:szCs w:val="22"/>
              </w:rPr>
              <w:t>Добавлено описание методов получения статуса заявок</w:t>
            </w:r>
            <w:r w:rsidR="00892E47" w:rsidRPr="001018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101887" w:rsidRPr="00101887">
              <w:rPr>
                <w:rFonts w:asciiTheme="minorHAnsi" w:hAnsiTheme="minorHAnsi" w:cstheme="minorHAnsi"/>
                <w:sz w:val="22"/>
                <w:szCs w:val="22"/>
              </w:rPr>
              <w:t xml:space="preserve"> Описано в разделе</w:t>
            </w:r>
            <w:r w:rsidR="00892E47" w:rsidRPr="001018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01887" w:rsidRPr="00101887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fldChar w:fldCharType="begin"/>
            </w:r>
            <w:r w:rsidR="00101887" w:rsidRPr="00101887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instrText xml:space="preserve"> REF _Ref58229225 \h  \* MERGEFORMAT </w:instrText>
            </w:r>
            <w:r w:rsidR="00101887" w:rsidRPr="00101887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</w:r>
            <w:r w:rsidR="00101887" w:rsidRPr="00101887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fldChar w:fldCharType="separate"/>
            </w:r>
            <w:r w:rsidR="00747475" w:rsidRPr="00747475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t>Получение статуса обработки заявки</w:t>
            </w:r>
            <w:r w:rsidR="00101887" w:rsidRPr="00101887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fldChar w:fldCharType="end"/>
            </w:r>
          </w:p>
        </w:tc>
        <w:tc>
          <w:tcPr>
            <w:tcW w:w="891" w:type="pct"/>
          </w:tcPr>
          <w:p w14:paraId="73DB62FE" w14:textId="77777777" w:rsidR="003D0ECF" w:rsidRPr="00101887" w:rsidRDefault="003D0ECF" w:rsidP="003D0ECF">
            <w:pPr>
              <w:rPr>
                <w:rFonts w:asciiTheme="minorHAnsi" w:hAnsiTheme="minorHAnsi" w:cstheme="minorHAnsi"/>
              </w:rPr>
            </w:pPr>
            <w:r w:rsidRPr="00101887">
              <w:rPr>
                <w:rFonts w:asciiTheme="minorHAnsi" w:hAnsiTheme="minorHAnsi" w:cstheme="minorHAnsi"/>
                <w:sz w:val="22"/>
                <w:szCs w:val="22"/>
              </w:rPr>
              <w:t>Евстифеев Е.А.</w:t>
            </w:r>
          </w:p>
        </w:tc>
      </w:tr>
      <w:tr w:rsidR="003D0ECF" w:rsidRPr="00101887" w14:paraId="2C8CDA50" w14:textId="77777777" w:rsidTr="005368CA">
        <w:trPr>
          <w:trHeight w:val="387"/>
        </w:trPr>
        <w:tc>
          <w:tcPr>
            <w:tcW w:w="715" w:type="pct"/>
          </w:tcPr>
          <w:p w14:paraId="1D49E035" w14:textId="77777777" w:rsidR="003D0ECF" w:rsidRPr="00101887" w:rsidRDefault="003D0ECF" w:rsidP="003D0ECF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01887">
              <w:rPr>
                <w:rFonts w:asciiTheme="minorHAnsi" w:hAnsiTheme="minorHAnsi" w:cstheme="minorHAnsi"/>
                <w:sz w:val="22"/>
                <w:szCs w:val="22"/>
              </w:rPr>
              <w:t>2.0.0</w:t>
            </w:r>
          </w:p>
        </w:tc>
        <w:tc>
          <w:tcPr>
            <w:tcW w:w="745" w:type="pct"/>
          </w:tcPr>
          <w:p w14:paraId="362B1C09" w14:textId="77777777" w:rsidR="003D0ECF" w:rsidRPr="00101887" w:rsidRDefault="003D0ECF" w:rsidP="003D0ECF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01887">
              <w:rPr>
                <w:rFonts w:asciiTheme="minorHAnsi" w:hAnsiTheme="minorHAnsi" w:cstheme="minorHAnsi"/>
                <w:sz w:val="22"/>
                <w:szCs w:val="22"/>
              </w:rPr>
              <w:t>05.12.20</w:t>
            </w:r>
          </w:p>
        </w:tc>
        <w:tc>
          <w:tcPr>
            <w:tcW w:w="2649" w:type="pct"/>
          </w:tcPr>
          <w:p w14:paraId="2EDF4363" w14:textId="77777777" w:rsidR="003D0ECF" w:rsidRPr="00101887" w:rsidRDefault="003D0ECF" w:rsidP="003D0ECF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01887">
              <w:rPr>
                <w:rFonts w:asciiTheme="minorHAnsi" w:hAnsiTheme="minorHAnsi" w:cstheme="minorHAnsi"/>
                <w:sz w:val="22"/>
                <w:szCs w:val="22"/>
              </w:rPr>
              <w:t>Добавлена пакетная отправка заявок</w:t>
            </w:r>
            <w:r w:rsidR="00101887" w:rsidRPr="00101887">
              <w:rPr>
                <w:rFonts w:asciiTheme="minorHAnsi" w:hAnsiTheme="minorHAnsi" w:cstheme="minorHAnsi"/>
                <w:sz w:val="22"/>
                <w:szCs w:val="22"/>
              </w:rPr>
              <w:t xml:space="preserve">. Описано в разделе </w:t>
            </w:r>
            <w:r w:rsidR="00101887" w:rsidRPr="00101887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fldChar w:fldCharType="begin"/>
            </w:r>
            <w:r w:rsidR="00101887" w:rsidRPr="00101887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instrText xml:space="preserve"> REF _Ref58229273 \h  \* MERGEFORMAT </w:instrText>
            </w:r>
            <w:r w:rsidR="00101887" w:rsidRPr="00101887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</w:r>
            <w:r w:rsidR="00101887" w:rsidRPr="00101887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fldChar w:fldCharType="separate"/>
            </w:r>
            <w:r w:rsidR="00747475">
              <w:rPr>
                <w:rFonts w:asciiTheme="minorHAnsi" w:hAnsiTheme="minorHAnsi" w:cstheme="minorHAnsi"/>
                <w:b/>
                <w:bCs w:val="0"/>
                <w:color w:val="0070C0"/>
                <w:sz w:val="16"/>
                <w:szCs w:val="16"/>
                <w:u w:val="single"/>
              </w:rPr>
              <w:t>Ошибка! Источник ссылки не найден.</w:t>
            </w:r>
            <w:r w:rsidR="00101887" w:rsidRPr="00101887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fldChar w:fldCharType="end"/>
            </w:r>
          </w:p>
        </w:tc>
        <w:tc>
          <w:tcPr>
            <w:tcW w:w="891" w:type="pct"/>
          </w:tcPr>
          <w:p w14:paraId="4628F6B2" w14:textId="77777777" w:rsidR="003D0ECF" w:rsidRPr="00101887" w:rsidRDefault="003D0ECF" w:rsidP="003D0ECF">
            <w:pPr>
              <w:rPr>
                <w:rFonts w:asciiTheme="minorHAnsi" w:hAnsiTheme="minorHAnsi" w:cstheme="minorHAnsi"/>
              </w:rPr>
            </w:pPr>
            <w:r w:rsidRPr="00101887">
              <w:rPr>
                <w:rFonts w:asciiTheme="minorHAnsi" w:hAnsiTheme="minorHAnsi" w:cstheme="minorHAnsi"/>
                <w:sz w:val="22"/>
                <w:szCs w:val="22"/>
              </w:rPr>
              <w:t>Евстифеев Е.А.</w:t>
            </w:r>
          </w:p>
        </w:tc>
      </w:tr>
      <w:tr w:rsidR="003D0ECF" w:rsidRPr="00101887" w14:paraId="2DF4B128" w14:textId="77777777" w:rsidTr="005368CA">
        <w:trPr>
          <w:trHeight w:val="387"/>
        </w:trPr>
        <w:tc>
          <w:tcPr>
            <w:tcW w:w="715" w:type="pct"/>
          </w:tcPr>
          <w:p w14:paraId="32A00C20" w14:textId="77777777" w:rsidR="003D0ECF" w:rsidRPr="00101887" w:rsidRDefault="003D0ECF" w:rsidP="003D0ECF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01887">
              <w:rPr>
                <w:rFonts w:asciiTheme="minorHAnsi" w:hAnsiTheme="minorHAnsi" w:cstheme="minorHAnsi"/>
                <w:sz w:val="22"/>
                <w:szCs w:val="22"/>
              </w:rPr>
              <w:t>2.0.0</w:t>
            </w:r>
          </w:p>
        </w:tc>
        <w:tc>
          <w:tcPr>
            <w:tcW w:w="745" w:type="pct"/>
          </w:tcPr>
          <w:p w14:paraId="40FDF207" w14:textId="77777777" w:rsidR="003D0ECF" w:rsidRPr="00101887" w:rsidRDefault="003D0ECF" w:rsidP="003D0ECF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01887">
              <w:rPr>
                <w:rFonts w:asciiTheme="minorHAnsi" w:hAnsiTheme="minorHAnsi" w:cstheme="minorHAnsi"/>
                <w:sz w:val="22"/>
                <w:szCs w:val="22"/>
              </w:rPr>
              <w:t>05.12.20</w:t>
            </w:r>
          </w:p>
        </w:tc>
        <w:tc>
          <w:tcPr>
            <w:tcW w:w="2649" w:type="pct"/>
          </w:tcPr>
          <w:p w14:paraId="3D294EE8" w14:textId="77777777" w:rsidR="00747475" w:rsidRPr="00747475" w:rsidRDefault="003D0ECF" w:rsidP="00747475">
            <w:pPr>
              <w:pStyle w:val="11"/>
              <w:spacing w:line="276" w:lineRule="auto"/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</w:pPr>
            <w:r w:rsidRPr="00101887">
              <w:rPr>
                <w:rFonts w:asciiTheme="minorHAnsi" w:hAnsiTheme="minorHAnsi" w:cstheme="minorHAnsi"/>
                <w:sz w:val="22"/>
                <w:szCs w:val="22"/>
              </w:rPr>
              <w:t>Обновлены этапы тестирования работы с методами</w:t>
            </w:r>
            <w:r w:rsidR="00101887" w:rsidRPr="00101887">
              <w:rPr>
                <w:rFonts w:asciiTheme="minorHAnsi" w:hAnsiTheme="minorHAnsi" w:cstheme="minorHAnsi"/>
                <w:sz w:val="22"/>
                <w:szCs w:val="22"/>
              </w:rPr>
              <w:t xml:space="preserve">. Описано в разделе </w:t>
            </w:r>
            <w:r w:rsidR="00101887" w:rsidRPr="00101887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fldChar w:fldCharType="begin"/>
            </w:r>
            <w:r w:rsidR="00101887" w:rsidRPr="00101887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instrText xml:space="preserve"> REF _Ref58229324 \h  \* MERGEFORMAT </w:instrText>
            </w:r>
            <w:r w:rsidR="00101887" w:rsidRPr="00101887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</w:r>
            <w:r w:rsidR="00101887" w:rsidRPr="00101887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fldChar w:fldCharType="separate"/>
            </w:r>
            <w:r w:rsidR="00747475" w:rsidRPr="00747475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br w:type="page"/>
            </w:r>
          </w:p>
          <w:p w14:paraId="693ADE8B" w14:textId="77777777" w:rsidR="003D0ECF" w:rsidRPr="00101887" w:rsidRDefault="00747475" w:rsidP="003D0ECF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47475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t>Этапы тестирования отправки</w:t>
            </w:r>
            <w:r w:rsidRPr="00101887">
              <w:rPr>
                <w:rFonts w:asciiTheme="minorHAnsi" w:hAnsiTheme="minorHAnsi" w:cstheme="minorHAnsi"/>
              </w:rPr>
              <w:t xml:space="preserve"> заявки</w:t>
            </w:r>
            <w:r w:rsidR="00101887" w:rsidRPr="00101887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fldChar w:fldCharType="end"/>
            </w:r>
          </w:p>
        </w:tc>
        <w:tc>
          <w:tcPr>
            <w:tcW w:w="891" w:type="pct"/>
          </w:tcPr>
          <w:p w14:paraId="127858D5" w14:textId="77777777" w:rsidR="003D0ECF" w:rsidRPr="00101887" w:rsidRDefault="003D0ECF" w:rsidP="003D0ECF">
            <w:pPr>
              <w:rPr>
                <w:rFonts w:asciiTheme="minorHAnsi" w:hAnsiTheme="minorHAnsi" w:cstheme="minorHAnsi"/>
              </w:rPr>
            </w:pPr>
            <w:r w:rsidRPr="00101887">
              <w:rPr>
                <w:rFonts w:asciiTheme="minorHAnsi" w:hAnsiTheme="minorHAnsi" w:cstheme="minorHAnsi"/>
                <w:sz w:val="22"/>
                <w:szCs w:val="22"/>
              </w:rPr>
              <w:t>Евстифеев Е.А.</w:t>
            </w:r>
          </w:p>
        </w:tc>
      </w:tr>
      <w:tr w:rsidR="003D0ECF" w:rsidRPr="00101887" w14:paraId="6FA42E0F" w14:textId="77777777" w:rsidTr="005368CA">
        <w:trPr>
          <w:trHeight w:val="387"/>
        </w:trPr>
        <w:tc>
          <w:tcPr>
            <w:tcW w:w="715" w:type="pct"/>
          </w:tcPr>
          <w:p w14:paraId="1F3D13D7" w14:textId="77777777" w:rsidR="003D0ECF" w:rsidRPr="00101887" w:rsidRDefault="003D0ECF" w:rsidP="003D0ECF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01887">
              <w:rPr>
                <w:rFonts w:asciiTheme="minorHAnsi" w:hAnsiTheme="minorHAnsi" w:cstheme="minorHAnsi"/>
                <w:sz w:val="22"/>
                <w:szCs w:val="22"/>
              </w:rPr>
              <w:t>2.0.0</w:t>
            </w:r>
          </w:p>
        </w:tc>
        <w:tc>
          <w:tcPr>
            <w:tcW w:w="745" w:type="pct"/>
          </w:tcPr>
          <w:p w14:paraId="052EDD73" w14:textId="77777777" w:rsidR="003D0ECF" w:rsidRPr="00101887" w:rsidRDefault="003D0ECF" w:rsidP="003D0ECF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01887">
              <w:rPr>
                <w:rFonts w:asciiTheme="minorHAnsi" w:hAnsiTheme="minorHAnsi" w:cstheme="minorHAnsi"/>
                <w:sz w:val="22"/>
                <w:szCs w:val="22"/>
              </w:rPr>
              <w:t>05.12.20</w:t>
            </w:r>
          </w:p>
        </w:tc>
        <w:tc>
          <w:tcPr>
            <w:tcW w:w="2649" w:type="pct"/>
          </w:tcPr>
          <w:p w14:paraId="43269750" w14:textId="77777777" w:rsidR="00747475" w:rsidRPr="00747475" w:rsidRDefault="003D0ECF" w:rsidP="00747475">
            <w:pPr>
              <w:pStyle w:val="11"/>
              <w:spacing w:line="276" w:lineRule="auto"/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</w:pPr>
            <w:r w:rsidRPr="00101887">
              <w:rPr>
                <w:rFonts w:asciiTheme="minorHAnsi" w:hAnsiTheme="minorHAnsi" w:cstheme="minorHAnsi"/>
                <w:sz w:val="22"/>
                <w:szCs w:val="22"/>
              </w:rPr>
              <w:t>Добавлен раздел с часто задаваемыми вопросами</w:t>
            </w:r>
            <w:r w:rsidR="00101887" w:rsidRPr="00101887">
              <w:rPr>
                <w:rFonts w:asciiTheme="minorHAnsi" w:hAnsiTheme="minorHAnsi" w:cstheme="minorHAnsi"/>
                <w:sz w:val="22"/>
                <w:szCs w:val="22"/>
              </w:rPr>
              <w:t xml:space="preserve">. Описано в разделе </w:t>
            </w:r>
            <w:r w:rsidR="00101887" w:rsidRPr="00101887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fldChar w:fldCharType="begin"/>
            </w:r>
            <w:r w:rsidR="00101887" w:rsidRPr="00101887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instrText xml:space="preserve"> REF _Ref58229359 \h  \* MERGEFORMAT </w:instrText>
            </w:r>
            <w:r w:rsidR="00101887" w:rsidRPr="00101887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</w:r>
            <w:r w:rsidR="00101887" w:rsidRPr="00101887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fldChar w:fldCharType="separate"/>
            </w:r>
            <w:r w:rsidR="00747475" w:rsidRPr="00747475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br w:type="page"/>
            </w:r>
          </w:p>
          <w:p w14:paraId="71F23D0C" w14:textId="77777777" w:rsidR="003D0ECF" w:rsidRPr="00101887" w:rsidRDefault="00747475" w:rsidP="003D0ECF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47475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t>Часто задаваемые</w:t>
            </w:r>
            <w:r w:rsidRPr="00101887">
              <w:rPr>
                <w:rFonts w:asciiTheme="minorHAnsi" w:hAnsiTheme="minorHAnsi" w:cstheme="minorHAnsi"/>
              </w:rPr>
              <w:t xml:space="preserve"> вопросы</w:t>
            </w:r>
            <w:r w:rsidR="00101887" w:rsidRPr="00101887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fldChar w:fldCharType="end"/>
            </w:r>
          </w:p>
        </w:tc>
        <w:tc>
          <w:tcPr>
            <w:tcW w:w="891" w:type="pct"/>
          </w:tcPr>
          <w:p w14:paraId="751CDF01" w14:textId="77777777" w:rsidR="003D0ECF" w:rsidRPr="00101887" w:rsidRDefault="003D0ECF" w:rsidP="003D0ECF">
            <w:pPr>
              <w:rPr>
                <w:rFonts w:asciiTheme="minorHAnsi" w:hAnsiTheme="minorHAnsi" w:cstheme="minorHAnsi"/>
              </w:rPr>
            </w:pPr>
            <w:r w:rsidRPr="00101887">
              <w:rPr>
                <w:rFonts w:asciiTheme="minorHAnsi" w:hAnsiTheme="minorHAnsi" w:cstheme="minorHAnsi"/>
                <w:sz w:val="22"/>
                <w:szCs w:val="22"/>
              </w:rPr>
              <w:t>Евстифеев Е.А.</w:t>
            </w:r>
          </w:p>
        </w:tc>
      </w:tr>
      <w:tr w:rsidR="00C247C2" w:rsidRPr="00101887" w14:paraId="5A4FC233" w14:textId="77777777" w:rsidTr="005B20C8">
        <w:trPr>
          <w:trHeight w:val="300"/>
        </w:trPr>
        <w:tc>
          <w:tcPr>
            <w:tcW w:w="715" w:type="pct"/>
          </w:tcPr>
          <w:p w14:paraId="0887E9AB" w14:textId="77777777" w:rsidR="00C247C2" w:rsidRPr="00101887" w:rsidRDefault="00892E47" w:rsidP="005B20C8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01887">
              <w:rPr>
                <w:rFonts w:asciiTheme="minorHAnsi" w:hAnsiTheme="minorHAnsi" w:cstheme="minorHAnsi"/>
                <w:sz w:val="22"/>
                <w:szCs w:val="22"/>
              </w:rPr>
              <w:t>2.0.1</w:t>
            </w:r>
          </w:p>
        </w:tc>
        <w:tc>
          <w:tcPr>
            <w:tcW w:w="745" w:type="pct"/>
          </w:tcPr>
          <w:p w14:paraId="611BEE1B" w14:textId="77777777" w:rsidR="00C247C2" w:rsidRPr="00101887" w:rsidRDefault="00892E47" w:rsidP="005B20C8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01887">
              <w:rPr>
                <w:rFonts w:asciiTheme="minorHAnsi" w:hAnsiTheme="minorHAnsi" w:cstheme="minorHAnsi"/>
                <w:sz w:val="22"/>
                <w:szCs w:val="22"/>
              </w:rPr>
              <w:t>07.12.20</w:t>
            </w:r>
          </w:p>
        </w:tc>
        <w:tc>
          <w:tcPr>
            <w:tcW w:w="2649" w:type="pct"/>
          </w:tcPr>
          <w:p w14:paraId="078A695D" w14:textId="77777777" w:rsidR="00C247C2" w:rsidRPr="00101887" w:rsidRDefault="00892E47" w:rsidP="005B20C8">
            <w:pPr>
              <w:pStyle w:val="11"/>
              <w:spacing w:line="276" w:lineRule="auto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101887">
              <w:rPr>
                <w:rFonts w:asciiTheme="minorHAnsi" w:hAnsiTheme="minorHAnsi" w:cstheme="minorHAnsi"/>
                <w:sz w:val="22"/>
                <w:szCs w:val="22"/>
              </w:rPr>
              <w:t xml:space="preserve">Обновлены варианты ответа в разделе </w:t>
            </w:r>
            <w:r w:rsidRPr="00101887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101887">
              <w:rPr>
                <w:rFonts w:asciiTheme="minorHAnsi" w:hAnsiTheme="minorHAnsi" w:cstheme="minorHAnsi"/>
                <w:sz w:val="22"/>
                <w:szCs w:val="22"/>
              </w:rPr>
              <w:instrText xml:space="preserve"> REF _Ref58228774 \h  \* MERGEFORMAT </w:instrText>
            </w:r>
            <w:r w:rsidRPr="00101887">
              <w:rPr>
                <w:rFonts w:asciiTheme="minorHAnsi" w:hAnsiTheme="minorHAnsi" w:cstheme="minorHAnsi"/>
                <w:sz w:val="22"/>
                <w:szCs w:val="22"/>
              </w:rPr>
            </w:r>
            <w:r w:rsidRPr="00101887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747475" w:rsidRPr="00747475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t>Получение статуса. Количество не полученных статусов</w:t>
            </w:r>
            <w:r w:rsidRPr="001018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891" w:type="pct"/>
          </w:tcPr>
          <w:p w14:paraId="63F8C94F" w14:textId="77777777" w:rsidR="00C247C2" w:rsidRPr="00101887" w:rsidRDefault="00892E47" w:rsidP="005B20C8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01887">
              <w:rPr>
                <w:rFonts w:asciiTheme="minorHAnsi" w:hAnsiTheme="minorHAnsi" w:cstheme="minorHAnsi"/>
                <w:sz w:val="22"/>
                <w:szCs w:val="22"/>
              </w:rPr>
              <w:t>Евстифеев Е.А.</w:t>
            </w:r>
          </w:p>
        </w:tc>
      </w:tr>
      <w:tr w:rsidR="001A4681" w:rsidRPr="00101887" w14:paraId="3BC688F4" w14:textId="77777777" w:rsidTr="005B20C8">
        <w:trPr>
          <w:trHeight w:val="300"/>
        </w:trPr>
        <w:tc>
          <w:tcPr>
            <w:tcW w:w="715" w:type="pct"/>
          </w:tcPr>
          <w:p w14:paraId="40DA0AF3" w14:textId="77777777" w:rsidR="001A4681" w:rsidRPr="00101887" w:rsidRDefault="001A4681" w:rsidP="001A4681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2.0.2</w:t>
            </w:r>
          </w:p>
        </w:tc>
        <w:tc>
          <w:tcPr>
            <w:tcW w:w="745" w:type="pct"/>
          </w:tcPr>
          <w:p w14:paraId="07E2DFC0" w14:textId="77777777" w:rsidR="001A4681" w:rsidRPr="00101887" w:rsidRDefault="001A4681" w:rsidP="001A4681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07.12.20</w:t>
            </w:r>
          </w:p>
        </w:tc>
        <w:tc>
          <w:tcPr>
            <w:tcW w:w="2649" w:type="pct"/>
          </w:tcPr>
          <w:p w14:paraId="25AE8991" w14:textId="77777777" w:rsidR="001A4681" w:rsidRPr="00101887" w:rsidRDefault="001A4681" w:rsidP="001A4681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В раздел  </w:t>
            </w:r>
            <w:r w:rsidRPr="001A4681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fldChar w:fldCharType="begin"/>
            </w:r>
            <w:r w:rsidRPr="001A4681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instrText xml:space="preserve"> REF _Ref58241636 \h </w:instrText>
            </w:r>
            <w:r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instrText xml:space="preserve"> \* MERGEFORMAT </w:instrText>
            </w:r>
            <w:r w:rsidRPr="001A4681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</w:r>
            <w:r w:rsidRPr="001A4681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fldChar w:fldCharType="separate"/>
            </w:r>
            <w:r w:rsidR="00747475" w:rsidRPr="00747475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t>Часто задаваемые вопросы</w:t>
            </w:r>
            <w:r w:rsidRPr="001A4681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fldChar w:fldCharType="end"/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добавлены новые вопросы, связанные с ФИО гражданина РФ и нерезидентами РФ.</w:t>
            </w:r>
          </w:p>
        </w:tc>
        <w:tc>
          <w:tcPr>
            <w:tcW w:w="891" w:type="pct"/>
          </w:tcPr>
          <w:p w14:paraId="33E037B9" w14:textId="77777777" w:rsidR="001A4681" w:rsidRPr="00101887" w:rsidRDefault="001A4681" w:rsidP="001A4681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01887">
              <w:rPr>
                <w:rFonts w:asciiTheme="minorHAnsi" w:hAnsiTheme="minorHAnsi" w:cstheme="minorHAnsi"/>
                <w:sz w:val="22"/>
                <w:szCs w:val="22"/>
              </w:rPr>
              <w:t>Евстифеев Е.А.</w:t>
            </w:r>
          </w:p>
        </w:tc>
      </w:tr>
      <w:tr w:rsidR="001A4681" w:rsidRPr="00101887" w14:paraId="617C8079" w14:textId="77777777" w:rsidTr="005B20C8">
        <w:trPr>
          <w:trHeight w:val="300"/>
        </w:trPr>
        <w:tc>
          <w:tcPr>
            <w:tcW w:w="715" w:type="pct"/>
          </w:tcPr>
          <w:p w14:paraId="4A80BCD3" w14:textId="77777777" w:rsidR="001A4681" w:rsidRDefault="001A4681" w:rsidP="001A4681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2.0.3</w:t>
            </w:r>
          </w:p>
        </w:tc>
        <w:tc>
          <w:tcPr>
            <w:tcW w:w="745" w:type="pct"/>
          </w:tcPr>
          <w:p w14:paraId="47D8CFBB" w14:textId="77777777" w:rsidR="001A4681" w:rsidRDefault="001A4681" w:rsidP="001A4681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07.12.20</w:t>
            </w:r>
          </w:p>
        </w:tc>
        <w:tc>
          <w:tcPr>
            <w:tcW w:w="2649" w:type="pct"/>
          </w:tcPr>
          <w:p w14:paraId="63A6140B" w14:textId="77777777" w:rsidR="001A4681" w:rsidRDefault="001A4681" w:rsidP="001A4681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В раздел </w:t>
            </w:r>
            <w:r w:rsidRPr="001A4681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fldChar w:fldCharType="begin"/>
            </w:r>
            <w:r w:rsidRPr="001A4681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instrText xml:space="preserve"> REF _Ref58241730 \h </w:instrText>
            </w:r>
            <w:r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instrText xml:space="preserve"> \* MERGEFORMAT </w:instrText>
            </w:r>
            <w:r w:rsidRPr="001A4681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</w:r>
            <w:r w:rsidRPr="001A4681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fldChar w:fldCharType="separate"/>
            </w:r>
            <w:r w:rsidR="00747475" w:rsidRPr="00747475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t xml:space="preserve">Элемент </w:t>
            </w:r>
            <w:proofErr w:type="spellStart"/>
            <w:r w:rsidR="00747475" w:rsidRPr="00747475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t>order</w:t>
            </w:r>
            <w:proofErr w:type="spellEnd"/>
            <w:r w:rsidR="00747475" w:rsidRPr="00747475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t>/</w:t>
            </w:r>
            <w:proofErr w:type="spellStart"/>
            <w:r w:rsidR="00747475" w:rsidRPr="00747475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t>serv</w:t>
            </w:r>
            <w:proofErr w:type="spellEnd"/>
            <w:r w:rsidRPr="001A4681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fldChar w:fldCharType="end"/>
            </w:r>
            <w:r w:rsidRPr="001A4681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добавлен вариант результата: сомнительно.</w:t>
            </w:r>
          </w:p>
        </w:tc>
        <w:tc>
          <w:tcPr>
            <w:tcW w:w="891" w:type="pct"/>
          </w:tcPr>
          <w:p w14:paraId="755BE566" w14:textId="77777777" w:rsidR="001A4681" w:rsidRPr="00101887" w:rsidRDefault="001A4681" w:rsidP="001A4681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01887">
              <w:rPr>
                <w:rFonts w:asciiTheme="minorHAnsi" w:hAnsiTheme="minorHAnsi" w:cstheme="minorHAnsi"/>
                <w:sz w:val="22"/>
                <w:szCs w:val="22"/>
              </w:rPr>
              <w:t>Евстифеев Е.А.</w:t>
            </w:r>
          </w:p>
        </w:tc>
      </w:tr>
      <w:tr w:rsidR="008C1437" w:rsidRPr="00101887" w14:paraId="6ACE873C" w14:textId="77777777" w:rsidTr="005B20C8">
        <w:trPr>
          <w:trHeight w:val="300"/>
        </w:trPr>
        <w:tc>
          <w:tcPr>
            <w:tcW w:w="715" w:type="pct"/>
          </w:tcPr>
          <w:p w14:paraId="00599D12" w14:textId="77777777" w:rsidR="008C1437" w:rsidRDefault="008C1437" w:rsidP="001A4681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2.1.1</w:t>
            </w:r>
          </w:p>
        </w:tc>
        <w:tc>
          <w:tcPr>
            <w:tcW w:w="745" w:type="pct"/>
          </w:tcPr>
          <w:p w14:paraId="08EB595D" w14:textId="37E11FF2" w:rsidR="008C1437" w:rsidRDefault="00770B62" w:rsidP="001A4681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01</w:t>
            </w:r>
            <w:r w:rsidR="008C143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03</w:t>
            </w:r>
            <w:r w:rsidR="008C1437">
              <w:rPr>
                <w:rFonts w:asciiTheme="minorHAnsi" w:hAnsiTheme="minorHAnsi" w:cstheme="minorHAnsi"/>
                <w:sz w:val="22"/>
                <w:szCs w:val="22"/>
              </w:rPr>
              <w:t>.2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649" w:type="pct"/>
          </w:tcPr>
          <w:p w14:paraId="47D00380" w14:textId="77777777" w:rsidR="008C1437" w:rsidRPr="008C7910" w:rsidRDefault="008C7910" w:rsidP="001A4681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Добавлены дополнительные значения поля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result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A4681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fldChar w:fldCharType="begin"/>
            </w:r>
            <w:r w:rsidRPr="001A4681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instrText xml:space="preserve"> REF _Ref58241730 \h </w:instrText>
            </w:r>
            <w:r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instrText xml:space="preserve"> \* MERGEFORMAT </w:instrText>
            </w:r>
            <w:r w:rsidRPr="001A4681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</w:r>
            <w:r w:rsidRPr="001A4681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fldChar w:fldCharType="separate"/>
            </w:r>
            <w:r w:rsidR="00747475" w:rsidRPr="00747475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t xml:space="preserve">Элемент </w:t>
            </w:r>
            <w:proofErr w:type="spellStart"/>
            <w:r w:rsidR="00747475" w:rsidRPr="00747475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t>order</w:t>
            </w:r>
            <w:proofErr w:type="spellEnd"/>
            <w:r w:rsidR="00747475" w:rsidRPr="00747475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t>/</w:t>
            </w:r>
            <w:proofErr w:type="spellStart"/>
            <w:r w:rsidR="00747475" w:rsidRPr="00747475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t>serv</w:t>
            </w:r>
            <w:proofErr w:type="spellEnd"/>
            <w:r w:rsidRPr="001A4681"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</w:rPr>
              <w:fldChar w:fldCharType="end"/>
            </w:r>
            <w:r w:rsidRPr="001A4681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</w:p>
        </w:tc>
        <w:tc>
          <w:tcPr>
            <w:tcW w:w="891" w:type="pct"/>
          </w:tcPr>
          <w:p w14:paraId="12232EFE" w14:textId="77777777" w:rsidR="008C1437" w:rsidRPr="00101887" w:rsidRDefault="008C2A14" w:rsidP="001A4681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01887">
              <w:rPr>
                <w:rFonts w:asciiTheme="minorHAnsi" w:hAnsiTheme="minorHAnsi" w:cstheme="minorHAnsi"/>
                <w:sz w:val="22"/>
                <w:szCs w:val="22"/>
              </w:rPr>
              <w:t>Евстифеев Е.А.</w:t>
            </w:r>
          </w:p>
        </w:tc>
      </w:tr>
      <w:tr w:rsidR="00015CAA" w:rsidRPr="00101887" w14:paraId="072B28F6" w14:textId="77777777" w:rsidTr="005B20C8">
        <w:trPr>
          <w:trHeight w:val="300"/>
        </w:trPr>
        <w:tc>
          <w:tcPr>
            <w:tcW w:w="715" w:type="pct"/>
          </w:tcPr>
          <w:p w14:paraId="27827909" w14:textId="77370B03" w:rsidR="00015CAA" w:rsidRDefault="00015CAA" w:rsidP="001A4681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3.1.1</w:t>
            </w:r>
          </w:p>
        </w:tc>
        <w:tc>
          <w:tcPr>
            <w:tcW w:w="745" w:type="pct"/>
          </w:tcPr>
          <w:p w14:paraId="536A1826" w14:textId="361EE705" w:rsidR="00015CAA" w:rsidRDefault="00015CAA" w:rsidP="001A4681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02.04.21</w:t>
            </w:r>
          </w:p>
        </w:tc>
        <w:tc>
          <w:tcPr>
            <w:tcW w:w="2649" w:type="pct"/>
          </w:tcPr>
          <w:p w14:paraId="282D4764" w14:textId="30F44919" w:rsidR="00015CAA" w:rsidRPr="00E06FEE" w:rsidRDefault="00213789" w:rsidP="001A4681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Обновлено описание всех основных разделов</w:t>
            </w:r>
          </w:p>
        </w:tc>
        <w:tc>
          <w:tcPr>
            <w:tcW w:w="891" w:type="pct"/>
          </w:tcPr>
          <w:p w14:paraId="6C189C25" w14:textId="6DFDCBD3" w:rsidR="00015CAA" w:rsidRPr="00101887" w:rsidRDefault="00213789" w:rsidP="001A4681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01887">
              <w:rPr>
                <w:rFonts w:asciiTheme="minorHAnsi" w:hAnsiTheme="minorHAnsi" w:cstheme="minorHAnsi"/>
                <w:sz w:val="22"/>
                <w:szCs w:val="22"/>
              </w:rPr>
              <w:t>Евстифеев Е.А.</w:t>
            </w:r>
          </w:p>
        </w:tc>
      </w:tr>
      <w:tr w:rsidR="00496354" w:rsidRPr="00101887" w14:paraId="668B8911" w14:textId="77777777" w:rsidTr="005B20C8">
        <w:trPr>
          <w:trHeight w:val="300"/>
        </w:trPr>
        <w:tc>
          <w:tcPr>
            <w:tcW w:w="715" w:type="pct"/>
          </w:tcPr>
          <w:p w14:paraId="1EF2B250" w14:textId="59E6155C" w:rsidR="00496354" w:rsidRDefault="00496354" w:rsidP="001A4681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3.2.1</w:t>
            </w:r>
          </w:p>
        </w:tc>
        <w:tc>
          <w:tcPr>
            <w:tcW w:w="745" w:type="pct"/>
          </w:tcPr>
          <w:p w14:paraId="5FAF6F84" w14:textId="1B9BC65F" w:rsidR="00496354" w:rsidRDefault="00496354" w:rsidP="001A4681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05.04.21</w:t>
            </w:r>
          </w:p>
        </w:tc>
        <w:tc>
          <w:tcPr>
            <w:tcW w:w="2649" w:type="pct"/>
          </w:tcPr>
          <w:p w14:paraId="68560D97" w14:textId="51975FD0" w:rsidR="00496354" w:rsidRDefault="00496354" w:rsidP="001A4681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Расширено описание раздела </w:t>
            </w:r>
            <w:hyperlink w:anchor="_Отправка_других_типов" w:history="1">
              <w:r w:rsidRPr="00496354">
                <w:rPr>
                  <w:rStyle w:val="ab"/>
                  <w:rFonts w:asciiTheme="minorHAnsi" w:hAnsiTheme="minorHAnsi" w:cstheme="minorHAnsi"/>
                  <w:sz w:val="22"/>
                  <w:szCs w:val="22"/>
                </w:rPr>
                <w:t>Отправка других типов исследований</w:t>
              </w:r>
            </w:hyperlink>
          </w:p>
        </w:tc>
        <w:tc>
          <w:tcPr>
            <w:tcW w:w="891" w:type="pct"/>
          </w:tcPr>
          <w:p w14:paraId="4854569C" w14:textId="3D0ACC72" w:rsidR="00496354" w:rsidRPr="00101887" w:rsidRDefault="00496354" w:rsidP="001A4681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Евстифеев Е.А.</w:t>
            </w:r>
          </w:p>
        </w:tc>
      </w:tr>
      <w:tr w:rsidR="009D2D98" w:rsidRPr="00101887" w14:paraId="588DA902" w14:textId="77777777" w:rsidTr="005B20C8">
        <w:trPr>
          <w:trHeight w:val="300"/>
        </w:trPr>
        <w:tc>
          <w:tcPr>
            <w:tcW w:w="715" w:type="pct"/>
          </w:tcPr>
          <w:p w14:paraId="1E5F122E" w14:textId="7E840CFA" w:rsidR="009D2D98" w:rsidRDefault="009D2D98" w:rsidP="001A4681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3.2.2</w:t>
            </w:r>
          </w:p>
        </w:tc>
        <w:tc>
          <w:tcPr>
            <w:tcW w:w="745" w:type="pct"/>
          </w:tcPr>
          <w:p w14:paraId="40492EED" w14:textId="7C8F4061" w:rsidR="009D2D98" w:rsidRDefault="009D2D98" w:rsidP="001A4681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05.04.21</w:t>
            </w:r>
          </w:p>
        </w:tc>
        <w:tc>
          <w:tcPr>
            <w:tcW w:w="2649" w:type="pct"/>
          </w:tcPr>
          <w:p w14:paraId="529A0720" w14:textId="218FCC43" w:rsidR="009D2D98" w:rsidRDefault="009D2D98" w:rsidP="001A4681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Внесен ряд уточнений, добавлены примеры</w:t>
            </w:r>
          </w:p>
        </w:tc>
        <w:tc>
          <w:tcPr>
            <w:tcW w:w="891" w:type="pct"/>
          </w:tcPr>
          <w:p w14:paraId="7A1025F9" w14:textId="298C2A22" w:rsidR="009D2D98" w:rsidRDefault="009D2D98" w:rsidP="001A4681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Евстифеев Е.А.</w:t>
            </w:r>
          </w:p>
        </w:tc>
      </w:tr>
      <w:tr w:rsidR="000C6882" w:rsidRPr="00101887" w14:paraId="184B9BD1" w14:textId="77777777" w:rsidTr="005B20C8">
        <w:trPr>
          <w:trHeight w:val="300"/>
        </w:trPr>
        <w:tc>
          <w:tcPr>
            <w:tcW w:w="715" w:type="pct"/>
          </w:tcPr>
          <w:p w14:paraId="5F0CFF44" w14:textId="75E43EE2" w:rsidR="000C6882" w:rsidRDefault="000C6882" w:rsidP="001A4681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3.2.</w:t>
            </w:r>
            <w:r w:rsidR="004F3B7E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745" w:type="pct"/>
          </w:tcPr>
          <w:p w14:paraId="10A9BB08" w14:textId="0CA3751F" w:rsidR="000C6882" w:rsidRDefault="000C6882" w:rsidP="001A4681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07.04.21</w:t>
            </w:r>
          </w:p>
        </w:tc>
        <w:tc>
          <w:tcPr>
            <w:tcW w:w="2649" w:type="pct"/>
          </w:tcPr>
          <w:p w14:paraId="5A78E7E3" w14:textId="2E741761" w:rsidR="000C6882" w:rsidRPr="000C6882" w:rsidRDefault="000C6882" w:rsidP="001A4681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Добавлена возможность указания антител как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IgM</w:t>
            </w:r>
            <w:r w:rsidRPr="000C6882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так и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IgG</w:t>
            </w:r>
            <w:r w:rsidRPr="000C6882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добавлена возможность указания количественного значения </w:t>
            </w:r>
          </w:p>
        </w:tc>
        <w:tc>
          <w:tcPr>
            <w:tcW w:w="891" w:type="pct"/>
          </w:tcPr>
          <w:p w14:paraId="6B64E254" w14:textId="19B6C1DF" w:rsidR="000C6882" w:rsidRDefault="00537967" w:rsidP="001A4681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Евстифеев Е.А.</w:t>
            </w:r>
          </w:p>
        </w:tc>
      </w:tr>
      <w:tr w:rsidR="00BE2180" w:rsidRPr="00101887" w14:paraId="4F4F5D71" w14:textId="77777777" w:rsidTr="005B20C8">
        <w:trPr>
          <w:trHeight w:val="300"/>
        </w:trPr>
        <w:tc>
          <w:tcPr>
            <w:tcW w:w="715" w:type="pct"/>
          </w:tcPr>
          <w:p w14:paraId="5F85B10D" w14:textId="5ABE8231" w:rsidR="00BE2180" w:rsidRDefault="00537967" w:rsidP="001A4681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3.2.6</w:t>
            </w:r>
          </w:p>
        </w:tc>
        <w:tc>
          <w:tcPr>
            <w:tcW w:w="745" w:type="pct"/>
          </w:tcPr>
          <w:p w14:paraId="26E61A50" w14:textId="5E8C4687" w:rsidR="00BE2180" w:rsidRDefault="00537967" w:rsidP="001A4681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08.04.21</w:t>
            </w:r>
          </w:p>
        </w:tc>
        <w:tc>
          <w:tcPr>
            <w:tcW w:w="2649" w:type="pct"/>
          </w:tcPr>
          <w:p w14:paraId="648C39B0" w14:textId="6FEBA237" w:rsidR="00BE2180" w:rsidRDefault="00537967" w:rsidP="001A4681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Добавлена возможность отправки данных по ОМС</w:t>
            </w:r>
          </w:p>
        </w:tc>
        <w:tc>
          <w:tcPr>
            <w:tcW w:w="891" w:type="pct"/>
          </w:tcPr>
          <w:p w14:paraId="728E11D7" w14:textId="133842FC" w:rsidR="00BE2180" w:rsidRDefault="00537967" w:rsidP="001A4681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Евстифеев Е.А.</w:t>
            </w:r>
          </w:p>
        </w:tc>
      </w:tr>
      <w:tr w:rsidR="00652721" w:rsidRPr="00101887" w14:paraId="0196BBE0" w14:textId="77777777" w:rsidTr="00E1002D">
        <w:trPr>
          <w:trHeight w:val="300"/>
        </w:trPr>
        <w:tc>
          <w:tcPr>
            <w:tcW w:w="715" w:type="pct"/>
            <w:vAlign w:val="center"/>
          </w:tcPr>
          <w:p w14:paraId="416AEE1E" w14:textId="1E759320" w:rsidR="00652721" w:rsidRDefault="00652721" w:rsidP="001A4681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3.3.0</w:t>
            </w:r>
          </w:p>
        </w:tc>
        <w:tc>
          <w:tcPr>
            <w:tcW w:w="745" w:type="pct"/>
            <w:vAlign w:val="center"/>
          </w:tcPr>
          <w:p w14:paraId="3E3DCE37" w14:textId="1F99F790" w:rsidR="00652721" w:rsidRDefault="00652721" w:rsidP="001A4681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16.04.21</w:t>
            </w:r>
          </w:p>
        </w:tc>
        <w:tc>
          <w:tcPr>
            <w:tcW w:w="2649" w:type="pct"/>
            <w:vAlign w:val="center"/>
          </w:tcPr>
          <w:p w14:paraId="641CDB3C" w14:textId="20AB932F" w:rsidR="00652721" w:rsidRPr="00E1002D" w:rsidRDefault="00E1002D" w:rsidP="00E1002D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В </w:t>
            </w:r>
            <w:proofErr w:type="spellStart"/>
            <w:r w:rsidRPr="00E1002D">
              <w:rPr>
                <w:rFonts w:asciiTheme="minorHAnsi" w:hAnsiTheme="minorHAnsi" w:cstheme="minorHAnsi"/>
                <w:sz w:val="22"/>
                <w:szCs w:val="22"/>
              </w:rPr>
              <w:t>orders-package</w:t>
            </w:r>
            <w:proofErr w:type="spellEnd"/>
            <w:r w:rsidRPr="00E1002D">
              <w:rPr>
                <w:rFonts w:asciiTheme="minorHAnsi" w:hAnsiTheme="minorHAnsi" w:cstheme="minorHAnsi"/>
                <w:sz w:val="22"/>
                <w:szCs w:val="22"/>
              </w:rPr>
              <w:t xml:space="preserve"> убра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н</w:t>
            </w:r>
            <w:r w:rsidRPr="00E1002D">
              <w:rPr>
                <w:rFonts w:asciiTheme="minorHAnsi" w:hAnsiTheme="minorHAnsi" w:cstheme="minorHAnsi"/>
                <w:sz w:val="22"/>
                <w:szCs w:val="22"/>
              </w:rPr>
              <w:t xml:space="preserve"> динамический ключ;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Обновлены методы запроса статуса</w:t>
            </w:r>
            <w:r w:rsidRPr="00E1002D">
              <w:rPr>
                <w:rFonts w:asciiTheme="minorHAnsi" w:hAnsiTheme="minorHAnsi" w:cstheme="minorHAnsi"/>
                <w:sz w:val="22"/>
                <w:szCs w:val="22"/>
              </w:rPr>
              <w:t xml:space="preserve">;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Обновлен возврат № при запросе статуса</w:t>
            </w:r>
            <w:r w:rsidRPr="00E1002D">
              <w:rPr>
                <w:rFonts w:asciiTheme="minorHAnsi" w:hAnsiTheme="minorHAnsi" w:cstheme="minorHAnsi"/>
                <w:sz w:val="22"/>
                <w:szCs w:val="22"/>
              </w:rPr>
              <w:t xml:space="preserve">;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Изменен объект запроса статуса по заказам.</w:t>
            </w:r>
          </w:p>
        </w:tc>
        <w:tc>
          <w:tcPr>
            <w:tcW w:w="891" w:type="pct"/>
            <w:vAlign w:val="center"/>
          </w:tcPr>
          <w:p w14:paraId="42138309" w14:textId="1CCD252E" w:rsidR="00652721" w:rsidRDefault="00652721" w:rsidP="00E1002D">
            <w:pPr>
              <w:pStyle w:val="11"/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Самсонов А.А.</w:t>
            </w:r>
          </w:p>
        </w:tc>
      </w:tr>
      <w:tr w:rsidR="002B2D35" w:rsidRPr="00101887" w14:paraId="05A38659" w14:textId="77777777" w:rsidTr="00E1002D">
        <w:trPr>
          <w:trHeight w:val="300"/>
        </w:trPr>
        <w:tc>
          <w:tcPr>
            <w:tcW w:w="715" w:type="pct"/>
            <w:vAlign w:val="center"/>
          </w:tcPr>
          <w:p w14:paraId="2B2F7047" w14:textId="1151DE20" w:rsidR="002B2D35" w:rsidRDefault="002B2D35" w:rsidP="001A4681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3.3.2</w:t>
            </w:r>
          </w:p>
        </w:tc>
        <w:tc>
          <w:tcPr>
            <w:tcW w:w="745" w:type="pct"/>
            <w:vAlign w:val="center"/>
          </w:tcPr>
          <w:p w14:paraId="55F30C96" w14:textId="6A989C4D" w:rsidR="002B2D35" w:rsidRDefault="002B2D35" w:rsidP="001A4681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14.05.21</w:t>
            </w:r>
          </w:p>
        </w:tc>
        <w:tc>
          <w:tcPr>
            <w:tcW w:w="2649" w:type="pct"/>
            <w:vAlign w:val="center"/>
          </w:tcPr>
          <w:p w14:paraId="6836CA8E" w14:textId="2C0AD05E" w:rsidR="002B2D35" w:rsidRPr="0039334E" w:rsidRDefault="002B2D35" w:rsidP="00E1002D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Добавлен </w:t>
            </w:r>
            <w:r w:rsidR="0039334E">
              <w:rPr>
                <w:rFonts w:asciiTheme="minorHAnsi" w:hAnsiTheme="minorHAnsi" w:cstheme="minorHAnsi"/>
                <w:sz w:val="22"/>
                <w:szCs w:val="22"/>
              </w:rPr>
              <w:t>четвертый тип в передачу данных</w:t>
            </w:r>
            <w:r w:rsidR="0039334E" w:rsidRPr="0039334E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39334E">
              <w:rPr>
                <w:rFonts w:asciiTheme="minorHAnsi" w:hAnsiTheme="minorHAnsi" w:cstheme="minorHAnsi"/>
                <w:szCs w:val="20"/>
              </w:rPr>
              <w:t xml:space="preserve">Антитела </w:t>
            </w:r>
            <w:r w:rsidR="0039334E">
              <w:rPr>
                <w:rFonts w:asciiTheme="minorHAnsi" w:hAnsiTheme="minorHAnsi" w:cstheme="minorHAnsi"/>
                <w:szCs w:val="20"/>
                <w:lang w:val="en-US"/>
              </w:rPr>
              <w:t>COVID</w:t>
            </w:r>
            <w:r w:rsidR="0039334E">
              <w:rPr>
                <w:rFonts w:asciiTheme="minorHAnsi" w:hAnsiTheme="minorHAnsi" w:cstheme="minorHAnsi"/>
                <w:szCs w:val="20"/>
              </w:rPr>
              <w:t xml:space="preserve">, суммарное значение </w:t>
            </w:r>
            <w:r w:rsidR="0039334E">
              <w:rPr>
                <w:rFonts w:asciiTheme="minorHAnsi" w:hAnsiTheme="minorHAnsi" w:cstheme="minorHAnsi"/>
                <w:szCs w:val="20"/>
                <w:lang w:val="en-US"/>
              </w:rPr>
              <w:t>IgG</w:t>
            </w:r>
            <w:r w:rsidR="0039334E">
              <w:rPr>
                <w:rFonts w:asciiTheme="minorHAnsi" w:hAnsiTheme="minorHAnsi" w:cstheme="minorHAnsi"/>
                <w:szCs w:val="20"/>
              </w:rPr>
              <w:t xml:space="preserve"> и </w:t>
            </w:r>
            <w:r w:rsidR="0039334E">
              <w:rPr>
                <w:rFonts w:asciiTheme="minorHAnsi" w:hAnsiTheme="minorHAnsi" w:cstheme="minorHAnsi"/>
                <w:szCs w:val="20"/>
                <w:lang w:val="en-US"/>
              </w:rPr>
              <w:t>IgM</w:t>
            </w:r>
            <w:r w:rsidR="0039334E" w:rsidRPr="0039334E">
              <w:rPr>
                <w:rFonts w:asciiTheme="minorHAnsi" w:hAnsiTheme="minorHAnsi" w:cstheme="minorHAnsi"/>
                <w:szCs w:val="20"/>
              </w:rPr>
              <w:t>.</w:t>
            </w:r>
            <w:r w:rsidR="0039334E">
              <w:rPr>
                <w:rFonts w:asciiTheme="minorHAnsi" w:hAnsiTheme="minorHAnsi" w:cstheme="minorHAnsi"/>
                <w:szCs w:val="20"/>
              </w:rPr>
              <w:br/>
              <w:t>Ограниченно количество знаков в поле «</w:t>
            </w:r>
            <w:r w:rsidR="0039334E">
              <w:rPr>
                <w:rFonts w:asciiTheme="minorHAnsi" w:hAnsiTheme="minorHAnsi" w:cstheme="minorHAnsi"/>
                <w:szCs w:val="20"/>
                <w:lang w:val="en-US"/>
              </w:rPr>
              <w:t>number</w:t>
            </w:r>
            <w:r w:rsidR="0039334E">
              <w:rPr>
                <w:rFonts w:asciiTheme="minorHAnsi" w:hAnsiTheme="minorHAnsi" w:cstheme="minorHAnsi"/>
                <w:szCs w:val="20"/>
              </w:rPr>
              <w:t>» до 30 знаков</w:t>
            </w:r>
          </w:p>
        </w:tc>
        <w:tc>
          <w:tcPr>
            <w:tcW w:w="891" w:type="pct"/>
            <w:vAlign w:val="center"/>
          </w:tcPr>
          <w:p w14:paraId="1905914A" w14:textId="08255921" w:rsidR="002B2D35" w:rsidRDefault="0039334E" w:rsidP="00E1002D">
            <w:pPr>
              <w:pStyle w:val="11"/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Самсонов А.А.</w:t>
            </w:r>
          </w:p>
        </w:tc>
      </w:tr>
      <w:tr w:rsidR="004F4943" w:rsidRPr="00101887" w14:paraId="5B00F542" w14:textId="77777777" w:rsidTr="00E1002D">
        <w:trPr>
          <w:trHeight w:val="300"/>
        </w:trPr>
        <w:tc>
          <w:tcPr>
            <w:tcW w:w="715" w:type="pct"/>
            <w:vAlign w:val="center"/>
          </w:tcPr>
          <w:p w14:paraId="32AE1B9B" w14:textId="3919C163" w:rsidR="004F4943" w:rsidRDefault="004F4943" w:rsidP="001A4681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3.4.2</w:t>
            </w:r>
          </w:p>
        </w:tc>
        <w:tc>
          <w:tcPr>
            <w:tcW w:w="745" w:type="pct"/>
            <w:vAlign w:val="center"/>
          </w:tcPr>
          <w:p w14:paraId="5C65E0E6" w14:textId="280AEDEB" w:rsidR="004F4943" w:rsidRDefault="004F4943" w:rsidP="001A4681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21.05.21</w:t>
            </w:r>
          </w:p>
        </w:tc>
        <w:tc>
          <w:tcPr>
            <w:tcW w:w="2649" w:type="pct"/>
            <w:vAlign w:val="center"/>
          </w:tcPr>
          <w:p w14:paraId="4B71BE5B" w14:textId="104F5D4F" w:rsidR="004F4943" w:rsidRDefault="004F4943" w:rsidP="00E1002D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Добавлено обязательное поле </w:t>
            </w:r>
            <w:r w:rsidRPr="004F4943">
              <w:rPr>
                <w:rFonts w:asciiTheme="minorHAnsi" w:hAnsiTheme="minorHAnsi" w:cstheme="minorHAnsi"/>
                <w:sz w:val="22"/>
                <w:szCs w:val="22"/>
              </w:rPr>
              <w:t>"</w:t>
            </w:r>
            <w:proofErr w:type="spellStart"/>
            <w:r w:rsidRPr="004F4943">
              <w:rPr>
                <w:rFonts w:asciiTheme="minorHAnsi" w:hAnsiTheme="minorHAnsi" w:cstheme="minorHAnsi"/>
                <w:sz w:val="22"/>
                <w:szCs w:val="22"/>
              </w:rPr>
              <w:t>readyDate</w:t>
            </w:r>
            <w:proofErr w:type="spellEnd"/>
            <w:r w:rsidRPr="004F4943">
              <w:rPr>
                <w:rFonts w:asciiTheme="minorHAnsi" w:hAnsiTheme="minorHAnsi" w:cstheme="minorHAnsi"/>
                <w:sz w:val="22"/>
                <w:szCs w:val="22"/>
              </w:rPr>
              <w:t>"</w:t>
            </w:r>
          </w:p>
        </w:tc>
        <w:tc>
          <w:tcPr>
            <w:tcW w:w="891" w:type="pct"/>
            <w:vAlign w:val="center"/>
          </w:tcPr>
          <w:p w14:paraId="65A08AFD" w14:textId="5298AE12" w:rsidR="004F4943" w:rsidRDefault="004F4943" w:rsidP="00E1002D">
            <w:pPr>
              <w:pStyle w:val="11"/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Самсонов А.А.</w:t>
            </w:r>
          </w:p>
        </w:tc>
      </w:tr>
      <w:tr w:rsidR="005B01D7" w:rsidRPr="00101887" w14:paraId="2DBFD8E0" w14:textId="77777777" w:rsidTr="00E1002D">
        <w:trPr>
          <w:trHeight w:val="300"/>
        </w:trPr>
        <w:tc>
          <w:tcPr>
            <w:tcW w:w="715" w:type="pct"/>
            <w:vAlign w:val="center"/>
          </w:tcPr>
          <w:p w14:paraId="1C0D0CC8" w14:textId="33EFDB1F" w:rsidR="005B01D7" w:rsidRDefault="005B01D7" w:rsidP="001A4681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3.4.3</w:t>
            </w:r>
          </w:p>
        </w:tc>
        <w:tc>
          <w:tcPr>
            <w:tcW w:w="745" w:type="pct"/>
            <w:vAlign w:val="center"/>
          </w:tcPr>
          <w:p w14:paraId="3BB02175" w14:textId="13B6149F" w:rsidR="005B01D7" w:rsidRDefault="005B01D7" w:rsidP="001A4681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27.05.21</w:t>
            </w:r>
          </w:p>
        </w:tc>
        <w:tc>
          <w:tcPr>
            <w:tcW w:w="2649" w:type="pct"/>
            <w:vAlign w:val="center"/>
          </w:tcPr>
          <w:p w14:paraId="6F00664F" w14:textId="6A423520" w:rsidR="005B01D7" w:rsidRDefault="005B01D7" w:rsidP="00E1002D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Добавлено описание структуры пакетной отправки</w:t>
            </w:r>
            <w:r w:rsidR="002E3A8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2E3A89"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Добавлен пример запроса на </w:t>
            </w:r>
            <w:r w:rsidR="002E3A8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php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E3A89">
              <w:rPr>
                <w:rFonts w:asciiTheme="minorHAnsi" w:hAnsiTheme="minorHAnsi" w:cstheme="minorHAnsi"/>
                <w:sz w:val="22"/>
                <w:szCs w:val="22"/>
              </w:rPr>
              <w:t xml:space="preserve">(с экранированием). </w:t>
            </w:r>
          </w:p>
        </w:tc>
        <w:tc>
          <w:tcPr>
            <w:tcW w:w="891" w:type="pct"/>
            <w:vAlign w:val="center"/>
          </w:tcPr>
          <w:p w14:paraId="7D61D89C" w14:textId="32521514" w:rsidR="005B01D7" w:rsidRDefault="005B01D7" w:rsidP="00E1002D">
            <w:pPr>
              <w:pStyle w:val="11"/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Аландаров М.А.</w:t>
            </w:r>
          </w:p>
        </w:tc>
      </w:tr>
      <w:tr w:rsidR="00167283" w:rsidRPr="00101887" w14:paraId="0B800EF3" w14:textId="77777777" w:rsidTr="00E1002D">
        <w:trPr>
          <w:trHeight w:val="300"/>
        </w:trPr>
        <w:tc>
          <w:tcPr>
            <w:tcW w:w="715" w:type="pct"/>
            <w:vAlign w:val="center"/>
          </w:tcPr>
          <w:p w14:paraId="4D00106F" w14:textId="06FEF58B" w:rsidR="00167283" w:rsidRDefault="00167283" w:rsidP="001A4681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3.4.4</w:t>
            </w:r>
          </w:p>
        </w:tc>
        <w:tc>
          <w:tcPr>
            <w:tcW w:w="745" w:type="pct"/>
            <w:vAlign w:val="center"/>
          </w:tcPr>
          <w:p w14:paraId="16835A67" w14:textId="7970D0D2" w:rsidR="00167283" w:rsidRDefault="00167283" w:rsidP="001A4681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16.06.2021</w:t>
            </w:r>
          </w:p>
        </w:tc>
        <w:tc>
          <w:tcPr>
            <w:tcW w:w="2649" w:type="pct"/>
            <w:vAlign w:val="center"/>
          </w:tcPr>
          <w:p w14:paraId="482FE05C" w14:textId="2CA0E5D0" w:rsidR="00167283" w:rsidRDefault="00883AA6" w:rsidP="00E1002D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hyperlink w:anchor="_Элемент_Order" w:history="1">
              <w:r w:rsidR="00A511FD" w:rsidRPr="00A511FD">
                <w:rPr>
                  <w:rStyle w:val="ab"/>
                  <w:rFonts w:asciiTheme="minorHAnsi" w:hAnsiTheme="minorHAnsi" w:cstheme="minorHAnsi"/>
                  <w:sz w:val="22"/>
                  <w:szCs w:val="22"/>
                </w:rPr>
                <w:t>Добавлена валидация дат (ограничение -6 месяцев +10 дней)</w:t>
              </w:r>
            </w:hyperlink>
          </w:p>
        </w:tc>
        <w:tc>
          <w:tcPr>
            <w:tcW w:w="891" w:type="pct"/>
            <w:vAlign w:val="center"/>
          </w:tcPr>
          <w:p w14:paraId="6FBEF313" w14:textId="1D0BC949" w:rsidR="00167283" w:rsidRDefault="00167283" w:rsidP="00E1002D">
            <w:pPr>
              <w:pStyle w:val="11"/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Самсонов А.А.</w:t>
            </w:r>
          </w:p>
        </w:tc>
      </w:tr>
      <w:tr w:rsidR="00654071" w:rsidRPr="00101887" w14:paraId="672A0530" w14:textId="77777777" w:rsidTr="00E1002D">
        <w:trPr>
          <w:trHeight w:val="300"/>
        </w:trPr>
        <w:tc>
          <w:tcPr>
            <w:tcW w:w="715" w:type="pct"/>
            <w:vAlign w:val="center"/>
          </w:tcPr>
          <w:p w14:paraId="125B333D" w14:textId="30480C92" w:rsidR="00654071" w:rsidRDefault="00654071" w:rsidP="001A4681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3.4.4</w:t>
            </w:r>
          </w:p>
        </w:tc>
        <w:tc>
          <w:tcPr>
            <w:tcW w:w="745" w:type="pct"/>
            <w:vAlign w:val="center"/>
          </w:tcPr>
          <w:p w14:paraId="4FC967A0" w14:textId="571718E6" w:rsidR="00654071" w:rsidRDefault="00654071" w:rsidP="001A4681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24.06.2021</w:t>
            </w:r>
          </w:p>
        </w:tc>
        <w:tc>
          <w:tcPr>
            <w:tcW w:w="2649" w:type="pct"/>
            <w:vAlign w:val="center"/>
          </w:tcPr>
          <w:p w14:paraId="7C99555D" w14:textId="4815F369" w:rsidR="00654071" w:rsidRDefault="00883AA6" w:rsidP="00E1002D">
            <w:pPr>
              <w:pStyle w:val="1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hyperlink w:anchor="_Этапы_тестирования_отправки" w:history="1">
              <w:r w:rsidR="00C810C3" w:rsidRPr="00C810C3">
                <w:rPr>
                  <w:rStyle w:val="ab"/>
                  <w:rFonts w:asciiTheme="minorHAnsi" w:hAnsiTheme="minorHAnsi" w:cstheme="minorHAnsi"/>
                  <w:sz w:val="22"/>
                  <w:szCs w:val="22"/>
                </w:rPr>
                <w:t>Изменение кейсов для тестирования интеграции.</w:t>
              </w:r>
            </w:hyperlink>
          </w:p>
        </w:tc>
        <w:tc>
          <w:tcPr>
            <w:tcW w:w="891" w:type="pct"/>
            <w:vAlign w:val="center"/>
          </w:tcPr>
          <w:p w14:paraId="216CD4BC" w14:textId="6F93A960" w:rsidR="00654071" w:rsidRDefault="00654071" w:rsidP="00E1002D">
            <w:pPr>
              <w:pStyle w:val="11"/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Аландаров М.А.</w:t>
            </w:r>
          </w:p>
        </w:tc>
      </w:tr>
    </w:tbl>
    <w:p w14:paraId="1026F525" w14:textId="55BB0594" w:rsidR="000C6882" w:rsidRDefault="000C6882" w:rsidP="005B20C8">
      <w:pPr>
        <w:rPr>
          <w:rFonts w:asciiTheme="minorHAnsi" w:hAnsiTheme="minorHAnsi" w:cstheme="minorHAnsi"/>
        </w:rPr>
      </w:pPr>
    </w:p>
    <w:p w14:paraId="02D1D46A" w14:textId="77777777" w:rsidR="000C6882" w:rsidRDefault="000C6882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4C448620" w14:textId="77777777" w:rsidR="00325628" w:rsidRPr="00101887" w:rsidRDefault="00325628" w:rsidP="005B20C8">
      <w:pPr>
        <w:rPr>
          <w:rFonts w:asciiTheme="minorHAnsi" w:hAnsiTheme="minorHAnsi" w:cstheme="minorHAnsi"/>
        </w:rPr>
      </w:pPr>
    </w:p>
    <w:sdt>
      <w:sdtPr>
        <w:rPr>
          <w:b w:val="0"/>
          <w:bCs w:val="0"/>
          <w:color w:val="auto"/>
          <w:sz w:val="24"/>
          <w:szCs w:val="24"/>
        </w:rPr>
        <w:id w:val="-17635235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5CFD39" w14:textId="549AA325" w:rsidR="000C6882" w:rsidRDefault="000C6882">
          <w:pPr>
            <w:pStyle w:val="a7"/>
          </w:pPr>
          <w:r>
            <w:t>Оглавление</w:t>
          </w:r>
        </w:p>
        <w:p w14:paraId="6C3F4C84" w14:textId="77777777" w:rsidR="00170DDA" w:rsidRDefault="000C6882">
          <w:pPr>
            <w:pStyle w:val="1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69733207" w:history="1">
            <w:r w:rsidR="00170DDA" w:rsidRPr="00AC5591">
              <w:rPr>
                <w:rStyle w:val="ab"/>
                <w:noProof/>
              </w:rPr>
              <w:t>Этапы интеграции</w:t>
            </w:r>
            <w:r w:rsidR="00170DDA">
              <w:rPr>
                <w:noProof/>
                <w:webHidden/>
              </w:rPr>
              <w:tab/>
            </w:r>
            <w:r w:rsidR="00170DDA">
              <w:rPr>
                <w:noProof/>
                <w:webHidden/>
              </w:rPr>
              <w:fldChar w:fldCharType="begin"/>
            </w:r>
            <w:r w:rsidR="00170DDA">
              <w:rPr>
                <w:noProof/>
                <w:webHidden/>
              </w:rPr>
              <w:instrText xml:space="preserve"> PAGEREF _Toc69733207 \h </w:instrText>
            </w:r>
            <w:r w:rsidR="00170DDA">
              <w:rPr>
                <w:noProof/>
                <w:webHidden/>
              </w:rPr>
            </w:r>
            <w:r w:rsidR="00170DDA">
              <w:rPr>
                <w:noProof/>
                <w:webHidden/>
              </w:rPr>
              <w:fldChar w:fldCharType="separate"/>
            </w:r>
            <w:r w:rsidR="00747475">
              <w:rPr>
                <w:noProof/>
                <w:webHidden/>
              </w:rPr>
              <w:t>5</w:t>
            </w:r>
            <w:r w:rsidR="00170DDA">
              <w:rPr>
                <w:noProof/>
                <w:webHidden/>
              </w:rPr>
              <w:fldChar w:fldCharType="end"/>
            </w:r>
          </w:hyperlink>
        </w:p>
        <w:p w14:paraId="53674CC7" w14:textId="77777777" w:rsidR="00170DDA" w:rsidRDefault="00883AA6">
          <w:pPr>
            <w:pStyle w:val="1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9733208" w:history="1">
            <w:r w:rsidR="00170DDA" w:rsidRPr="00AC5591">
              <w:rPr>
                <w:rStyle w:val="ab"/>
                <w:noProof/>
              </w:rPr>
              <w:t>Получение токена</w:t>
            </w:r>
            <w:r w:rsidR="00170DDA">
              <w:rPr>
                <w:noProof/>
                <w:webHidden/>
              </w:rPr>
              <w:tab/>
            </w:r>
            <w:r w:rsidR="00170DDA">
              <w:rPr>
                <w:noProof/>
                <w:webHidden/>
              </w:rPr>
              <w:fldChar w:fldCharType="begin"/>
            </w:r>
            <w:r w:rsidR="00170DDA">
              <w:rPr>
                <w:noProof/>
                <w:webHidden/>
              </w:rPr>
              <w:instrText xml:space="preserve"> PAGEREF _Toc69733208 \h </w:instrText>
            </w:r>
            <w:r w:rsidR="00170DDA">
              <w:rPr>
                <w:noProof/>
                <w:webHidden/>
              </w:rPr>
            </w:r>
            <w:r w:rsidR="00170DDA">
              <w:rPr>
                <w:noProof/>
                <w:webHidden/>
              </w:rPr>
              <w:fldChar w:fldCharType="separate"/>
            </w:r>
            <w:r w:rsidR="00747475">
              <w:rPr>
                <w:noProof/>
                <w:webHidden/>
              </w:rPr>
              <w:t>6</w:t>
            </w:r>
            <w:r w:rsidR="00170DDA">
              <w:rPr>
                <w:noProof/>
                <w:webHidden/>
              </w:rPr>
              <w:fldChar w:fldCharType="end"/>
            </w:r>
          </w:hyperlink>
        </w:p>
        <w:p w14:paraId="3CF94CA1" w14:textId="77777777" w:rsidR="00170DDA" w:rsidRDefault="00883AA6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69733209" w:history="1">
            <w:r w:rsidR="00170DDA" w:rsidRPr="00AC5591">
              <w:rPr>
                <w:rStyle w:val="ab"/>
                <w:noProof/>
              </w:rPr>
              <w:t>Пример запроса в curl</w:t>
            </w:r>
            <w:r w:rsidR="00170DDA">
              <w:rPr>
                <w:noProof/>
                <w:webHidden/>
              </w:rPr>
              <w:tab/>
            </w:r>
            <w:r w:rsidR="00170DDA">
              <w:rPr>
                <w:noProof/>
                <w:webHidden/>
              </w:rPr>
              <w:fldChar w:fldCharType="begin"/>
            </w:r>
            <w:r w:rsidR="00170DDA">
              <w:rPr>
                <w:noProof/>
                <w:webHidden/>
              </w:rPr>
              <w:instrText xml:space="preserve"> PAGEREF _Toc69733209 \h </w:instrText>
            </w:r>
            <w:r w:rsidR="00170DDA">
              <w:rPr>
                <w:noProof/>
                <w:webHidden/>
              </w:rPr>
            </w:r>
            <w:r w:rsidR="00170DDA">
              <w:rPr>
                <w:noProof/>
                <w:webHidden/>
              </w:rPr>
              <w:fldChar w:fldCharType="separate"/>
            </w:r>
            <w:r w:rsidR="00747475">
              <w:rPr>
                <w:noProof/>
                <w:webHidden/>
              </w:rPr>
              <w:t>6</w:t>
            </w:r>
            <w:r w:rsidR="00170DDA">
              <w:rPr>
                <w:noProof/>
                <w:webHidden/>
              </w:rPr>
              <w:fldChar w:fldCharType="end"/>
            </w:r>
          </w:hyperlink>
        </w:p>
        <w:p w14:paraId="42FD8A44" w14:textId="77777777" w:rsidR="00170DDA" w:rsidRDefault="00883AA6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69733210" w:history="1">
            <w:r w:rsidR="00170DDA" w:rsidRPr="00AC5591">
              <w:rPr>
                <w:rStyle w:val="ab"/>
                <w:noProof/>
              </w:rPr>
              <w:t>Пример ответа на запрос</w:t>
            </w:r>
            <w:r w:rsidR="00170DDA">
              <w:rPr>
                <w:noProof/>
                <w:webHidden/>
              </w:rPr>
              <w:tab/>
            </w:r>
            <w:r w:rsidR="00170DDA">
              <w:rPr>
                <w:noProof/>
                <w:webHidden/>
              </w:rPr>
              <w:fldChar w:fldCharType="begin"/>
            </w:r>
            <w:r w:rsidR="00170DDA">
              <w:rPr>
                <w:noProof/>
                <w:webHidden/>
              </w:rPr>
              <w:instrText xml:space="preserve"> PAGEREF _Toc69733210 \h </w:instrText>
            </w:r>
            <w:r w:rsidR="00170DDA">
              <w:rPr>
                <w:noProof/>
                <w:webHidden/>
              </w:rPr>
            </w:r>
            <w:r w:rsidR="00170DDA">
              <w:rPr>
                <w:noProof/>
                <w:webHidden/>
              </w:rPr>
              <w:fldChar w:fldCharType="separate"/>
            </w:r>
            <w:r w:rsidR="00747475">
              <w:rPr>
                <w:noProof/>
                <w:webHidden/>
              </w:rPr>
              <w:t>6</w:t>
            </w:r>
            <w:r w:rsidR="00170DDA">
              <w:rPr>
                <w:noProof/>
                <w:webHidden/>
              </w:rPr>
              <w:fldChar w:fldCharType="end"/>
            </w:r>
          </w:hyperlink>
        </w:p>
        <w:p w14:paraId="13AE1B03" w14:textId="77777777" w:rsidR="00170DDA" w:rsidRDefault="00883AA6">
          <w:pPr>
            <w:pStyle w:val="1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9733211" w:history="1">
            <w:r w:rsidR="00170DDA" w:rsidRPr="00AC5591">
              <w:rPr>
                <w:rStyle w:val="ab"/>
                <w:noProof/>
              </w:rPr>
              <w:t xml:space="preserve">Отправка результата по </w:t>
            </w:r>
            <w:r w:rsidR="00170DDA" w:rsidRPr="00AC5591">
              <w:rPr>
                <w:rStyle w:val="ab"/>
                <w:noProof/>
                <w:lang w:val="en-US"/>
              </w:rPr>
              <w:t>COVID</w:t>
            </w:r>
            <w:r w:rsidR="00170DDA">
              <w:rPr>
                <w:noProof/>
                <w:webHidden/>
              </w:rPr>
              <w:tab/>
            </w:r>
            <w:r w:rsidR="00170DDA">
              <w:rPr>
                <w:noProof/>
                <w:webHidden/>
              </w:rPr>
              <w:fldChar w:fldCharType="begin"/>
            </w:r>
            <w:r w:rsidR="00170DDA">
              <w:rPr>
                <w:noProof/>
                <w:webHidden/>
              </w:rPr>
              <w:instrText xml:space="preserve"> PAGEREF _Toc69733211 \h </w:instrText>
            </w:r>
            <w:r w:rsidR="00170DDA">
              <w:rPr>
                <w:noProof/>
                <w:webHidden/>
              </w:rPr>
            </w:r>
            <w:r w:rsidR="00170DDA">
              <w:rPr>
                <w:noProof/>
                <w:webHidden/>
              </w:rPr>
              <w:fldChar w:fldCharType="separate"/>
            </w:r>
            <w:r w:rsidR="00747475">
              <w:rPr>
                <w:noProof/>
                <w:webHidden/>
              </w:rPr>
              <w:t>7</w:t>
            </w:r>
            <w:r w:rsidR="00170DDA">
              <w:rPr>
                <w:noProof/>
                <w:webHidden/>
              </w:rPr>
              <w:fldChar w:fldCharType="end"/>
            </w:r>
          </w:hyperlink>
        </w:p>
        <w:p w14:paraId="194F006F" w14:textId="77777777" w:rsidR="00170DDA" w:rsidRDefault="00883AA6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69733212" w:history="1">
            <w:r w:rsidR="00170DDA" w:rsidRPr="00AC5591">
              <w:rPr>
                <w:rStyle w:val="ab"/>
                <w:noProof/>
              </w:rPr>
              <w:t>Примеры запроса в curl.</w:t>
            </w:r>
            <w:r w:rsidR="00170DDA">
              <w:rPr>
                <w:noProof/>
                <w:webHidden/>
              </w:rPr>
              <w:tab/>
            </w:r>
            <w:r w:rsidR="00170DDA">
              <w:rPr>
                <w:noProof/>
                <w:webHidden/>
              </w:rPr>
              <w:fldChar w:fldCharType="begin"/>
            </w:r>
            <w:r w:rsidR="00170DDA">
              <w:rPr>
                <w:noProof/>
                <w:webHidden/>
              </w:rPr>
              <w:instrText xml:space="preserve"> PAGEREF _Toc69733212 \h </w:instrText>
            </w:r>
            <w:r w:rsidR="00170DDA">
              <w:rPr>
                <w:noProof/>
                <w:webHidden/>
              </w:rPr>
            </w:r>
            <w:r w:rsidR="00170DDA">
              <w:rPr>
                <w:noProof/>
                <w:webHidden/>
              </w:rPr>
              <w:fldChar w:fldCharType="separate"/>
            </w:r>
            <w:r w:rsidR="00747475">
              <w:rPr>
                <w:noProof/>
                <w:webHidden/>
              </w:rPr>
              <w:t>7</w:t>
            </w:r>
            <w:r w:rsidR="00170DDA">
              <w:rPr>
                <w:noProof/>
                <w:webHidden/>
              </w:rPr>
              <w:fldChar w:fldCharType="end"/>
            </w:r>
          </w:hyperlink>
        </w:p>
        <w:p w14:paraId="06D05A99" w14:textId="77777777" w:rsidR="00170DDA" w:rsidRDefault="00883AA6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69733213" w:history="1">
            <w:r w:rsidR="00170DDA" w:rsidRPr="00AC5591">
              <w:rPr>
                <w:rStyle w:val="ab"/>
                <w:noProof/>
              </w:rPr>
              <w:t>Передача пакета заявок.</w:t>
            </w:r>
            <w:r w:rsidR="00170DDA">
              <w:rPr>
                <w:noProof/>
                <w:webHidden/>
              </w:rPr>
              <w:tab/>
            </w:r>
            <w:r w:rsidR="00170DDA">
              <w:rPr>
                <w:noProof/>
                <w:webHidden/>
              </w:rPr>
              <w:fldChar w:fldCharType="begin"/>
            </w:r>
            <w:r w:rsidR="00170DDA">
              <w:rPr>
                <w:noProof/>
                <w:webHidden/>
              </w:rPr>
              <w:instrText xml:space="preserve"> PAGEREF _Toc69733213 \h </w:instrText>
            </w:r>
            <w:r w:rsidR="00170DDA">
              <w:rPr>
                <w:noProof/>
                <w:webHidden/>
              </w:rPr>
            </w:r>
            <w:r w:rsidR="00170DDA">
              <w:rPr>
                <w:noProof/>
                <w:webHidden/>
              </w:rPr>
              <w:fldChar w:fldCharType="separate"/>
            </w:r>
            <w:r w:rsidR="00747475">
              <w:rPr>
                <w:noProof/>
                <w:webHidden/>
              </w:rPr>
              <w:t>7</w:t>
            </w:r>
            <w:r w:rsidR="00170DDA">
              <w:rPr>
                <w:noProof/>
                <w:webHidden/>
              </w:rPr>
              <w:fldChar w:fldCharType="end"/>
            </w:r>
          </w:hyperlink>
        </w:p>
        <w:p w14:paraId="023062DF" w14:textId="77777777" w:rsidR="00170DDA" w:rsidRDefault="00883AA6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69733214" w:history="1">
            <w:r w:rsidR="00170DDA" w:rsidRPr="00AC5591">
              <w:rPr>
                <w:rStyle w:val="ab"/>
                <w:noProof/>
              </w:rPr>
              <w:t>Пример неуспешного ответа (дубль номера заказа)</w:t>
            </w:r>
            <w:r w:rsidR="00170DDA">
              <w:rPr>
                <w:noProof/>
                <w:webHidden/>
              </w:rPr>
              <w:tab/>
            </w:r>
            <w:r w:rsidR="00170DDA">
              <w:rPr>
                <w:noProof/>
                <w:webHidden/>
              </w:rPr>
              <w:fldChar w:fldCharType="begin"/>
            </w:r>
            <w:r w:rsidR="00170DDA">
              <w:rPr>
                <w:noProof/>
                <w:webHidden/>
              </w:rPr>
              <w:instrText xml:space="preserve"> PAGEREF _Toc69733214 \h </w:instrText>
            </w:r>
            <w:r w:rsidR="00170DDA">
              <w:rPr>
                <w:noProof/>
                <w:webHidden/>
              </w:rPr>
            </w:r>
            <w:r w:rsidR="00170DDA">
              <w:rPr>
                <w:noProof/>
                <w:webHidden/>
              </w:rPr>
              <w:fldChar w:fldCharType="separate"/>
            </w:r>
            <w:r w:rsidR="00747475">
              <w:rPr>
                <w:noProof/>
                <w:webHidden/>
              </w:rPr>
              <w:t>8</w:t>
            </w:r>
            <w:r w:rsidR="00170DDA">
              <w:rPr>
                <w:noProof/>
                <w:webHidden/>
              </w:rPr>
              <w:fldChar w:fldCharType="end"/>
            </w:r>
          </w:hyperlink>
        </w:p>
        <w:p w14:paraId="154DBCD6" w14:textId="77777777" w:rsidR="00170DDA" w:rsidRDefault="00883AA6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69733215" w:history="1">
            <w:r w:rsidR="00170DDA" w:rsidRPr="00AC5591">
              <w:rPr>
                <w:rStyle w:val="ab"/>
                <w:noProof/>
              </w:rPr>
              <w:t>Пример неуспешного ответа (Неверный токен)</w:t>
            </w:r>
            <w:r w:rsidR="00170DDA">
              <w:rPr>
                <w:noProof/>
                <w:webHidden/>
              </w:rPr>
              <w:tab/>
            </w:r>
            <w:r w:rsidR="00170DDA">
              <w:rPr>
                <w:noProof/>
                <w:webHidden/>
              </w:rPr>
              <w:fldChar w:fldCharType="begin"/>
            </w:r>
            <w:r w:rsidR="00170DDA">
              <w:rPr>
                <w:noProof/>
                <w:webHidden/>
              </w:rPr>
              <w:instrText xml:space="preserve"> PAGEREF _Toc69733215 \h </w:instrText>
            </w:r>
            <w:r w:rsidR="00170DDA">
              <w:rPr>
                <w:noProof/>
                <w:webHidden/>
              </w:rPr>
            </w:r>
            <w:r w:rsidR="00170DDA">
              <w:rPr>
                <w:noProof/>
                <w:webHidden/>
              </w:rPr>
              <w:fldChar w:fldCharType="separate"/>
            </w:r>
            <w:r w:rsidR="00747475">
              <w:rPr>
                <w:noProof/>
                <w:webHidden/>
              </w:rPr>
              <w:t>9</w:t>
            </w:r>
            <w:r w:rsidR="00170DDA">
              <w:rPr>
                <w:noProof/>
                <w:webHidden/>
              </w:rPr>
              <w:fldChar w:fldCharType="end"/>
            </w:r>
          </w:hyperlink>
        </w:p>
        <w:p w14:paraId="62521D95" w14:textId="77777777" w:rsidR="00170DDA" w:rsidRDefault="00883AA6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69733216" w:history="1">
            <w:r w:rsidR="00170DDA" w:rsidRPr="00AC5591">
              <w:rPr>
                <w:rStyle w:val="ab"/>
                <w:noProof/>
              </w:rPr>
              <w:t>Пример неуспешного ответа (Неверный ЛПУ)</w:t>
            </w:r>
            <w:r w:rsidR="00170DDA">
              <w:rPr>
                <w:noProof/>
                <w:webHidden/>
              </w:rPr>
              <w:tab/>
            </w:r>
            <w:r w:rsidR="00170DDA">
              <w:rPr>
                <w:noProof/>
                <w:webHidden/>
              </w:rPr>
              <w:fldChar w:fldCharType="begin"/>
            </w:r>
            <w:r w:rsidR="00170DDA">
              <w:rPr>
                <w:noProof/>
                <w:webHidden/>
              </w:rPr>
              <w:instrText xml:space="preserve"> PAGEREF _Toc69733216 \h </w:instrText>
            </w:r>
            <w:r w:rsidR="00170DDA">
              <w:rPr>
                <w:noProof/>
                <w:webHidden/>
              </w:rPr>
            </w:r>
            <w:r w:rsidR="00170DDA">
              <w:rPr>
                <w:noProof/>
                <w:webHidden/>
              </w:rPr>
              <w:fldChar w:fldCharType="separate"/>
            </w:r>
            <w:r w:rsidR="00747475">
              <w:rPr>
                <w:noProof/>
                <w:webHidden/>
              </w:rPr>
              <w:t>9</w:t>
            </w:r>
            <w:r w:rsidR="00170DDA">
              <w:rPr>
                <w:noProof/>
                <w:webHidden/>
              </w:rPr>
              <w:fldChar w:fldCharType="end"/>
            </w:r>
          </w:hyperlink>
        </w:p>
        <w:p w14:paraId="0345C4AF" w14:textId="77777777" w:rsidR="00170DDA" w:rsidRDefault="00883AA6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69733217" w:history="1">
            <w:r w:rsidR="00170DDA" w:rsidRPr="00AC5591">
              <w:rPr>
                <w:rStyle w:val="ab"/>
                <w:noProof/>
              </w:rPr>
              <w:t>Отправка других типов исследований</w:t>
            </w:r>
            <w:r w:rsidR="00170DDA">
              <w:rPr>
                <w:noProof/>
                <w:webHidden/>
              </w:rPr>
              <w:tab/>
            </w:r>
            <w:r w:rsidR="00170DDA">
              <w:rPr>
                <w:noProof/>
                <w:webHidden/>
              </w:rPr>
              <w:fldChar w:fldCharType="begin"/>
            </w:r>
            <w:r w:rsidR="00170DDA">
              <w:rPr>
                <w:noProof/>
                <w:webHidden/>
              </w:rPr>
              <w:instrText xml:space="preserve"> PAGEREF _Toc69733217 \h </w:instrText>
            </w:r>
            <w:r w:rsidR="00170DDA">
              <w:rPr>
                <w:noProof/>
                <w:webHidden/>
              </w:rPr>
            </w:r>
            <w:r w:rsidR="00170DDA">
              <w:rPr>
                <w:noProof/>
                <w:webHidden/>
              </w:rPr>
              <w:fldChar w:fldCharType="separate"/>
            </w:r>
            <w:r w:rsidR="00747475">
              <w:rPr>
                <w:noProof/>
                <w:webHidden/>
              </w:rPr>
              <w:t>10</w:t>
            </w:r>
            <w:r w:rsidR="00170DDA">
              <w:rPr>
                <w:noProof/>
                <w:webHidden/>
              </w:rPr>
              <w:fldChar w:fldCharType="end"/>
            </w:r>
          </w:hyperlink>
        </w:p>
        <w:p w14:paraId="2697221A" w14:textId="77777777" w:rsidR="00170DDA" w:rsidRDefault="00883AA6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69733218" w:history="1">
            <w:r w:rsidR="00170DDA" w:rsidRPr="00AC5591">
              <w:rPr>
                <w:rStyle w:val="ab"/>
                <w:noProof/>
              </w:rPr>
              <w:t xml:space="preserve">Подробное описание параметра </w:t>
            </w:r>
            <w:r w:rsidR="00170DDA" w:rsidRPr="00AC5591">
              <w:rPr>
                <w:rStyle w:val="ab"/>
                <w:noProof/>
                <w:lang w:val="en-US"/>
              </w:rPr>
              <w:t>JSON</w:t>
            </w:r>
            <w:r w:rsidR="00170DDA">
              <w:rPr>
                <w:noProof/>
                <w:webHidden/>
              </w:rPr>
              <w:tab/>
            </w:r>
            <w:r w:rsidR="00170DDA">
              <w:rPr>
                <w:noProof/>
                <w:webHidden/>
              </w:rPr>
              <w:fldChar w:fldCharType="begin"/>
            </w:r>
            <w:r w:rsidR="00170DDA">
              <w:rPr>
                <w:noProof/>
                <w:webHidden/>
              </w:rPr>
              <w:instrText xml:space="preserve"> PAGEREF _Toc69733218 \h </w:instrText>
            </w:r>
            <w:r w:rsidR="00170DDA">
              <w:rPr>
                <w:noProof/>
                <w:webHidden/>
              </w:rPr>
            </w:r>
            <w:r w:rsidR="00170DDA">
              <w:rPr>
                <w:noProof/>
                <w:webHidden/>
              </w:rPr>
              <w:fldChar w:fldCharType="separate"/>
            </w:r>
            <w:r w:rsidR="00747475">
              <w:rPr>
                <w:noProof/>
                <w:webHidden/>
              </w:rPr>
              <w:t>11</w:t>
            </w:r>
            <w:r w:rsidR="00170DDA">
              <w:rPr>
                <w:noProof/>
                <w:webHidden/>
              </w:rPr>
              <w:fldChar w:fldCharType="end"/>
            </w:r>
          </w:hyperlink>
        </w:p>
        <w:p w14:paraId="0F03FF97" w14:textId="77777777" w:rsidR="00170DDA" w:rsidRDefault="00883AA6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69733219" w:history="1">
            <w:r w:rsidR="00170DDA" w:rsidRPr="00AC5591">
              <w:rPr>
                <w:rStyle w:val="ab"/>
                <w:noProof/>
              </w:rPr>
              <w:t xml:space="preserve">Элемент </w:t>
            </w:r>
            <w:r w:rsidR="00170DDA" w:rsidRPr="00AC5591">
              <w:rPr>
                <w:rStyle w:val="ab"/>
                <w:b/>
                <w:noProof/>
                <w:lang w:val="en-US"/>
              </w:rPr>
              <w:t>Order</w:t>
            </w:r>
            <w:r w:rsidR="00170DDA">
              <w:rPr>
                <w:noProof/>
                <w:webHidden/>
              </w:rPr>
              <w:tab/>
            </w:r>
            <w:r w:rsidR="00170DDA">
              <w:rPr>
                <w:noProof/>
                <w:webHidden/>
              </w:rPr>
              <w:fldChar w:fldCharType="begin"/>
            </w:r>
            <w:r w:rsidR="00170DDA">
              <w:rPr>
                <w:noProof/>
                <w:webHidden/>
              </w:rPr>
              <w:instrText xml:space="preserve"> PAGEREF _Toc69733219 \h </w:instrText>
            </w:r>
            <w:r w:rsidR="00170DDA">
              <w:rPr>
                <w:noProof/>
                <w:webHidden/>
              </w:rPr>
            </w:r>
            <w:r w:rsidR="00170DDA">
              <w:rPr>
                <w:noProof/>
                <w:webHidden/>
              </w:rPr>
              <w:fldChar w:fldCharType="separate"/>
            </w:r>
            <w:r w:rsidR="00747475">
              <w:rPr>
                <w:noProof/>
                <w:webHidden/>
              </w:rPr>
              <w:t>11</w:t>
            </w:r>
            <w:r w:rsidR="00170DDA">
              <w:rPr>
                <w:noProof/>
                <w:webHidden/>
              </w:rPr>
              <w:fldChar w:fldCharType="end"/>
            </w:r>
          </w:hyperlink>
        </w:p>
        <w:p w14:paraId="2770FA8E" w14:textId="77777777" w:rsidR="00170DDA" w:rsidRDefault="00883AA6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69733220" w:history="1">
            <w:r w:rsidR="00170DDA" w:rsidRPr="00AC5591">
              <w:rPr>
                <w:rStyle w:val="ab"/>
                <w:noProof/>
              </w:rPr>
              <w:t xml:space="preserve">Элемент </w:t>
            </w:r>
            <w:r w:rsidR="00170DDA" w:rsidRPr="00AC5591">
              <w:rPr>
                <w:rStyle w:val="ab"/>
                <w:b/>
                <w:bCs/>
                <w:noProof/>
                <w:lang w:val="en-US"/>
              </w:rPr>
              <w:t>order</w:t>
            </w:r>
            <w:r w:rsidR="00170DDA" w:rsidRPr="00AC5591">
              <w:rPr>
                <w:rStyle w:val="ab"/>
                <w:b/>
                <w:bCs/>
                <w:noProof/>
              </w:rPr>
              <w:t>/</w:t>
            </w:r>
            <w:r w:rsidR="00170DDA" w:rsidRPr="00AC5591">
              <w:rPr>
                <w:rStyle w:val="ab"/>
                <w:b/>
                <w:bCs/>
                <w:noProof/>
                <w:lang w:val="en-US"/>
              </w:rPr>
              <w:t>serv</w:t>
            </w:r>
            <w:r w:rsidR="00170DDA">
              <w:rPr>
                <w:noProof/>
                <w:webHidden/>
              </w:rPr>
              <w:tab/>
            </w:r>
            <w:r w:rsidR="00170DDA">
              <w:rPr>
                <w:noProof/>
                <w:webHidden/>
              </w:rPr>
              <w:fldChar w:fldCharType="begin"/>
            </w:r>
            <w:r w:rsidR="00170DDA">
              <w:rPr>
                <w:noProof/>
                <w:webHidden/>
              </w:rPr>
              <w:instrText xml:space="preserve"> PAGEREF _Toc69733220 \h </w:instrText>
            </w:r>
            <w:r w:rsidR="00170DDA">
              <w:rPr>
                <w:noProof/>
                <w:webHidden/>
              </w:rPr>
            </w:r>
            <w:r w:rsidR="00170DDA">
              <w:rPr>
                <w:noProof/>
                <w:webHidden/>
              </w:rPr>
              <w:fldChar w:fldCharType="separate"/>
            </w:r>
            <w:r w:rsidR="00747475">
              <w:rPr>
                <w:noProof/>
                <w:webHidden/>
              </w:rPr>
              <w:t>12</w:t>
            </w:r>
            <w:r w:rsidR="00170DDA">
              <w:rPr>
                <w:noProof/>
                <w:webHidden/>
              </w:rPr>
              <w:fldChar w:fldCharType="end"/>
            </w:r>
          </w:hyperlink>
        </w:p>
        <w:p w14:paraId="3448E3FE" w14:textId="77777777" w:rsidR="00170DDA" w:rsidRDefault="00883AA6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69733221" w:history="1">
            <w:r w:rsidR="00170DDA" w:rsidRPr="00AC5591">
              <w:rPr>
                <w:rStyle w:val="ab"/>
                <w:noProof/>
              </w:rPr>
              <w:t xml:space="preserve">Элемент </w:t>
            </w:r>
            <w:r w:rsidR="00170DDA" w:rsidRPr="00AC5591">
              <w:rPr>
                <w:rStyle w:val="ab"/>
                <w:b/>
                <w:bCs/>
                <w:noProof/>
                <w:lang w:val="en-US"/>
              </w:rPr>
              <w:t>order</w:t>
            </w:r>
            <w:r w:rsidR="00170DDA" w:rsidRPr="00AC5591">
              <w:rPr>
                <w:rStyle w:val="ab"/>
                <w:b/>
                <w:bCs/>
                <w:noProof/>
              </w:rPr>
              <w:t>/</w:t>
            </w:r>
            <w:r w:rsidR="00170DDA" w:rsidRPr="00AC5591">
              <w:rPr>
                <w:rStyle w:val="ab"/>
                <w:b/>
                <w:bCs/>
                <w:noProof/>
                <w:lang w:val="en-US"/>
              </w:rPr>
              <w:t>patient</w:t>
            </w:r>
            <w:r w:rsidR="00170DDA">
              <w:rPr>
                <w:noProof/>
                <w:webHidden/>
              </w:rPr>
              <w:tab/>
            </w:r>
            <w:r w:rsidR="00170DDA">
              <w:rPr>
                <w:noProof/>
                <w:webHidden/>
              </w:rPr>
              <w:fldChar w:fldCharType="begin"/>
            </w:r>
            <w:r w:rsidR="00170DDA">
              <w:rPr>
                <w:noProof/>
                <w:webHidden/>
              </w:rPr>
              <w:instrText xml:space="preserve"> PAGEREF _Toc69733221 \h </w:instrText>
            </w:r>
            <w:r w:rsidR="00170DDA">
              <w:rPr>
                <w:noProof/>
                <w:webHidden/>
              </w:rPr>
            </w:r>
            <w:r w:rsidR="00170DDA">
              <w:rPr>
                <w:noProof/>
                <w:webHidden/>
              </w:rPr>
              <w:fldChar w:fldCharType="separate"/>
            </w:r>
            <w:r w:rsidR="00747475">
              <w:rPr>
                <w:noProof/>
                <w:webHidden/>
              </w:rPr>
              <w:t>13</w:t>
            </w:r>
            <w:r w:rsidR="00170DDA">
              <w:rPr>
                <w:noProof/>
                <w:webHidden/>
              </w:rPr>
              <w:fldChar w:fldCharType="end"/>
            </w:r>
          </w:hyperlink>
        </w:p>
        <w:p w14:paraId="6B5F48E9" w14:textId="77777777" w:rsidR="00170DDA" w:rsidRDefault="00883AA6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69733222" w:history="1">
            <w:r w:rsidR="00170DDA" w:rsidRPr="00AC5591">
              <w:rPr>
                <w:rStyle w:val="ab"/>
                <w:noProof/>
              </w:rPr>
              <w:t xml:space="preserve">Элемент </w:t>
            </w:r>
            <w:r w:rsidR="00170DDA" w:rsidRPr="00AC5591">
              <w:rPr>
                <w:rStyle w:val="ab"/>
                <w:b/>
                <w:bCs/>
                <w:noProof/>
                <w:lang w:val="en-US"/>
              </w:rPr>
              <w:t>order</w:t>
            </w:r>
            <w:r w:rsidR="00170DDA" w:rsidRPr="00AC5591">
              <w:rPr>
                <w:rStyle w:val="ab"/>
                <w:b/>
                <w:bCs/>
                <w:noProof/>
              </w:rPr>
              <w:t>/</w:t>
            </w:r>
            <w:r w:rsidR="00170DDA" w:rsidRPr="00AC5591">
              <w:rPr>
                <w:rStyle w:val="ab"/>
                <w:b/>
                <w:bCs/>
                <w:noProof/>
                <w:lang w:val="en-US"/>
              </w:rPr>
              <w:t>address</w:t>
            </w:r>
            <w:r w:rsidR="00170DDA" w:rsidRPr="00AC5591">
              <w:rPr>
                <w:rStyle w:val="ab"/>
                <w:b/>
                <w:bCs/>
                <w:noProof/>
              </w:rPr>
              <w:t>/</w:t>
            </w:r>
            <w:r w:rsidR="00170DDA" w:rsidRPr="00AC5591">
              <w:rPr>
                <w:rStyle w:val="ab"/>
                <w:b/>
                <w:bCs/>
                <w:noProof/>
                <w:lang w:val="en-US"/>
              </w:rPr>
              <w:t>regAddress</w:t>
            </w:r>
            <w:r w:rsidR="00170DDA">
              <w:rPr>
                <w:noProof/>
                <w:webHidden/>
              </w:rPr>
              <w:tab/>
            </w:r>
            <w:r w:rsidR="00170DDA">
              <w:rPr>
                <w:noProof/>
                <w:webHidden/>
              </w:rPr>
              <w:fldChar w:fldCharType="begin"/>
            </w:r>
            <w:r w:rsidR="00170DDA">
              <w:rPr>
                <w:noProof/>
                <w:webHidden/>
              </w:rPr>
              <w:instrText xml:space="preserve"> PAGEREF _Toc69733222 \h </w:instrText>
            </w:r>
            <w:r w:rsidR="00170DDA">
              <w:rPr>
                <w:noProof/>
                <w:webHidden/>
              </w:rPr>
            </w:r>
            <w:r w:rsidR="00170DDA">
              <w:rPr>
                <w:noProof/>
                <w:webHidden/>
              </w:rPr>
              <w:fldChar w:fldCharType="separate"/>
            </w:r>
            <w:r w:rsidR="00747475">
              <w:rPr>
                <w:noProof/>
                <w:webHidden/>
              </w:rPr>
              <w:t>14</w:t>
            </w:r>
            <w:r w:rsidR="00170DDA">
              <w:rPr>
                <w:noProof/>
                <w:webHidden/>
              </w:rPr>
              <w:fldChar w:fldCharType="end"/>
            </w:r>
          </w:hyperlink>
        </w:p>
        <w:p w14:paraId="417CF0FB" w14:textId="77777777" w:rsidR="00170DDA" w:rsidRDefault="00883AA6">
          <w:pPr>
            <w:pStyle w:val="1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9733223" w:history="1">
            <w:r w:rsidR="00170DDA" w:rsidRPr="00AC5591">
              <w:rPr>
                <w:rStyle w:val="ab"/>
                <w:noProof/>
              </w:rPr>
              <w:t>Получение статуса обработки заявки</w:t>
            </w:r>
            <w:r w:rsidR="00170DDA">
              <w:rPr>
                <w:noProof/>
                <w:webHidden/>
              </w:rPr>
              <w:tab/>
            </w:r>
            <w:r w:rsidR="00170DDA">
              <w:rPr>
                <w:noProof/>
                <w:webHidden/>
              </w:rPr>
              <w:fldChar w:fldCharType="begin"/>
            </w:r>
            <w:r w:rsidR="00170DDA">
              <w:rPr>
                <w:noProof/>
                <w:webHidden/>
              </w:rPr>
              <w:instrText xml:space="preserve"> PAGEREF _Toc69733223 \h </w:instrText>
            </w:r>
            <w:r w:rsidR="00170DDA">
              <w:rPr>
                <w:noProof/>
                <w:webHidden/>
              </w:rPr>
            </w:r>
            <w:r w:rsidR="00170DDA">
              <w:rPr>
                <w:noProof/>
                <w:webHidden/>
              </w:rPr>
              <w:fldChar w:fldCharType="separate"/>
            </w:r>
            <w:r w:rsidR="00747475">
              <w:rPr>
                <w:noProof/>
                <w:webHidden/>
              </w:rPr>
              <w:t>15</w:t>
            </w:r>
            <w:r w:rsidR="00170DDA">
              <w:rPr>
                <w:noProof/>
                <w:webHidden/>
              </w:rPr>
              <w:fldChar w:fldCharType="end"/>
            </w:r>
          </w:hyperlink>
        </w:p>
        <w:p w14:paraId="71359B08" w14:textId="77777777" w:rsidR="00170DDA" w:rsidRDefault="00883AA6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69733224" w:history="1">
            <w:r w:rsidR="00170DDA" w:rsidRPr="00AC5591">
              <w:rPr>
                <w:rStyle w:val="ab"/>
                <w:noProof/>
              </w:rPr>
              <w:t>Получение статуса. Количество не полученных статусов</w:t>
            </w:r>
            <w:r w:rsidR="00170DDA">
              <w:rPr>
                <w:noProof/>
                <w:webHidden/>
              </w:rPr>
              <w:tab/>
            </w:r>
            <w:r w:rsidR="00170DDA">
              <w:rPr>
                <w:noProof/>
                <w:webHidden/>
              </w:rPr>
              <w:fldChar w:fldCharType="begin"/>
            </w:r>
            <w:r w:rsidR="00170DDA">
              <w:rPr>
                <w:noProof/>
                <w:webHidden/>
              </w:rPr>
              <w:instrText xml:space="preserve"> PAGEREF _Toc69733224 \h </w:instrText>
            </w:r>
            <w:r w:rsidR="00170DDA">
              <w:rPr>
                <w:noProof/>
                <w:webHidden/>
              </w:rPr>
            </w:r>
            <w:r w:rsidR="00170DDA">
              <w:rPr>
                <w:noProof/>
                <w:webHidden/>
              </w:rPr>
              <w:fldChar w:fldCharType="separate"/>
            </w:r>
            <w:r w:rsidR="00747475">
              <w:rPr>
                <w:noProof/>
                <w:webHidden/>
              </w:rPr>
              <w:t>16</w:t>
            </w:r>
            <w:r w:rsidR="00170DDA">
              <w:rPr>
                <w:noProof/>
                <w:webHidden/>
              </w:rPr>
              <w:fldChar w:fldCharType="end"/>
            </w:r>
          </w:hyperlink>
        </w:p>
        <w:p w14:paraId="3089778C" w14:textId="77777777" w:rsidR="00170DDA" w:rsidRDefault="00883AA6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69733225" w:history="1">
            <w:r w:rsidR="00170DDA" w:rsidRPr="00AC5591">
              <w:rPr>
                <w:rStyle w:val="ab"/>
                <w:noProof/>
              </w:rPr>
              <w:t>Получение статуса. Пакетное получение статусов.</w:t>
            </w:r>
            <w:r w:rsidR="00170DDA">
              <w:rPr>
                <w:noProof/>
                <w:webHidden/>
              </w:rPr>
              <w:tab/>
            </w:r>
            <w:r w:rsidR="00170DDA">
              <w:rPr>
                <w:noProof/>
                <w:webHidden/>
              </w:rPr>
              <w:fldChar w:fldCharType="begin"/>
            </w:r>
            <w:r w:rsidR="00170DDA">
              <w:rPr>
                <w:noProof/>
                <w:webHidden/>
              </w:rPr>
              <w:instrText xml:space="preserve"> PAGEREF _Toc69733225 \h </w:instrText>
            </w:r>
            <w:r w:rsidR="00170DDA">
              <w:rPr>
                <w:noProof/>
                <w:webHidden/>
              </w:rPr>
            </w:r>
            <w:r w:rsidR="00170DDA">
              <w:rPr>
                <w:noProof/>
                <w:webHidden/>
              </w:rPr>
              <w:fldChar w:fldCharType="separate"/>
            </w:r>
            <w:r w:rsidR="00747475">
              <w:rPr>
                <w:noProof/>
                <w:webHidden/>
              </w:rPr>
              <w:t>17</w:t>
            </w:r>
            <w:r w:rsidR="00170DDA">
              <w:rPr>
                <w:noProof/>
                <w:webHidden/>
              </w:rPr>
              <w:fldChar w:fldCharType="end"/>
            </w:r>
          </w:hyperlink>
        </w:p>
        <w:p w14:paraId="24BBF03B" w14:textId="77777777" w:rsidR="00170DDA" w:rsidRDefault="00883AA6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69733226" w:history="1">
            <w:r w:rsidR="00170DDA" w:rsidRPr="00AC5591">
              <w:rPr>
                <w:rStyle w:val="ab"/>
                <w:noProof/>
              </w:rPr>
              <w:t>Получение статуса. Получение статусов конкретных заявок.</w:t>
            </w:r>
            <w:r w:rsidR="00170DDA">
              <w:rPr>
                <w:noProof/>
                <w:webHidden/>
              </w:rPr>
              <w:tab/>
            </w:r>
            <w:r w:rsidR="00170DDA">
              <w:rPr>
                <w:noProof/>
                <w:webHidden/>
              </w:rPr>
              <w:fldChar w:fldCharType="begin"/>
            </w:r>
            <w:r w:rsidR="00170DDA">
              <w:rPr>
                <w:noProof/>
                <w:webHidden/>
              </w:rPr>
              <w:instrText xml:space="preserve"> PAGEREF _Toc69733226 \h </w:instrText>
            </w:r>
            <w:r w:rsidR="00170DDA">
              <w:rPr>
                <w:noProof/>
                <w:webHidden/>
              </w:rPr>
            </w:r>
            <w:r w:rsidR="00170DDA">
              <w:rPr>
                <w:noProof/>
                <w:webHidden/>
              </w:rPr>
              <w:fldChar w:fldCharType="separate"/>
            </w:r>
            <w:r w:rsidR="00747475">
              <w:rPr>
                <w:noProof/>
                <w:webHidden/>
              </w:rPr>
              <w:t>18</w:t>
            </w:r>
            <w:r w:rsidR="00170DDA">
              <w:rPr>
                <w:noProof/>
                <w:webHidden/>
              </w:rPr>
              <w:fldChar w:fldCharType="end"/>
            </w:r>
          </w:hyperlink>
        </w:p>
        <w:p w14:paraId="58FBCE04" w14:textId="77777777" w:rsidR="00170DDA" w:rsidRDefault="00883AA6">
          <w:pPr>
            <w:pStyle w:val="1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9733227" w:history="1">
            <w:r w:rsidR="00170DDA" w:rsidRPr="00AC5591">
              <w:rPr>
                <w:rStyle w:val="ab"/>
                <w:noProof/>
              </w:rPr>
              <w:t>Этапы тестирования отправки заявки</w:t>
            </w:r>
            <w:r w:rsidR="00170DDA">
              <w:rPr>
                <w:noProof/>
                <w:webHidden/>
              </w:rPr>
              <w:tab/>
            </w:r>
            <w:r w:rsidR="00170DDA">
              <w:rPr>
                <w:noProof/>
                <w:webHidden/>
              </w:rPr>
              <w:fldChar w:fldCharType="begin"/>
            </w:r>
            <w:r w:rsidR="00170DDA">
              <w:rPr>
                <w:noProof/>
                <w:webHidden/>
              </w:rPr>
              <w:instrText xml:space="preserve"> PAGEREF _Toc69733227 \h </w:instrText>
            </w:r>
            <w:r w:rsidR="00170DDA">
              <w:rPr>
                <w:noProof/>
                <w:webHidden/>
              </w:rPr>
            </w:r>
            <w:r w:rsidR="00170DDA">
              <w:rPr>
                <w:noProof/>
                <w:webHidden/>
              </w:rPr>
              <w:fldChar w:fldCharType="separate"/>
            </w:r>
            <w:r w:rsidR="00747475">
              <w:rPr>
                <w:noProof/>
                <w:webHidden/>
              </w:rPr>
              <w:t>19</w:t>
            </w:r>
            <w:r w:rsidR="00170DDA">
              <w:rPr>
                <w:noProof/>
                <w:webHidden/>
              </w:rPr>
              <w:fldChar w:fldCharType="end"/>
            </w:r>
          </w:hyperlink>
        </w:p>
        <w:p w14:paraId="4F1B4D56" w14:textId="77777777" w:rsidR="00170DDA" w:rsidRDefault="00883AA6">
          <w:pPr>
            <w:pStyle w:val="1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9733228" w:history="1">
            <w:r w:rsidR="00170DDA" w:rsidRPr="00AC5591">
              <w:rPr>
                <w:rStyle w:val="ab"/>
                <w:noProof/>
              </w:rPr>
              <w:t>Часто задаваемые вопросы</w:t>
            </w:r>
            <w:r w:rsidR="00170DDA">
              <w:rPr>
                <w:noProof/>
                <w:webHidden/>
              </w:rPr>
              <w:tab/>
            </w:r>
            <w:r w:rsidR="00170DDA">
              <w:rPr>
                <w:noProof/>
                <w:webHidden/>
              </w:rPr>
              <w:fldChar w:fldCharType="begin"/>
            </w:r>
            <w:r w:rsidR="00170DDA">
              <w:rPr>
                <w:noProof/>
                <w:webHidden/>
              </w:rPr>
              <w:instrText xml:space="preserve"> PAGEREF _Toc69733228 \h </w:instrText>
            </w:r>
            <w:r w:rsidR="00170DDA">
              <w:rPr>
                <w:noProof/>
                <w:webHidden/>
              </w:rPr>
            </w:r>
            <w:r w:rsidR="00170DDA">
              <w:rPr>
                <w:noProof/>
                <w:webHidden/>
              </w:rPr>
              <w:fldChar w:fldCharType="separate"/>
            </w:r>
            <w:r w:rsidR="00747475">
              <w:rPr>
                <w:noProof/>
                <w:webHidden/>
              </w:rPr>
              <w:t>20</w:t>
            </w:r>
            <w:r w:rsidR="00170DDA">
              <w:rPr>
                <w:noProof/>
                <w:webHidden/>
              </w:rPr>
              <w:fldChar w:fldCharType="end"/>
            </w:r>
          </w:hyperlink>
        </w:p>
        <w:p w14:paraId="6572CCEF" w14:textId="77777777" w:rsidR="00170DDA" w:rsidRDefault="00883AA6">
          <w:pPr>
            <w:pStyle w:val="1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9733229" w:history="1">
            <w:r w:rsidR="00170DDA" w:rsidRPr="00AC5591">
              <w:rPr>
                <w:rStyle w:val="ab"/>
                <w:noProof/>
              </w:rPr>
              <w:t>Информация по автоматической выгрузке ПЦР-тестов на коронавирусную инфекцию на портал Госуслуг (физлица).</w:t>
            </w:r>
            <w:r w:rsidR="00170DDA">
              <w:rPr>
                <w:noProof/>
                <w:webHidden/>
              </w:rPr>
              <w:tab/>
            </w:r>
            <w:r w:rsidR="00170DDA">
              <w:rPr>
                <w:noProof/>
                <w:webHidden/>
              </w:rPr>
              <w:fldChar w:fldCharType="begin"/>
            </w:r>
            <w:r w:rsidR="00170DDA">
              <w:rPr>
                <w:noProof/>
                <w:webHidden/>
              </w:rPr>
              <w:instrText xml:space="preserve"> PAGEREF _Toc69733229 \h </w:instrText>
            </w:r>
            <w:r w:rsidR="00170DDA">
              <w:rPr>
                <w:noProof/>
                <w:webHidden/>
              </w:rPr>
            </w:r>
            <w:r w:rsidR="00170DDA">
              <w:rPr>
                <w:noProof/>
                <w:webHidden/>
              </w:rPr>
              <w:fldChar w:fldCharType="separate"/>
            </w:r>
            <w:r w:rsidR="00747475">
              <w:rPr>
                <w:noProof/>
                <w:webHidden/>
              </w:rPr>
              <w:t>23</w:t>
            </w:r>
            <w:r w:rsidR="00170DDA">
              <w:rPr>
                <w:noProof/>
                <w:webHidden/>
              </w:rPr>
              <w:fldChar w:fldCharType="end"/>
            </w:r>
          </w:hyperlink>
        </w:p>
        <w:p w14:paraId="286B3AF7" w14:textId="072FECC3" w:rsidR="000C6882" w:rsidRDefault="000C6882">
          <w:r>
            <w:rPr>
              <w:b/>
              <w:bCs/>
              <w:noProof/>
            </w:rPr>
            <w:fldChar w:fldCharType="end"/>
          </w:r>
        </w:p>
      </w:sdtContent>
    </w:sdt>
    <w:p w14:paraId="6A903A0B" w14:textId="688F1A46" w:rsidR="00496354" w:rsidRDefault="00496354"/>
    <w:p w14:paraId="695DF7AF" w14:textId="314DC8A1" w:rsidR="00213789" w:rsidRDefault="00213789"/>
    <w:p w14:paraId="2DB37A65" w14:textId="21084B0F" w:rsidR="009A4A21" w:rsidRPr="00101887" w:rsidRDefault="009A4A21">
      <w:pPr>
        <w:rPr>
          <w:rFonts w:asciiTheme="minorHAnsi" w:hAnsiTheme="minorHAnsi" w:cstheme="minorHAnsi"/>
        </w:rPr>
      </w:pPr>
    </w:p>
    <w:p w14:paraId="596B313B" w14:textId="77777777" w:rsidR="00325628" w:rsidRPr="00101887" w:rsidRDefault="00325628" w:rsidP="005B20C8">
      <w:pPr>
        <w:rPr>
          <w:rFonts w:asciiTheme="minorHAnsi" w:hAnsiTheme="minorHAnsi" w:cstheme="minorHAnsi"/>
        </w:rPr>
      </w:pPr>
    </w:p>
    <w:p w14:paraId="004C9BA6" w14:textId="77777777" w:rsidR="00325628" w:rsidRPr="00101887" w:rsidRDefault="00325628" w:rsidP="005B20C8">
      <w:pPr>
        <w:rPr>
          <w:rFonts w:asciiTheme="minorHAnsi" w:hAnsiTheme="minorHAnsi" w:cstheme="minorHAnsi"/>
        </w:rPr>
      </w:pPr>
    </w:p>
    <w:p w14:paraId="15FBE269" w14:textId="77777777" w:rsidR="00325628" w:rsidRPr="00101887" w:rsidRDefault="00325628" w:rsidP="005B20C8">
      <w:pPr>
        <w:rPr>
          <w:rFonts w:asciiTheme="minorHAnsi" w:hAnsiTheme="minorHAnsi" w:cstheme="minorHAnsi"/>
        </w:rPr>
      </w:pPr>
    </w:p>
    <w:p w14:paraId="7B2984F9" w14:textId="77777777" w:rsidR="00C247C2" w:rsidRPr="00D3735B" w:rsidRDefault="00C247C2" w:rsidP="005B20C8">
      <w:pPr>
        <w:rPr>
          <w:rFonts w:asciiTheme="minorHAnsi" w:hAnsiTheme="minorHAnsi" w:cstheme="minorHAnsi"/>
        </w:rPr>
      </w:pPr>
    </w:p>
    <w:p w14:paraId="02DF40D3" w14:textId="77777777" w:rsidR="00C247C2" w:rsidRPr="00101887" w:rsidRDefault="00C247C2" w:rsidP="005B20C8">
      <w:pPr>
        <w:rPr>
          <w:rFonts w:asciiTheme="minorHAnsi" w:hAnsiTheme="minorHAnsi" w:cstheme="minorHAnsi"/>
        </w:rPr>
      </w:pPr>
    </w:p>
    <w:p w14:paraId="49C687CA" w14:textId="77777777" w:rsidR="00C247C2" w:rsidRPr="00101887" w:rsidRDefault="00C247C2" w:rsidP="005B20C8">
      <w:pPr>
        <w:rPr>
          <w:rFonts w:asciiTheme="minorHAnsi" w:hAnsiTheme="minorHAnsi" w:cstheme="minorHAnsi"/>
          <w:lang w:val="en-US"/>
        </w:rPr>
      </w:pPr>
    </w:p>
    <w:p w14:paraId="60541F82" w14:textId="77777777" w:rsidR="00D4647A" w:rsidRPr="00101887" w:rsidRDefault="00D4647A" w:rsidP="005B20C8">
      <w:pPr>
        <w:rPr>
          <w:rFonts w:asciiTheme="minorHAnsi" w:hAnsiTheme="minorHAnsi" w:cstheme="minorHAnsi"/>
          <w:lang w:val="en-US"/>
        </w:rPr>
      </w:pPr>
    </w:p>
    <w:p w14:paraId="1649A7E1" w14:textId="77777777" w:rsidR="00534521" w:rsidRPr="00101887" w:rsidRDefault="00534521">
      <w:pPr>
        <w:spacing w:after="160" w:line="259" w:lineRule="auto"/>
        <w:rPr>
          <w:rFonts w:asciiTheme="minorHAnsi" w:hAnsiTheme="minorHAnsi" w:cstheme="minorHAnsi"/>
          <w:lang w:val="en-US"/>
        </w:rPr>
      </w:pPr>
      <w:r w:rsidRPr="00101887">
        <w:rPr>
          <w:rFonts w:asciiTheme="minorHAnsi" w:hAnsiTheme="minorHAnsi" w:cstheme="minorHAnsi"/>
          <w:lang w:val="en-US"/>
        </w:rPr>
        <w:br w:type="page"/>
      </w:r>
    </w:p>
    <w:p w14:paraId="22BA1A90" w14:textId="77777777" w:rsidR="00B250D5" w:rsidRPr="002738A9" w:rsidRDefault="00B74591" w:rsidP="009A4A21">
      <w:pPr>
        <w:pStyle w:val="1"/>
        <w:rPr>
          <w:rFonts w:asciiTheme="minorHAnsi" w:hAnsiTheme="minorHAnsi" w:cstheme="minorHAnsi"/>
          <w:b/>
        </w:rPr>
      </w:pPr>
      <w:bookmarkStart w:id="0" w:name="_Toc59119224"/>
      <w:bookmarkStart w:id="1" w:name="_Toc68275850"/>
      <w:bookmarkStart w:id="2" w:name="_Toc68533108"/>
      <w:bookmarkStart w:id="3" w:name="_Toc69733207"/>
      <w:r w:rsidRPr="002738A9">
        <w:rPr>
          <w:rFonts w:asciiTheme="minorHAnsi" w:hAnsiTheme="minorHAnsi" w:cstheme="minorHAnsi"/>
          <w:b/>
        </w:rPr>
        <w:lastRenderedPageBreak/>
        <w:t>Этапы интеграции</w:t>
      </w:r>
      <w:bookmarkEnd w:id="0"/>
      <w:bookmarkEnd w:id="1"/>
      <w:bookmarkEnd w:id="2"/>
      <w:bookmarkEnd w:id="3"/>
    </w:p>
    <w:p w14:paraId="5899C626" w14:textId="77777777" w:rsidR="00B74591" w:rsidRPr="00101887" w:rsidRDefault="00B74591" w:rsidP="00B74591">
      <w:pPr>
        <w:rPr>
          <w:rFonts w:asciiTheme="minorHAnsi" w:hAnsiTheme="minorHAnsi" w:cstheme="minorHAnsi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62"/>
        <w:gridCol w:w="5529"/>
        <w:gridCol w:w="1392"/>
        <w:gridCol w:w="1862"/>
      </w:tblGrid>
      <w:tr w:rsidR="00F9094F" w:rsidRPr="00101887" w14:paraId="03526C94" w14:textId="77777777" w:rsidTr="00F9094F">
        <w:tc>
          <w:tcPr>
            <w:tcW w:w="562" w:type="dxa"/>
            <w:shd w:val="clear" w:color="auto" w:fill="DBDBDB" w:themeFill="accent3" w:themeFillTint="66"/>
          </w:tcPr>
          <w:p w14:paraId="1E5396B8" w14:textId="77777777" w:rsidR="00F9094F" w:rsidRPr="00101887" w:rsidRDefault="00F9094F" w:rsidP="00B7459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5529" w:type="dxa"/>
            <w:shd w:val="clear" w:color="auto" w:fill="DBDBDB" w:themeFill="accent3" w:themeFillTint="66"/>
          </w:tcPr>
          <w:p w14:paraId="07C9CE70" w14:textId="77777777" w:rsidR="00F9094F" w:rsidRPr="00101887" w:rsidRDefault="00F9094F" w:rsidP="00B7459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392" w:type="dxa"/>
            <w:shd w:val="clear" w:color="auto" w:fill="DBDBDB" w:themeFill="accent3" w:themeFillTint="66"/>
          </w:tcPr>
          <w:p w14:paraId="64015E00" w14:textId="77777777" w:rsidR="00F9094F" w:rsidRPr="00101887" w:rsidRDefault="00F9094F" w:rsidP="00B7459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Средний срок*</w:t>
            </w:r>
          </w:p>
        </w:tc>
        <w:tc>
          <w:tcPr>
            <w:tcW w:w="1862" w:type="dxa"/>
            <w:shd w:val="clear" w:color="auto" w:fill="DBDBDB" w:themeFill="accent3" w:themeFillTint="66"/>
          </w:tcPr>
          <w:p w14:paraId="23801280" w14:textId="77777777" w:rsidR="00F9094F" w:rsidRPr="00101887" w:rsidRDefault="00F9094F" w:rsidP="00B7459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Ответственная сторона</w:t>
            </w:r>
          </w:p>
        </w:tc>
      </w:tr>
      <w:tr w:rsidR="00F9094F" w:rsidRPr="00101887" w14:paraId="49BC25E2" w14:textId="77777777" w:rsidTr="00F9094F">
        <w:tc>
          <w:tcPr>
            <w:tcW w:w="562" w:type="dxa"/>
          </w:tcPr>
          <w:p w14:paraId="0C1C2676" w14:textId="77777777" w:rsidR="00F9094F" w:rsidRPr="00101887" w:rsidRDefault="00F9094F" w:rsidP="00B745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5529" w:type="dxa"/>
          </w:tcPr>
          <w:p w14:paraId="2EFC354B" w14:textId="77777777" w:rsidR="00F9094F" w:rsidRPr="00101887" w:rsidRDefault="00F9094F" w:rsidP="00B745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Предоставление документации по интеграционному протоколу</w:t>
            </w:r>
          </w:p>
        </w:tc>
        <w:tc>
          <w:tcPr>
            <w:tcW w:w="1392" w:type="dxa"/>
          </w:tcPr>
          <w:p w14:paraId="1C95401A" w14:textId="1F5C5B9C" w:rsidR="00F9094F" w:rsidRPr="00101887" w:rsidRDefault="004F4943" w:rsidP="00B745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F9094F" w:rsidRPr="00101887">
              <w:rPr>
                <w:rFonts w:asciiTheme="minorHAnsi" w:hAnsiTheme="minorHAnsi" w:cstheme="minorHAnsi"/>
                <w:sz w:val="20"/>
                <w:szCs w:val="20"/>
              </w:rPr>
              <w:t xml:space="preserve"> час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а</w:t>
            </w:r>
          </w:p>
        </w:tc>
        <w:tc>
          <w:tcPr>
            <w:tcW w:w="1862" w:type="dxa"/>
          </w:tcPr>
          <w:p w14:paraId="24C8E313" w14:textId="77777777" w:rsidR="00F9094F" w:rsidRPr="00101887" w:rsidRDefault="00F9094F" w:rsidP="00B745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РПН</w:t>
            </w:r>
          </w:p>
        </w:tc>
      </w:tr>
      <w:tr w:rsidR="00F9094F" w:rsidRPr="00101887" w14:paraId="1D6DD453" w14:textId="77777777" w:rsidTr="00F9094F">
        <w:tc>
          <w:tcPr>
            <w:tcW w:w="562" w:type="dxa"/>
          </w:tcPr>
          <w:p w14:paraId="5206265B" w14:textId="77777777" w:rsidR="00F9094F" w:rsidRPr="00101887" w:rsidRDefault="00F9094F" w:rsidP="00B7459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</w:tcPr>
          <w:p w14:paraId="50FA4BB9" w14:textId="77777777" w:rsidR="00F9094F" w:rsidRPr="00101887" w:rsidRDefault="00F9094F" w:rsidP="00B745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Предоставление региону тестового доступа на тестовую площадку</w:t>
            </w:r>
          </w:p>
        </w:tc>
        <w:tc>
          <w:tcPr>
            <w:tcW w:w="1392" w:type="dxa"/>
          </w:tcPr>
          <w:p w14:paraId="2D37C9CE" w14:textId="353339B3" w:rsidR="00F9094F" w:rsidRPr="004F4943" w:rsidRDefault="004F4943" w:rsidP="00B7459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 </w:t>
            </w:r>
            <w:r w:rsidR="00F9094F" w:rsidRPr="00101887">
              <w:rPr>
                <w:rFonts w:asciiTheme="minorHAnsi" w:hAnsiTheme="minorHAnsi" w:cstheme="minorHAnsi"/>
                <w:sz w:val="20"/>
                <w:szCs w:val="20"/>
              </w:rPr>
              <w:t>час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а</w:t>
            </w:r>
          </w:p>
        </w:tc>
        <w:tc>
          <w:tcPr>
            <w:tcW w:w="1862" w:type="dxa"/>
          </w:tcPr>
          <w:p w14:paraId="5045B642" w14:textId="77777777" w:rsidR="00F9094F" w:rsidRPr="00101887" w:rsidRDefault="00F9094F" w:rsidP="00B745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РПН</w:t>
            </w:r>
          </w:p>
        </w:tc>
      </w:tr>
      <w:tr w:rsidR="00F9094F" w:rsidRPr="00101887" w14:paraId="7A99CEEC" w14:textId="77777777" w:rsidTr="00F9094F">
        <w:tc>
          <w:tcPr>
            <w:tcW w:w="562" w:type="dxa"/>
          </w:tcPr>
          <w:p w14:paraId="19773F88" w14:textId="77777777" w:rsidR="00F9094F" w:rsidRPr="00101887" w:rsidRDefault="00F9094F" w:rsidP="00B745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5529" w:type="dxa"/>
          </w:tcPr>
          <w:p w14:paraId="0ECD13E9" w14:textId="77777777" w:rsidR="00F9094F" w:rsidRPr="00101887" w:rsidRDefault="00F9094F" w:rsidP="00B745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Анализ документации, тестирование запросов</w:t>
            </w:r>
          </w:p>
        </w:tc>
        <w:tc>
          <w:tcPr>
            <w:tcW w:w="1392" w:type="dxa"/>
          </w:tcPr>
          <w:p w14:paraId="6C817A67" w14:textId="6CDD1997" w:rsidR="00F9094F" w:rsidRPr="00101887" w:rsidRDefault="00D17588" w:rsidP="00B745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18 </w:t>
            </w:r>
            <w:r w:rsidR="00F9094F" w:rsidRPr="00101887">
              <w:rPr>
                <w:rFonts w:asciiTheme="minorHAnsi" w:hAnsiTheme="minorHAnsi" w:cstheme="minorHAnsi"/>
                <w:sz w:val="20"/>
                <w:szCs w:val="20"/>
              </w:rPr>
              <w:t>час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ов</w:t>
            </w:r>
          </w:p>
        </w:tc>
        <w:tc>
          <w:tcPr>
            <w:tcW w:w="1862" w:type="dxa"/>
          </w:tcPr>
          <w:p w14:paraId="3E41BA6D" w14:textId="77777777" w:rsidR="00F9094F" w:rsidRPr="00101887" w:rsidRDefault="00F9094F" w:rsidP="00B745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Регион</w:t>
            </w:r>
          </w:p>
        </w:tc>
      </w:tr>
      <w:tr w:rsidR="00F9094F" w:rsidRPr="00101887" w14:paraId="0EA85F27" w14:textId="77777777" w:rsidTr="00F9094F">
        <w:tc>
          <w:tcPr>
            <w:tcW w:w="562" w:type="dxa"/>
          </w:tcPr>
          <w:p w14:paraId="79A42014" w14:textId="77777777" w:rsidR="00F9094F" w:rsidRPr="00101887" w:rsidRDefault="00F9094F" w:rsidP="00B745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5529" w:type="dxa"/>
          </w:tcPr>
          <w:p w14:paraId="286F9248" w14:textId="77777777" w:rsidR="00F9094F" w:rsidRPr="00101887" w:rsidRDefault="00F9094F" w:rsidP="00B745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Отправка тестового запроса</w:t>
            </w:r>
          </w:p>
        </w:tc>
        <w:tc>
          <w:tcPr>
            <w:tcW w:w="1392" w:type="dxa"/>
          </w:tcPr>
          <w:p w14:paraId="5B4BA71A" w14:textId="19EC121E" w:rsidR="00F9094F" w:rsidRPr="00D17588" w:rsidRDefault="00D17588" w:rsidP="00B7459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F9094F" w:rsidRPr="00101887">
              <w:rPr>
                <w:rFonts w:asciiTheme="minorHAnsi" w:hAnsiTheme="minorHAnsi" w:cstheme="minorHAnsi"/>
                <w:sz w:val="20"/>
                <w:szCs w:val="20"/>
              </w:rPr>
              <w:t>час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ов</w:t>
            </w:r>
          </w:p>
        </w:tc>
        <w:tc>
          <w:tcPr>
            <w:tcW w:w="1862" w:type="dxa"/>
          </w:tcPr>
          <w:p w14:paraId="00566D36" w14:textId="77777777" w:rsidR="00F9094F" w:rsidRPr="00101887" w:rsidRDefault="00F9094F" w:rsidP="00B745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Регион</w:t>
            </w:r>
          </w:p>
        </w:tc>
      </w:tr>
      <w:tr w:rsidR="00F9094F" w:rsidRPr="00101887" w14:paraId="02AFACE8" w14:textId="77777777" w:rsidTr="00F9094F">
        <w:tc>
          <w:tcPr>
            <w:tcW w:w="562" w:type="dxa"/>
          </w:tcPr>
          <w:p w14:paraId="6C5706ED" w14:textId="77777777" w:rsidR="00F9094F" w:rsidRPr="00101887" w:rsidRDefault="00F9094F" w:rsidP="00B745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5529" w:type="dxa"/>
          </w:tcPr>
          <w:p w14:paraId="61B19D4D" w14:textId="77777777" w:rsidR="00F9094F" w:rsidRPr="00101887" w:rsidRDefault="00F9094F" w:rsidP="00B745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Анализ тестового запроса, предоставление рекомендаций</w:t>
            </w:r>
          </w:p>
        </w:tc>
        <w:tc>
          <w:tcPr>
            <w:tcW w:w="1392" w:type="dxa"/>
          </w:tcPr>
          <w:p w14:paraId="75EC71E7" w14:textId="48938E69" w:rsidR="00F9094F" w:rsidRPr="00101887" w:rsidRDefault="00D17588" w:rsidP="00B745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F9094F" w:rsidRPr="00101887">
              <w:rPr>
                <w:rFonts w:asciiTheme="minorHAnsi" w:hAnsiTheme="minorHAnsi" w:cstheme="minorHAnsi"/>
                <w:sz w:val="20"/>
                <w:szCs w:val="20"/>
              </w:rPr>
              <w:t xml:space="preserve"> час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а</w:t>
            </w:r>
          </w:p>
        </w:tc>
        <w:tc>
          <w:tcPr>
            <w:tcW w:w="1862" w:type="dxa"/>
          </w:tcPr>
          <w:p w14:paraId="0ADAB072" w14:textId="77777777" w:rsidR="00F9094F" w:rsidRPr="00101887" w:rsidRDefault="00F9094F" w:rsidP="00B745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РПН</w:t>
            </w:r>
          </w:p>
        </w:tc>
      </w:tr>
      <w:tr w:rsidR="00F9094F" w:rsidRPr="00101887" w14:paraId="7350BB7C" w14:textId="77777777" w:rsidTr="00F9094F">
        <w:tc>
          <w:tcPr>
            <w:tcW w:w="562" w:type="dxa"/>
          </w:tcPr>
          <w:p w14:paraId="2888E932" w14:textId="77777777" w:rsidR="00F9094F" w:rsidRPr="00101887" w:rsidRDefault="00F9094F" w:rsidP="00B745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5529" w:type="dxa"/>
          </w:tcPr>
          <w:p w14:paraId="2766DD63" w14:textId="77777777" w:rsidR="00F9094F" w:rsidRPr="00101887" w:rsidRDefault="00F9094F" w:rsidP="00B745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Исправление замечаний</w:t>
            </w:r>
          </w:p>
        </w:tc>
        <w:tc>
          <w:tcPr>
            <w:tcW w:w="1392" w:type="dxa"/>
          </w:tcPr>
          <w:p w14:paraId="3047EE9D" w14:textId="77777777" w:rsidR="00F9094F" w:rsidRPr="00101887" w:rsidRDefault="00F9094F" w:rsidP="00B745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8 часов</w:t>
            </w:r>
          </w:p>
        </w:tc>
        <w:tc>
          <w:tcPr>
            <w:tcW w:w="1862" w:type="dxa"/>
          </w:tcPr>
          <w:p w14:paraId="5299DA18" w14:textId="77777777" w:rsidR="00F9094F" w:rsidRPr="00101887" w:rsidRDefault="00F9094F" w:rsidP="00B745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Регион</w:t>
            </w:r>
          </w:p>
        </w:tc>
      </w:tr>
      <w:tr w:rsidR="00F9094F" w:rsidRPr="00101887" w14:paraId="7891B4A6" w14:textId="77777777" w:rsidTr="00F9094F">
        <w:tc>
          <w:tcPr>
            <w:tcW w:w="562" w:type="dxa"/>
          </w:tcPr>
          <w:p w14:paraId="7B356C0B" w14:textId="77777777" w:rsidR="00F9094F" w:rsidRPr="00101887" w:rsidRDefault="00F9094F" w:rsidP="00B745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5529" w:type="dxa"/>
          </w:tcPr>
          <w:p w14:paraId="4B7EE6B2" w14:textId="77777777" w:rsidR="00F9094F" w:rsidRPr="00101887" w:rsidRDefault="00F9094F" w:rsidP="00B745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Отправка запросов из системы региона в соответствии с тестовыми кейсами</w:t>
            </w:r>
          </w:p>
        </w:tc>
        <w:tc>
          <w:tcPr>
            <w:tcW w:w="1392" w:type="dxa"/>
          </w:tcPr>
          <w:p w14:paraId="5E650883" w14:textId="0DF37049" w:rsidR="00F9094F" w:rsidRPr="00101887" w:rsidRDefault="00D17588" w:rsidP="00B745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="00F9094F" w:rsidRPr="00101887">
              <w:rPr>
                <w:rFonts w:asciiTheme="minorHAnsi" w:hAnsiTheme="minorHAnsi" w:cstheme="minorHAnsi"/>
                <w:sz w:val="20"/>
                <w:szCs w:val="20"/>
              </w:rPr>
              <w:t xml:space="preserve"> часа</w:t>
            </w:r>
          </w:p>
        </w:tc>
        <w:tc>
          <w:tcPr>
            <w:tcW w:w="1862" w:type="dxa"/>
          </w:tcPr>
          <w:p w14:paraId="65047F3A" w14:textId="77777777" w:rsidR="00F9094F" w:rsidRPr="00101887" w:rsidRDefault="00F9094F" w:rsidP="00B745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Регион</w:t>
            </w:r>
          </w:p>
        </w:tc>
      </w:tr>
      <w:tr w:rsidR="00F9094F" w:rsidRPr="00101887" w14:paraId="4942975E" w14:textId="77777777" w:rsidTr="00F9094F">
        <w:tc>
          <w:tcPr>
            <w:tcW w:w="562" w:type="dxa"/>
          </w:tcPr>
          <w:p w14:paraId="08CC49AE" w14:textId="77777777" w:rsidR="00F9094F" w:rsidRPr="00101887" w:rsidRDefault="00F9094F" w:rsidP="00B745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5529" w:type="dxa"/>
          </w:tcPr>
          <w:p w14:paraId="203357FA" w14:textId="77777777" w:rsidR="00F9094F" w:rsidRPr="00101887" w:rsidRDefault="00F9094F" w:rsidP="00B745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Проверка запросов, предоставление рекомендаций</w:t>
            </w:r>
          </w:p>
        </w:tc>
        <w:tc>
          <w:tcPr>
            <w:tcW w:w="1392" w:type="dxa"/>
          </w:tcPr>
          <w:p w14:paraId="6CC2DB66" w14:textId="130F0C5D" w:rsidR="00F9094F" w:rsidRPr="00101887" w:rsidRDefault="00D17588" w:rsidP="00B745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F9094F" w:rsidRPr="00101887">
              <w:rPr>
                <w:rFonts w:asciiTheme="minorHAnsi" w:hAnsiTheme="minorHAnsi" w:cstheme="minorHAnsi"/>
                <w:sz w:val="20"/>
                <w:szCs w:val="20"/>
              </w:rPr>
              <w:t xml:space="preserve"> час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а</w:t>
            </w:r>
          </w:p>
        </w:tc>
        <w:tc>
          <w:tcPr>
            <w:tcW w:w="1862" w:type="dxa"/>
          </w:tcPr>
          <w:p w14:paraId="0A67C022" w14:textId="77777777" w:rsidR="00F9094F" w:rsidRPr="00101887" w:rsidRDefault="00F9094F" w:rsidP="00B745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РПН</w:t>
            </w:r>
          </w:p>
        </w:tc>
      </w:tr>
      <w:tr w:rsidR="00F9094F" w:rsidRPr="00101887" w14:paraId="7A4357EF" w14:textId="77777777" w:rsidTr="00F9094F">
        <w:tc>
          <w:tcPr>
            <w:tcW w:w="562" w:type="dxa"/>
          </w:tcPr>
          <w:p w14:paraId="1AB5C1C6" w14:textId="77777777" w:rsidR="00F9094F" w:rsidRPr="00101887" w:rsidRDefault="00F9094F" w:rsidP="00F9094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5529" w:type="dxa"/>
          </w:tcPr>
          <w:p w14:paraId="49D78D7D" w14:textId="77777777" w:rsidR="00F9094F" w:rsidRPr="00101887" w:rsidRDefault="00F9094F" w:rsidP="00F9094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Исправление замечаний</w:t>
            </w:r>
          </w:p>
        </w:tc>
        <w:tc>
          <w:tcPr>
            <w:tcW w:w="1392" w:type="dxa"/>
          </w:tcPr>
          <w:p w14:paraId="6D5BD5F7" w14:textId="77777777" w:rsidR="00F9094F" w:rsidRPr="00101887" w:rsidRDefault="00F9094F" w:rsidP="00F9094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8 часов</w:t>
            </w:r>
          </w:p>
        </w:tc>
        <w:tc>
          <w:tcPr>
            <w:tcW w:w="1862" w:type="dxa"/>
          </w:tcPr>
          <w:p w14:paraId="772C5199" w14:textId="77777777" w:rsidR="00F9094F" w:rsidRPr="00101887" w:rsidRDefault="00F9094F" w:rsidP="00F9094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Регион</w:t>
            </w:r>
          </w:p>
        </w:tc>
      </w:tr>
      <w:tr w:rsidR="00F9094F" w:rsidRPr="00101887" w14:paraId="0CBFD638" w14:textId="77777777" w:rsidTr="00F9094F">
        <w:tc>
          <w:tcPr>
            <w:tcW w:w="562" w:type="dxa"/>
          </w:tcPr>
          <w:p w14:paraId="049167AF" w14:textId="77777777" w:rsidR="00F9094F" w:rsidRPr="00101887" w:rsidRDefault="00F9094F" w:rsidP="00F9094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5529" w:type="dxa"/>
          </w:tcPr>
          <w:p w14:paraId="594361CA" w14:textId="77777777" w:rsidR="00F9094F" w:rsidRPr="00101887" w:rsidRDefault="00F9094F" w:rsidP="00F9094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Предоставление доступа к промышленной среде</w:t>
            </w:r>
          </w:p>
        </w:tc>
        <w:tc>
          <w:tcPr>
            <w:tcW w:w="1392" w:type="dxa"/>
          </w:tcPr>
          <w:p w14:paraId="090B6B96" w14:textId="6FBC3256" w:rsidR="00F9094F" w:rsidRPr="00101887" w:rsidRDefault="00D17588" w:rsidP="00F9094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 w:rsidR="00F9094F" w:rsidRPr="00101887">
              <w:rPr>
                <w:rFonts w:asciiTheme="minorHAnsi" w:hAnsiTheme="minorHAnsi" w:cstheme="minorHAnsi"/>
                <w:sz w:val="20"/>
                <w:szCs w:val="20"/>
              </w:rPr>
              <w:t xml:space="preserve"> часа</w:t>
            </w:r>
          </w:p>
        </w:tc>
        <w:tc>
          <w:tcPr>
            <w:tcW w:w="1862" w:type="dxa"/>
          </w:tcPr>
          <w:p w14:paraId="162B0DDF" w14:textId="77777777" w:rsidR="00F9094F" w:rsidRPr="00101887" w:rsidRDefault="00F9094F" w:rsidP="00F9094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РПН</w:t>
            </w:r>
          </w:p>
        </w:tc>
      </w:tr>
      <w:tr w:rsidR="00F9094F" w:rsidRPr="00101887" w14:paraId="7261CE51" w14:textId="77777777" w:rsidTr="00F9094F">
        <w:tc>
          <w:tcPr>
            <w:tcW w:w="562" w:type="dxa"/>
          </w:tcPr>
          <w:p w14:paraId="3689CA48" w14:textId="77777777" w:rsidR="00F9094F" w:rsidRPr="00101887" w:rsidRDefault="00F9094F" w:rsidP="00F9094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5529" w:type="dxa"/>
          </w:tcPr>
          <w:p w14:paraId="5F21FEE0" w14:textId="77777777" w:rsidR="00F9094F" w:rsidRPr="00101887" w:rsidRDefault="00F9094F" w:rsidP="00F9094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Отправка 5 заказов в промышленную среду</w:t>
            </w:r>
          </w:p>
        </w:tc>
        <w:tc>
          <w:tcPr>
            <w:tcW w:w="1392" w:type="dxa"/>
          </w:tcPr>
          <w:p w14:paraId="363BC598" w14:textId="77777777" w:rsidR="00F9094F" w:rsidRPr="00101887" w:rsidRDefault="00F9094F" w:rsidP="00F9094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2 часа</w:t>
            </w:r>
          </w:p>
        </w:tc>
        <w:tc>
          <w:tcPr>
            <w:tcW w:w="1862" w:type="dxa"/>
          </w:tcPr>
          <w:p w14:paraId="2E18397A" w14:textId="77777777" w:rsidR="00F9094F" w:rsidRPr="00101887" w:rsidRDefault="00F9094F" w:rsidP="00F9094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Регион</w:t>
            </w:r>
          </w:p>
        </w:tc>
      </w:tr>
      <w:tr w:rsidR="00F9094F" w:rsidRPr="00101887" w14:paraId="63AD6B00" w14:textId="77777777" w:rsidTr="00F9094F">
        <w:tc>
          <w:tcPr>
            <w:tcW w:w="562" w:type="dxa"/>
          </w:tcPr>
          <w:p w14:paraId="2D34E0D4" w14:textId="77777777" w:rsidR="00F9094F" w:rsidRPr="00101887" w:rsidRDefault="00F9094F" w:rsidP="00F9094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11</w:t>
            </w:r>
          </w:p>
        </w:tc>
        <w:tc>
          <w:tcPr>
            <w:tcW w:w="5529" w:type="dxa"/>
          </w:tcPr>
          <w:p w14:paraId="60A1F1F7" w14:textId="77777777" w:rsidR="00F9094F" w:rsidRPr="00101887" w:rsidRDefault="00F9094F" w:rsidP="00F9094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Подтверждение готовности региона к потоковой отправке данных</w:t>
            </w:r>
          </w:p>
        </w:tc>
        <w:tc>
          <w:tcPr>
            <w:tcW w:w="1392" w:type="dxa"/>
          </w:tcPr>
          <w:p w14:paraId="3FCC7F7A" w14:textId="77777777" w:rsidR="00F9094F" w:rsidRPr="00101887" w:rsidRDefault="00F9094F" w:rsidP="00F9094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4 часа</w:t>
            </w:r>
          </w:p>
        </w:tc>
        <w:tc>
          <w:tcPr>
            <w:tcW w:w="1862" w:type="dxa"/>
          </w:tcPr>
          <w:p w14:paraId="234330A2" w14:textId="77777777" w:rsidR="00F9094F" w:rsidRPr="00101887" w:rsidRDefault="00F9094F" w:rsidP="00F9094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РПН</w:t>
            </w:r>
          </w:p>
        </w:tc>
      </w:tr>
      <w:tr w:rsidR="00F9094F" w:rsidRPr="00101887" w14:paraId="79A2C5D7" w14:textId="77777777" w:rsidTr="00F9094F">
        <w:tc>
          <w:tcPr>
            <w:tcW w:w="9345" w:type="dxa"/>
            <w:gridSpan w:val="4"/>
            <w:shd w:val="clear" w:color="auto" w:fill="DBDBDB" w:themeFill="accent3" w:themeFillTint="66"/>
          </w:tcPr>
          <w:p w14:paraId="0EEEC907" w14:textId="77777777" w:rsidR="00F9094F" w:rsidRPr="00101887" w:rsidRDefault="00F9094F" w:rsidP="00F9094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9094F" w:rsidRPr="00101887" w14:paraId="56D77BAC" w14:textId="77777777" w:rsidTr="00501008">
        <w:tc>
          <w:tcPr>
            <w:tcW w:w="9345" w:type="dxa"/>
            <w:gridSpan w:val="4"/>
          </w:tcPr>
          <w:p w14:paraId="748CC110" w14:textId="02104522" w:rsidR="00F9094F" w:rsidRPr="00101887" w:rsidRDefault="00F9094F" w:rsidP="00F9094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 xml:space="preserve">Таким образом, среднее время на запуск интеграции с момента контакта ИТ-специалистов составляет </w:t>
            </w:r>
            <w:r w:rsidR="00D17588"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,5 рабочих дн</w:t>
            </w:r>
            <w:r w:rsidR="00D17588">
              <w:rPr>
                <w:rFonts w:asciiTheme="minorHAnsi" w:hAnsiTheme="minorHAnsi" w:cstheme="minorHAnsi"/>
                <w:sz w:val="20"/>
                <w:szCs w:val="20"/>
              </w:rPr>
              <w:t>ей</w:t>
            </w: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</w:tbl>
    <w:p w14:paraId="23B04EE0" w14:textId="77777777" w:rsidR="00B74591" w:rsidRPr="00101887" w:rsidRDefault="00F9094F" w:rsidP="00B74591">
      <w:pPr>
        <w:rPr>
          <w:rFonts w:asciiTheme="minorHAnsi" w:hAnsiTheme="minorHAnsi" w:cstheme="minorHAnsi"/>
          <w:sz w:val="16"/>
          <w:szCs w:val="16"/>
        </w:rPr>
      </w:pPr>
      <w:r w:rsidRPr="00101887">
        <w:rPr>
          <w:rFonts w:asciiTheme="minorHAnsi" w:hAnsiTheme="minorHAnsi" w:cstheme="minorHAnsi"/>
          <w:sz w:val="16"/>
          <w:szCs w:val="16"/>
        </w:rPr>
        <w:t>* указан с момента контакта между ИТ-специалистами. Указан на основании опыта подключенных регионов.</w:t>
      </w:r>
    </w:p>
    <w:p w14:paraId="3DCEB59A" w14:textId="77777777" w:rsidR="00F83A2F" w:rsidRDefault="00F83A2F">
      <w:pPr>
        <w:spacing w:after="160" w:line="259" w:lineRule="auto"/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>
        <w:rPr>
          <w:rFonts w:asciiTheme="minorHAnsi" w:hAnsiTheme="minorHAnsi" w:cstheme="minorHAnsi"/>
        </w:rPr>
        <w:br w:type="page"/>
      </w:r>
    </w:p>
    <w:p w14:paraId="3E19A0B3" w14:textId="77777777" w:rsidR="008F5FE1" w:rsidRPr="002738A9" w:rsidRDefault="00447018" w:rsidP="009A4A21">
      <w:pPr>
        <w:pStyle w:val="1"/>
        <w:rPr>
          <w:rFonts w:asciiTheme="minorHAnsi" w:hAnsiTheme="minorHAnsi" w:cstheme="minorHAnsi"/>
          <w:b/>
        </w:rPr>
      </w:pPr>
      <w:bookmarkStart w:id="4" w:name="_Ref58237923"/>
      <w:bookmarkStart w:id="5" w:name="_Toc59119225"/>
      <w:bookmarkStart w:id="6" w:name="_Toc68275851"/>
      <w:bookmarkStart w:id="7" w:name="_Toc68533109"/>
      <w:bookmarkStart w:id="8" w:name="_Toc69733208"/>
      <w:r w:rsidRPr="002738A9">
        <w:rPr>
          <w:rFonts w:asciiTheme="minorHAnsi" w:hAnsiTheme="minorHAnsi" w:cstheme="minorHAnsi"/>
          <w:b/>
        </w:rPr>
        <w:lastRenderedPageBreak/>
        <w:t>Получение токена</w:t>
      </w:r>
      <w:bookmarkEnd w:id="4"/>
      <w:bookmarkEnd w:id="5"/>
      <w:bookmarkEnd w:id="6"/>
      <w:bookmarkEnd w:id="7"/>
      <w:bookmarkEnd w:id="8"/>
      <w:r w:rsidRPr="002738A9">
        <w:rPr>
          <w:rFonts w:asciiTheme="minorHAnsi" w:hAnsiTheme="minorHAnsi" w:cstheme="minorHAnsi"/>
          <w:b/>
        </w:rPr>
        <w:t xml:space="preserve"> </w:t>
      </w:r>
    </w:p>
    <w:p w14:paraId="7836BF00" w14:textId="77777777" w:rsidR="00447018" w:rsidRPr="00101887" w:rsidRDefault="00447018" w:rsidP="005B20C8">
      <w:pPr>
        <w:rPr>
          <w:rFonts w:asciiTheme="minorHAnsi" w:hAnsiTheme="minorHAnsi" w:cstheme="minorHAnsi"/>
          <w:b/>
          <w:sz w:val="28"/>
          <w:szCs w:val="28"/>
        </w:rPr>
      </w:pPr>
    </w:p>
    <w:p w14:paraId="674A6A3E" w14:textId="77777777" w:rsidR="009A4A21" w:rsidRPr="00101887" w:rsidRDefault="009A4A21" w:rsidP="009A4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rPr>
          <w:rFonts w:asciiTheme="minorHAnsi" w:hAnsiTheme="minorHAnsi" w:cstheme="minorHAnsi"/>
          <w:b/>
          <w:bCs/>
          <w:color w:val="FFFFFF" w:themeColor="background1"/>
        </w:rPr>
      </w:pPr>
      <w:r w:rsidRPr="00101887">
        <w:rPr>
          <w:rFonts w:asciiTheme="minorHAnsi" w:hAnsiTheme="minorHAnsi" w:cstheme="minorHAnsi"/>
          <w:b/>
          <w:bCs/>
          <w:color w:val="FFFFFF" w:themeColor="background1"/>
        </w:rPr>
        <w:t xml:space="preserve">Раз в 10 минут, либо перед каждой отправкой заявки необходимо запрашивать актуальный для работы </w:t>
      </w:r>
      <w:proofErr w:type="spellStart"/>
      <w:r w:rsidRPr="00101887">
        <w:rPr>
          <w:rFonts w:asciiTheme="minorHAnsi" w:hAnsiTheme="minorHAnsi" w:cstheme="minorHAnsi"/>
          <w:b/>
          <w:bCs/>
          <w:color w:val="FFFFFF" w:themeColor="background1"/>
        </w:rPr>
        <w:t>token</w:t>
      </w:r>
      <w:proofErr w:type="spellEnd"/>
      <w:r w:rsidRPr="00101887">
        <w:rPr>
          <w:rFonts w:asciiTheme="minorHAnsi" w:hAnsiTheme="minorHAnsi" w:cstheme="minorHAnsi"/>
          <w:b/>
          <w:bCs/>
          <w:color w:val="FFFFFF" w:themeColor="background1"/>
        </w:rPr>
        <w:t>.</w:t>
      </w:r>
    </w:p>
    <w:p w14:paraId="2CDAC77B" w14:textId="77777777" w:rsidR="009A4A21" w:rsidRPr="00101887" w:rsidRDefault="009A4A21" w:rsidP="005B20C8">
      <w:pPr>
        <w:rPr>
          <w:rFonts w:asciiTheme="minorHAnsi" w:hAnsiTheme="minorHAnsi" w:cstheme="minorHAnsi"/>
          <w:b/>
          <w:sz w:val="28"/>
          <w:szCs w:val="28"/>
        </w:rPr>
      </w:pPr>
    </w:p>
    <w:p w14:paraId="6023964B" w14:textId="77777777" w:rsidR="00447018" w:rsidRPr="00101887" w:rsidRDefault="00447018" w:rsidP="005B20C8">
      <w:pPr>
        <w:rPr>
          <w:rFonts w:asciiTheme="minorHAnsi" w:hAnsiTheme="minorHAnsi" w:cstheme="minorHAnsi"/>
          <w:b/>
          <w:bCs/>
          <w:sz w:val="20"/>
          <w:szCs w:val="20"/>
          <w:lang w:val="en-US"/>
        </w:rPr>
      </w:pPr>
      <w:r w:rsidRPr="00101887">
        <w:rPr>
          <w:rFonts w:asciiTheme="minorHAnsi" w:hAnsiTheme="minorHAnsi" w:cstheme="minorHAnsi"/>
          <w:b/>
          <w:bCs/>
          <w:sz w:val="20"/>
          <w:szCs w:val="20"/>
        </w:rPr>
        <w:t>Адрес</w:t>
      </w:r>
      <w:r w:rsidRPr="00101887">
        <w:rPr>
          <w:rFonts w:asciiTheme="minorHAnsi" w:hAnsiTheme="minorHAnsi" w:cstheme="minorHAnsi"/>
          <w:b/>
          <w:bCs/>
          <w:sz w:val="20"/>
          <w:szCs w:val="20"/>
          <w:lang w:val="en-US"/>
        </w:rPr>
        <w:t>:</w:t>
      </w:r>
    </w:p>
    <w:p w14:paraId="5049A891" w14:textId="112E69DF" w:rsidR="00447018" w:rsidRPr="00101887" w:rsidRDefault="00447018" w:rsidP="005B20C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101887">
        <w:rPr>
          <w:rFonts w:asciiTheme="minorHAnsi" w:hAnsiTheme="minorHAnsi" w:cstheme="minorHAnsi"/>
          <w:sz w:val="20"/>
          <w:szCs w:val="20"/>
          <w:lang w:val="en-US"/>
        </w:rPr>
        <w:t>/</w:t>
      </w:r>
      <w:proofErr w:type="spellStart"/>
      <w:r w:rsidRPr="00101887">
        <w:rPr>
          <w:rFonts w:asciiTheme="minorHAnsi" w:hAnsiTheme="minorHAnsi" w:cstheme="minorHAnsi"/>
          <w:sz w:val="20"/>
          <w:szCs w:val="20"/>
          <w:lang w:val="en-US"/>
        </w:rPr>
        <w:t>api</w:t>
      </w:r>
      <w:proofErr w:type="spellEnd"/>
      <w:r w:rsidRPr="00101887">
        <w:rPr>
          <w:rFonts w:asciiTheme="minorHAnsi" w:hAnsiTheme="minorHAnsi" w:cstheme="minorHAnsi"/>
          <w:sz w:val="20"/>
          <w:szCs w:val="20"/>
          <w:lang w:val="en-US"/>
        </w:rPr>
        <w:t>/v</w:t>
      </w:r>
      <w:r w:rsidR="002738A9" w:rsidRPr="002738A9">
        <w:rPr>
          <w:rFonts w:asciiTheme="minorHAnsi" w:hAnsiTheme="minorHAnsi" w:cstheme="minorHAnsi"/>
          <w:sz w:val="20"/>
          <w:szCs w:val="20"/>
          <w:lang w:val="en-US"/>
        </w:rPr>
        <w:t>2</w:t>
      </w:r>
      <w:r w:rsidRPr="00101887">
        <w:rPr>
          <w:rFonts w:asciiTheme="minorHAnsi" w:hAnsiTheme="minorHAnsi" w:cstheme="minorHAnsi"/>
          <w:sz w:val="20"/>
          <w:szCs w:val="20"/>
          <w:lang w:val="en-US"/>
        </w:rPr>
        <w:t>/order/get-depart-token</w:t>
      </w:r>
    </w:p>
    <w:p w14:paraId="34D49D0A" w14:textId="77777777" w:rsidR="00447018" w:rsidRPr="00101887" w:rsidRDefault="00447018" w:rsidP="00447018">
      <w:pPr>
        <w:rPr>
          <w:rFonts w:asciiTheme="minorHAnsi" w:hAnsiTheme="minorHAnsi" w:cstheme="minorHAnsi"/>
          <w:b/>
          <w:sz w:val="20"/>
          <w:szCs w:val="20"/>
        </w:rPr>
      </w:pPr>
      <w:r w:rsidRPr="00101887">
        <w:rPr>
          <w:rFonts w:asciiTheme="minorHAnsi" w:hAnsiTheme="minorHAnsi" w:cstheme="minorHAnsi"/>
          <w:b/>
          <w:sz w:val="20"/>
          <w:szCs w:val="20"/>
        </w:rPr>
        <w:t>Описание:</w:t>
      </w:r>
    </w:p>
    <w:p w14:paraId="5B9964B8" w14:textId="77777777" w:rsidR="00447018" w:rsidRPr="00101887" w:rsidRDefault="00447018" w:rsidP="00447018">
      <w:pPr>
        <w:rPr>
          <w:rFonts w:asciiTheme="minorHAnsi" w:hAnsiTheme="minorHAnsi" w:cstheme="minorHAnsi"/>
          <w:sz w:val="20"/>
          <w:szCs w:val="20"/>
        </w:rPr>
      </w:pPr>
      <w:r w:rsidRPr="00101887">
        <w:rPr>
          <w:rFonts w:asciiTheme="minorHAnsi" w:hAnsiTheme="minorHAnsi" w:cstheme="minorHAnsi"/>
          <w:sz w:val="20"/>
          <w:szCs w:val="20"/>
          <w:lang w:val="en-US"/>
        </w:rPr>
        <w:t>method</w:t>
      </w:r>
      <w:r w:rsidRPr="00101887">
        <w:rPr>
          <w:rFonts w:asciiTheme="minorHAnsi" w:hAnsiTheme="minorHAnsi" w:cstheme="minorHAnsi"/>
          <w:sz w:val="20"/>
          <w:szCs w:val="20"/>
        </w:rPr>
        <w:t xml:space="preserve"> – </w:t>
      </w:r>
      <w:r w:rsidRPr="00101887">
        <w:rPr>
          <w:rFonts w:asciiTheme="minorHAnsi" w:hAnsiTheme="minorHAnsi" w:cstheme="minorHAnsi"/>
          <w:sz w:val="20"/>
          <w:szCs w:val="20"/>
          <w:lang w:val="en-US"/>
        </w:rPr>
        <w:t>post</w:t>
      </w:r>
    </w:p>
    <w:p w14:paraId="26B9C9C0" w14:textId="77777777" w:rsidR="00447018" w:rsidRPr="00101887" w:rsidRDefault="00447018" w:rsidP="00447018">
      <w:pPr>
        <w:rPr>
          <w:rFonts w:asciiTheme="minorHAnsi" w:hAnsiTheme="minorHAnsi" w:cstheme="minorHAnsi"/>
          <w:b/>
          <w:sz w:val="20"/>
          <w:szCs w:val="20"/>
        </w:rPr>
      </w:pPr>
      <w:r w:rsidRPr="00101887">
        <w:rPr>
          <w:rFonts w:asciiTheme="minorHAnsi" w:hAnsiTheme="minorHAnsi" w:cstheme="minorHAnsi"/>
          <w:b/>
          <w:sz w:val="20"/>
          <w:szCs w:val="20"/>
        </w:rPr>
        <w:t>Обязательные ключи:</w:t>
      </w:r>
    </w:p>
    <w:p w14:paraId="407D9B99" w14:textId="1429273B" w:rsidR="00447018" w:rsidRPr="00101887" w:rsidRDefault="00447018" w:rsidP="00447018">
      <w:pPr>
        <w:rPr>
          <w:rFonts w:asciiTheme="minorHAnsi" w:hAnsiTheme="minorHAnsi" w:cstheme="minorHAnsi"/>
          <w:sz w:val="20"/>
          <w:szCs w:val="20"/>
        </w:rPr>
      </w:pPr>
      <w:r w:rsidRPr="00101887">
        <w:rPr>
          <w:rFonts w:asciiTheme="minorHAnsi" w:hAnsiTheme="minorHAnsi" w:cstheme="minorHAnsi"/>
          <w:i/>
          <w:sz w:val="20"/>
          <w:szCs w:val="20"/>
          <w:u w:val="single"/>
          <w:lang w:val="en-US"/>
        </w:rPr>
        <w:t>token</w:t>
      </w:r>
      <w:r w:rsidRPr="00101887">
        <w:rPr>
          <w:rFonts w:asciiTheme="minorHAnsi" w:hAnsiTheme="minorHAnsi" w:cstheme="minorHAnsi"/>
          <w:sz w:val="20"/>
          <w:szCs w:val="20"/>
        </w:rPr>
        <w:t xml:space="preserve"> – </w:t>
      </w:r>
      <w:proofErr w:type="spellStart"/>
      <w:r w:rsidRPr="00101887">
        <w:rPr>
          <w:rFonts w:asciiTheme="minorHAnsi" w:hAnsiTheme="minorHAnsi" w:cstheme="minorHAnsi"/>
          <w:sz w:val="20"/>
          <w:szCs w:val="20"/>
        </w:rPr>
        <w:t>авторизационный</w:t>
      </w:r>
      <w:proofErr w:type="spellEnd"/>
      <w:r w:rsidRPr="00101887">
        <w:rPr>
          <w:rFonts w:asciiTheme="minorHAnsi" w:hAnsiTheme="minorHAnsi" w:cstheme="minorHAnsi"/>
          <w:sz w:val="20"/>
          <w:szCs w:val="20"/>
        </w:rPr>
        <w:t xml:space="preserve"> </w:t>
      </w:r>
      <w:r w:rsidR="00FC23AA">
        <w:rPr>
          <w:rFonts w:asciiTheme="minorHAnsi" w:hAnsiTheme="minorHAnsi" w:cstheme="minorHAnsi"/>
          <w:sz w:val="20"/>
          <w:szCs w:val="20"/>
        </w:rPr>
        <w:t>ключ</w:t>
      </w:r>
    </w:p>
    <w:p w14:paraId="2DC7160C" w14:textId="77777777" w:rsidR="00447018" w:rsidRPr="00101887" w:rsidRDefault="00447018" w:rsidP="00447018">
      <w:pPr>
        <w:rPr>
          <w:rFonts w:asciiTheme="minorHAnsi" w:hAnsiTheme="minorHAnsi" w:cstheme="minorHAnsi"/>
          <w:sz w:val="20"/>
          <w:szCs w:val="20"/>
        </w:rPr>
      </w:pPr>
      <w:r w:rsidRPr="00101887">
        <w:rPr>
          <w:rFonts w:asciiTheme="minorHAnsi" w:hAnsiTheme="minorHAnsi" w:cstheme="minorHAnsi"/>
          <w:i/>
          <w:sz w:val="20"/>
          <w:szCs w:val="20"/>
          <w:u w:val="single"/>
          <w:lang w:val="en-US"/>
        </w:rPr>
        <w:t>depart</w:t>
      </w:r>
      <w:r w:rsidR="00C41ED8" w:rsidRPr="00101887">
        <w:rPr>
          <w:rFonts w:asciiTheme="minorHAnsi" w:hAnsiTheme="minorHAnsi" w:cstheme="minorHAnsi"/>
          <w:i/>
          <w:sz w:val="20"/>
          <w:szCs w:val="20"/>
          <w:u w:val="single"/>
        </w:rPr>
        <w:t>_</w:t>
      </w:r>
      <w:r w:rsidR="00C41ED8" w:rsidRPr="00101887">
        <w:rPr>
          <w:rFonts w:asciiTheme="minorHAnsi" w:hAnsiTheme="minorHAnsi" w:cstheme="minorHAnsi"/>
          <w:i/>
          <w:sz w:val="20"/>
          <w:szCs w:val="20"/>
          <w:u w:val="single"/>
          <w:lang w:val="en-US"/>
        </w:rPr>
        <w:t>number</w:t>
      </w:r>
      <w:r w:rsidRPr="00101887">
        <w:rPr>
          <w:rFonts w:asciiTheme="minorHAnsi" w:hAnsiTheme="minorHAnsi" w:cstheme="minorHAnsi"/>
          <w:sz w:val="20"/>
          <w:szCs w:val="20"/>
        </w:rPr>
        <w:t xml:space="preserve"> – код в системе</w:t>
      </w:r>
    </w:p>
    <w:p w14:paraId="49A59F8D" w14:textId="77777777" w:rsidR="00447018" w:rsidRPr="00101887" w:rsidRDefault="00447018" w:rsidP="005B20C8">
      <w:pPr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101887">
        <w:rPr>
          <w:rFonts w:asciiTheme="minorHAnsi" w:hAnsiTheme="minorHAnsi" w:cstheme="minorHAnsi"/>
          <w:b/>
          <w:sz w:val="20"/>
          <w:szCs w:val="20"/>
        </w:rPr>
        <w:t>Ответ</w:t>
      </w:r>
      <w:r w:rsidRPr="00101887">
        <w:rPr>
          <w:rFonts w:asciiTheme="minorHAnsi" w:hAnsiTheme="minorHAnsi" w:cstheme="minorHAnsi"/>
          <w:b/>
          <w:sz w:val="20"/>
          <w:szCs w:val="20"/>
          <w:lang w:val="en-US"/>
        </w:rPr>
        <w:t>:</w:t>
      </w:r>
    </w:p>
    <w:p w14:paraId="71E6D237" w14:textId="056D354D" w:rsidR="00447018" w:rsidRPr="00101887" w:rsidRDefault="001748FF" w:rsidP="00447018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>
        <w:rPr>
          <w:rFonts w:asciiTheme="minorHAnsi" w:hAnsiTheme="minorHAnsi" w:cstheme="minorHAnsi"/>
          <w:color w:val="A31515"/>
          <w:sz w:val="18"/>
          <w:szCs w:val="18"/>
          <w:lang w:val="en-US"/>
        </w:rPr>
        <w:t>“</w:t>
      </w:r>
      <w:r w:rsidR="00447018" w:rsidRPr="00101887">
        <w:rPr>
          <w:rFonts w:asciiTheme="minorHAnsi" w:hAnsiTheme="minorHAnsi" w:cstheme="minorHAnsi"/>
          <w:color w:val="A31515"/>
          <w:sz w:val="18"/>
          <w:szCs w:val="18"/>
          <w:lang w:val="en-US"/>
        </w:rPr>
        <w:t>body</w:t>
      </w:r>
      <w:r>
        <w:rPr>
          <w:rFonts w:asciiTheme="minorHAnsi" w:hAnsiTheme="minorHAnsi" w:cstheme="minorHAnsi"/>
          <w:color w:val="A31515"/>
          <w:sz w:val="18"/>
          <w:szCs w:val="18"/>
          <w:lang w:val="en-US"/>
        </w:rPr>
        <w:t>”</w:t>
      </w:r>
      <w:r w:rsidR="00447018" w:rsidRPr="00101887">
        <w:rPr>
          <w:rFonts w:asciiTheme="minorHAnsi" w:hAnsiTheme="minorHAnsi" w:cstheme="minorHAnsi"/>
          <w:color w:val="000000"/>
          <w:sz w:val="18"/>
          <w:szCs w:val="18"/>
          <w:lang w:val="en-US"/>
        </w:rPr>
        <w:t>: {</w:t>
      </w:r>
    </w:p>
    <w:p w14:paraId="3F1B7AB2" w14:textId="01EBB51C" w:rsidR="00447018" w:rsidRPr="00101887" w:rsidRDefault="00447018" w:rsidP="00447018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101887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</w:t>
      </w:r>
      <w:r w:rsidR="001748FF">
        <w:rPr>
          <w:rFonts w:asciiTheme="minorHAnsi" w:hAnsiTheme="minorHAnsi" w:cstheme="minorHAnsi"/>
          <w:color w:val="A31515"/>
          <w:sz w:val="18"/>
          <w:szCs w:val="18"/>
          <w:lang w:val="en-US"/>
        </w:rPr>
        <w:t>“</w:t>
      </w:r>
      <w:r w:rsidRPr="00101887">
        <w:rPr>
          <w:rFonts w:asciiTheme="minorHAnsi" w:hAnsiTheme="minorHAnsi" w:cstheme="minorHAnsi"/>
          <w:color w:val="A31515"/>
          <w:sz w:val="18"/>
          <w:szCs w:val="18"/>
          <w:lang w:val="en-US"/>
        </w:rPr>
        <w:t>token</w:t>
      </w:r>
      <w:r w:rsidR="001748FF">
        <w:rPr>
          <w:rFonts w:asciiTheme="minorHAnsi" w:hAnsiTheme="minorHAnsi" w:cstheme="minorHAnsi"/>
          <w:color w:val="A31515"/>
          <w:sz w:val="18"/>
          <w:szCs w:val="18"/>
          <w:lang w:val="en-US"/>
        </w:rPr>
        <w:t>”</w:t>
      </w:r>
      <w:r w:rsidRPr="00101887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: </w:t>
      </w:r>
      <w:r w:rsidR="001748FF">
        <w:rPr>
          <w:rFonts w:asciiTheme="minorHAnsi" w:hAnsiTheme="minorHAnsi" w:cstheme="minorHAnsi"/>
          <w:color w:val="0451A5"/>
          <w:sz w:val="18"/>
          <w:szCs w:val="18"/>
          <w:lang w:val="en-US"/>
        </w:rPr>
        <w:t>“</w:t>
      </w:r>
      <w:r w:rsidRPr="00101887">
        <w:rPr>
          <w:rFonts w:asciiTheme="minorHAnsi" w:hAnsiTheme="minorHAnsi" w:cstheme="minorHAnsi"/>
          <w:color w:val="0451A5"/>
          <w:sz w:val="18"/>
          <w:szCs w:val="18"/>
          <w:lang w:val="en-US"/>
        </w:rPr>
        <w:t>D8034D5A-D</w:t>
      </w:r>
      <w:r w:rsidRPr="00101887">
        <w:rPr>
          <w:rFonts w:asciiTheme="minorHAnsi" w:hAnsiTheme="minorHAnsi" w:cstheme="minorHAnsi"/>
          <w:color w:val="0451A5"/>
          <w:sz w:val="18"/>
          <w:szCs w:val="18"/>
        </w:rPr>
        <w:t>А</w:t>
      </w:r>
      <w:r w:rsidRPr="00101887">
        <w:rPr>
          <w:rFonts w:asciiTheme="minorHAnsi" w:hAnsiTheme="minorHAnsi" w:cstheme="minorHAnsi"/>
          <w:color w:val="0451A5"/>
          <w:sz w:val="18"/>
          <w:szCs w:val="18"/>
          <w:lang w:val="en-US"/>
        </w:rPr>
        <w:t>26-69BE-600E-393453F827E4</w:t>
      </w:r>
      <w:r w:rsidR="001748FF">
        <w:rPr>
          <w:rFonts w:asciiTheme="minorHAnsi" w:hAnsiTheme="minorHAnsi" w:cstheme="minorHAnsi"/>
          <w:color w:val="0451A5"/>
          <w:sz w:val="18"/>
          <w:szCs w:val="18"/>
          <w:lang w:val="en-US"/>
        </w:rPr>
        <w:t>”</w:t>
      </w:r>
    </w:p>
    <w:p w14:paraId="1C3EDC1A" w14:textId="77777777" w:rsidR="00447018" w:rsidRPr="00101887" w:rsidRDefault="00447018" w:rsidP="00447018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101887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</w:t>
      </w:r>
      <w:r w:rsidRPr="00101887">
        <w:rPr>
          <w:rFonts w:asciiTheme="minorHAnsi" w:hAnsiTheme="minorHAnsi" w:cstheme="minorHAnsi"/>
          <w:color w:val="000000"/>
          <w:sz w:val="18"/>
          <w:szCs w:val="18"/>
        </w:rPr>
        <w:t>}</w:t>
      </w:r>
    </w:p>
    <w:p w14:paraId="328E9854" w14:textId="77777777" w:rsidR="00447018" w:rsidRDefault="00447018" w:rsidP="005B20C8">
      <w:pPr>
        <w:rPr>
          <w:rFonts w:asciiTheme="minorHAnsi" w:hAnsiTheme="minorHAnsi" w:cstheme="minorHAnsi"/>
          <w:bCs/>
          <w:sz w:val="20"/>
          <w:szCs w:val="20"/>
        </w:rPr>
      </w:pPr>
      <w:r w:rsidRPr="00101887">
        <w:rPr>
          <w:rFonts w:asciiTheme="minorHAnsi" w:hAnsiTheme="minorHAnsi" w:cstheme="minorHAnsi"/>
          <w:bCs/>
          <w:sz w:val="20"/>
          <w:szCs w:val="20"/>
        </w:rPr>
        <w:t>В ответе получаем токен, который используем для дальнейшей работы</w:t>
      </w:r>
    </w:p>
    <w:p w14:paraId="2376A1EA" w14:textId="77777777" w:rsidR="00101887" w:rsidRPr="00101887" w:rsidRDefault="00101887" w:rsidP="005B20C8">
      <w:pPr>
        <w:rPr>
          <w:rFonts w:asciiTheme="minorHAnsi" w:hAnsiTheme="minorHAnsi" w:cstheme="minorHAnsi"/>
          <w:bCs/>
          <w:sz w:val="20"/>
          <w:szCs w:val="20"/>
        </w:rPr>
      </w:pPr>
    </w:p>
    <w:p w14:paraId="192E47DB" w14:textId="77777777" w:rsidR="00501008" w:rsidRDefault="00501008" w:rsidP="00501008">
      <w:pPr>
        <w:pStyle w:val="2"/>
        <w:rPr>
          <w:rFonts w:asciiTheme="minorHAnsi" w:hAnsiTheme="minorHAnsi" w:cstheme="minorHAnsi"/>
        </w:rPr>
      </w:pPr>
      <w:bookmarkStart w:id="9" w:name="_Ref58229155"/>
      <w:bookmarkStart w:id="10" w:name="_Toc59119226"/>
      <w:bookmarkStart w:id="11" w:name="_Toc68275852"/>
      <w:bookmarkStart w:id="12" w:name="_Toc68533110"/>
      <w:bookmarkStart w:id="13" w:name="_Toc69733209"/>
      <w:r w:rsidRPr="00101887">
        <w:rPr>
          <w:rFonts w:asciiTheme="minorHAnsi" w:hAnsiTheme="minorHAnsi" w:cstheme="minorHAnsi"/>
        </w:rPr>
        <w:t xml:space="preserve">Пример запроса в </w:t>
      </w:r>
      <w:proofErr w:type="spellStart"/>
      <w:r w:rsidRPr="00101887">
        <w:rPr>
          <w:rFonts w:asciiTheme="minorHAnsi" w:hAnsiTheme="minorHAnsi" w:cstheme="minorHAnsi"/>
        </w:rPr>
        <w:t>curl</w:t>
      </w:r>
      <w:bookmarkEnd w:id="9"/>
      <w:bookmarkEnd w:id="10"/>
      <w:bookmarkEnd w:id="11"/>
      <w:bookmarkEnd w:id="12"/>
      <w:bookmarkEnd w:id="13"/>
      <w:proofErr w:type="spellEnd"/>
    </w:p>
    <w:p w14:paraId="1F8758BA" w14:textId="77777777" w:rsidR="00101887" w:rsidRPr="00101887" w:rsidRDefault="00101887" w:rsidP="00101887">
      <w:pPr>
        <w:rPr>
          <w:rFonts w:asciiTheme="minorHAnsi" w:hAnsiTheme="minorHAnsi" w:cstheme="minorHAnsi"/>
          <w:bCs/>
          <w:sz w:val="20"/>
          <w:szCs w:val="20"/>
        </w:rPr>
      </w:pPr>
    </w:p>
    <w:p w14:paraId="2663ABF1" w14:textId="027250BB" w:rsidR="00501008" w:rsidRPr="002B2D35" w:rsidRDefault="00501008" w:rsidP="0050100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curl</w:t>
      </w:r>
      <w:r w:rsidRPr="002B2D35">
        <w:rPr>
          <w:rFonts w:asciiTheme="minorHAnsi" w:hAnsiTheme="minorHAnsi" w:cstheme="minorHAnsi"/>
          <w:color w:val="D4D4D4"/>
          <w:sz w:val="15"/>
          <w:szCs w:val="15"/>
        </w:rPr>
        <w:t xml:space="preserve"> -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s</w:t>
      </w:r>
      <w:r w:rsidRPr="002B2D35">
        <w:rPr>
          <w:rFonts w:asciiTheme="minorHAnsi" w:hAnsiTheme="minorHAnsi" w:cstheme="minorHAnsi"/>
          <w:color w:val="D4D4D4"/>
          <w:sz w:val="15"/>
          <w:szCs w:val="15"/>
        </w:rPr>
        <w:t xml:space="preserve"> -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X</w:t>
      </w:r>
      <w:r w:rsidRPr="002B2D35">
        <w:rPr>
          <w:rFonts w:asciiTheme="minorHAnsi" w:hAnsiTheme="minorHAnsi" w:cstheme="minorHAnsi"/>
          <w:color w:val="D4D4D4"/>
          <w:sz w:val="15"/>
          <w:szCs w:val="15"/>
        </w:rPr>
        <w:t xml:space="preserve"> 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POST</w:t>
      </w:r>
      <w:r w:rsidRPr="002B2D35">
        <w:rPr>
          <w:rFonts w:asciiTheme="minorHAnsi" w:hAnsiTheme="minorHAnsi" w:cstheme="minorHAnsi"/>
          <w:color w:val="D4D4D4"/>
          <w:sz w:val="15"/>
          <w:szCs w:val="15"/>
        </w:rPr>
        <w:t xml:space="preserve"> </w:t>
      </w:r>
      <w:r w:rsidRPr="002B2D35">
        <w:rPr>
          <w:rFonts w:asciiTheme="minorHAnsi" w:hAnsiTheme="minorHAnsi" w:cstheme="minorHAnsi"/>
          <w:color w:val="CE9178"/>
          <w:sz w:val="15"/>
          <w:szCs w:val="15"/>
        </w:rPr>
        <w:t>'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https</w:t>
      </w:r>
      <w:r w:rsidRPr="002B2D35">
        <w:rPr>
          <w:rFonts w:asciiTheme="minorHAnsi" w:hAnsiTheme="minorHAnsi" w:cstheme="minorHAnsi"/>
          <w:color w:val="CE9178"/>
          <w:sz w:val="15"/>
          <w:szCs w:val="15"/>
        </w:rPr>
        <w:t>://</w:t>
      </w:r>
      <w:r w:rsidR="00A86595">
        <w:rPr>
          <w:rFonts w:asciiTheme="minorHAnsi" w:hAnsiTheme="minorHAnsi" w:cstheme="minorHAnsi"/>
          <w:color w:val="CE9178"/>
          <w:sz w:val="15"/>
          <w:szCs w:val="15"/>
          <w:lang w:val="en-US"/>
        </w:rPr>
        <w:t>domain</w:t>
      </w:r>
      <w:r w:rsidR="00A86595" w:rsidRPr="002B2D35">
        <w:rPr>
          <w:rFonts w:asciiTheme="minorHAnsi" w:hAnsiTheme="minorHAnsi" w:cstheme="minorHAnsi"/>
          <w:color w:val="CE9178"/>
          <w:sz w:val="15"/>
          <w:szCs w:val="15"/>
        </w:rPr>
        <w:t>.</w:t>
      </w:r>
      <w:r w:rsidR="00A86595">
        <w:rPr>
          <w:rFonts w:asciiTheme="minorHAnsi" w:hAnsiTheme="minorHAnsi" w:cstheme="minorHAnsi"/>
          <w:color w:val="CE9178"/>
          <w:sz w:val="15"/>
          <w:szCs w:val="15"/>
          <w:lang w:val="en-US"/>
        </w:rPr>
        <w:t>name</w:t>
      </w:r>
      <w:r w:rsidRPr="002B2D35">
        <w:rPr>
          <w:rFonts w:asciiTheme="minorHAnsi" w:hAnsiTheme="minorHAnsi" w:cstheme="minorHAnsi"/>
          <w:color w:val="CE9178"/>
          <w:sz w:val="15"/>
          <w:szCs w:val="15"/>
        </w:rPr>
        <w:t>/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api</w:t>
      </w:r>
      <w:r w:rsidRPr="002B2D35">
        <w:rPr>
          <w:rFonts w:asciiTheme="minorHAnsi" w:hAnsiTheme="minorHAnsi" w:cstheme="minorHAnsi"/>
          <w:color w:val="CE9178"/>
          <w:sz w:val="15"/>
          <w:szCs w:val="15"/>
        </w:rPr>
        <w:t>/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v</w:t>
      </w:r>
      <w:r w:rsidR="008A6456" w:rsidRPr="002B2D35">
        <w:rPr>
          <w:rFonts w:asciiTheme="minorHAnsi" w:hAnsiTheme="minorHAnsi" w:cstheme="minorHAnsi"/>
          <w:color w:val="CE9178"/>
          <w:sz w:val="15"/>
          <w:szCs w:val="15"/>
        </w:rPr>
        <w:t>2</w:t>
      </w:r>
      <w:r w:rsidRPr="002B2D35">
        <w:rPr>
          <w:rFonts w:asciiTheme="minorHAnsi" w:hAnsiTheme="minorHAnsi" w:cstheme="minorHAnsi"/>
          <w:color w:val="CE9178"/>
          <w:sz w:val="15"/>
          <w:szCs w:val="15"/>
        </w:rPr>
        <w:t>/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order</w:t>
      </w:r>
      <w:r w:rsidRPr="002B2D35">
        <w:rPr>
          <w:rFonts w:asciiTheme="minorHAnsi" w:hAnsiTheme="minorHAnsi" w:cstheme="minorHAnsi"/>
          <w:color w:val="CE9178"/>
          <w:sz w:val="15"/>
          <w:szCs w:val="15"/>
        </w:rPr>
        <w:t>/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get</w:t>
      </w:r>
      <w:r w:rsidRPr="002B2D35">
        <w:rPr>
          <w:rFonts w:asciiTheme="minorHAnsi" w:hAnsiTheme="minorHAnsi" w:cstheme="minorHAnsi"/>
          <w:color w:val="CE9178"/>
          <w:sz w:val="15"/>
          <w:szCs w:val="15"/>
        </w:rPr>
        <w:t>-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depart</w:t>
      </w:r>
      <w:r w:rsidRPr="002B2D35">
        <w:rPr>
          <w:rFonts w:asciiTheme="minorHAnsi" w:hAnsiTheme="minorHAnsi" w:cstheme="minorHAnsi"/>
          <w:color w:val="CE9178"/>
          <w:sz w:val="15"/>
          <w:szCs w:val="15"/>
        </w:rPr>
        <w:t>-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token</w:t>
      </w:r>
      <w:r w:rsidRPr="002B2D35">
        <w:rPr>
          <w:rFonts w:asciiTheme="minorHAnsi" w:hAnsiTheme="minorHAnsi" w:cstheme="minorHAnsi"/>
          <w:color w:val="CE9178"/>
          <w:sz w:val="15"/>
          <w:szCs w:val="15"/>
        </w:rPr>
        <w:t>'</w:t>
      </w:r>
      <w:r w:rsidRPr="002B2D35">
        <w:rPr>
          <w:rFonts w:asciiTheme="minorHAnsi" w:hAnsiTheme="minorHAnsi" w:cstheme="minorHAnsi"/>
          <w:color w:val="D4D4D4"/>
          <w:sz w:val="15"/>
          <w:szCs w:val="15"/>
        </w:rPr>
        <w:t xml:space="preserve"> \</w:t>
      </w:r>
    </w:p>
    <w:p w14:paraId="58C80442" w14:textId="4C418E81" w:rsidR="00501008" w:rsidRPr="00101887" w:rsidRDefault="00501008" w:rsidP="0050100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-H 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‘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Content-Type: application/json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’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\</w:t>
      </w:r>
    </w:p>
    <w:p w14:paraId="0C582B4D" w14:textId="1EA56AC4" w:rsidR="00501008" w:rsidRPr="0001172F" w:rsidRDefault="00501008" w:rsidP="0050100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--data-raw 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‘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{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“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depart_number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: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100000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,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token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: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90B9FFBA-045E-4F7A-8B1C-9263384697C5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}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’</w:t>
      </w:r>
    </w:p>
    <w:p w14:paraId="2D81DBDA" w14:textId="77777777" w:rsidR="00101887" w:rsidRPr="00D3735B" w:rsidRDefault="00101887" w:rsidP="00101887">
      <w:pPr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69DBFA7B" w14:textId="77777777" w:rsidR="00501008" w:rsidRDefault="00501008" w:rsidP="00501008">
      <w:pPr>
        <w:pStyle w:val="2"/>
        <w:rPr>
          <w:rFonts w:asciiTheme="minorHAnsi" w:hAnsiTheme="minorHAnsi" w:cstheme="minorHAnsi"/>
        </w:rPr>
      </w:pPr>
      <w:bookmarkStart w:id="14" w:name="_Toc59119227"/>
      <w:bookmarkStart w:id="15" w:name="_Toc68275853"/>
      <w:bookmarkStart w:id="16" w:name="_Toc68533111"/>
      <w:bookmarkStart w:id="17" w:name="_Toc69733210"/>
      <w:r w:rsidRPr="00101887">
        <w:rPr>
          <w:rFonts w:asciiTheme="minorHAnsi" w:hAnsiTheme="minorHAnsi" w:cstheme="minorHAnsi"/>
        </w:rPr>
        <w:t>Пример ответа на запрос</w:t>
      </w:r>
      <w:bookmarkEnd w:id="14"/>
      <w:bookmarkEnd w:id="15"/>
      <w:bookmarkEnd w:id="16"/>
      <w:bookmarkEnd w:id="17"/>
    </w:p>
    <w:p w14:paraId="37253B0B" w14:textId="77777777" w:rsidR="00101887" w:rsidRPr="00101887" w:rsidRDefault="00101887" w:rsidP="00101887">
      <w:pPr>
        <w:rPr>
          <w:rFonts w:asciiTheme="minorHAnsi" w:hAnsiTheme="minorHAnsi" w:cstheme="minorHAnsi"/>
          <w:bCs/>
          <w:sz w:val="20"/>
          <w:szCs w:val="20"/>
        </w:rPr>
      </w:pPr>
    </w:p>
    <w:p w14:paraId="2A56E03A" w14:textId="77777777" w:rsidR="00501008" w:rsidRPr="00101887" w:rsidRDefault="00501008" w:rsidP="0050100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</w:rPr>
        <w:t>{</w:t>
      </w:r>
    </w:p>
    <w:p w14:paraId="61E4D2A1" w14:textId="1664392E" w:rsidR="00501008" w:rsidRPr="002B2D35" w:rsidRDefault="00501008" w:rsidP="0050100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</w:rPr>
        <w:t xml:space="preserve">    </w:t>
      </w:r>
      <w:r w:rsidR="001748FF" w:rsidRPr="002B2D35">
        <w:rPr>
          <w:rFonts w:asciiTheme="minorHAnsi" w:hAnsiTheme="minorHAnsi" w:cstheme="minorHAnsi"/>
          <w:color w:val="9CDCFE"/>
          <w:sz w:val="15"/>
          <w:szCs w:val="15"/>
        </w:rPr>
        <w:t>«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header</w:t>
      </w:r>
      <w:r w:rsidR="001748FF" w:rsidRPr="002B2D35">
        <w:rPr>
          <w:rFonts w:asciiTheme="minorHAnsi" w:hAnsiTheme="minorHAnsi" w:cstheme="minorHAnsi"/>
          <w:color w:val="9CDCFE"/>
          <w:sz w:val="15"/>
          <w:szCs w:val="15"/>
        </w:rPr>
        <w:t>»</w:t>
      </w:r>
      <w:r w:rsidRPr="002B2D35">
        <w:rPr>
          <w:rFonts w:asciiTheme="minorHAnsi" w:hAnsiTheme="minorHAnsi" w:cstheme="minorHAnsi"/>
          <w:color w:val="D4D4D4"/>
          <w:sz w:val="15"/>
          <w:szCs w:val="15"/>
        </w:rPr>
        <w:t>: {</w:t>
      </w:r>
    </w:p>
    <w:p w14:paraId="22716838" w14:textId="6190F27C" w:rsidR="00501008" w:rsidRPr="00D3735B" w:rsidRDefault="00501008" w:rsidP="0050100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2B2D35">
        <w:rPr>
          <w:rFonts w:asciiTheme="minorHAnsi" w:hAnsiTheme="minorHAnsi" w:cstheme="minorHAnsi"/>
          <w:color w:val="D4D4D4"/>
          <w:sz w:val="15"/>
          <w:szCs w:val="15"/>
        </w:rPr>
        <w:t xml:space="preserve">        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“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api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”</w:t>
      </w:r>
      <w:r w:rsidRPr="00D3735B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“</w:t>
      </w:r>
      <w:r w:rsidR="008A6456">
        <w:rPr>
          <w:rFonts w:asciiTheme="minorHAnsi" w:hAnsiTheme="minorHAnsi" w:cstheme="minorHAnsi"/>
          <w:color w:val="CE9178"/>
          <w:sz w:val="15"/>
          <w:szCs w:val="15"/>
          <w:lang w:val="en-US"/>
        </w:rPr>
        <w:t>2</w:t>
      </w:r>
      <w:r w:rsidRPr="00D3735B">
        <w:rPr>
          <w:rFonts w:asciiTheme="minorHAnsi" w:hAnsiTheme="minorHAnsi" w:cstheme="minorHAnsi"/>
          <w:color w:val="CE9178"/>
          <w:sz w:val="15"/>
          <w:szCs w:val="15"/>
          <w:lang w:val="en-US"/>
        </w:rPr>
        <w:t>.0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”</w:t>
      </w:r>
      <w:r w:rsidRPr="00D3735B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73B7FE3D" w14:textId="64128A6E" w:rsidR="00501008" w:rsidRPr="00D3735B" w:rsidRDefault="00501008" w:rsidP="0050100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D3735B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“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dt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”</w:t>
      </w:r>
      <w:r w:rsidRPr="00D3735B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“</w:t>
      </w:r>
      <w:r w:rsidRPr="00D3735B">
        <w:rPr>
          <w:rFonts w:asciiTheme="minorHAnsi" w:hAnsiTheme="minorHAnsi" w:cstheme="minorHAnsi"/>
          <w:color w:val="CE9178"/>
          <w:sz w:val="15"/>
          <w:szCs w:val="15"/>
          <w:lang w:val="en-US"/>
        </w:rPr>
        <w:t>202</w:t>
      </w:r>
      <w:r w:rsidR="008A6456">
        <w:rPr>
          <w:rFonts w:asciiTheme="minorHAnsi" w:hAnsiTheme="minorHAnsi" w:cstheme="minorHAnsi"/>
          <w:color w:val="CE9178"/>
          <w:sz w:val="15"/>
          <w:szCs w:val="15"/>
          <w:lang w:val="en-US"/>
        </w:rPr>
        <w:t>1</w:t>
      </w:r>
      <w:r w:rsidRPr="00D3735B">
        <w:rPr>
          <w:rFonts w:asciiTheme="minorHAnsi" w:hAnsiTheme="minorHAnsi" w:cstheme="minorHAnsi"/>
          <w:color w:val="CE9178"/>
          <w:sz w:val="15"/>
          <w:szCs w:val="15"/>
          <w:lang w:val="en-US"/>
        </w:rPr>
        <w:t>-</w:t>
      </w:r>
      <w:r w:rsidR="008A6456">
        <w:rPr>
          <w:rFonts w:asciiTheme="minorHAnsi" w:hAnsiTheme="minorHAnsi" w:cstheme="minorHAnsi"/>
          <w:color w:val="CE9178"/>
          <w:sz w:val="15"/>
          <w:szCs w:val="15"/>
          <w:lang w:val="en-US"/>
        </w:rPr>
        <w:t>04</w:t>
      </w:r>
      <w:r w:rsidRPr="00D3735B">
        <w:rPr>
          <w:rFonts w:asciiTheme="minorHAnsi" w:hAnsiTheme="minorHAnsi" w:cstheme="minorHAnsi"/>
          <w:color w:val="CE9178"/>
          <w:sz w:val="15"/>
          <w:szCs w:val="15"/>
          <w:lang w:val="en-US"/>
        </w:rPr>
        <w:t>-05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T</w:t>
      </w:r>
      <w:r w:rsidRPr="00D3735B">
        <w:rPr>
          <w:rFonts w:asciiTheme="minorHAnsi" w:hAnsiTheme="minorHAnsi" w:cstheme="minorHAnsi"/>
          <w:color w:val="CE9178"/>
          <w:sz w:val="15"/>
          <w:szCs w:val="15"/>
          <w:lang w:val="en-US"/>
        </w:rPr>
        <w:t>17:08:45+0300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”</w:t>
      </w:r>
      <w:r w:rsidRPr="00D3735B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74A15874" w14:textId="088721E6" w:rsidR="00501008" w:rsidRPr="00101887" w:rsidRDefault="00501008" w:rsidP="0050100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D3735B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“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latency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Pr="00101887">
        <w:rPr>
          <w:rFonts w:asciiTheme="minorHAnsi" w:hAnsiTheme="minorHAnsi" w:cstheme="minorHAnsi"/>
          <w:color w:val="B5CEA8"/>
          <w:sz w:val="15"/>
          <w:szCs w:val="15"/>
          <w:lang w:val="en-US"/>
        </w:rPr>
        <w:t>9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6CCB425D" w14:textId="03D5A258" w:rsidR="00501008" w:rsidRPr="00101887" w:rsidRDefault="00501008" w:rsidP="0050100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“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route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“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/api/v</w:t>
      </w:r>
      <w:r w:rsidR="008A6456">
        <w:rPr>
          <w:rFonts w:asciiTheme="minorHAnsi" w:hAnsiTheme="minorHAnsi" w:cstheme="minorHAnsi"/>
          <w:color w:val="CE9178"/>
          <w:sz w:val="15"/>
          <w:szCs w:val="15"/>
          <w:lang w:val="en-US"/>
        </w:rPr>
        <w:t>2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/order/get-depart-token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4CBDDD19" w14:textId="50F42416" w:rsidR="00501008" w:rsidRPr="00101887" w:rsidRDefault="00501008" w:rsidP="0050100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“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status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“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ok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2AD7F6E7" w14:textId="085B5506" w:rsidR="00501008" w:rsidRPr="00101887" w:rsidRDefault="00501008" w:rsidP="0050100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“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errors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: []</w:t>
      </w:r>
    </w:p>
    <w:p w14:paraId="3A27C832" w14:textId="77777777" w:rsidR="00501008" w:rsidRPr="00101887" w:rsidRDefault="00501008" w:rsidP="0050100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},</w:t>
      </w:r>
    </w:p>
    <w:p w14:paraId="2337FC8F" w14:textId="3E7198D4" w:rsidR="00501008" w:rsidRPr="00101887" w:rsidRDefault="00501008" w:rsidP="0050100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“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body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: {</w:t>
      </w:r>
    </w:p>
    <w:p w14:paraId="35E0BDFC" w14:textId="5FBA060E" w:rsidR="00501008" w:rsidRPr="00101887" w:rsidRDefault="00501008" w:rsidP="0050100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“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token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“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Q049557F-333E-A9CF-8B42-20590E3EE85B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”</w:t>
      </w:r>
    </w:p>
    <w:p w14:paraId="09E543B1" w14:textId="77777777" w:rsidR="00501008" w:rsidRPr="00101887" w:rsidRDefault="00501008" w:rsidP="0050100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</w:t>
      </w:r>
      <w:r w:rsidRPr="00101887">
        <w:rPr>
          <w:rFonts w:asciiTheme="minorHAnsi" w:hAnsiTheme="minorHAnsi" w:cstheme="minorHAnsi"/>
          <w:color w:val="D4D4D4"/>
          <w:sz w:val="15"/>
          <w:szCs w:val="15"/>
        </w:rPr>
        <w:t>}</w:t>
      </w:r>
    </w:p>
    <w:p w14:paraId="3B629A4B" w14:textId="77777777" w:rsidR="00501008" w:rsidRPr="00101887" w:rsidRDefault="00501008" w:rsidP="0050100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</w:rPr>
        <w:t>}</w:t>
      </w:r>
    </w:p>
    <w:p w14:paraId="50C6038A" w14:textId="77777777" w:rsidR="00F83A2F" w:rsidRDefault="00F83A2F" w:rsidP="00501008">
      <w:pPr>
        <w:rPr>
          <w:rFonts w:asciiTheme="minorHAnsi" w:hAnsiTheme="minorHAnsi" w:cstheme="minorHAnsi"/>
          <w:bCs/>
          <w:sz w:val="20"/>
          <w:szCs w:val="20"/>
        </w:rPr>
      </w:pPr>
    </w:p>
    <w:p w14:paraId="5782AC3C" w14:textId="77777777" w:rsidR="00501008" w:rsidRPr="00E1002D" w:rsidRDefault="00501008" w:rsidP="00501008">
      <w:pPr>
        <w:rPr>
          <w:rFonts w:asciiTheme="minorHAnsi" w:hAnsiTheme="minorHAnsi" w:cstheme="minorHAnsi"/>
          <w:b/>
          <w:bCs/>
          <w:color w:val="FF0000"/>
          <w:sz w:val="20"/>
          <w:szCs w:val="20"/>
        </w:rPr>
      </w:pPr>
      <w:r w:rsidRPr="00E1002D">
        <w:rPr>
          <w:rFonts w:asciiTheme="minorHAnsi" w:hAnsiTheme="minorHAnsi" w:cstheme="minorHAnsi"/>
          <w:b/>
          <w:bCs/>
          <w:color w:val="FF0000"/>
          <w:sz w:val="20"/>
          <w:szCs w:val="20"/>
        </w:rPr>
        <w:t xml:space="preserve">Полученное в элементе </w:t>
      </w:r>
      <w:proofErr w:type="spellStart"/>
      <w:r w:rsidRPr="00E1002D">
        <w:rPr>
          <w:rFonts w:asciiTheme="minorHAnsi" w:hAnsiTheme="minorHAnsi" w:cstheme="minorHAnsi"/>
          <w:b/>
          <w:bCs/>
          <w:color w:val="FF0000"/>
          <w:sz w:val="20"/>
          <w:szCs w:val="20"/>
        </w:rPr>
        <w:t>body</w:t>
      </w:r>
      <w:proofErr w:type="spellEnd"/>
      <w:r w:rsidRPr="00E1002D">
        <w:rPr>
          <w:rFonts w:asciiTheme="minorHAnsi" w:hAnsiTheme="minorHAnsi" w:cstheme="minorHAnsi"/>
          <w:b/>
          <w:bCs/>
          <w:color w:val="FF0000"/>
          <w:sz w:val="20"/>
          <w:szCs w:val="20"/>
        </w:rPr>
        <w:t>/</w:t>
      </w:r>
      <w:proofErr w:type="spellStart"/>
      <w:r w:rsidRPr="00E1002D">
        <w:rPr>
          <w:rFonts w:asciiTheme="minorHAnsi" w:hAnsiTheme="minorHAnsi" w:cstheme="minorHAnsi"/>
          <w:b/>
          <w:bCs/>
          <w:color w:val="FF0000"/>
          <w:sz w:val="20"/>
          <w:szCs w:val="20"/>
        </w:rPr>
        <w:t>token</w:t>
      </w:r>
      <w:proofErr w:type="spellEnd"/>
      <w:r w:rsidRPr="00E1002D">
        <w:rPr>
          <w:rFonts w:asciiTheme="minorHAnsi" w:hAnsiTheme="minorHAnsi" w:cstheme="minorHAnsi"/>
          <w:b/>
          <w:bCs/>
          <w:color w:val="FF0000"/>
          <w:sz w:val="20"/>
          <w:szCs w:val="20"/>
        </w:rPr>
        <w:t xml:space="preserve"> требуется использовать для дальнейшей работы с API.</w:t>
      </w:r>
    </w:p>
    <w:p w14:paraId="4B16513D" w14:textId="77777777" w:rsidR="00F83A2F" w:rsidRDefault="00F83A2F">
      <w:pPr>
        <w:spacing w:after="160" w:line="259" w:lineRule="auto"/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bookmarkStart w:id="18" w:name="_Ref58101005"/>
      <w:r>
        <w:rPr>
          <w:rFonts w:asciiTheme="minorHAnsi" w:hAnsiTheme="minorHAnsi" w:cstheme="minorHAnsi"/>
        </w:rPr>
        <w:br w:type="page"/>
      </w:r>
    </w:p>
    <w:p w14:paraId="32376A07" w14:textId="77777777" w:rsidR="005F5EB1" w:rsidRPr="002738A9" w:rsidRDefault="005F5EB1" w:rsidP="009A4A21">
      <w:pPr>
        <w:pStyle w:val="1"/>
        <w:rPr>
          <w:rFonts w:asciiTheme="minorHAnsi" w:hAnsiTheme="minorHAnsi" w:cstheme="minorHAnsi"/>
          <w:b/>
        </w:rPr>
      </w:pPr>
      <w:bookmarkStart w:id="19" w:name="_Ref58238126"/>
      <w:bookmarkStart w:id="20" w:name="_Toc59119228"/>
      <w:bookmarkStart w:id="21" w:name="_Toc68275854"/>
      <w:bookmarkStart w:id="22" w:name="_Toc68533112"/>
      <w:bookmarkStart w:id="23" w:name="_Toc69733211"/>
      <w:r w:rsidRPr="002738A9">
        <w:rPr>
          <w:rFonts w:asciiTheme="minorHAnsi" w:hAnsiTheme="minorHAnsi" w:cstheme="minorHAnsi"/>
          <w:b/>
        </w:rPr>
        <w:lastRenderedPageBreak/>
        <w:t xml:space="preserve">Отправка </w:t>
      </w:r>
      <w:r w:rsidR="00534521" w:rsidRPr="002738A9">
        <w:rPr>
          <w:rFonts w:asciiTheme="minorHAnsi" w:hAnsiTheme="minorHAnsi" w:cstheme="minorHAnsi"/>
          <w:b/>
        </w:rPr>
        <w:t>результата</w:t>
      </w:r>
      <w:r w:rsidRPr="002738A9">
        <w:rPr>
          <w:rFonts w:asciiTheme="minorHAnsi" w:hAnsiTheme="minorHAnsi" w:cstheme="minorHAnsi"/>
          <w:b/>
        </w:rPr>
        <w:t xml:space="preserve"> </w:t>
      </w:r>
      <w:r w:rsidR="00447018" w:rsidRPr="002738A9">
        <w:rPr>
          <w:rFonts w:asciiTheme="minorHAnsi" w:hAnsiTheme="minorHAnsi" w:cstheme="minorHAnsi"/>
          <w:b/>
        </w:rPr>
        <w:t xml:space="preserve">по </w:t>
      </w:r>
      <w:r w:rsidR="00447018" w:rsidRPr="002738A9">
        <w:rPr>
          <w:rFonts w:asciiTheme="minorHAnsi" w:hAnsiTheme="minorHAnsi" w:cstheme="minorHAnsi"/>
          <w:b/>
          <w:lang w:val="en-US"/>
        </w:rPr>
        <w:t>COVID</w:t>
      </w:r>
      <w:bookmarkEnd w:id="18"/>
      <w:bookmarkEnd w:id="19"/>
      <w:bookmarkEnd w:id="20"/>
      <w:bookmarkEnd w:id="21"/>
      <w:bookmarkEnd w:id="22"/>
      <w:bookmarkEnd w:id="23"/>
    </w:p>
    <w:p w14:paraId="12EB525B" w14:textId="77777777" w:rsidR="00E86682" w:rsidRPr="00101887" w:rsidRDefault="00E86682" w:rsidP="005B20C8">
      <w:pPr>
        <w:rPr>
          <w:rFonts w:asciiTheme="minorHAnsi" w:hAnsiTheme="minorHAnsi" w:cstheme="minorHAnsi"/>
          <w:b/>
          <w:sz w:val="20"/>
          <w:szCs w:val="20"/>
        </w:rPr>
      </w:pPr>
    </w:p>
    <w:p w14:paraId="68C32F4B" w14:textId="77777777" w:rsidR="00447018" w:rsidRPr="00170DDA" w:rsidRDefault="00447018" w:rsidP="005B20C8">
      <w:pPr>
        <w:rPr>
          <w:rFonts w:asciiTheme="minorHAnsi" w:hAnsiTheme="minorHAnsi" w:cstheme="minorHAnsi"/>
          <w:b/>
          <w:sz w:val="20"/>
          <w:szCs w:val="20"/>
        </w:rPr>
      </w:pPr>
      <w:r w:rsidRPr="00101887">
        <w:rPr>
          <w:rFonts w:asciiTheme="minorHAnsi" w:hAnsiTheme="minorHAnsi" w:cstheme="minorHAnsi"/>
          <w:b/>
          <w:sz w:val="20"/>
          <w:szCs w:val="20"/>
        </w:rPr>
        <w:t>Адрес</w:t>
      </w:r>
      <w:r w:rsidRPr="00170DDA">
        <w:rPr>
          <w:rFonts w:asciiTheme="minorHAnsi" w:hAnsiTheme="minorHAnsi" w:cstheme="minorHAnsi"/>
          <w:b/>
          <w:sz w:val="20"/>
          <w:szCs w:val="20"/>
        </w:rPr>
        <w:t>:</w:t>
      </w:r>
    </w:p>
    <w:p w14:paraId="437F8B05" w14:textId="5C456400" w:rsidR="00E06FEE" w:rsidRPr="007718B4" w:rsidRDefault="00E06FEE" w:rsidP="005B20C8">
      <w:pPr>
        <w:rPr>
          <w:rFonts w:asciiTheme="minorHAnsi" w:hAnsiTheme="minorHAnsi" w:cstheme="minorHAnsi"/>
          <w:bCs/>
          <w:sz w:val="20"/>
          <w:szCs w:val="20"/>
          <w:lang w:val="en-US"/>
        </w:rPr>
      </w:pPr>
      <w:proofErr w:type="spellStart"/>
      <w:r w:rsidRPr="00E06FEE">
        <w:rPr>
          <w:rFonts w:asciiTheme="minorHAnsi" w:hAnsiTheme="minorHAnsi" w:cstheme="minorHAnsi"/>
          <w:bCs/>
          <w:sz w:val="20"/>
          <w:szCs w:val="20"/>
          <w:lang w:val="en-US"/>
        </w:rPr>
        <w:t>api</w:t>
      </w:r>
      <w:proofErr w:type="spellEnd"/>
      <w:r w:rsidRPr="00E06FEE">
        <w:rPr>
          <w:rFonts w:asciiTheme="minorHAnsi" w:hAnsiTheme="minorHAnsi" w:cstheme="minorHAnsi"/>
          <w:bCs/>
          <w:sz w:val="20"/>
          <w:szCs w:val="20"/>
          <w:lang w:val="en-US"/>
        </w:rPr>
        <w:t>/v</w:t>
      </w:r>
      <w:r w:rsidR="00290F1E">
        <w:rPr>
          <w:rFonts w:asciiTheme="minorHAnsi" w:hAnsiTheme="minorHAnsi" w:cstheme="minorHAnsi"/>
          <w:bCs/>
          <w:sz w:val="20"/>
          <w:szCs w:val="20"/>
          <w:lang w:val="en-US"/>
        </w:rPr>
        <w:t>2</w:t>
      </w:r>
      <w:r w:rsidRPr="00E06FEE">
        <w:rPr>
          <w:rFonts w:asciiTheme="minorHAnsi" w:hAnsiTheme="minorHAnsi" w:cstheme="minorHAnsi"/>
          <w:bCs/>
          <w:sz w:val="20"/>
          <w:szCs w:val="20"/>
          <w:lang w:val="en-US"/>
        </w:rPr>
        <w:t>/order/</w:t>
      </w:r>
      <w:proofErr w:type="spellStart"/>
      <w:r w:rsidRPr="00E06FEE">
        <w:rPr>
          <w:rFonts w:asciiTheme="minorHAnsi" w:hAnsiTheme="minorHAnsi" w:cstheme="minorHAnsi"/>
          <w:bCs/>
          <w:sz w:val="20"/>
          <w:szCs w:val="20"/>
          <w:lang w:val="en-US"/>
        </w:rPr>
        <w:t>ext</w:t>
      </w:r>
      <w:proofErr w:type="spellEnd"/>
      <w:r w:rsidRPr="00E06FEE">
        <w:rPr>
          <w:rFonts w:asciiTheme="minorHAnsi" w:hAnsiTheme="minorHAnsi" w:cstheme="minorHAnsi"/>
          <w:bCs/>
          <w:sz w:val="20"/>
          <w:szCs w:val="20"/>
          <w:lang w:val="en-US"/>
        </w:rPr>
        <w:t>-orders-package</w:t>
      </w:r>
      <w:r w:rsidR="007718B4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</w:t>
      </w:r>
    </w:p>
    <w:p w14:paraId="7574B9E6" w14:textId="5EDC463D" w:rsidR="008F5FE1" w:rsidRPr="0001172F" w:rsidRDefault="008F5FE1" w:rsidP="005B20C8">
      <w:pPr>
        <w:rPr>
          <w:rFonts w:asciiTheme="minorHAnsi" w:hAnsiTheme="minorHAnsi" w:cstheme="minorHAnsi"/>
          <w:b/>
          <w:sz w:val="20"/>
          <w:szCs w:val="20"/>
        </w:rPr>
      </w:pPr>
      <w:r w:rsidRPr="00101887">
        <w:rPr>
          <w:rFonts w:asciiTheme="minorHAnsi" w:hAnsiTheme="minorHAnsi" w:cstheme="minorHAnsi"/>
          <w:b/>
          <w:sz w:val="20"/>
          <w:szCs w:val="20"/>
        </w:rPr>
        <w:t>Описание</w:t>
      </w:r>
      <w:r w:rsidRPr="0001172F">
        <w:rPr>
          <w:rFonts w:asciiTheme="minorHAnsi" w:hAnsiTheme="minorHAnsi" w:cstheme="minorHAnsi"/>
          <w:b/>
          <w:sz w:val="20"/>
          <w:szCs w:val="20"/>
        </w:rPr>
        <w:t>:</w:t>
      </w:r>
    </w:p>
    <w:p w14:paraId="1A0C9E39" w14:textId="77777777" w:rsidR="00DF0EBE" w:rsidRPr="00101887" w:rsidRDefault="00DF0EBE" w:rsidP="005B20C8">
      <w:pPr>
        <w:rPr>
          <w:rFonts w:asciiTheme="minorHAnsi" w:hAnsiTheme="minorHAnsi" w:cstheme="minorHAnsi"/>
          <w:sz w:val="20"/>
          <w:szCs w:val="20"/>
        </w:rPr>
      </w:pPr>
      <w:r w:rsidRPr="00101887">
        <w:rPr>
          <w:rFonts w:asciiTheme="minorHAnsi" w:hAnsiTheme="minorHAnsi" w:cstheme="minorHAnsi"/>
          <w:sz w:val="20"/>
          <w:szCs w:val="20"/>
          <w:lang w:val="en-US"/>
        </w:rPr>
        <w:t>method</w:t>
      </w:r>
      <w:r w:rsidRPr="00101887">
        <w:rPr>
          <w:rFonts w:asciiTheme="minorHAnsi" w:hAnsiTheme="minorHAnsi" w:cstheme="minorHAnsi"/>
          <w:sz w:val="20"/>
          <w:szCs w:val="20"/>
        </w:rPr>
        <w:t xml:space="preserve"> – </w:t>
      </w:r>
      <w:r w:rsidRPr="00101887">
        <w:rPr>
          <w:rFonts w:asciiTheme="minorHAnsi" w:hAnsiTheme="minorHAnsi" w:cstheme="minorHAnsi"/>
          <w:sz w:val="20"/>
          <w:szCs w:val="20"/>
          <w:lang w:val="en-US"/>
        </w:rPr>
        <w:t>post</w:t>
      </w:r>
    </w:p>
    <w:p w14:paraId="711EB94F" w14:textId="77777777" w:rsidR="00DF0EBE" w:rsidRDefault="008F5FE1" w:rsidP="005B20C8">
      <w:pPr>
        <w:rPr>
          <w:rFonts w:asciiTheme="minorHAnsi" w:hAnsiTheme="minorHAnsi" w:cstheme="minorHAnsi"/>
          <w:b/>
          <w:sz w:val="20"/>
          <w:szCs w:val="20"/>
        </w:rPr>
      </w:pPr>
      <w:r w:rsidRPr="00101887">
        <w:rPr>
          <w:rFonts w:asciiTheme="minorHAnsi" w:hAnsiTheme="minorHAnsi" w:cstheme="minorHAnsi"/>
          <w:b/>
          <w:sz w:val="20"/>
          <w:szCs w:val="20"/>
        </w:rPr>
        <w:t>О</w:t>
      </w:r>
      <w:r w:rsidR="00DF0EBE" w:rsidRPr="00101887">
        <w:rPr>
          <w:rFonts w:asciiTheme="minorHAnsi" w:hAnsiTheme="minorHAnsi" w:cstheme="minorHAnsi"/>
          <w:b/>
          <w:sz w:val="20"/>
          <w:szCs w:val="20"/>
        </w:rPr>
        <w:t xml:space="preserve">бязательные </w:t>
      </w:r>
      <w:r w:rsidR="00447018" w:rsidRPr="00101887">
        <w:rPr>
          <w:rFonts w:asciiTheme="minorHAnsi" w:hAnsiTheme="minorHAnsi" w:cstheme="minorHAnsi"/>
          <w:b/>
          <w:sz w:val="20"/>
          <w:szCs w:val="20"/>
        </w:rPr>
        <w:t>ключи</w:t>
      </w:r>
      <w:r w:rsidR="00DF0EBE" w:rsidRPr="00101887">
        <w:rPr>
          <w:rFonts w:asciiTheme="minorHAnsi" w:hAnsiTheme="minorHAnsi" w:cstheme="minorHAnsi"/>
          <w:b/>
          <w:sz w:val="20"/>
          <w:szCs w:val="20"/>
        </w:rPr>
        <w:t>:</w:t>
      </w:r>
    </w:p>
    <w:p w14:paraId="198836EA" w14:textId="2BEC6D43" w:rsidR="00ED26AC" w:rsidRPr="00ED26AC" w:rsidRDefault="00ED26AC" w:rsidP="005B20C8">
      <w:pPr>
        <w:rPr>
          <w:rFonts w:asciiTheme="minorHAnsi" w:hAnsiTheme="minorHAnsi" w:cstheme="minorHAnsi"/>
          <w:b/>
          <w:sz w:val="20"/>
          <w:szCs w:val="20"/>
        </w:rPr>
      </w:pPr>
      <w:r w:rsidRPr="00ED26AC">
        <w:rPr>
          <w:rFonts w:asciiTheme="minorHAnsi" w:hAnsiTheme="minorHAnsi" w:cstheme="minorHAnsi"/>
          <w:i/>
          <w:sz w:val="20"/>
          <w:szCs w:val="20"/>
          <w:u w:val="single"/>
          <w:lang w:val="en-US"/>
        </w:rPr>
        <w:t>Depart</w:t>
      </w:r>
      <w:r w:rsidRPr="00ED26AC">
        <w:rPr>
          <w:rFonts w:asciiTheme="minorHAnsi" w:hAnsiTheme="minorHAnsi" w:cstheme="minorHAnsi"/>
          <w:i/>
          <w:sz w:val="20"/>
          <w:szCs w:val="20"/>
          <w:u w:val="single"/>
        </w:rPr>
        <w:t>_</w:t>
      </w:r>
      <w:r w:rsidRPr="00ED26AC">
        <w:rPr>
          <w:rFonts w:asciiTheme="minorHAnsi" w:hAnsiTheme="minorHAnsi" w:cstheme="minorHAnsi"/>
          <w:i/>
          <w:sz w:val="20"/>
          <w:szCs w:val="20"/>
          <w:u w:val="single"/>
          <w:lang w:val="en-US"/>
        </w:rPr>
        <w:t>number</w:t>
      </w:r>
      <w:r w:rsidRPr="00ED26A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01887">
        <w:rPr>
          <w:rFonts w:asciiTheme="minorHAnsi" w:hAnsiTheme="minorHAnsi" w:cstheme="minorHAnsi"/>
          <w:sz w:val="20"/>
          <w:szCs w:val="20"/>
        </w:rPr>
        <w:t>–</w:t>
      </w:r>
      <w:r w:rsidRPr="00ED26AC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выдается контактным лицом со стороны ЦНИИ</w:t>
      </w:r>
    </w:p>
    <w:p w14:paraId="42B80C47" w14:textId="3A84F3C2" w:rsidR="00DF0EBE" w:rsidRPr="00101887" w:rsidRDefault="00DF0EBE" w:rsidP="005B20C8">
      <w:pPr>
        <w:rPr>
          <w:rFonts w:asciiTheme="minorHAnsi" w:hAnsiTheme="minorHAnsi" w:cstheme="minorHAnsi"/>
          <w:sz w:val="20"/>
          <w:szCs w:val="20"/>
        </w:rPr>
      </w:pPr>
      <w:r w:rsidRPr="00101887">
        <w:rPr>
          <w:rFonts w:asciiTheme="minorHAnsi" w:hAnsiTheme="minorHAnsi" w:cstheme="minorHAnsi"/>
          <w:i/>
          <w:sz w:val="20"/>
          <w:szCs w:val="20"/>
          <w:u w:val="single"/>
          <w:lang w:val="en-US"/>
        </w:rPr>
        <w:t>token</w:t>
      </w:r>
      <w:r w:rsidRPr="00101887">
        <w:rPr>
          <w:rFonts w:asciiTheme="minorHAnsi" w:hAnsiTheme="minorHAnsi" w:cstheme="minorHAnsi"/>
          <w:sz w:val="20"/>
          <w:szCs w:val="20"/>
        </w:rPr>
        <w:t xml:space="preserve"> </w:t>
      </w:r>
      <w:r w:rsidR="00462AC0" w:rsidRPr="00101887">
        <w:rPr>
          <w:rFonts w:asciiTheme="minorHAnsi" w:hAnsiTheme="minorHAnsi" w:cstheme="minorHAnsi"/>
          <w:sz w:val="20"/>
          <w:szCs w:val="20"/>
        </w:rPr>
        <w:t>–</w:t>
      </w:r>
      <w:r w:rsidRPr="00101887">
        <w:rPr>
          <w:rFonts w:asciiTheme="minorHAnsi" w:hAnsiTheme="minorHAnsi" w:cstheme="minorHAnsi"/>
          <w:sz w:val="20"/>
          <w:szCs w:val="20"/>
        </w:rPr>
        <w:t xml:space="preserve"> </w:t>
      </w:r>
      <w:r w:rsidR="00462AC0" w:rsidRPr="00101887">
        <w:rPr>
          <w:rFonts w:asciiTheme="minorHAnsi" w:hAnsiTheme="minorHAnsi" w:cstheme="minorHAnsi"/>
          <w:sz w:val="20"/>
          <w:szCs w:val="20"/>
        </w:rPr>
        <w:t xml:space="preserve">предоставляется </w:t>
      </w:r>
      <w:r w:rsidR="00534521" w:rsidRPr="00101887">
        <w:rPr>
          <w:rFonts w:asciiTheme="minorHAnsi" w:hAnsiTheme="minorHAnsi" w:cstheme="minorHAnsi"/>
          <w:sz w:val="20"/>
          <w:szCs w:val="20"/>
        </w:rPr>
        <w:t>внешним сервисом</w:t>
      </w:r>
      <w:r w:rsidR="00CC49DE" w:rsidRPr="00101887">
        <w:rPr>
          <w:rFonts w:asciiTheme="minorHAnsi" w:hAnsiTheme="minorHAnsi" w:cstheme="minorHAnsi"/>
          <w:sz w:val="20"/>
          <w:szCs w:val="20"/>
        </w:rPr>
        <w:t xml:space="preserve"> в результате обращения к </w:t>
      </w:r>
      <w:r w:rsidR="00CC49DE" w:rsidRPr="00101887">
        <w:rPr>
          <w:rFonts w:asciiTheme="minorHAnsi" w:hAnsiTheme="minorHAnsi" w:cstheme="minorHAnsi"/>
          <w:sz w:val="20"/>
          <w:szCs w:val="20"/>
          <w:lang w:val="en-US"/>
        </w:rPr>
        <w:t>api</w:t>
      </w:r>
      <w:r w:rsidR="00CC49DE" w:rsidRPr="00101887">
        <w:rPr>
          <w:rFonts w:asciiTheme="minorHAnsi" w:hAnsiTheme="minorHAnsi" w:cstheme="minorHAnsi"/>
          <w:sz w:val="20"/>
          <w:szCs w:val="20"/>
        </w:rPr>
        <w:t>/</w:t>
      </w:r>
      <w:r w:rsidR="00CC49DE" w:rsidRPr="00101887">
        <w:rPr>
          <w:rFonts w:asciiTheme="minorHAnsi" w:hAnsiTheme="minorHAnsi" w:cstheme="minorHAnsi"/>
          <w:sz w:val="20"/>
          <w:szCs w:val="20"/>
          <w:lang w:val="en-US"/>
        </w:rPr>
        <w:t>v</w:t>
      </w:r>
      <w:r w:rsidR="00ED26AC">
        <w:rPr>
          <w:rFonts w:asciiTheme="minorHAnsi" w:hAnsiTheme="minorHAnsi" w:cstheme="minorHAnsi"/>
          <w:sz w:val="20"/>
          <w:szCs w:val="20"/>
        </w:rPr>
        <w:t>2</w:t>
      </w:r>
      <w:r w:rsidR="00CC49DE" w:rsidRPr="00101887">
        <w:rPr>
          <w:rFonts w:asciiTheme="minorHAnsi" w:hAnsiTheme="minorHAnsi" w:cstheme="minorHAnsi"/>
          <w:sz w:val="20"/>
          <w:szCs w:val="20"/>
        </w:rPr>
        <w:t>/</w:t>
      </w:r>
      <w:r w:rsidR="00CC49DE" w:rsidRPr="00101887">
        <w:rPr>
          <w:rFonts w:asciiTheme="minorHAnsi" w:hAnsiTheme="minorHAnsi" w:cstheme="minorHAnsi"/>
          <w:sz w:val="20"/>
          <w:szCs w:val="20"/>
          <w:lang w:val="en-US"/>
        </w:rPr>
        <w:t>order</w:t>
      </w:r>
      <w:r w:rsidR="00CC49DE" w:rsidRPr="00101887">
        <w:rPr>
          <w:rFonts w:asciiTheme="minorHAnsi" w:hAnsiTheme="minorHAnsi" w:cstheme="minorHAnsi"/>
          <w:sz w:val="20"/>
          <w:szCs w:val="20"/>
        </w:rPr>
        <w:t>/</w:t>
      </w:r>
      <w:r w:rsidR="00CC49DE" w:rsidRPr="00101887">
        <w:rPr>
          <w:rFonts w:asciiTheme="minorHAnsi" w:hAnsiTheme="minorHAnsi" w:cstheme="minorHAnsi"/>
          <w:sz w:val="20"/>
          <w:szCs w:val="20"/>
          <w:lang w:val="en-US"/>
        </w:rPr>
        <w:t>get</w:t>
      </w:r>
      <w:r w:rsidR="00CC49DE" w:rsidRPr="00101887">
        <w:rPr>
          <w:rFonts w:asciiTheme="minorHAnsi" w:hAnsiTheme="minorHAnsi" w:cstheme="minorHAnsi"/>
          <w:sz w:val="20"/>
          <w:szCs w:val="20"/>
        </w:rPr>
        <w:t>-</w:t>
      </w:r>
      <w:r w:rsidR="00CC49DE" w:rsidRPr="00101887">
        <w:rPr>
          <w:rFonts w:asciiTheme="minorHAnsi" w:hAnsiTheme="minorHAnsi" w:cstheme="minorHAnsi"/>
          <w:sz w:val="20"/>
          <w:szCs w:val="20"/>
          <w:lang w:val="en-US"/>
        </w:rPr>
        <w:t>depart</w:t>
      </w:r>
      <w:r w:rsidR="00CC49DE" w:rsidRPr="00101887">
        <w:rPr>
          <w:rFonts w:asciiTheme="minorHAnsi" w:hAnsiTheme="minorHAnsi" w:cstheme="minorHAnsi"/>
          <w:sz w:val="20"/>
          <w:szCs w:val="20"/>
        </w:rPr>
        <w:t>-</w:t>
      </w:r>
      <w:r w:rsidR="00CC49DE" w:rsidRPr="00101887">
        <w:rPr>
          <w:rFonts w:asciiTheme="minorHAnsi" w:hAnsiTheme="minorHAnsi" w:cstheme="minorHAnsi"/>
          <w:sz w:val="20"/>
          <w:szCs w:val="20"/>
          <w:lang w:val="en-US"/>
        </w:rPr>
        <w:t>token</w:t>
      </w:r>
      <w:r w:rsidR="00534521" w:rsidRPr="00101887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29BBCDF2" w14:textId="77777777" w:rsidR="00B831D6" w:rsidRPr="00101887" w:rsidRDefault="00462AC0" w:rsidP="005B20C8">
      <w:pPr>
        <w:rPr>
          <w:rFonts w:asciiTheme="minorHAnsi" w:hAnsiTheme="minorHAnsi" w:cstheme="minorHAnsi"/>
          <w:sz w:val="20"/>
          <w:szCs w:val="20"/>
        </w:rPr>
      </w:pPr>
      <w:r w:rsidRPr="00101887">
        <w:rPr>
          <w:rFonts w:asciiTheme="minorHAnsi" w:hAnsiTheme="minorHAnsi" w:cstheme="minorHAnsi"/>
          <w:i/>
          <w:sz w:val="20"/>
          <w:szCs w:val="20"/>
          <w:u w:val="single"/>
          <w:lang w:val="en-US"/>
        </w:rPr>
        <w:t>json</w:t>
      </w:r>
      <w:r w:rsidR="00DF0EBE" w:rsidRPr="00101887">
        <w:rPr>
          <w:rFonts w:asciiTheme="minorHAnsi" w:hAnsiTheme="minorHAnsi" w:cstheme="minorHAnsi"/>
          <w:sz w:val="20"/>
          <w:szCs w:val="20"/>
        </w:rPr>
        <w:t xml:space="preserve"> – </w:t>
      </w:r>
      <w:r w:rsidRPr="00101887">
        <w:rPr>
          <w:rFonts w:asciiTheme="minorHAnsi" w:hAnsiTheme="minorHAnsi" w:cstheme="minorHAnsi"/>
          <w:sz w:val="20"/>
          <w:szCs w:val="20"/>
          <w:lang w:val="en-US"/>
        </w:rPr>
        <w:t>json</w:t>
      </w:r>
      <w:r w:rsidR="00DF0EBE" w:rsidRPr="00101887">
        <w:rPr>
          <w:rFonts w:asciiTheme="minorHAnsi" w:hAnsiTheme="minorHAnsi" w:cstheme="minorHAnsi"/>
          <w:sz w:val="20"/>
          <w:szCs w:val="20"/>
        </w:rPr>
        <w:t xml:space="preserve"> заявки</w:t>
      </w:r>
      <w:r w:rsidR="007821B9" w:rsidRPr="00101887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24D881B3" w14:textId="77777777" w:rsidR="00C6199F" w:rsidRPr="00101887" w:rsidRDefault="00C6199F" w:rsidP="005B20C8">
      <w:pPr>
        <w:rPr>
          <w:rFonts w:asciiTheme="minorHAnsi" w:hAnsiTheme="minorHAnsi" w:cstheme="minorHAnsi"/>
        </w:rPr>
      </w:pPr>
    </w:p>
    <w:p w14:paraId="20F48021" w14:textId="77777777" w:rsidR="006B03D2" w:rsidRPr="00101887" w:rsidRDefault="007821B9" w:rsidP="00C61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</w:pPr>
      <w:r w:rsidRPr="00101887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  <w:t xml:space="preserve">Передача </w:t>
      </w:r>
      <w:r w:rsidRPr="00101887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  <w:lang w:val="en-US"/>
        </w:rPr>
        <w:t>json</w:t>
      </w:r>
      <w:r w:rsidRPr="00101887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  <w:t xml:space="preserve"> заказа должна осуществляться в </w:t>
      </w:r>
      <w:r w:rsidRPr="00101887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  <w:lang w:val="en-US"/>
        </w:rPr>
        <w:t>UTF</w:t>
      </w:r>
      <w:r w:rsidRPr="00101887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  <w:t>-8</w:t>
      </w:r>
      <w:r w:rsidR="00B831D6" w:rsidRPr="00101887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  <w:t>. Все поля должны существовать, даже если не заполнены.</w:t>
      </w:r>
    </w:p>
    <w:p w14:paraId="5EE42C22" w14:textId="77777777" w:rsidR="00101887" w:rsidRDefault="00101887" w:rsidP="00101887">
      <w:pPr>
        <w:rPr>
          <w:rFonts w:asciiTheme="minorHAnsi" w:hAnsiTheme="minorHAnsi" w:cstheme="minorHAnsi"/>
          <w:bCs/>
          <w:sz w:val="20"/>
          <w:szCs w:val="20"/>
        </w:rPr>
      </w:pPr>
    </w:p>
    <w:p w14:paraId="41DCFC80" w14:textId="77777777" w:rsidR="009F1594" w:rsidRDefault="009F1594" w:rsidP="00101887">
      <w:pPr>
        <w:rPr>
          <w:rFonts w:asciiTheme="minorHAnsi" w:hAnsiTheme="minorHAnsi" w:cstheme="minorHAnsi"/>
          <w:bCs/>
          <w:sz w:val="20"/>
          <w:szCs w:val="20"/>
        </w:rPr>
      </w:pPr>
    </w:p>
    <w:p w14:paraId="55CF9BFB" w14:textId="0258D602" w:rsidR="009F1594" w:rsidRPr="009F1594" w:rsidRDefault="009F1594" w:rsidP="009F1594">
      <w:pPr>
        <w:pStyle w:val="2"/>
        <w:rPr>
          <w:rFonts w:asciiTheme="minorHAnsi" w:hAnsiTheme="minorHAnsi" w:cstheme="minorHAnsi"/>
          <w:sz w:val="24"/>
          <w:szCs w:val="24"/>
        </w:rPr>
      </w:pPr>
      <w:r w:rsidRPr="009F1594">
        <w:rPr>
          <w:rFonts w:asciiTheme="minorHAnsi" w:hAnsiTheme="minorHAnsi" w:cstheme="minorHAnsi"/>
          <w:sz w:val="24"/>
          <w:szCs w:val="24"/>
        </w:rPr>
        <w:t>Структура запроса пакетной передачи данных</w:t>
      </w:r>
    </w:p>
    <w:p w14:paraId="189FD217" w14:textId="77777777" w:rsidR="009F1594" w:rsidRDefault="009F1594" w:rsidP="00101887">
      <w:pPr>
        <w:rPr>
          <w:rFonts w:asciiTheme="minorHAnsi" w:hAnsiTheme="minorHAnsi" w:cstheme="minorHAnsi"/>
          <w:bCs/>
          <w:sz w:val="20"/>
          <w:szCs w:val="20"/>
        </w:rPr>
      </w:pPr>
    </w:p>
    <w:p w14:paraId="464B7108" w14:textId="64670D80" w:rsidR="009F1594" w:rsidRDefault="009F1594" w:rsidP="00101887">
      <w:p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noProof/>
          <w:sz w:val="20"/>
          <w:szCs w:val="20"/>
        </w:rPr>
        <w:drawing>
          <wp:inline distT="0" distB="0" distL="0" distR="0" wp14:anchorId="607DDDA9" wp14:editId="372FEFDB">
            <wp:extent cx="4544060" cy="866896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4935" w14:textId="08E3E1BD" w:rsidR="009F1594" w:rsidRDefault="009F1594" w:rsidP="00101887">
      <w:p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Рекомендуемое количество заявок в одном пакете: 50 шт.</w:t>
      </w:r>
    </w:p>
    <w:p w14:paraId="32D6A547" w14:textId="77777777" w:rsidR="005C3409" w:rsidRDefault="005C3409" w:rsidP="00697042">
      <w:pPr>
        <w:pStyle w:val="2"/>
        <w:rPr>
          <w:rFonts w:asciiTheme="minorHAnsi" w:hAnsiTheme="minorHAnsi" w:cstheme="minorHAnsi"/>
          <w:sz w:val="24"/>
          <w:szCs w:val="24"/>
        </w:rPr>
      </w:pPr>
    </w:p>
    <w:p w14:paraId="58A372B0" w14:textId="3F880687" w:rsidR="009F1594" w:rsidRDefault="00697042" w:rsidP="00697042">
      <w:pPr>
        <w:pStyle w:val="2"/>
        <w:rPr>
          <w:rFonts w:asciiTheme="minorHAnsi" w:hAnsiTheme="minorHAnsi" w:cstheme="minorHAnsi"/>
          <w:sz w:val="24"/>
          <w:szCs w:val="24"/>
          <w:lang w:val="en-US"/>
        </w:rPr>
      </w:pPr>
      <w:r w:rsidRPr="00697042">
        <w:rPr>
          <w:rFonts w:asciiTheme="minorHAnsi" w:hAnsiTheme="minorHAnsi" w:cstheme="minorHAnsi"/>
          <w:sz w:val="24"/>
          <w:szCs w:val="24"/>
        </w:rPr>
        <w:t>Пример</w:t>
      </w:r>
      <w:r w:rsidRPr="0016728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697042">
        <w:rPr>
          <w:rFonts w:asciiTheme="minorHAnsi" w:hAnsiTheme="minorHAnsi" w:cstheme="minorHAnsi"/>
          <w:sz w:val="24"/>
          <w:szCs w:val="24"/>
        </w:rPr>
        <w:t>запроса</w:t>
      </w:r>
      <w:r w:rsidRPr="0016728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697042">
        <w:rPr>
          <w:rFonts w:asciiTheme="minorHAnsi" w:hAnsiTheme="minorHAnsi" w:cstheme="minorHAnsi"/>
          <w:sz w:val="24"/>
          <w:szCs w:val="24"/>
        </w:rPr>
        <w:t>на</w:t>
      </w:r>
      <w:r w:rsidRPr="0016728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697042">
        <w:rPr>
          <w:rFonts w:asciiTheme="minorHAnsi" w:hAnsiTheme="minorHAnsi" w:cstheme="minorHAnsi"/>
          <w:sz w:val="24"/>
          <w:szCs w:val="24"/>
          <w:lang w:val="en-US"/>
        </w:rPr>
        <w:t>php</w:t>
      </w:r>
    </w:p>
    <w:p w14:paraId="67367D58" w14:textId="77777777" w:rsidR="00697042" w:rsidRPr="00167283" w:rsidRDefault="00697042" w:rsidP="00697042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57474862" w14:textId="77777777" w:rsidR="005C3409" w:rsidRPr="005C3409" w:rsidRDefault="005C3409" w:rsidP="005C3409">
      <w:pPr>
        <w:pStyle w:val="2"/>
        <w:rPr>
          <w:rFonts w:asciiTheme="minorHAnsi" w:eastAsia="Times New Roman" w:hAnsiTheme="minorHAnsi" w:cstheme="minorHAnsi"/>
          <w:color w:val="auto"/>
          <w:sz w:val="18"/>
          <w:szCs w:val="18"/>
          <w:lang w:val="en-US"/>
        </w:rPr>
      </w:pPr>
      <w:r w:rsidRPr="005C3409">
        <w:rPr>
          <w:rFonts w:asciiTheme="minorHAnsi" w:eastAsia="Times New Roman" w:hAnsiTheme="minorHAnsi" w:cstheme="minorHAnsi"/>
          <w:color w:val="auto"/>
          <w:sz w:val="18"/>
          <w:szCs w:val="18"/>
          <w:lang w:val="en-US"/>
        </w:rPr>
        <w:t>{</w:t>
      </w:r>
    </w:p>
    <w:p w14:paraId="64B0AD64" w14:textId="77777777" w:rsidR="005C3409" w:rsidRPr="005C3409" w:rsidRDefault="005C3409" w:rsidP="005C3409">
      <w:pPr>
        <w:pStyle w:val="2"/>
        <w:rPr>
          <w:rFonts w:asciiTheme="minorHAnsi" w:eastAsia="Times New Roman" w:hAnsiTheme="minorHAnsi" w:cstheme="minorHAnsi"/>
          <w:color w:val="auto"/>
          <w:sz w:val="18"/>
          <w:szCs w:val="18"/>
          <w:lang w:val="en-US"/>
        </w:rPr>
      </w:pPr>
      <w:r w:rsidRPr="005C3409">
        <w:rPr>
          <w:rFonts w:asciiTheme="minorHAnsi" w:eastAsia="Times New Roman" w:hAnsiTheme="minorHAnsi" w:cstheme="minorHAnsi"/>
          <w:color w:val="auto"/>
          <w:sz w:val="18"/>
          <w:szCs w:val="18"/>
          <w:lang w:val="en-US"/>
        </w:rPr>
        <w:t xml:space="preserve">    </w:t>
      </w:r>
      <w:r w:rsidRPr="005C3409">
        <w:rPr>
          <w:rFonts w:asciiTheme="minorHAnsi" w:eastAsia="Times New Roman" w:hAnsiTheme="minorHAnsi" w:cstheme="minorHAnsi"/>
          <w:color w:val="7030A0"/>
          <w:sz w:val="18"/>
          <w:szCs w:val="18"/>
          <w:lang w:val="en-US"/>
        </w:rPr>
        <w:t xml:space="preserve">"token": </w:t>
      </w:r>
      <w:r w:rsidRPr="005C3409">
        <w:rPr>
          <w:rFonts w:asciiTheme="minorHAnsi" w:eastAsia="Times New Roman" w:hAnsiTheme="minorHAnsi" w:cstheme="minorHAnsi"/>
          <w:color w:val="auto"/>
          <w:sz w:val="18"/>
          <w:szCs w:val="18"/>
          <w:lang w:val="en-US"/>
        </w:rPr>
        <w:t>"F76597A1-601F-A732-5D9E-C6F5302A5FA3",</w:t>
      </w:r>
    </w:p>
    <w:p w14:paraId="68F8D4B4" w14:textId="77777777" w:rsidR="005C3409" w:rsidRPr="005C3409" w:rsidRDefault="005C3409" w:rsidP="005C3409">
      <w:pPr>
        <w:pStyle w:val="2"/>
        <w:rPr>
          <w:rFonts w:asciiTheme="minorHAnsi" w:eastAsia="Times New Roman" w:hAnsiTheme="minorHAnsi" w:cstheme="minorHAnsi"/>
          <w:color w:val="auto"/>
          <w:sz w:val="18"/>
          <w:szCs w:val="18"/>
          <w:lang w:val="en-US"/>
        </w:rPr>
      </w:pPr>
      <w:r w:rsidRPr="005C3409">
        <w:rPr>
          <w:rFonts w:asciiTheme="minorHAnsi" w:eastAsia="Times New Roman" w:hAnsiTheme="minorHAnsi" w:cstheme="minorHAnsi"/>
          <w:color w:val="auto"/>
          <w:sz w:val="18"/>
          <w:szCs w:val="18"/>
          <w:lang w:val="en-US"/>
        </w:rPr>
        <w:t xml:space="preserve">    </w:t>
      </w:r>
      <w:r w:rsidRPr="005C3409">
        <w:rPr>
          <w:rFonts w:asciiTheme="minorHAnsi" w:eastAsia="Times New Roman" w:hAnsiTheme="minorHAnsi" w:cstheme="minorHAnsi"/>
          <w:color w:val="7030A0"/>
          <w:sz w:val="18"/>
          <w:szCs w:val="18"/>
          <w:lang w:val="en-US"/>
        </w:rPr>
        <w:t>"</w:t>
      </w:r>
      <w:proofErr w:type="spellStart"/>
      <w:r w:rsidRPr="005C3409">
        <w:rPr>
          <w:rFonts w:asciiTheme="minorHAnsi" w:eastAsia="Times New Roman" w:hAnsiTheme="minorHAnsi" w:cstheme="minorHAnsi"/>
          <w:color w:val="7030A0"/>
          <w:sz w:val="18"/>
          <w:szCs w:val="18"/>
          <w:lang w:val="en-US"/>
        </w:rPr>
        <w:t>depart_number</w:t>
      </w:r>
      <w:proofErr w:type="spellEnd"/>
      <w:r w:rsidRPr="005C3409">
        <w:rPr>
          <w:rFonts w:asciiTheme="minorHAnsi" w:eastAsia="Times New Roman" w:hAnsiTheme="minorHAnsi" w:cstheme="minorHAnsi"/>
          <w:color w:val="auto"/>
          <w:sz w:val="18"/>
          <w:szCs w:val="18"/>
          <w:lang w:val="en-US"/>
        </w:rPr>
        <w:t>": "100000",</w:t>
      </w:r>
    </w:p>
    <w:p w14:paraId="2D04F581" w14:textId="24AA97E5" w:rsidR="005C3409" w:rsidRPr="005C3409" w:rsidRDefault="005C3409" w:rsidP="005C3409">
      <w:pPr>
        <w:pStyle w:val="2"/>
        <w:rPr>
          <w:rFonts w:asciiTheme="minorHAnsi" w:eastAsia="Times New Roman" w:hAnsiTheme="minorHAnsi" w:cstheme="minorHAnsi"/>
          <w:color w:val="auto"/>
          <w:sz w:val="18"/>
          <w:szCs w:val="18"/>
          <w:lang w:val="en-US"/>
        </w:rPr>
      </w:pPr>
      <w:r w:rsidRPr="005C3409">
        <w:rPr>
          <w:rFonts w:asciiTheme="minorHAnsi" w:eastAsia="Times New Roman" w:hAnsiTheme="minorHAnsi" w:cstheme="minorHAnsi"/>
          <w:color w:val="auto"/>
          <w:sz w:val="18"/>
          <w:szCs w:val="18"/>
          <w:lang w:val="en-US"/>
        </w:rPr>
        <w:t xml:space="preserve">    </w:t>
      </w:r>
      <w:r w:rsidRPr="005C3409">
        <w:rPr>
          <w:rFonts w:asciiTheme="minorHAnsi" w:eastAsia="Times New Roman" w:hAnsiTheme="minorHAnsi" w:cstheme="minorHAnsi"/>
          <w:color w:val="7030A0"/>
          <w:sz w:val="18"/>
          <w:szCs w:val="18"/>
          <w:lang w:val="en-US"/>
        </w:rPr>
        <w:t>"json"</w:t>
      </w:r>
      <w:r w:rsidRPr="005C3409">
        <w:rPr>
          <w:rFonts w:asciiTheme="minorHAnsi" w:eastAsia="Times New Roman" w:hAnsiTheme="minorHAnsi" w:cstheme="minorHAnsi"/>
          <w:color w:val="auto"/>
          <w:sz w:val="18"/>
          <w:szCs w:val="18"/>
          <w:lang w:val="en-US"/>
        </w:rPr>
        <w:t>: "[{\"order\": {\"number\": \"TEST1\", \"depart\": \"100434\", \"</w:t>
      </w:r>
      <w:proofErr w:type="spellStart"/>
      <w:r w:rsidRPr="005C3409">
        <w:rPr>
          <w:rFonts w:asciiTheme="minorHAnsi" w:eastAsia="Times New Roman" w:hAnsiTheme="minorHAnsi" w:cstheme="minorHAnsi"/>
          <w:color w:val="auto"/>
          <w:sz w:val="18"/>
          <w:szCs w:val="18"/>
          <w:lang w:val="en-US"/>
        </w:rPr>
        <w:t>laboratoryName</w:t>
      </w:r>
      <w:proofErr w:type="spellEnd"/>
      <w:r w:rsidRPr="005C3409">
        <w:rPr>
          <w:rFonts w:asciiTheme="minorHAnsi" w:eastAsia="Times New Roman" w:hAnsiTheme="minorHAnsi" w:cstheme="minorHAnsi"/>
          <w:color w:val="auto"/>
          <w:sz w:val="18"/>
          <w:szCs w:val="18"/>
          <w:lang w:val="en-US"/>
        </w:rPr>
        <w:t>\": \"ООО ТЕСТ\", \"</w:t>
      </w:r>
      <w:proofErr w:type="spellStart"/>
      <w:r w:rsidRPr="005C3409">
        <w:rPr>
          <w:rFonts w:asciiTheme="minorHAnsi" w:eastAsia="Times New Roman" w:hAnsiTheme="minorHAnsi" w:cstheme="minorHAnsi"/>
          <w:color w:val="auto"/>
          <w:sz w:val="18"/>
          <w:szCs w:val="18"/>
          <w:lang w:val="en-US"/>
        </w:rPr>
        <w:t>laboratoryOgrn</w:t>
      </w:r>
      <w:proofErr w:type="spellEnd"/>
      <w:r w:rsidRPr="005C3409">
        <w:rPr>
          <w:rFonts w:asciiTheme="minorHAnsi" w:eastAsia="Times New Roman" w:hAnsiTheme="minorHAnsi" w:cstheme="minorHAnsi"/>
          <w:color w:val="auto"/>
          <w:sz w:val="18"/>
          <w:szCs w:val="18"/>
          <w:lang w:val="en-US"/>
        </w:rPr>
        <w:t>\": \"1183443000146\", \"name\": \"ТЕСТ\", \"</w:t>
      </w:r>
      <w:proofErr w:type="spellStart"/>
      <w:r w:rsidRPr="005C3409">
        <w:rPr>
          <w:rFonts w:asciiTheme="minorHAnsi" w:eastAsia="Times New Roman" w:hAnsiTheme="minorHAnsi" w:cstheme="minorHAnsi"/>
          <w:color w:val="auto"/>
          <w:sz w:val="18"/>
          <w:szCs w:val="18"/>
          <w:lang w:val="en-US"/>
        </w:rPr>
        <w:t>ogrn</w:t>
      </w:r>
      <w:proofErr w:type="spellEnd"/>
      <w:r w:rsidRPr="005C3409">
        <w:rPr>
          <w:rFonts w:asciiTheme="minorHAnsi" w:eastAsia="Times New Roman" w:hAnsiTheme="minorHAnsi" w:cstheme="minorHAnsi"/>
          <w:color w:val="auto"/>
          <w:sz w:val="18"/>
          <w:szCs w:val="18"/>
          <w:lang w:val="en-US"/>
        </w:rPr>
        <w:t>\": \"00000000000\", \"</w:t>
      </w:r>
      <w:proofErr w:type="spellStart"/>
      <w:r w:rsidRPr="005C3409">
        <w:rPr>
          <w:rFonts w:asciiTheme="minorHAnsi" w:eastAsia="Times New Roman" w:hAnsiTheme="minorHAnsi" w:cstheme="minorHAnsi"/>
          <w:color w:val="auto"/>
          <w:sz w:val="18"/>
          <w:szCs w:val="18"/>
          <w:lang w:val="en-US"/>
        </w:rPr>
        <w:t>orderDate</w:t>
      </w:r>
      <w:proofErr w:type="spellEnd"/>
      <w:r w:rsidRPr="005C3409">
        <w:rPr>
          <w:rFonts w:asciiTheme="minorHAnsi" w:eastAsia="Times New Roman" w:hAnsiTheme="minorHAnsi" w:cstheme="minorHAnsi"/>
          <w:color w:val="auto"/>
          <w:sz w:val="18"/>
          <w:szCs w:val="18"/>
          <w:lang w:val="en-US"/>
        </w:rPr>
        <w:t>\": \"2021-05-24\", \"serv\": [{\"code\": \"13001\", \"name\": \"ТЕСТ\", \"</w:t>
      </w:r>
      <w:proofErr w:type="spellStart"/>
      <w:r w:rsidRPr="005C3409">
        <w:rPr>
          <w:rFonts w:asciiTheme="minorHAnsi" w:eastAsia="Times New Roman" w:hAnsiTheme="minorHAnsi" w:cstheme="minorHAnsi"/>
          <w:color w:val="auto"/>
          <w:sz w:val="18"/>
          <w:szCs w:val="18"/>
          <w:lang w:val="en-US"/>
        </w:rPr>
        <w:t>testSystem</w:t>
      </w:r>
      <w:proofErr w:type="spellEnd"/>
      <w:r w:rsidRPr="005C3409">
        <w:rPr>
          <w:rFonts w:asciiTheme="minorHAnsi" w:eastAsia="Times New Roman" w:hAnsiTheme="minorHAnsi" w:cstheme="minorHAnsi"/>
          <w:color w:val="auto"/>
          <w:sz w:val="18"/>
          <w:szCs w:val="18"/>
          <w:lang w:val="en-US"/>
        </w:rPr>
        <w:t>\": \"\", \"</w:t>
      </w:r>
      <w:proofErr w:type="spellStart"/>
      <w:r w:rsidRPr="005C3409">
        <w:rPr>
          <w:rFonts w:asciiTheme="minorHAnsi" w:eastAsia="Times New Roman" w:hAnsiTheme="minorHAnsi" w:cstheme="minorHAnsi"/>
          <w:color w:val="auto"/>
          <w:sz w:val="18"/>
          <w:szCs w:val="18"/>
          <w:lang w:val="en-US"/>
        </w:rPr>
        <w:t>biomaterDate</w:t>
      </w:r>
      <w:proofErr w:type="spellEnd"/>
      <w:r w:rsidRPr="005C3409">
        <w:rPr>
          <w:rFonts w:asciiTheme="minorHAnsi" w:eastAsia="Times New Roman" w:hAnsiTheme="minorHAnsi" w:cstheme="minorHAnsi"/>
          <w:color w:val="auto"/>
          <w:sz w:val="18"/>
          <w:szCs w:val="18"/>
          <w:lang w:val="en-US"/>
        </w:rPr>
        <w:t>\": \"2021-05-24\", \"result\": 0, \"type\": 1, \"value\": 0}], \"patient\": {\"surname\": \"ТЕСТОВ\", \"name\": \"ТЕСТ\", \"patronymic\": \"ТЕСТОВИЧ\", \"gender\": 1, \"birthday\"</w:t>
      </w:r>
      <w:r>
        <w:rPr>
          <w:rFonts w:asciiTheme="minorHAnsi" w:eastAsia="Times New Roman" w:hAnsiTheme="minorHAnsi" w:cstheme="minorHAnsi"/>
          <w:color w:val="auto"/>
          <w:sz w:val="18"/>
          <w:szCs w:val="18"/>
          <w:lang w:val="en-US"/>
        </w:rPr>
        <w:t>: \"1969-07-04\", \"phone\": \"</w:t>
      </w:r>
      <w:r w:rsidRPr="005C3409">
        <w:rPr>
          <w:rFonts w:asciiTheme="minorHAnsi" w:eastAsia="Times New Roman" w:hAnsiTheme="minorHAnsi" w:cstheme="minorHAnsi"/>
          <w:color w:val="auto"/>
          <w:sz w:val="18"/>
          <w:szCs w:val="18"/>
          <w:lang w:val="en-US"/>
        </w:rPr>
        <w:t>1</w:t>
      </w:r>
      <w:r>
        <w:rPr>
          <w:rFonts w:asciiTheme="minorHAnsi" w:eastAsia="Times New Roman" w:hAnsiTheme="minorHAnsi" w:cstheme="minorHAnsi"/>
          <w:color w:val="auto"/>
          <w:sz w:val="18"/>
          <w:szCs w:val="18"/>
          <w:lang w:val="en-US"/>
        </w:rPr>
        <w:t>234567890</w:t>
      </w:r>
      <w:r w:rsidRPr="005C3409">
        <w:rPr>
          <w:rFonts w:asciiTheme="minorHAnsi" w:eastAsia="Times New Roman" w:hAnsiTheme="minorHAnsi" w:cstheme="minorHAnsi"/>
          <w:color w:val="auto"/>
          <w:sz w:val="18"/>
          <w:szCs w:val="18"/>
          <w:lang w:val="en-US"/>
        </w:rPr>
        <w:t>\", \"email\": \"\", \"</w:t>
      </w:r>
      <w:proofErr w:type="spellStart"/>
      <w:r w:rsidRPr="005C3409">
        <w:rPr>
          <w:rFonts w:asciiTheme="minorHAnsi" w:eastAsia="Times New Roman" w:hAnsiTheme="minorHAnsi" w:cstheme="minorHAnsi"/>
          <w:color w:val="auto"/>
          <w:sz w:val="18"/>
          <w:szCs w:val="18"/>
          <w:lang w:val="en-US"/>
        </w:rPr>
        <w:t>documentType</w:t>
      </w:r>
      <w:proofErr w:type="spellEnd"/>
      <w:r w:rsidRPr="005C3409">
        <w:rPr>
          <w:rFonts w:asciiTheme="minorHAnsi" w:eastAsia="Times New Roman" w:hAnsiTheme="minorHAnsi" w:cstheme="minorHAnsi"/>
          <w:color w:val="auto"/>
          <w:sz w:val="18"/>
          <w:szCs w:val="18"/>
          <w:lang w:val="en-US"/>
        </w:rPr>
        <w:t>\": \"</w:t>
      </w:r>
      <w:proofErr w:type="spellStart"/>
      <w:r w:rsidRPr="005C3409">
        <w:rPr>
          <w:rFonts w:asciiTheme="minorHAnsi" w:eastAsia="Times New Roman" w:hAnsiTheme="minorHAnsi" w:cstheme="minorHAnsi"/>
          <w:color w:val="auto"/>
          <w:sz w:val="18"/>
          <w:szCs w:val="18"/>
          <w:lang w:val="en-US"/>
        </w:rPr>
        <w:t>Паспорт</w:t>
      </w:r>
      <w:proofErr w:type="spellEnd"/>
      <w:r w:rsidRPr="005C3409">
        <w:rPr>
          <w:rFonts w:asciiTheme="minorHAnsi" w:eastAsia="Times New Roman" w:hAnsiTheme="minorHAnsi" w:cstheme="minorHAnsi"/>
          <w:color w:val="auto"/>
          <w:sz w:val="18"/>
          <w:szCs w:val="18"/>
          <w:lang w:val="en-US"/>
        </w:rPr>
        <w:t xml:space="preserve"> </w:t>
      </w:r>
      <w:proofErr w:type="spellStart"/>
      <w:r w:rsidRPr="005C3409">
        <w:rPr>
          <w:rFonts w:asciiTheme="minorHAnsi" w:eastAsia="Times New Roman" w:hAnsiTheme="minorHAnsi" w:cstheme="minorHAnsi"/>
          <w:color w:val="auto"/>
          <w:sz w:val="18"/>
          <w:szCs w:val="18"/>
          <w:lang w:val="en-US"/>
        </w:rPr>
        <w:t>гражданина</w:t>
      </w:r>
      <w:proofErr w:type="spellEnd"/>
      <w:r w:rsidRPr="005C3409">
        <w:rPr>
          <w:rFonts w:asciiTheme="minorHAnsi" w:eastAsia="Times New Roman" w:hAnsiTheme="minorHAnsi" w:cstheme="minorHAnsi"/>
          <w:color w:val="auto"/>
          <w:sz w:val="18"/>
          <w:szCs w:val="18"/>
          <w:lang w:val="en-US"/>
        </w:rPr>
        <w:t xml:space="preserve"> РФ\", \"</w:t>
      </w:r>
      <w:proofErr w:type="spellStart"/>
      <w:r w:rsidRPr="005C3409">
        <w:rPr>
          <w:rFonts w:asciiTheme="minorHAnsi" w:eastAsia="Times New Roman" w:hAnsiTheme="minorHAnsi" w:cstheme="minorHAnsi"/>
          <w:color w:val="auto"/>
          <w:sz w:val="18"/>
          <w:szCs w:val="18"/>
          <w:lang w:val="en-US"/>
        </w:rPr>
        <w:t>documentNumber</w:t>
      </w:r>
      <w:proofErr w:type="spellEnd"/>
      <w:r w:rsidRPr="005C3409">
        <w:rPr>
          <w:rFonts w:asciiTheme="minorHAnsi" w:eastAsia="Times New Roman" w:hAnsiTheme="minorHAnsi" w:cstheme="minorHAnsi"/>
          <w:color w:val="auto"/>
          <w:sz w:val="18"/>
          <w:szCs w:val="18"/>
          <w:lang w:val="en-US"/>
        </w:rPr>
        <w:t>\": \"111111\", \"</w:t>
      </w:r>
      <w:proofErr w:type="spellStart"/>
      <w:r w:rsidRPr="005C3409">
        <w:rPr>
          <w:rFonts w:asciiTheme="minorHAnsi" w:eastAsia="Times New Roman" w:hAnsiTheme="minorHAnsi" w:cstheme="minorHAnsi"/>
          <w:color w:val="auto"/>
          <w:sz w:val="18"/>
          <w:szCs w:val="18"/>
          <w:lang w:val="en-US"/>
        </w:rPr>
        <w:t>documentSerNumber</w:t>
      </w:r>
      <w:proofErr w:type="spellEnd"/>
      <w:r w:rsidRPr="005C3409">
        <w:rPr>
          <w:rFonts w:asciiTheme="minorHAnsi" w:eastAsia="Times New Roman" w:hAnsiTheme="minorHAnsi" w:cstheme="minorHAnsi"/>
          <w:color w:val="auto"/>
          <w:sz w:val="18"/>
          <w:szCs w:val="18"/>
          <w:lang w:val="en-US"/>
        </w:rPr>
        <w:t>\": \"1122\", \"</w:t>
      </w:r>
      <w:proofErr w:type="spellStart"/>
      <w:r w:rsidRPr="005C3409">
        <w:rPr>
          <w:rFonts w:asciiTheme="minorHAnsi" w:eastAsia="Times New Roman" w:hAnsiTheme="minorHAnsi" w:cstheme="minorHAnsi"/>
          <w:color w:val="auto"/>
          <w:sz w:val="18"/>
          <w:szCs w:val="18"/>
          <w:lang w:val="en-US"/>
        </w:rPr>
        <w:t>snils</w:t>
      </w:r>
      <w:proofErr w:type="spellEnd"/>
      <w:r w:rsidRPr="005C3409">
        <w:rPr>
          <w:rFonts w:asciiTheme="minorHAnsi" w:eastAsia="Times New Roman" w:hAnsiTheme="minorHAnsi" w:cstheme="minorHAnsi"/>
          <w:color w:val="auto"/>
          <w:sz w:val="18"/>
          <w:szCs w:val="18"/>
          <w:lang w:val="en-US"/>
        </w:rPr>
        <w:t>\": \"11111111111\", \"oms\": \"1111111111111111\", \"address\": {\"</w:t>
      </w:r>
      <w:proofErr w:type="spellStart"/>
      <w:r w:rsidRPr="005C3409">
        <w:rPr>
          <w:rFonts w:asciiTheme="minorHAnsi" w:eastAsia="Times New Roman" w:hAnsiTheme="minorHAnsi" w:cstheme="minorHAnsi"/>
          <w:color w:val="auto"/>
          <w:sz w:val="18"/>
          <w:szCs w:val="18"/>
          <w:lang w:val="en-US"/>
        </w:rPr>
        <w:t>regAddress</w:t>
      </w:r>
      <w:proofErr w:type="spellEnd"/>
      <w:r w:rsidRPr="005C3409">
        <w:rPr>
          <w:rFonts w:asciiTheme="minorHAnsi" w:eastAsia="Times New Roman" w:hAnsiTheme="minorHAnsi" w:cstheme="minorHAnsi"/>
          <w:color w:val="auto"/>
          <w:sz w:val="18"/>
          <w:szCs w:val="18"/>
          <w:lang w:val="en-US"/>
        </w:rPr>
        <w:t>\": {\"town\": \"\", \"house\": \"\", \"region\": \"</w:t>
      </w:r>
      <w:proofErr w:type="spellStart"/>
      <w:r w:rsidRPr="005C3409">
        <w:rPr>
          <w:rFonts w:asciiTheme="minorHAnsi" w:eastAsia="Times New Roman" w:hAnsiTheme="minorHAnsi" w:cstheme="minorHAnsi"/>
          <w:color w:val="auto"/>
          <w:sz w:val="18"/>
          <w:szCs w:val="18"/>
          <w:lang w:val="en-US"/>
        </w:rPr>
        <w:t>Волгоградская</w:t>
      </w:r>
      <w:proofErr w:type="spellEnd"/>
      <w:r w:rsidRPr="005C3409">
        <w:rPr>
          <w:rFonts w:asciiTheme="minorHAnsi" w:eastAsia="Times New Roman" w:hAnsiTheme="minorHAnsi" w:cstheme="minorHAnsi"/>
          <w:color w:val="auto"/>
          <w:sz w:val="18"/>
          <w:szCs w:val="18"/>
          <w:lang w:val="en-US"/>
        </w:rPr>
        <w:t xml:space="preserve"> </w:t>
      </w:r>
      <w:proofErr w:type="spellStart"/>
      <w:r w:rsidRPr="005C3409">
        <w:rPr>
          <w:rFonts w:asciiTheme="minorHAnsi" w:eastAsia="Times New Roman" w:hAnsiTheme="minorHAnsi" w:cstheme="minorHAnsi"/>
          <w:color w:val="auto"/>
          <w:sz w:val="18"/>
          <w:szCs w:val="18"/>
          <w:lang w:val="en-US"/>
        </w:rPr>
        <w:t>область</w:t>
      </w:r>
      <w:proofErr w:type="spellEnd"/>
      <w:r w:rsidRPr="005C3409">
        <w:rPr>
          <w:rFonts w:asciiTheme="minorHAnsi" w:eastAsia="Times New Roman" w:hAnsiTheme="minorHAnsi" w:cstheme="minorHAnsi"/>
          <w:color w:val="auto"/>
          <w:sz w:val="18"/>
          <w:szCs w:val="18"/>
          <w:lang w:val="en-US"/>
        </w:rPr>
        <w:t>\", \"building\": \"\", \"district\": \"\", \"</w:t>
      </w:r>
      <w:proofErr w:type="spellStart"/>
      <w:r w:rsidRPr="005C3409">
        <w:rPr>
          <w:rFonts w:asciiTheme="minorHAnsi" w:eastAsia="Times New Roman" w:hAnsiTheme="minorHAnsi" w:cstheme="minorHAnsi"/>
          <w:color w:val="auto"/>
          <w:sz w:val="18"/>
          <w:szCs w:val="18"/>
          <w:lang w:val="en-US"/>
        </w:rPr>
        <w:t>appartament</w:t>
      </w:r>
      <w:proofErr w:type="spellEnd"/>
      <w:r w:rsidRPr="005C3409">
        <w:rPr>
          <w:rFonts w:asciiTheme="minorHAnsi" w:eastAsia="Times New Roman" w:hAnsiTheme="minorHAnsi" w:cstheme="minorHAnsi"/>
          <w:color w:val="auto"/>
          <w:sz w:val="18"/>
          <w:szCs w:val="18"/>
          <w:lang w:val="en-US"/>
        </w:rPr>
        <w:t>\": \"\", \"</w:t>
      </w:r>
      <w:proofErr w:type="spellStart"/>
      <w:r w:rsidRPr="005C3409">
        <w:rPr>
          <w:rFonts w:asciiTheme="minorHAnsi" w:eastAsia="Times New Roman" w:hAnsiTheme="minorHAnsi" w:cstheme="minorHAnsi"/>
          <w:color w:val="auto"/>
          <w:sz w:val="18"/>
          <w:szCs w:val="18"/>
          <w:lang w:val="en-US"/>
        </w:rPr>
        <w:t>streetName</w:t>
      </w:r>
      <w:proofErr w:type="spellEnd"/>
      <w:r w:rsidRPr="005C3409">
        <w:rPr>
          <w:rFonts w:asciiTheme="minorHAnsi" w:eastAsia="Times New Roman" w:hAnsiTheme="minorHAnsi" w:cstheme="minorHAnsi"/>
          <w:color w:val="auto"/>
          <w:sz w:val="18"/>
          <w:szCs w:val="18"/>
          <w:lang w:val="en-US"/>
        </w:rPr>
        <w:t>\": \"\"}, \"</w:t>
      </w:r>
      <w:proofErr w:type="spellStart"/>
      <w:r w:rsidRPr="005C3409">
        <w:rPr>
          <w:rFonts w:asciiTheme="minorHAnsi" w:eastAsia="Times New Roman" w:hAnsiTheme="minorHAnsi" w:cstheme="minorHAnsi"/>
          <w:color w:val="auto"/>
          <w:sz w:val="18"/>
          <w:szCs w:val="18"/>
          <w:lang w:val="en-US"/>
        </w:rPr>
        <w:t>factAddress</w:t>
      </w:r>
      <w:proofErr w:type="spellEnd"/>
      <w:r w:rsidRPr="005C3409">
        <w:rPr>
          <w:rFonts w:asciiTheme="minorHAnsi" w:eastAsia="Times New Roman" w:hAnsiTheme="minorHAnsi" w:cstheme="minorHAnsi"/>
          <w:color w:val="auto"/>
          <w:sz w:val="18"/>
          <w:szCs w:val="18"/>
          <w:lang w:val="en-US"/>
        </w:rPr>
        <w:t>\": {\"town\": \"\", \"house\": \"\", \"region\": \"</w:t>
      </w:r>
      <w:proofErr w:type="spellStart"/>
      <w:r w:rsidRPr="005C3409">
        <w:rPr>
          <w:rFonts w:asciiTheme="minorHAnsi" w:eastAsia="Times New Roman" w:hAnsiTheme="minorHAnsi" w:cstheme="minorHAnsi"/>
          <w:color w:val="auto"/>
          <w:sz w:val="18"/>
          <w:szCs w:val="18"/>
          <w:lang w:val="en-US"/>
        </w:rPr>
        <w:t>Волгоградская</w:t>
      </w:r>
      <w:proofErr w:type="spellEnd"/>
      <w:r w:rsidRPr="005C3409">
        <w:rPr>
          <w:rFonts w:asciiTheme="minorHAnsi" w:eastAsia="Times New Roman" w:hAnsiTheme="minorHAnsi" w:cstheme="minorHAnsi"/>
          <w:color w:val="auto"/>
          <w:sz w:val="18"/>
          <w:szCs w:val="18"/>
          <w:lang w:val="en-US"/>
        </w:rPr>
        <w:t xml:space="preserve"> </w:t>
      </w:r>
      <w:proofErr w:type="spellStart"/>
      <w:r w:rsidRPr="005C3409">
        <w:rPr>
          <w:rFonts w:asciiTheme="minorHAnsi" w:eastAsia="Times New Roman" w:hAnsiTheme="minorHAnsi" w:cstheme="minorHAnsi"/>
          <w:color w:val="auto"/>
          <w:sz w:val="18"/>
          <w:szCs w:val="18"/>
          <w:lang w:val="en-US"/>
        </w:rPr>
        <w:t>область</w:t>
      </w:r>
      <w:proofErr w:type="spellEnd"/>
      <w:r w:rsidRPr="005C3409">
        <w:rPr>
          <w:rFonts w:asciiTheme="minorHAnsi" w:eastAsia="Times New Roman" w:hAnsiTheme="minorHAnsi" w:cstheme="minorHAnsi"/>
          <w:color w:val="auto"/>
          <w:sz w:val="18"/>
          <w:szCs w:val="18"/>
          <w:lang w:val="en-US"/>
        </w:rPr>
        <w:t>\", \"building\": \"\", \"district\": \"\", \"</w:t>
      </w:r>
      <w:proofErr w:type="spellStart"/>
      <w:r w:rsidRPr="005C3409">
        <w:rPr>
          <w:rFonts w:asciiTheme="minorHAnsi" w:eastAsia="Times New Roman" w:hAnsiTheme="minorHAnsi" w:cstheme="minorHAnsi"/>
          <w:color w:val="auto"/>
          <w:sz w:val="18"/>
          <w:szCs w:val="18"/>
          <w:lang w:val="en-US"/>
        </w:rPr>
        <w:t>appartament</w:t>
      </w:r>
      <w:proofErr w:type="spellEnd"/>
      <w:r w:rsidRPr="005C3409">
        <w:rPr>
          <w:rFonts w:asciiTheme="minorHAnsi" w:eastAsia="Times New Roman" w:hAnsiTheme="minorHAnsi" w:cstheme="minorHAnsi"/>
          <w:color w:val="auto"/>
          <w:sz w:val="18"/>
          <w:szCs w:val="18"/>
          <w:lang w:val="en-US"/>
        </w:rPr>
        <w:t>\": \"\", \"</w:t>
      </w:r>
      <w:proofErr w:type="spellStart"/>
      <w:r w:rsidRPr="005C3409">
        <w:rPr>
          <w:rFonts w:asciiTheme="minorHAnsi" w:eastAsia="Times New Roman" w:hAnsiTheme="minorHAnsi" w:cstheme="minorHAnsi"/>
          <w:color w:val="auto"/>
          <w:sz w:val="18"/>
          <w:szCs w:val="18"/>
          <w:lang w:val="en-US"/>
        </w:rPr>
        <w:t>streetName</w:t>
      </w:r>
      <w:proofErr w:type="spellEnd"/>
      <w:r w:rsidRPr="005C3409">
        <w:rPr>
          <w:rFonts w:asciiTheme="minorHAnsi" w:eastAsia="Times New Roman" w:hAnsiTheme="minorHAnsi" w:cstheme="minorHAnsi"/>
          <w:color w:val="auto"/>
          <w:sz w:val="18"/>
          <w:szCs w:val="18"/>
          <w:lang w:val="en-US"/>
        </w:rPr>
        <w:t>\": \"\"}}}}}]"</w:t>
      </w:r>
    </w:p>
    <w:p w14:paraId="4E3BE281" w14:textId="324B0FDC" w:rsidR="00697042" w:rsidRPr="00FD0265" w:rsidRDefault="005C3409" w:rsidP="005C3409">
      <w:pPr>
        <w:pStyle w:val="2"/>
        <w:rPr>
          <w:rFonts w:asciiTheme="minorHAnsi" w:hAnsiTheme="minorHAnsi" w:cstheme="minorHAnsi"/>
          <w:color w:val="auto"/>
          <w:sz w:val="18"/>
          <w:szCs w:val="18"/>
        </w:rPr>
      </w:pPr>
      <w:r w:rsidRPr="00FD0265">
        <w:rPr>
          <w:rFonts w:asciiTheme="minorHAnsi" w:eastAsia="Times New Roman" w:hAnsiTheme="minorHAnsi" w:cstheme="minorHAnsi"/>
          <w:color w:val="auto"/>
          <w:sz w:val="18"/>
          <w:szCs w:val="18"/>
        </w:rPr>
        <w:t>}</w:t>
      </w:r>
    </w:p>
    <w:p w14:paraId="768E632F" w14:textId="77777777" w:rsidR="00697042" w:rsidRPr="00FD0265" w:rsidRDefault="00697042" w:rsidP="00697042"/>
    <w:p w14:paraId="727DEC64" w14:textId="39BF112D" w:rsidR="00C6199F" w:rsidRPr="002738A9" w:rsidRDefault="00501008" w:rsidP="00501008">
      <w:pPr>
        <w:pStyle w:val="2"/>
        <w:rPr>
          <w:rFonts w:asciiTheme="minorHAnsi" w:hAnsiTheme="minorHAnsi" w:cstheme="minorHAnsi"/>
          <w:color w:val="0070C0"/>
          <w:sz w:val="24"/>
          <w:szCs w:val="24"/>
        </w:rPr>
      </w:pPr>
      <w:bookmarkStart w:id="24" w:name="_Toc59119229"/>
      <w:bookmarkStart w:id="25" w:name="_Toc68275855"/>
      <w:bookmarkStart w:id="26" w:name="_Toc68533113"/>
      <w:bookmarkStart w:id="27" w:name="_Toc69733212"/>
      <w:r w:rsidRPr="002738A9">
        <w:rPr>
          <w:rFonts w:asciiTheme="minorHAnsi" w:hAnsiTheme="minorHAnsi" w:cstheme="minorHAnsi"/>
          <w:color w:val="0070C0"/>
          <w:sz w:val="24"/>
          <w:szCs w:val="24"/>
        </w:rPr>
        <w:t>Пример</w:t>
      </w:r>
      <w:r w:rsidR="00F66FB6" w:rsidRPr="002738A9">
        <w:rPr>
          <w:rFonts w:asciiTheme="minorHAnsi" w:hAnsiTheme="minorHAnsi" w:cstheme="minorHAnsi"/>
          <w:color w:val="0070C0"/>
          <w:sz w:val="24"/>
          <w:szCs w:val="24"/>
        </w:rPr>
        <w:t>ы</w:t>
      </w:r>
      <w:r w:rsidRPr="002738A9">
        <w:rPr>
          <w:rFonts w:asciiTheme="minorHAnsi" w:hAnsiTheme="minorHAnsi" w:cstheme="minorHAnsi"/>
          <w:color w:val="0070C0"/>
          <w:sz w:val="24"/>
          <w:szCs w:val="24"/>
        </w:rPr>
        <w:t xml:space="preserve"> запроса в </w:t>
      </w:r>
      <w:proofErr w:type="spellStart"/>
      <w:r w:rsidRPr="002738A9">
        <w:rPr>
          <w:rFonts w:asciiTheme="minorHAnsi" w:hAnsiTheme="minorHAnsi" w:cstheme="minorHAnsi"/>
          <w:color w:val="0070C0"/>
          <w:sz w:val="24"/>
          <w:szCs w:val="24"/>
        </w:rPr>
        <w:t>curl</w:t>
      </w:r>
      <w:bookmarkEnd w:id="24"/>
      <w:bookmarkEnd w:id="25"/>
      <w:bookmarkEnd w:id="26"/>
      <w:proofErr w:type="spellEnd"/>
      <w:r w:rsidR="00D033FD" w:rsidRPr="002738A9">
        <w:rPr>
          <w:rFonts w:asciiTheme="minorHAnsi" w:hAnsiTheme="minorHAnsi" w:cstheme="minorHAnsi"/>
          <w:color w:val="0070C0"/>
          <w:sz w:val="24"/>
          <w:szCs w:val="24"/>
        </w:rPr>
        <w:t>.</w:t>
      </w:r>
      <w:bookmarkEnd w:id="27"/>
    </w:p>
    <w:p w14:paraId="63E2A293" w14:textId="77777777" w:rsidR="00101887" w:rsidRPr="00101887" w:rsidRDefault="00101887" w:rsidP="00501008">
      <w:pPr>
        <w:rPr>
          <w:rFonts w:asciiTheme="minorHAnsi" w:hAnsiTheme="minorHAnsi" w:cstheme="minorHAnsi"/>
          <w:bCs/>
          <w:sz w:val="20"/>
          <w:szCs w:val="20"/>
        </w:rPr>
      </w:pPr>
    </w:p>
    <w:p w14:paraId="0883D120" w14:textId="055B75A4" w:rsidR="00501008" w:rsidRDefault="00501008" w:rsidP="00501008">
      <w:pPr>
        <w:rPr>
          <w:rFonts w:asciiTheme="minorHAnsi" w:hAnsiTheme="minorHAnsi" w:cstheme="minorHAnsi"/>
          <w:sz w:val="20"/>
          <w:szCs w:val="20"/>
        </w:rPr>
      </w:pPr>
      <w:r w:rsidRPr="00101887">
        <w:rPr>
          <w:rFonts w:asciiTheme="minorHAnsi" w:hAnsiTheme="minorHAnsi" w:cstheme="minorHAnsi"/>
          <w:sz w:val="20"/>
          <w:szCs w:val="20"/>
        </w:rPr>
        <w:t xml:space="preserve">В примере используется тестовый параметр </w:t>
      </w:r>
      <w:r w:rsidRPr="00101887">
        <w:rPr>
          <w:rFonts w:asciiTheme="minorHAnsi" w:hAnsiTheme="minorHAnsi" w:cstheme="minorHAnsi"/>
          <w:sz w:val="20"/>
          <w:szCs w:val="20"/>
          <w:lang w:val="en-US"/>
        </w:rPr>
        <w:t>depart</w:t>
      </w:r>
      <w:r w:rsidRPr="00101887">
        <w:rPr>
          <w:rFonts w:asciiTheme="minorHAnsi" w:hAnsiTheme="minorHAnsi" w:cstheme="minorHAnsi"/>
          <w:sz w:val="20"/>
          <w:szCs w:val="20"/>
        </w:rPr>
        <w:t>_</w:t>
      </w:r>
      <w:r w:rsidRPr="00101887">
        <w:rPr>
          <w:rFonts w:asciiTheme="minorHAnsi" w:hAnsiTheme="minorHAnsi" w:cstheme="minorHAnsi"/>
          <w:sz w:val="20"/>
          <w:szCs w:val="20"/>
          <w:lang w:val="en-US"/>
        </w:rPr>
        <w:t>number</w:t>
      </w:r>
      <w:r w:rsidRPr="00101887">
        <w:rPr>
          <w:rFonts w:asciiTheme="minorHAnsi" w:hAnsiTheme="minorHAnsi" w:cstheme="minorHAnsi"/>
          <w:sz w:val="20"/>
          <w:szCs w:val="20"/>
        </w:rPr>
        <w:t xml:space="preserve"> и призван показать принцип формирования </w:t>
      </w:r>
      <w:r w:rsidR="00D033FD">
        <w:rPr>
          <w:rFonts w:asciiTheme="minorHAnsi" w:hAnsiTheme="minorHAnsi" w:cstheme="minorHAnsi"/>
          <w:sz w:val="20"/>
          <w:szCs w:val="20"/>
        </w:rPr>
        <w:t xml:space="preserve">пакетных </w:t>
      </w:r>
      <w:r w:rsidRPr="00101887">
        <w:rPr>
          <w:rFonts w:asciiTheme="minorHAnsi" w:hAnsiTheme="minorHAnsi" w:cstheme="minorHAnsi"/>
          <w:sz w:val="20"/>
          <w:szCs w:val="20"/>
        </w:rPr>
        <w:t xml:space="preserve">запросов. </w:t>
      </w:r>
    </w:p>
    <w:p w14:paraId="43FA656F" w14:textId="77777777" w:rsidR="00F83A2F" w:rsidRPr="00101887" w:rsidRDefault="00F83A2F" w:rsidP="00501008">
      <w:pPr>
        <w:rPr>
          <w:rFonts w:asciiTheme="minorHAnsi" w:hAnsiTheme="minorHAnsi" w:cstheme="minorHAnsi"/>
          <w:sz w:val="20"/>
          <w:szCs w:val="20"/>
        </w:rPr>
      </w:pPr>
    </w:p>
    <w:p w14:paraId="78121EA0" w14:textId="52E47029" w:rsidR="00501008" w:rsidRPr="00101887" w:rsidRDefault="001748FF" w:rsidP="0050100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C</w:t>
      </w:r>
      <w:r w:rsidR="00501008"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url -s -X POST </w:t>
      </w:r>
      <w:r>
        <w:rPr>
          <w:rFonts w:asciiTheme="minorHAnsi" w:hAnsiTheme="minorHAnsi" w:cstheme="minorHAnsi"/>
          <w:color w:val="CE9178"/>
          <w:sz w:val="15"/>
          <w:szCs w:val="15"/>
          <w:lang w:val="en-US"/>
        </w:rPr>
        <w:t>‘</w:t>
      </w:r>
      <w:r w:rsidR="00501008"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https://</w:t>
      </w:r>
      <w:r w:rsidR="00A86595">
        <w:rPr>
          <w:rFonts w:asciiTheme="minorHAnsi" w:hAnsiTheme="minorHAnsi" w:cstheme="minorHAnsi"/>
          <w:color w:val="CE9178"/>
          <w:sz w:val="15"/>
          <w:szCs w:val="15"/>
          <w:lang w:val="en-US"/>
        </w:rPr>
        <w:t>domain.name</w:t>
      </w:r>
      <w:r w:rsidR="00DA770C">
        <w:rPr>
          <w:rFonts w:asciiTheme="minorHAnsi" w:hAnsiTheme="minorHAnsi" w:cstheme="minorHAnsi"/>
          <w:color w:val="CE9178"/>
          <w:sz w:val="15"/>
          <w:szCs w:val="15"/>
          <w:lang w:val="en-US"/>
        </w:rPr>
        <w:t>/</w:t>
      </w:r>
      <w:proofErr w:type="spellStart"/>
      <w:r w:rsidR="00DA770C">
        <w:rPr>
          <w:rFonts w:asciiTheme="minorHAnsi" w:hAnsiTheme="minorHAnsi" w:cstheme="minorHAnsi"/>
          <w:color w:val="CE9178"/>
          <w:sz w:val="15"/>
          <w:szCs w:val="15"/>
          <w:lang w:val="en-US"/>
        </w:rPr>
        <w:t>api</w:t>
      </w:r>
      <w:proofErr w:type="spellEnd"/>
      <w:r w:rsidR="00DA770C">
        <w:rPr>
          <w:rFonts w:asciiTheme="minorHAnsi" w:hAnsiTheme="minorHAnsi" w:cstheme="minorHAnsi"/>
          <w:color w:val="CE9178"/>
          <w:sz w:val="15"/>
          <w:szCs w:val="15"/>
          <w:lang w:val="en-US"/>
        </w:rPr>
        <w:t>/v2</w:t>
      </w:r>
      <w:r w:rsidR="00501008"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/order/</w:t>
      </w:r>
      <w:proofErr w:type="spellStart"/>
      <w:r w:rsidR="00501008"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ext</w:t>
      </w:r>
      <w:proofErr w:type="spellEnd"/>
      <w:r w:rsidR="00501008"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-orders</w:t>
      </w:r>
      <w:r w:rsid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>-package</w:t>
      </w:r>
      <w:r>
        <w:rPr>
          <w:rFonts w:asciiTheme="minorHAnsi" w:hAnsiTheme="minorHAnsi" w:cstheme="minorHAnsi"/>
          <w:color w:val="CE9178"/>
          <w:sz w:val="15"/>
          <w:szCs w:val="15"/>
          <w:lang w:val="en-US"/>
        </w:rPr>
        <w:t>‘</w:t>
      </w:r>
      <w:r w:rsidR="00501008"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\</w:t>
      </w:r>
    </w:p>
    <w:p w14:paraId="6A2DCF04" w14:textId="3192C245" w:rsidR="00501008" w:rsidRPr="00101887" w:rsidRDefault="00501008" w:rsidP="0050100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-H 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‘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Content-Type: application/json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’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\</w:t>
      </w:r>
    </w:p>
    <w:p w14:paraId="48A9B7E7" w14:textId="1DF32FEB" w:rsidR="007D711A" w:rsidRPr="00967E3D" w:rsidRDefault="00501008" w:rsidP="007D711A">
      <w:pPr>
        <w:shd w:val="clear" w:color="auto" w:fill="1E1E1E"/>
        <w:rPr>
          <w:rFonts w:asciiTheme="minorHAnsi" w:hAnsiTheme="minorHAnsi" w:cstheme="minorHAnsi"/>
          <w:color w:val="CE9178"/>
          <w:sz w:val="15"/>
          <w:szCs w:val="15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--data-raw </w:t>
      </w:r>
      <w:r w:rsidR="007D711A" w:rsidRP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>"{\"token\": \"5D779458-E9BA-8B18-1A80-E92469EA62E9\",\"</w:t>
      </w:r>
      <w:proofErr w:type="spellStart"/>
      <w:r w:rsidR="007D711A" w:rsidRP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>depart_num</w:t>
      </w:r>
      <w:r w:rsid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>ber</w:t>
      </w:r>
      <w:proofErr w:type="spellEnd"/>
      <w:r w:rsid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>\": \"999999\",\"json\":\"[{\"order\":{\"number\":\"DFFTL5\",\"depart\":\"999999\",\"laboratoryName\":\</w:t>
      </w:r>
      <w:r w:rsidR="007D711A" w:rsidRP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>"ФБУН ЦНИИ ЭПИДЕМИОЛОГИИ РОСПОТРЕБН</w:t>
      </w:r>
      <w:r w:rsid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>АДЗОРА\",\"laboratoryOgrn\":\"1027700046615\",\"nameMo\":\"ЦНИИЭ Роспотребнадзора\",\"ogrn\":\"1027700046615\",\</w:t>
      </w:r>
      <w:r w:rsidR="007D711A" w:rsidRP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>"orderDate\</w:t>
      </w:r>
      <w:r w:rsid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>":\"2021-04-01\",\"serv\":[{\"code\":\"170117\",\"name\":\</w:t>
      </w:r>
      <w:r w:rsidR="007D711A" w:rsidRP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 xml:space="preserve">"РНК SARS-CoV-2 (COVID-19), </w:t>
      </w:r>
      <w:proofErr w:type="spellStart"/>
      <w:r w:rsidR="007D711A" w:rsidRP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>качественное</w:t>
      </w:r>
      <w:proofErr w:type="spellEnd"/>
      <w:r w:rsidR="007D711A" w:rsidRP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 xml:space="preserve"> </w:t>
      </w:r>
      <w:proofErr w:type="spellStart"/>
      <w:r w:rsidR="007D711A" w:rsidRP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>определе</w:t>
      </w:r>
      <w:r w:rsid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>ние</w:t>
      </w:r>
      <w:proofErr w:type="spellEnd"/>
      <w:r w:rsid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>\",\"</w:t>
      </w:r>
      <w:proofErr w:type="spellStart"/>
      <w:r w:rsid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>testSystem</w:t>
      </w:r>
      <w:proofErr w:type="spellEnd"/>
      <w:r w:rsid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>\":\"РЗН 2014\/1987\",\"</w:t>
      </w:r>
      <w:proofErr w:type="spellStart"/>
      <w:r w:rsid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>biomaterDate</w:t>
      </w:r>
      <w:proofErr w:type="spellEnd"/>
      <w:r w:rsid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>\":\"2021-04-01\",</w:t>
      </w:r>
      <w:r w:rsidR="00D17588" w:rsidRPr="00D17588">
        <w:rPr>
          <w:rFonts w:asciiTheme="minorHAnsi" w:hAnsiTheme="minorHAnsi" w:cstheme="minorHAnsi"/>
          <w:color w:val="CE9178"/>
          <w:sz w:val="15"/>
          <w:szCs w:val="15"/>
          <w:lang w:val="en-US"/>
        </w:rPr>
        <w:t>\"</w:t>
      </w:r>
      <w:proofErr w:type="spellStart"/>
      <w:r w:rsidR="00D17588" w:rsidRPr="00D17588">
        <w:rPr>
          <w:rFonts w:asciiTheme="minorHAnsi" w:hAnsiTheme="minorHAnsi" w:cstheme="minorHAnsi"/>
          <w:color w:val="CE9178"/>
          <w:sz w:val="15"/>
          <w:szCs w:val="15"/>
          <w:lang w:val="en-US"/>
        </w:rPr>
        <w:t>readyDate</w:t>
      </w:r>
      <w:proofErr w:type="spellEnd"/>
      <w:r w:rsidR="00D17588" w:rsidRPr="00D17588">
        <w:rPr>
          <w:rFonts w:asciiTheme="minorHAnsi" w:hAnsiTheme="minorHAnsi" w:cstheme="minorHAnsi"/>
          <w:color w:val="CE9178"/>
          <w:sz w:val="15"/>
          <w:szCs w:val="15"/>
          <w:lang w:val="en-US"/>
        </w:rPr>
        <w:t>\": \"2021-05-20\",</w:t>
      </w:r>
      <w:r w:rsid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>\"result\":0 ,\"type\":1}],\"patient\":{\"birthday\":\"1950-09-06\\",\\"phone\":\"0003110372\",\"email\\":\"test50@mail.ru\",\"documentType\":\</w:t>
      </w:r>
      <w:r w:rsidR="007D711A" w:rsidRP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 xml:space="preserve">"Паспорт </w:t>
      </w:r>
      <w:proofErr w:type="spellStart"/>
      <w:r w:rsidR="007D711A" w:rsidRP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>граж</w:t>
      </w:r>
      <w:r w:rsid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>данина</w:t>
      </w:r>
      <w:proofErr w:type="spellEnd"/>
    </w:p>
    <w:p w14:paraId="5F0DA7A3" w14:textId="29E4FE58" w:rsidR="00D033FD" w:rsidRPr="00D033FD" w:rsidRDefault="007D711A" w:rsidP="00D033FD">
      <w:pPr>
        <w:shd w:val="clear" w:color="auto" w:fill="1E1E1E"/>
        <w:rPr>
          <w:rFonts w:asciiTheme="minorHAnsi" w:hAnsiTheme="minorHAnsi" w:cstheme="minorHAnsi"/>
          <w:sz w:val="20"/>
          <w:szCs w:val="20"/>
          <w:lang w:val="en-US"/>
        </w:rPr>
      </w:pPr>
      <w:r w:rsidRPr="007D711A">
        <w:rPr>
          <w:rFonts w:asciiTheme="minorHAnsi" w:hAnsiTheme="minorHAnsi" w:cstheme="minorHAnsi"/>
          <w:color w:val="CE9178"/>
          <w:sz w:val="15"/>
          <w:szCs w:val="15"/>
        </w:rPr>
        <w:t>РФ</w:t>
      </w:r>
      <w:r w:rsidRP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>\",\"</w:t>
      </w:r>
      <w:r>
        <w:rPr>
          <w:rFonts w:asciiTheme="minorHAnsi" w:hAnsiTheme="minorHAnsi" w:cstheme="minorHAnsi"/>
          <w:color w:val="CE9178"/>
          <w:sz w:val="15"/>
          <w:szCs w:val="15"/>
          <w:lang w:val="en-US"/>
        </w:rPr>
        <w:t>documentNumber</w:t>
      </w:r>
      <w:r w:rsidRP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>\":\"\",\"</w:t>
      </w:r>
      <w:r>
        <w:rPr>
          <w:rFonts w:asciiTheme="minorHAnsi" w:hAnsiTheme="minorHAnsi" w:cstheme="minorHAnsi"/>
          <w:color w:val="CE9178"/>
          <w:sz w:val="15"/>
          <w:szCs w:val="15"/>
          <w:lang w:val="en-US"/>
        </w:rPr>
        <w:t>documentSerNumber</w:t>
      </w:r>
      <w:r w:rsidRP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>\":\"\",\"</w:t>
      </w:r>
      <w:r>
        <w:rPr>
          <w:rFonts w:asciiTheme="minorHAnsi" w:hAnsiTheme="minorHAnsi" w:cstheme="minorHAnsi"/>
          <w:color w:val="CE9178"/>
          <w:sz w:val="15"/>
          <w:szCs w:val="15"/>
          <w:lang w:val="en-US"/>
        </w:rPr>
        <w:t>snils</w:t>
      </w:r>
      <w:r w:rsidRP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>\":\"\",\"</w:t>
      </w:r>
      <w:r>
        <w:rPr>
          <w:rFonts w:asciiTheme="minorHAnsi" w:hAnsiTheme="minorHAnsi" w:cstheme="minorHAnsi"/>
          <w:color w:val="CE9178"/>
          <w:sz w:val="15"/>
          <w:szCs w:val="15"/>
          <w:lang w:val="en-US"/>
        </w:rPr>
        <w:t>oms</w:t>
      </w:r>
      <w:r w:rsidRP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>\":\"\",\"</w:t>
      </w:r>
      <w:r>
        <w:rPr>
          <w:rFonts w:asciiTheme="minorHAnsi" w:hAnsiTheme="minorHAnsi" w:cstheme="minorHAnsi"/>
          <w:color w:val="CE9178"/>
          <w:sz w:val="15"/>
          <w:szCs w:val="15"/>
          <w:lang w:val="en-US"/>
        </w:rPr>
        <w:t>address</w:t>
      </w:r>
      <w:r w:rsidRP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>\":{\"</w:t>
      </w:r>
      <w:r>
        <w:rPr>
          <w:rFonts w:asciiTheme="minorHAnsi" w:hAnsiTheme="minorHAnsi" w:cstheme="minorHAnsi"/>
          <w:color w:val="CE9178"/>
          <w:sz w:val="15"/>
          <w:szCs w:val="15"/>
          <w:lang w:val="en-US"/>
        </w:rPr>
        <w:t>regAddress</w:t>
      </w:r>
      <w:r w:rsidRP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>\":{\"</w:t>
      </w:r>
      <w:r>
        <w:rPr>
          <w:rFonts w:asciiTheme="minorHAnsi" w:hAnsiTheme="minorHAnsi" w:cstheme="minorHAnsi"/>
          <w:color w:val="CE9178"/>
          <w:sz w:val="15"/>
          <w:szCs w:val="15"/>
          <w:lang w:val="en-US"/>
        </w:rPr>
        <w:t>town</w:t>
      </w:r>
      <w:r w:rsidRP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>\":\"</w:t>
      </w:r>
      <w:r w:rsidRPr="007D711A">
        <w:rPr>
          <w:rFonts w:asciiTheme="minorHAnsi" w:hAnsiTheme="minorHAnsi" w:cstheme="minorHAnsi"/>
          <w:color w:val="CE9178"/>
          <w:sz w:val="15"/>
          <w:szCs w:val="15"/>
        </w:rPr>
        <w:t>Москва</w:t>
      </w:r>
      <w:r w:rsidRP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>\",\"</w:t>
      </w:r>
      <w:r>
        <w:rPr>
          <w:rFonts w:asciiTheme="minorHAnsi" w:hAnsiTheme="minorHAnsi" w:cstheme="minorHAnsi"/>
          <w:color w:val="CE9178"/>
          <w:sz w:val="15"/>
          <w:szCs w:val="15"/>
          <w:lang w:val="en-US"/>
        </w:rPr>
        <w:t>house</w:t>
      </w:r>
      <w:r w:rsidRP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>\":\"1\",\"</w:t>
      </w:r>
      <w:r>
        <w:rPr>
          <w:rFonts w:asciiTheme="minorHAnsi" w:hAnsiTheme="minorHAnsi" w:cstheme="minorHAnsi"/>
          <w:color w:val="CE9178"/>
          <w:sz w:val="15"/>
          <w:szCs w:val="15"/>
          <w:lang w:val="en-US"/>
        </w:rPr>
        <w:t>state</w:t>
      </w:r>
      <w:r w:rsidRP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>\":</w:t>
      </w:r>
      <w:r>
        <w:rPr>
          <w:rFonts w:asciiTheme="minorHAnsi" w:hAnsiTheme="minorHAnsi" w:cstheme="minorHAnsi"/>
          <w:color w:val="CE9178"/>
          <w:sz w:val="15"/>
          <w:szCs w:val="15"/>
          <w:lang w:val="en-US"/>
        </w:rPr>
        <w:t>null</w:t>
      </w:r>
      <w:r w:rsidRP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>,\"region\":\"</w:t>
      </w:r>
      <w:r w:rsidRPr="007D711A">
        <w:rPr>
          <w:rFonts w:asciiTheme="minorHAnsi" w:hAnsiTheme="minorHAnsi" w:cstheme="minorHAnsi"/>
          <w:color w:val="CE9178"/>
          <w:sz w:val="15"/>
          <w:szCs w:val="15"/>
        </w:rPr>
        <w:t>Москва</w:t>
      </w:r>
      <w:r w:rsidRP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>\",\"</w:t>
      </w:r>
      <w:r>
        <w:rPr>
          <w:rFonts w:asciiTheme="minorHAnsi" w:hAnsiTheme="minorHAnsi" w:cstheme="minorHAnsi"/>
          <w:color w:val="CE9178"/>
          <w:sz w:val="15"/>
          <w:szCs w:val="15"/>
          <w:lang w:val="en-US"/>
        </w:rPr>
        <w:t>building</w:t>
      </w:r>
      <w:r w:rsidRP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>\":</w:t>
      </w:r>
      <w:r>
        <w:rPr>
          <w:rFonts w:asciiTheme="minorHAnsi" w:hAnsiTheme="minorHAnsi" w:cstheme="minorHAnsi"/>
          <w:color w:val="CE9178"/>
          <w:sz w:val="15"/>
          <w:szCs w:val="15"/>
          <w:lang w:val="en-US"/>
        </w:rPr>
        <w:t>null</w:t>
      </w:r>
      <w:r w:rsidRP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>,\"distr</w:t>
      </w:r>
      <w:r>
        <w:rPr>
          <w:rFonts w:asciiTheme="minorHAnsi" w:hAnsiTheme="minorHAnsi" w:cstheme="minorHAnsi"/>
          <w:color w:val="CE9178"/>
          <w:sz w:val="15"/>
          <w:szCs w:val="15"/>
          <w:lang w:val="en-US"/>
        </w:rPr>
        <w:t>ict</w:t>
      </w:r>
      <w:r w:rsidRP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>\":</w:t>
      </w:r>
      <w:r>
        <w:rPr>
          <w:rFonts w:asciiTheme="minorHAnsi" w:hAnsiTheme="minorHAnsi" w:cstheme="minorHAnsi"/>
          <w:color w:val="CE9178"/>
          <w:sz w:val="15"/>
          <w:szCs w:val="15"/>
          <w:lang w:val="en-US"/>
        </w:rPr>
        <w:t>null</w:t>
      </w:r>
      <w:r w:rsidRP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>,\"appartament\":\"1\",\"streetName\":\"13</w:t>
      </w:r>
      <w:r w:rsidRPr="007D711A">
        <w:rPr>
          <w:rFonts w:asciiTheme="minorHAnsi" w:hAnsiTheme="minorHAnsi" w:cstheme="minorHAnsi"/>
          <w:color w:val="CE9178"/>
          <w:sz w:val="15"/>
          <w:szCs w:val="15"/>
        </w:rPr>
        <w:t>я</w:t>
      </w:r>
      <w:r w:rsidRP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 xml:space="preserve"> </w:t>
      </w:r>
      <w:r w:rsidRPr="007D711A">
        <w:rPr>
          <w:rFonts w:asciiTheme="minorHAnsi" w:hAnsiTheme="minorHAnsi" w:cstheme="minorHAnsi"/>
          <w:color w:val="CE9178"/>
          <w:sz w:val="15"/>
          <w:szCs w:val="15"/>
        </w:rPr>
        <w:t>Парковая</w:t>
      </w:r>
      <w:r>
        <w:rPr>
          <w:rFonts w:asciiTheme="minorHAnsi" w:hAnsiTheme="minorHAnsi" w:cstheme="minorHAnsi"/>
          <w:color w:val="CE9178"/>
          <w:sz w:val="15"/>
          <w:szCs w:val="15"/>
          <w:lang w:val="en-US"/>
        </w:rPr>
        <w:t>\"},\\"</w:t>
      </w:r>
      <w:proofErr w:type="spellStart"/>
      <w:r>
        <w:rPr>
          <w:rFonts w:asciiTheme="minorHAnsi" w:hAnsiTheme="minorHAnsi" w:cstheme="minorHAnsi"/>
          <w:color w:val="CE9178"/>
          <w:sz w:val="15"/>
          <w:szCs w:val="15"/>
          <w:lang w:val="en-US"/>
        </w:rPr>
        <w:t>factAddress</w:t>
      </w:r>
      <w:proofErr w:type="spellEnd"/>
      <w:r>
        <w:rPr>
          <w:rFonts w:asciiTheme="minorHAnsi" w:hAnsiTheme="minorHAnsi" w:cstheme="minorHAnsi"/>
          <w:color w:val="CE9178"/>
          <w:sz w:val="15"/>
          <w:szCs w:val="15"/>
          <w:lang w:val="en-US"/>
        </w:rPr>
        <w:t>\":{\"town\":\</w:t>
      </w:r>
      <w:r w:rsidRP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>"</w:t>
      </w:r>
      <w:r w:rsidRPr="007D711A">
        <w:rPr>
          <w:rFonts w:asciiTheme="minorHAnsi" w:hAnsiTheme="minorHAnsi" w:cstheme="minorHAnsi"/>
          <w:color w:val="CE9178"/>
          <w:sz w:val="15"/>
          <w:szCs w:val="15"/>
        </w:rPr>
        <w:t>Москва</w:t>
      </w:r>
      <w:r>
        <w:rPr>
          <w:rFonts w:asciiTheme="minorHAnsi" w:hAnsiTheme="minorHAnsi" w:cstheme="minorHAnsi"/>
          <w:color w:val="CE9178"/>
          <w:sz w:val="15"/>
          <w:szCs w:val="15"/>
          <w:lang w:val="en-US"/>
        </w:rPr>
        <w:t>\",\"house\":\\"25\",\"state\":null,\"region\":\</w:t>
      </w:r>
      <w:r w:rsidRP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>"</w:t>
      </w:r>
      <w:r w:rsidRPr="007D711A">
        <w:rPr>
          <w:rFonts w:asciiTheme="minorHAnsi" w:hAnsiTheme="minorHAnsi" w:cstheme="minorHAnsi"/>
          <w:color w:val="CE9178"/>
          <w:sz w:val="15"/>
          <w:szCs w:val="15"/>
        </w:rPr>
        <w:t>Москва</w:t>
      </w:r>
      <w:r>
        <w:rPr>
          <w:rFonts w:asciiTheme="minorHAnsi" w:hAnsiTheme="minorHAnsi" w:cstheme="minorHAnsi"/>
          <w:color w:val="CE9178"/>
          <w:sz w:val="15"/>
          <w:szCs w:val="15"/>
          <w:lang w:val="en-US"/>
        </w:rPr>
        <w:t>\",\"building\":\"1\",\"district\":null,\"apparta</w:t>
      </w:r>
      <w:r>
        <w:rPr>
          <w:rFonts w:asciiTheme="minorHAnsi" w:hAnsiTheme="minorHAnsi" w:cstheme="minorHAnsi"/>
          <w:color w:val="CE9178"/>
          <w:sz w:val="15"/>
          <w:szCs w:val="15"/>
          <w:lang w:val="en-US"/>
        </w:rPr>
        <w:lastRenderedPageBreak/>
        <w:t>ment\":\"93\",\</w:t>
      </w:r>
      <w:r w:rsidRP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>"s</w:t>
      </w:r>
      <w:r>
        <w:rPr>
          <w:rFonts w:asciiTheme="minorHAnsi" w:hAnsiTheme="minorHAnsi" w:cstheme="minorHAnsi"/>
          <w:color w:val="CE9178"/>
          <w:sz w:val="15"/>
          <w:szCs w:val="15"/>
          <w:lang w:val="en-US"/>
        </w:rPr>
        <w:t>treetName\":\</w:t>
      </w:r>
      <w:r w:rsidRP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>"13</w:t>
      </w:r>
      <w:r w:rsidRPr="007D711A">
        <w:rPr>
          <w:rFonts w:asciiTheme="minorHAnsi" w:hAnsiTheme="minorHAnsi" w:cstheme="minorHAnsi"/>
          <w:color w:val="CE9178"/>
          <w:sz w:val="15"/>
          <w:szCs w:val="15"/>
        </w:rPr>
        <w:t>я</w:t>
      </w:r>
      <w:r w:rsidRP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 xml:space="preserve"> </w:t>
      </w:r>
      <w:r w:rsidRPr="007D711A">
        <w:rPr>
          <w:rFonts w:asciiTheme="minorHAnsi" w:hAnsiTheme="minorHAnsi" w:cstheme="minorHAnsi"/>
          <w:color w:val="CE9178"/>
          <w:sz w:val="15"/>
          <w:szCs w:val="15"/>
        </w:rPr>
        <w:t>Парковая</w:t>
      </w:r>
      <w:r>
        <w:rPr>
          <w:rFonts w:asciiTheme="minorHAnsi" w:hAnsiTheme="minorHAnsi" w:cstheme="minorHAnsi"/>
          <w:color w:val="CE9178"/>
          <w:sz w:val="15"/>
          <w:szCs w:val="15"/>
          <w:lang w:val="en-US"/>
        </w:rPr>
        <w:t>\"}}}}},{\"order\":{\"number\":\"DFFTL4\",\"depart\":\"999999\",\"laboratoryName\":\</w:t>
      </w:r>
      <w:r w:rsidRP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>"</w:t>
      </w:r>
      <w:r w:rsidRPr="007D711A">
        <w:rPr>
          <w:rFonts w:asciiTheme="minorHAnsi" w:hAnsiTheme="minorHAnsi" w:cstheme="minorHAnsi"/>
          <w:color w:val="CE9178"/>
          <w:sz w:val="15"/>
          <w:szCs w:val="15"/>
        </w:rPr>
        <w:t>ФБУН</w:t>
      </w:r>
      <w:r w:rsidRP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 xml:space="preserve"> </w:t>
      </w:r>
      <w:r w:rsidRPr="007D711A">
        <w:rPr>
          <w:rFonts w:asciiTheme="minorHAnsi" w:hAnsiTheme="minorHAnsi" w:cstheme="minorHAnsi"/>
          <w:color w:val="CE9178"/>
          <w:sz w:val="15"/>
          <w:szCs w:val="15"/>
        </w:rPr>
        <w:t>ЦНИИ</w:t>
      </w:r>
      <w:r w:rsidRP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 xml:space="preserve"> </w:t>
      </w:r>
      <w:r w:rsidRPr="007D711A">
        <w:rPr>
          <w:rFonts w:asciiTheme="minorHAnsi" w:hAnsiTheme="minorHAnsi" w:cstheme="minorHAnsi"/>
          <w:color w:val="CE9178"/>
          <w:sz w:val="15"/>
          <w:szCs w:val="15"/>
        </w:rPr>
        <w:t>ЭПИДЕМИОЛОГИИ</w:t>
      </w:r>
      <w:r w:rsidRP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 xml:space="preserve"> </w:t>
      </w:r>
      <w:r w:rsidRPr="007D711A">
        <w:rPr>
          <w:rFonts w:asciiTheme="minorHAnsi" w:hAnsiTheme="minorHAnsi" w:cstheme="minorHAnsi"/>
          <w:color w:val="CE9178"/>
          <w:sz w:val="15"/>
          <w:szCs w:val="15"/>
        </w:rPr>
        <w:t>РОСПОТРЕБНАДЗОРА</w:t>
      </w:r>
      <w:r>
        <w:rPr>
          <w:rFonts w:asciiTheme="minorHAnsi" w:hAnsiTheme="minorHAnsi" w:cstheme="minorHAnsi"/>
          <w:color w:val="CE9178"/>
          <w:sz w:val="15"/>
          <w:szCs w:val="15"/>
          <w:lang w:val="en-US"/>
        </w:rPr>
        <w:t>\",\"</w:t>
      </w:r>
      <w:proofErr w:type="spellStart"/>
      <w:r>
        <w:rPr>
          <w:rFonts w:asciiTheme="minorHAnsi" w:hAnsiTheme="minorHAnsi" w:cstheme="minorHAnsi"/>
          <w:color w:val="CE9178"/>
          <w:sz w:val="15"/>
          <w:szCs w:val="15"/>
          <w:lang w:val="en-US"/>
        </w:rPr>
        <w:t>laboratoryOgrn</w:t>
      </w:r>
      <w:proofErr w:type="spellEnd"/>
      <w:r>
        <w:rPr>
          <w:rFonts w:asciiTheme="minorHAnsi" w:hAnsiTheme="minorHAnsi" w:cstheme="minorHAnsi"/>
          <w:color w:val="CE9178"/>
          <w:sz w:val="15"/>
          <w:szCs w:val="15"/>
          <w:lang w:val="en-US"/>
        </w:rPr>
        <w:t>\":\"1027700046615\",\"</w:t>
      </w:r>
      <w:proofErr w:type="spellStart"/>
      <w:r>
        <w:rPr>
          <w:rFonts w:asciiTheme="minorHAnsi" w:hAnsiTheme="minorHAnsi" w:cstheme="minorHAnsi"/>
          <w:color w:val="CE9178"/>
          <w:sz w:val="15"/>
          <w:szCs w:val="15"/>
          <w:lang w:val="en-US"/>
        </w:rPr>
        <w:t>nameMo</w:t>
      </w:r>
      <w:proofErr w:type="spellEnd"/>
      <w:r>
        <w:rPr>
          <w:rFonts w:asciiTheme="minorHAnsi" w:hAnsiTheme="minorHAnsi" w:cstheme="minorHAnsi"/>
          <w:color w:val="CE9178"/>
          <w:sz w:val="15"/>
          <w:szCs w:val="15"/>
          <w:lang w:val="en-US"/>
        </w:rPr>
        <w:t>\":\</w:t>
      </w:r>
      <w:r w:rsidRP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>"</w:t>
      </w:r>
      <w:r w:rsidRPr="007D711A">
        <w:rPr>
          <w:rFonts w:asciiTheme="minorHAnsi" w:hAnsiTheme="minorHAnsi" w:cstheme="minorHAnsi"/>
          <w:color w:val="CE9178"/>
          <w:sz w:val="15"/>
          <w:szCs w:val="15"/>
        </w:rPr>
        <w:t>ЦНИИЭ</w:t>
      </w:r>
      <w:r w:rsidRP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 xml:space="preserve"> </w:t>
      </w:r>
      <w:r w:rsidRPr="007D711A">
        <w:rPr>
          <w:rFonts w:asciiTheme="minorHAnsi" w:hAnsiTheme="minorHAnsi" w:cstheme="minorHAnsi"/>
          <w:color w:val="CE9178"/>
          <w:sz w:val="15"/>
          <w:szCs w:val="15"/>
        </w:rPr>
        <w:t>Роспотребнадзора</w:t>
      </w:r>
      <w:r>
        <w:rPr>
          <w:rFonts w:asciiTheme="minorHAnsi" w:hAnsiTheme="minorHAnsi" w:cstheme="minorHAnsi"/>
          <w:color w:val="CE9178"/>
          <w:sz w:val="15"/>
          <w:szCs w:val="15"/>
          <w:lang w:val="en-US"/>
        </w:rPr>
        <w:t>\",\"ogrn\":\"1027700046615\",\"orderDate\":\"2021-04-01\",\</w:t>
      </w:r>
      <w:r w:rsidRP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>"</w:t>
      </w:r>
      <w:r>
        <w:rPr>
          <w:rFonts w:asciiTheme="minorHAnsi" w:hAnsiTheme="minorHAnsi" w:cstheme="minorHAnsi"/>
          <w:color w:val="CE9178"/>
          <w:sz w:val="15"/>
          <w:szCs w:val="15"/>
          <w:lang w:val="en-US"/>
        </w:rPr>
        <w:t>serv\":[{\"code\\":\"170117\",\"name\":\</w:t>
      </w:r>
      <w:r w:rsidRP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>"</w:t>
      </w:r>
      <w:r w:rsidRPr="007D711A">
        <w:rPr>
          <w:rFonts w:asciiTheme="minorHAnsi" w:hAnsiTheme="minorHAnsi" w:cstheme="minorHAnsi"/>
          <w:color w:val="CE9178"/>
          <w:sz w:val="15"/>
          <w:szCs w:val="15"/>
        </w:rPr>
        <w:t>РНК</w:t>
      </w:r>
      <w:r w:rsidRP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 xml:space="preserve"> SARS-CoV-2 (COVID-19), </w:t>
      </w:r>
      <w:r w:rsidRPr="007D711A">
        <w:rPr>
          <w:rFonts w:asciiTheme="minorHAnsi" w:hAnsiTheme="minorHAnsi" w:cstheme="minorHAnsi"/>
          <w:color w:val="CE9178"/>
          <w:sz w:val="15"/>
          <w:szCs w:val="15"/>
        </w:rPr>
        <w:t>качественное</w:t>
      </w:r>
      <w:r w:rsidRP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 xml:space="preserve"> </w:t>
      </w:r>
      <w:r w:rsidRPr="007D711A">
        <w:rPr>
          <w:rFonts w:asciiTheme="minorHAnsi" w:hAnsiTheme="minorHAnsi" w:cstheme="minorHAnsi"/>
          <w:color w:val="CE9178"/>
          <w:sz w:val="15"/>
          <w:szCs w:val="15"/>
        </w:rPr>
        <w:t>определение</w:t>
      </w:r>
      <w:r>
        <w:rPr>
          <w:rFonts w:asciiTheme="minorHAnsi" w:hAnsiTheme="minorHAnsi" w:cstheme="minorHAnsi"/>
          <w:color w:val="CE9178"/>
          <w:sz w:val="15"/>
          <w:szCs w:val="15"/>
          <w:lang w:val="en-US"/>
        </w:rPr>
        <w:t>\",\"</w:t>
      </w:r>
      <w:proofErr w:type="spellStart"/>
      <w:r>
        <w:rPr>
          <w:rFonts w:asciiTheme="minorHAnsi" w:hAnsiTheme="minorHAnsi" w:cstheme="minorHAnsi"/>
          <w:color w:val="CE9178"/>
          <w:sz w:val="15"/>
          <w:szCs w:val="15"/>
          <w:lang w:val="en-US"/>
        </w:rPr>
        <w:t>testSystem</w:t>
      </w:r>
      <w:proofErr w:type="spellEnd"/>
      <w:r>
        <w:rPr>
          <w:rFonts w:asciiTheme="minorHAnsi" w:hAnsiTheme="minorHAnsi" w:cstheme="minorHAnsi"/>
          <w:color w:val="CE9178"/>
          <w:sz w:val="15"/>
          <w:szCs w:val="15"/>
          <w:lang w:val="en-US"/>
        </w:rPr>
        <w:t>\":\</w:t>
      </w:r>
      <w:r w:rsidRP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>"</w:t>
      </w:r>
      <w:r w:rsidRPr="007D711A">
        <w:rPr>
          <w:rFonts w:asciiTheme="minorHAnsi" w:hAnsiTheme="minorHAnsi" w:cstheme="minorHAnsi"/>
          <w:color w:val="CE9178"/>
          <w:sz w:val="15"/>
          <w:szCs w:val="15"/>
        </w:rPr>
        <w:t>РЗН</w:t>
      </w:r>
      <w:r>
        <w:rPr>
          <w:rFonts w:asciiTheme="minorHAnsi" w:hAnsiTheme="minorHAnsi" w:cstheme="minorHAnsi"/>
          <w:color w:val="CE9178"/>
          <w:sz w:val="15"/>
          <w:szCs w:val="15"/>
          <w:lang w:val="en-US"/>
        </w:rPr>
        <w:t xml:space="preserve"> 2014\/1987\",\"</w:t>
      </w:r>
      <w:proofErr w:type="spellStart"/>
      <w:r>
        <w:rPr>
          <w:rFonts w:asciiTheme="minorHAnsi" w:hAnsiTheme="minorHAnsi" w:cstheme="minorHAnsi"/>
          <w:color w:val="CE9178"/>
          <w:sz w:val="15"/>
          <w:szCs w:val="15"/>
          <w:lang w:val="en-US"/>
        </w:rPr>
        <w:t>biomaterDate</w:t>
      </w:r>
      <w:proofErr w:type="spellEnd"/>
      <w:r>
        <w:rPr>
          <w:rFonts w:asciiTheme="minorHAnsi" w:hAnsiTheme="minorHAnsi" w:cstheme="minorHAnsi"/>
          <w:color w:val="CE9178"/>
          <w:sz w:val="15"/>
          <w:szCs w:val="15"/>
          <w:lang w:val="en-US"/>
        </w:rPr>
        <w:t>\":\"2021-04-01\",\"result</w:t>
      </w:r>
      <w:r w:rsidRP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>\":</w:t>
      </w:r>
      <w:r>
        <w:rPr>
          <w:rFonts w:asciiTheme="minorHAnsi" w:hAnsiTheme="minorHAnsi" w:cstheme="minorHAnsi"/>
          <w:color w:val="CE9178"/>
          <w:sz w:val="15"/>
          <w:szCs w:val="15"/>
          <w:lang w:val="en-US"/>
        </w:rPr>
        <w:t>0 ,\"type\</w:t>
      </w:r>
      <w:r w:rsidR="00DA770C">
        <w:rPr>
          <w:rFonts w:asciiTheme="minorHAnsi" w:hAnsiTheme="minorHAnsi" w:cstheme="minorHAnsi"/>
          <w:color w:val="CE9178"/>
          <w:sz w:val="15"/>
          <w:szCs w:val="15"/>
          <w:lang w:val="en-US"/>
        </w:rPr>
        <w:t>":2 ,\"value\":0.16}],\"patient\":{\"surname\":</w:t>
      </w:r>
      <w:r w:rsidRP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>\"</w:t>
      </w:r>
      <w:r w:rsidRPr="007D711A">
        <w:rPr>
          <w:rFonts w:asciiTheme="minorHAnsi" w:hAnsiTheme="minorHAnsi" w:cstheme="minorHAnsi"/>
          <w:color w:val="CE9178"/>
          <w:sz w:val="15"/>
          <w:szCs w:val="15"/>
        </w:rPr>
        <w:t>Тест</w:t>
      </w:r>
      <w:r w:rsidR="00DA770C">
        <w:rPr>
          <w:rFonts w:asciiTheme="minorHAnsi" w:hAnsiTheme="minorHAnsi" w:cstheme="minorHAnsi"/>
          <w:color w:val="CE9178"/>
          <w:sz w:val="15"/>
          <w:szCs w:val="15"/>
          <w:lang w:val="en-US"/>
        </w:rPr>
        <w:t>\",\"name\":</w:t>
      </w:r>
      <w:r w:rsidRP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>\"</w:t>
      </w:r>
      <w:r w:rsidRPr="007D711A">
        <w:rPr>
          <w:rFonts w:asciiTheme="minorHAnsi" w:hAnsiTheme="minorHAnsi" w:cstheme="minorHAnsi"/>
          <w:color w:val="CE9178"/>
          <w:sz w:val="15"/>
          <w:szCs w:val="15"/>
        </w:rPr>
        <w:t>Тест</w:t>
      </w:r>
      <w:r w:rsidR="00DA770C">
        <w:rPr>
          <w:rFonts w:asciiTheme="minorHAnsi" w:hAnsiTheme="minorHAnsi" w:cstheme="minorHAnsi"/>
          <w:color w:val="CE9178"/>
          <w:sz w:val="15"/>
          <w:szCs w:val="15"/>
          <w:lang w:val="en-US"/>
        </w:rPr>
        <w:t>\",\"patronymic\":\</w:t>
      </w:r>
      <w:r w:rsidRP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>"</w:t>
      </w:r>
      <w:r w:rsidRPr="007D711A">
        <w:rPr>
          <w:rFonts w:asciiTheme="minorHAnsi" w:hAnsiTheme="minorHAnsi" w:cstheme="minorHAnsi"/>
          <w:color w:val="CE9178"/>
          <w:sz w:val="15"/>
          <w:szCs w:val="15"/>
        </w:rPr>
        <w:t>Тест</w:t>
      </w:r>
      <w:r w:rsidR="00DA770C">
        <w:rPr>
          <w:rFonts w:asciiTheme="minorHAnsi" w:hAnsiTheme="minorHAnsi" w:cstheme="minorHAnsi"/>
          <w:color w:val="CE9178"/>
          <w:sz w:val="15"/>
          <w:szCs w:val="15"/>
          <w:lang w:val="en-US"/>
        </w:rPr>
        <w:t>\",\"gender\":2,\"birthday\":\"1950-09-06\",\"phone\":\"0003110372\",\"email\":\"test50@mail.ru\",\"documentType\":\</w:t>
      </w:r>
      <w:r w:rsidRP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>"</w:t>
      </w:r>
      <w:r w:rsidRPr="007D711A">
        <w:rPr>
          <w:rFonts w:asciiTheme="minorHAnsi" w:hAnsiTheme="minorHAnsi" w:cstheme="minorHAnsi"/>
          <w:color w:val="CE9178"/>
          <w:sz w:val="15"/>
          <w:szCs w:val="15"/>
        </w:rPr>
        <w:t>Паспорт</w:t>
      </w:r>
      <w:r w:rsidRP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 xml:space="preserve"> </w:t>
      </w:r>
      <w:r w:rsidRPr="007D711A">
        <w:rPr>
          <w:rFonts w:asciiTheme="minorHAnsi" w:hAnsiTheme="minorHAnsi" w:cstheme="minorHAnsi"/>
          <w:color w:val="CE9178"/>
          <w:sz w:val="15"/>
          <w:szCs w:val="15"/>
        </w:rPr>
        <w:t>гражданина</w:t>
      </w:r>
      <w:r w:rsidRP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 xml:space="preserve"> </w:t>
      </w:r>
      <w:r w:rsidRPr="007D711A">
        <w:rPr>
          <w:rFonts w:asciiTheme="minorHAnsi" w:hAnsiTheme="minorHAnsi" w:cstheme="minorHAnsi"/>
          <w:color w:val="CE9178"/>
          <w:sz w:val="15"/>
          <w:szCs w:val="15"/>
        </w:rPr>
        <w:t>РФ</w:t>
      </w:r>
      <w:r w:rsidR="00DA770C">
        <w:rPr>
          <w:rFonts w:asciiTheme="minorHAnsi" w:hAnsiTheme="minorHAnsi" w:cstheme="minorHAnsi"/>
          <w:color w:val="CE9178"/>
          <w:sz w:val="15"/>
          <w:szCs w:val="15"/>
          <w:lang w:val="en-US"/>
        </w:rPr>
        <w:t>\",\"documentNumber\":\"\",\"documentSerNumber\":\"\",\"snils\":\"\",\"oms\":\"\",\"address\":{\"regAddress\":{\"town\":\</w:t>
      </w:r>
      <w:r w:rsidRP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>"</w:t>
      </w:r>
      <w:r w:rsidRPr="007D711A">
        <w:rPr>
          <w:rFonts w:asciiTheme="minorHAnsi" w:hAnsiTheme="minorHAnsi" w:cstheme="minorHAnsi"/>
          <w:color w:val="CE9178"/>
          <w:sz w:val="15"/>
          <w:szCs w:val="15"/>
        </w:rPr>
        <w:t>Москва</w:t>
      </w:r>
      <w:r w:rsidR="00DA770C">
        <w:rPr>
          <w:rFonts w:asciiTheme="minorHAnsi" w:hAnsiTheme="minorHAnsi" w:cstheme="minorHAnsi"/>
          <w:color w:val="CE9178"/>
          <w:sz w:val="15"/>
          <w:szCs w:val="15"/>
          <w:lang w:val="en-US"/>
        </w:rPr>
        <w:t>\",\"house\":\"1\",\"state\":null,\"region\":\</w:t>
      </w:r>
      <w:r w:rsidRP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>"</w:t>
      </w:r>
      <w:r w:rsidRPr="007D711A">
        <w:rPr>
          <w:rFonts w:asciiTheme="minorHAnsi" w:hAnsiTheme="minorHAnsi" w:cstheme="minorHAnsi"/>
          <w:color w:val="CE9178"/>
          <w:sz w:val="15"/>
          <w:szCs w:val="15"/>
        </w:rPr>
        <w:t>Москва</w:t>
      </w:r>
      <w:r w:rsidRP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>\</w:t>
      </w:r>
      <w:r w:rsidR="00DA770C">
        <w:rPr>
          <w:rFonts w:asciiTheme="minorHAnsi" w:hAnsiTheme="minorHAnsi" w:cstheme="minorHAnsi"/>
          <w:color w:val="CE9178"/>
          <w:sz w:val="15"/>
          <w:szCs w:val="15"/>
          <w:lang w:val="en-US"/>
        </w:rPr>
        <w:t>",\"building</w:t>
      </w:r>
      <w:r w:rsidRP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>\":</w:t>
      </w:r>
      <w:r w:rsidR="00DA770C">
        <w:rPr>
          <w:rFonts w:asciiTheme="minorHAnsi" w:hAnsiTheme="minorHAnsi" w:cstheme="minorHAnsi"/>
          <w:color w:val="CE9178"/>
          <w:sz w:val="15"/>
          <w:szCs w:val="15"/>
          <w:lang w:val="en-US"/>
        </w:rPr>
        <w:t>null,\"district\":null,\"appartament\":\"1\",\"streetName\":\</w:t>
      </w:r>
      <w:r w:rsidRP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>"13</w:t>
      </w:r>
      <w:r w:rsidRPr="007D711A">
        <w:rPr>
          <w:rFonts w:asciiTheme="minorHAnsi" w:hAnsiTheme="minorHAnsi" w:cstheme="minorHAnsi"/>
          <w:color w:val="CE9178"/>
          <w:sz w:val="15"/>
          <w:szCs w:val="15"/>
        </w:rPr>
        <w:t>я</w:t>
      </w:r>
      <w:r w:rsidRP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 xml:space="preserve"> </w:t>
      </w:r>
      <w:r w:rsidRPr="007D711A">
        <w:rPr>
          <w:rFonts w:asciiTheme="minorHAnsi" w:hAnsiTheme="minorHAnsi" w:cstheme="minorHAnsi"/>
          <w:color w:val="CE9178"/>
          <w:sz w:val="15"/>
          <w:szCs w:val="15"/>
        </w:rPr>
        <w:t>Парковая</w:t>
      </w:r>
      <w:r w:rsidR="00DA770C">
        <w:rPr>
          <w:rFonts w:asciiTheme="minorHAnsi" w:hAnsiTheme="minorHAnsi" w:cstheme="minorHAnsi"/>
          <w:color w:val="CE9178"/>
          <w:sz w:val="15"/>
          <w:szCs w:val="15"/>
          <w:lang w:val="en-US"/>
        </w:rPr>
        <w:t>\"},\\"</w:t>
      </w:r>
      <w:proofErr w:type="spellStart"/>
      <w:r w:rsidR="00DA770C">
        <w:rPr>
          <w:rFonts w:asciiTheme="minorHAnsi" w:hAnsiTheme="minorHAnsi" w:cstheme="minorHAnsi"/>
          <w:color w:val="CE9178"/>
          <w:sz w:val="15"/>
          <w:szCs w:val="15"/>
          <w:lang w:val="en-US"/>
        </w:rPr>
        <w:t>factAddress</w:t>
      </w:r>
      <w:proofErr w:type="spellEnd"/>
      <w:r w:rsidR="00DA770C">
        <w:rPr>
          <w:rFonts w:asciiTheme="minorHAnsi" w:hAnsiTheme="minorHAnsi" w:cstheme="minorHAnsi"/>
          <w:color w:val="CE9178"/>
          <w:sz w:val="15"/>
          <w:szCs w:val="15"/>
          <w:lang w:val="en-US"/>
        </w:rPr>
        <w:t>\":{\"town\":</w:t>
      </w:r>
      <w:r w:rsidRP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>\"</w:t>
      </w:r>
      <w:r w:rsidRPr="007D711A">
        <w:rPr>
          <w:rFonts w:asciiTheme="minorHAnsi" w:hAnsiTheme="minorHAnsi" w:cstheme="minorHAnsi"/>
          <w:color w:val="CE9178"/>
          <w:sz w:val="15"/>
          <w:szCs w:val="15"/>
        </w:rPr>
        <w:t>Москва</w:t>
      </w:r>
      <w:r w:rsidR="00DA770C">
        <w:rPr>
          <w:rFonts w:asciiTheme="minorHAnsi" w:hAnsiTheme="minorHAnsi" w:cstheme="minorHAnsi"/>
          <w:color w:val="CE9178"/>
          <w:sz w:val="15"/>
          <w:szCs w:val="15"/>
          <w:lang w:val="en-US"/>
        </w:rPr>
        <w:t>\",\"house\":\"25\",\"state\":null,\"region\":\</w:t>
      </w:r>
      <w:r w:rsidRP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>"</w:t>
      </w:r>
      <w:r w:rsidRPr="007D711A">
        <w:rPr>
          <w:rFonts w:asciiTheme="minorHAnsi" w:hAnsiTheme="minorHAnsi" w:cstheme="minorHAnsi"/>
          <w:color w:val="CE9178"/>
          <w:sz w:val="15"/>
          <w:szCs w:val="15"/>
        </w:rPr>
        <w:t>Москва</w:t>
      </w:r>
      <w:r w:rsidR="00DA770C">
        <w:rPr>
          <w:rFonts w:asciiTheme="minorHAnsi" w:hAnsiTheme="minorHAnsi" w:cstheme="minorHAnsi"/>
          <w:color w:val="CE9178"/>
          <w:sz w:val="15"/>
          <w:szCs w:val="15"/>
          <w:lang w:val="en-US"/>
        </w:rPr>
        <w:t>\",\"building\":\"1\",\"district\":null,\"appartament</w:t>
      </w:r>
      <w:r w:rsidRP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>\":</w:t>
      </w:r>
      <w:r w:rsidR="00DA770C">
        <w:rPr>
          <w:rFonts w:asciiTheme="minorHAnsi" w:hAnsiTheme="minorHAnsi" w:cstheme="minorHAnsi"/>
          <w:color w:val="CE9178"/>
          <w:sz w:val="15"/>
          <w:szCs w:val="15"/>
          <w:lang w:val="en-US"/>
        </w:rPr>
        <w:t>\"93\",\"streetName\":\</w:t>
      </w:r>
      <w:r w:rsidRP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>"13</w:t>
      </w:r>
      <w:r w:rsidRPr="007D711A">
        <w:rPr>
          <w:rFonts w:asciiTheme="minorHAnsi" w:hAnsiTheme="minorHAnsi" w:cstheme="minorHAnsi"/>
          <w:color w:val="CE9178"/>
          <w:sz w:val="15"/>
          <w:szCs w:val="15"/>
        </w:rPr>
        <w:t>я</w:t>
      </w:r>
      <w:r w:rsidRP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 xml:space="preserve"> </w:t>
      </w:r>
      <w:r w:rsidRPr="007D711A">
        <w:rPr>
          <w:rFonts w:asciiTheme="minorHAnsi" w:hAnsiTheme="minorHAnsi" w:cstheme="minorHAnsi"/>
          <w:color w:val="CE9178"/>
          <w:sz w:val="15"/>
          <w:szCs w:val="15"/>
        </w:rPr>
        <w:t>Парковая</w:t>
      </w:r>
      <w:r w:rsidR="00DA770C">
        <w:rPr>
          <w:rFonts w:asciiTheme="minorHAnsi" w:hAnsiTheme="minorHAnsi" w:cstheme="minorHAnsi"/>
          <w:color w:val="CE9178"/>
          <w:sz w:val="15"/>
          <w:szCs w:val="15"/>
          <w:lang w:val="en-US"/>
        </w:rPr>
        <w:t>\</w:t>
      </w:r>
      <w:r w:rsidRPr="007D711A">
        <w:rPr>
          <w:rFonts w:asciiTheme="minorHAnsi" w:hAnsiTheme="minorHAnsi" w:cstheme="minorHAnsi"/>
          <w:color w:val="CE9178"/>
          <w:sz w:val="15"/>
          <w:szCs w:val="15"/>
          <w:lang w:val="en-US"/>
        </w:rPr>
        <w:t>"}}}}}]\"}"</w:t>
      </w:r>
    </w:p>
    <w:p w14:paraId="753B6274" w14:textId="77777777" w:rsidR="00697042" w:rsidRPr="00FD0265" w:rsidRDefault="00697042" w:rsidP="00D033FD">
      <w:pPr>
        <w:pStyle w:val="2"/>
        <w:rPr>
          <w:rFonts w:asciiTheme="minorHAnsi" w:hAnsiTheme="minorHAnsi" w:cstheme="minorHAnsi"/>
          <w:lang w:val="en-US"/>
        </w:rPr>
      </w:pPr>
    </w:p>
    <w:p w14:paraId="023CF9E0" w14:textId="77777777" w:rsidR="00697042" w:rsidRPr="00FD0265" w:rsidRDefault="00697042" w:rsidP="00D033FD">
      <w:pPr>
        <w:pStyle w:val="2"/>
        <w:rPr>
          <w:rFonts w:asciiTheme="minorHAnsi" w:hAnsiTheme="minorHAnsi" w:cstheme="minorHAnsi"/>
          <w:lang w:val="en-US"/>
        </w:rPr>
      </w:pPr>
    </w:p>
    <w:p w14:paraId="784AB20E" w14:textId="77777777" w:rsidR="00697042" w:rsidRPr="00FD0265" w:rsidRDefault="00697042" w:rsidP="00D033FD">
      <w:pPr>
        <w:pStyle w:val="2"/>
        <w:rPr>
          <w:rFonts w:asciiTheme="minorHAnsi" w:hAnsiTheme="minorHAnsi" w:cstheme="minorHAnsi"/>
          <w:lang w:val="en-US"/>
        </w:rPr>
      </w:pPr>
    </w:p>
    <w:p w14:paraId="3CA99244" w14:textId="50FE3F8C" w:rsidR="00D033FD" w:rsidRPr="002738A9" w:rsidRDefault="00D033FD" w:rsidP="00D033FD">
      <w:pPr>
        <w:pStyle w:val="2"/>
        <w:rPr>
          <w:rFonts w:asciiTheme="minorHAnsi" w:hAnsiTheme="minorHAnsi" w:cstheme="minorHAnsi"/>
          <w:b/>
          <w:sz w:val="28"/>
          <w:szCs w:val="28"/>
        </w:rPr>
      </w:pPr>
      <w:r w:rsidRPr="00967E3D">
        <w:rPr>
          <w:rFonts w:asciiTheme="minorHAnsi" w:hAnsiTheme="minorHAnsi" w:cstheme="minorHAnsi"/>
        </w:rPr>
        <w:br/>
      </w:r>
      <w:bookmarkStart w:id="28" w:name="_Toc69733213"/>
      <w:r w:rsidRPr="002738A9">
        <w:rPr>
          <w:rFonts w:asciiTheme="minorHAnsi" w:hAnsiTheme="minorHAnsi" w:cstheme="minorHAnsi"/>
          <w:b/>
          <w:sz w:val="28"/>
          <w:szCs w:val="28"/>
        </w:rPr>
        <w:t>Передача пакета заявок.</w:t>
      </w:r>
      <w:bookmarkEnd w:id="28"/>
    </w:p>
    <w:p w14:paraId="505D1404" w14:textId="77777777" w:rsidR="00D033FD" w:rsidRDefault="00D033FD" w:rsidP="00D033FD">
      <w:pPr>
        <w:rPr>
          <w:rFonts w:asciiTheme="minorHAnsi" w:hAnsiTheme="minorHAnsi" w:cstheme="minorHAnsi"/>
          <w:sz w:val="20"/>
          <w:szCs w:val="20"/>
        </w:rPr>
      </w:pPr>
    </w:p>
    <w:p w14:paraId="1DD5CB13" w14:textId="6BD732A7" w:rsidR="00D033FD" w:rsidRDefault="00D033FD" w:rsidP="00D033FD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Для пакетной отправки</w:t>
      </w:r>
      <w:r w:rsidRPr="001B06BE">
        <w:rPr>
          <w:rFonts w:asciiTheme="minorHAnsi" w:hAnsiTheme="minorHAnsi" w:cstheme="minorHAnsi"/>
          <w:sz w:val="20"/>
          <w:szCs w:val="20"/>
        </w:rPr>
        <w:t xml:space="preserve"> необходимо несколько заявок поместить в массив, разделив запятой:</w:t>
      </w:r>
    </w:p>
    <w:p w14:paraId="2DDC67C7" w14:textId="77777777" w:rsidR="00D033FD" w:rsidRPr="001B06BE" w:rsidRDefault="00D033FD" w:rsidP="00D033FD">
      <w:pPr>
        <w:rPr>
          <w:rFonts w:asciiTheme="minorHAnsi" w:hAnsiTheme="minorHAnsi" w:cstheme="minorHAnsi"/>
          <w:sz w:val="20"/>
          <w:szCs w:val="20"/>
        </w:rPr>
      </w:pPr>
    </w:p>
    <w:p w14:paraId="7B8608E4" w14:textId="77777777" w:rsidR="00D033FD" w:rsidRPr="00170DDA" w:rsidRDefault="00D033FD" w:rsidP="00D033FD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70DDA">
        <w:rPr>
          <w:rFonts w:asciiTheme="minorHAnsi" w:hAnsiTheme="minorHAnsi" w:cstheme="minorHAnsi"/>
          <w:color w:val="D4D4D4"/>
          <w:sz w:val="15"/>
          <w:szCs w:val="15"/>
          <w:lang w:val="en-US"/>
        </w:rPr>
        <w:t>[{</w:t>
      </w:r>
    </w:p>
    <w:p w14:paraId="60101D98" w14:textId="77777777" w:rsidR="00D033FD" w:rsidRPr="00170DDA" w:rsidRDefault="00D033FD" w:rsidP="00D033FD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70DDA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</w:t>
      </w:r>
      <w:r w:rsidRPr="00170DDA">
        <w:rPr>
          <w:rFonts w:asciiTheme="minorHAnsi" w:hAnsiTheme="minorHAnsi" w:cstheme="minorHAnsi"/>
          <w:color w:val="9CDCFE"/>
          <w:sz w:val="15"/>
          <w:szCs w:val="15"/>
          <w:lang w:val="en-US"/>
        </w:rPr>
        <w:t>"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order</w:t>
      </w:r>
      <w:r w:rsidRPr="00170DDA">
        <w:rPr>
          <w:rFonts w:asciiTheme="minorHAnsi" w:hAnsiTheme="minorHAnsi" w:cstheme="minorHAnsi"/>
          <w:color w:val="9CDCFE"/>
          <w:sz w:val="15"/>
          <w:szCs w:val="15"/>
          <w:lang w:val="en-US"/>
        </w:rPr>
        <w:t>"</w:t>
      </w:r>
      <w:r w:rsidRPr="00170DDA">
        <w:rPr>
          <w:rFonts w:asciiTheme="minorHAnsi" w:hAnsiTheme="minorHAnsi" w:cstheme="minorHAnsi"/>
          <w:color w:val="D4D4D4"/>
          <w:sz w:val="15"/>
          <w:szCs w:val="15"/>
          <w:lang w:val="en-US"/>
        </w:rPr>
        <w:t>: {</w:t>
      </w:r>
    </w:p>
    <w:p w14:paraId="654C3957" w14:textId="77777777" w:rsidR="00D033FD" w:rsidRPr="00101887" w:rsidRDefault="00D033FD" w:rsidP="00D033FD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70DDA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</w:t>
      </w:r>
      <w:r w:rsidRPr="00170DDA">
        <w:rPr>
          <w:rFonts w:asciiTheme="minorHAnsi" w:hAnsiTheme="minorHAnsi" w:cstheme="minorHAnsi"/>
          <w:color w:val="9CDCFE"/>
          <w:sz w:val="15"/>
          <w:szCs w:val="15"/>
          <w:lang w:val="en-US"/>
        </w:rPr>
        <w:t>"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number</w:t>
      </w:r>
      <w:r w:rsidRPr="00170DDA">
        <w:rPr>
          <w:rFonts w:asciiTheme="minorHAnsi" w:hAnsiTheme="minorHAnsi" w:cstheme="minorHAnsi"/>
          <w:color w:val="9CDCFE"/>
          <w:sz w:val="15"/>
          <w:szCs w:val="15"/>
          <w:lang w:val="en-US"/>
        </w:rPr>
        <w:t>"</w:t>
      </w:r>
      <w:r w:rsidRPr="00170DDA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Pr="00170DDA">
        <w:rPr>
          <w:rFonts w:asciiTheme="minorHAnsi" w:hAnsiTheme="minorHAnsi" w:cstheme="minorHAnsi"/>
          <w:color w:val="CE9178"/>
          <w:sz w:val="15"/>
          <w:szCs w:val="15"/>
          <w:lang w:val="en-US"/>
        </w:rPr>
        <w:t>"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TEST-001"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3840B8BD" w14:textId="77777777" w:rsidR="00D033FD" w:rsidRPr="00101887" w:rsidRDefault="00D033FD" w:rsidP="00D033FD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"depart"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"100000"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25FC0759" w14:textId="77777777" w:rsidR="00D033FD" w:rsidRPr="00101887" w:rsidRDefault="00D033FD" w:rsidP="00D033FD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"</w:t>
      </w:r>
      <w:proofErr w:type="spellStart"/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laboratoryName</w:t>
      </w:r>
      <w:proofErr w:type="spellEnd"/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"</w:t>
      </w:r>
      <w:r w:rsidRPr="00101887">
        <w:rPr>
          <w:rFonts w:asciiTheme="minorHAnsi" w:hAnsiTheme="minorHAnsi" w:cstheme="minorHAnsi"/>
          <w:color w:val="CE9178"/>
          <w:sz w:val="15"/>
          <w:szCs w:val="15"/>
        </w:rPr>
        <w:t>Лаборатория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-</w:t>
      </w:r>
      <w:r w:rsidRPr="00101887">
        <w:rPr>
          <w:rFonts w:asciiTheme="minorHAnsi" w:hAnsiTheme="minorHAnsi" w:cstheme="minorHAnsi"/>
          <w:color w:val="CE9178"/>
          <w:sz w:val="15"/>
          <w:szCs w:val="15"/>
        </w:rPr>
        <w:t>исполнитель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50B2AF42" w14:textId="77777777" w:rsidR="00D033FD" w:rsidRPr="00FB4771" w:rsidRDefault="00D033FD" w:rsidP="00D033FD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</w:t>
      </w:r>
      <w:r w:rsidRPr="00FB4771">
        <w:rPr>
          <w:rFonts w:asciiTheme="minorHAnsi" w:hAnsiTheme="minorHAnsi" w:cstheme="minorHAnsi"/>
          <w:color w:val="9CDCFE"/>
          <w:sz w:val="15"/>
          <w:szCs w:val="15"/>
        </w:rPr>
        <w:t>"</w:t>
      </w:r>
      <w:proofErr w:type="spellStart"/>
      <w:r w:rsidRPr="00170DDA">
        <w:rPr>
          <w:rFonts w:asciiTheme="minorHAnsi" w:hAnsiTheme="minorHAnsi" w:cstheme="minorHAnsi"/>
          <w:color w:val="9CDCFE"/>
          <w:sz w:val="15"/>
          <w:szCs w:val="15"/>
          <w:lang w:val="en-US"/>
        </w:rPr>
        <w:t>laboratoryOgrn</w:t>
      </w:r>
      <w:proofErr w:type="spellEnd"/>
      <w:r w:rsidRPr="00FB4771">
        <w:rPr>
          <w:rFonts w:asciiTheme="minorHAnsi" w:hAnsiTheme="minorHAnsi" w:cstheme="minorHAnsi"/>
          <w:color w:val="9CDCFE"/>
          <w:sz w:val="15"/>
          <w:szCs w:val="15"/>
        </w:rPr>
        <w:t>"</w:t>
      </w:r>
      <w:r w:rsidRPr="00FB4771">
        <w:rPr>
          <w:rFonts w:asciiTheme="minorHAnsi" w:hAnsiTheme="minorHAnsi" w:cstheme="minorHAnsi"/>
          <w:color w:val="D4D4D4"/>
          <w:sz w:val="15"/>
          <w:szCs w:val="15"/>
        </w:rPr>
        <w:t xml:space="preserve">: </w:t>
      </w:r>
      <w:r w:rsidRPr="00FB4771">
        <w:rPr>
          <w:rFonts w:asciiTheme="minorHAnsi" w:hAnsiTheme="minorHAnsi" w:cstheme="minorHAnsi"/>
          <w:color w:val="CE9178"/>
          <w:sz w:val="15"/>
          <w:szCs w:val="15"/>
        </w:rPr>
        <w:t>"00000000000"</w:t>
      </w:r>
      <w:r w:rsidRPr="00FB4771">
        <w:rPr>
          <w:rFonts w:asciiTheme="minorHAnsi" w:hAnsiTheme="minorHAnsi" w:cstheme="minorHAnsi"/>
          <w:color w:val="D4D4D4"/>
          <w:sz w:val="15"/>
          <w:szCs w:val="15"/>
        </w:rPr>
        <w:t xml:space="preserve">,      </w:t>
      </w:r>
    </w:p>
    <w:p w14:paraId="71FA4D37" w14:textId="77777777" w:rsidR="00D033FD" w:rsidRPr="00FB4771" w:rsidRDefault="00D033FD" w:rsidP="00D033FD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FB4771">
        <w:rPr>
          <w:rFonts w:asciiTheme="minorHAnsi" w:hAnsiTheme="minorHAnsi" w:cstheme="minorHAnsi"/>
          <w:color w:val="D4D4D4"/>
          <w:sz w:val="15"/>
          <w:szCs w:val="15"/>
        </w:rPr>
        <w:t xml:space="preserve">        </w:t>
      </w:r>
      <w:r w:rsidRPr="00FB4771">
        <w:rPr>
          <w:rFonts w:asciiTheme="minorHAnsi" w:hAnsiTheme="minorHAnsi" w:cstheme="minorHAnsi"/>
          <w:color w:val="9CDCFE"/>
          <w:sz w:val="15"/>
          <w:szCs w:val="15"/>
        </w:rPr>
        <w:t>"</w:t>
      </w:r>
      <w:r w:rsidRPr="00170DDA">
        <w:rPr>
          <w:rFonts w:asciiTheme="minorHAnsi" w:hAnsiTheme="minorHAnsi" w:cstheme="minorHAnsi"/>
          <w:color w:val="9CDCFE"/>
          <w:sz w:val="15"/>
          <w:szCs w:val="15"/>
          <w:lang w:val="en-US"/>
        </w:rPr>
        <w:t>name</w:t>
      </w:r>
      <w:r w:rsidRPr="00FB4771">
        <w:rPr>
          <w:rFonts w:asciiTheme="minorHAnsi" w:hAnsiTheme="minorHAnsi" w:cstheme="minorHAnsi"/>
          <w:color w:val="9CDCFE"/>
          <w:sz w:val="15"/>
          <w:szCs w:val="15"/>
        </w:rPr>
        <w:t>"</w:t>
      </w:r>
      <w:r w:rsidRPr="00FB4771">
        <w:rPr>
          <w:rFonts w:asciiTheme="minorHAnsi" w:hAnsiTheme="minorHAnsi" w:cstheme="minorHAnsi"/>
          <w:color w:val="D4D4D4"/>
          <w:sz w:val="15"/>
          <w:szCs w:val="15"/>
        </w:rPr>
        <w:t>:</w:t>
      </w:r>
      <w:r w:rsidRPr="00FB4771">
        <w:rPr>
          <w:rFonts w:asciiTheme="minorHAnsi" w:hAnsiTheme="minorHAnsi" w:cstheme="minorHAnsi"/>
          <w:color w:val="CE9178"/>
          <w:sz w:val="15"/>
          <w:szCs w:val="15"/>
        </w:rPr>
        <w:t>"</w:t>
      </w:r>
      <w:r w:rsidRPr="00101887">
        <w:rPr>
          <w:rFonts w:asciiTheme="minorHAnsi" w:hAnsiTheme="minorHAnsi" w:cstheme="minorHAnsi"/>
          <w:color w:val="CE9178"/>
          <w:sz w:val="15"/>
          <w:szCs w:val="15"/>
        </w:rPr>
        <w:t>Название</w:t>
      </w:r>
      <w:r w:rsidRPr="00FB4771">
        <w:rPr>
          <w:rFonts w:asciiTheme="minorHAnsi" w:hAnsiTheme="minorHAnsi" w:cstheme="minorHAnsi"/>
          <w:color w:val="CE9178"/>
          <w:sz w:val="15"/>
          <w:szCs w:val="15"/>
        </w:rPr>
        <w:t xml:space="preserve"> </w:t>
      </w:r>
      <w:r w:rsidRPr="00101887">
        <w:rPr>
          <w:rFonts w:asciiTheme="minorHAnsi" w:hAnsiTheme="minorHAnsi" w:cstheme="minorHAnsi"/>
          <w:color w:val="CE9178"/>
          <w:sz w:val="15"/>
          <w:szCs w:val="15"/>
        </w:rPr>
        <w:t>организации</w:t>
      </w:r>
      <w:r w:rsidRPr="00FB4771">
        <w:rPr>
          <w:rFonts w:asciiTheme="minorHAnsi" w:hAnsiTheme="minorHAnsi" w:cstheme="minorHAnsi"/>
          <w:color w:val="CE9178"/>
          <w:sz w:val="15"/>
          <w:szCs w:val="15"/>
        </w:rPr>
        <w:t>"</w:t>
      </w:r>
      <w:r w:rsidRPr="00FB4771">
        <w:rPr>
          <w:rFonts w:asciiTheme="minorHAnsi" w:hAnsiTheme="minorHAnsi" w:cstheme="minorHAnsi"/>
          <w:color w:val="D4D4D4"/>
          <w:sz w:val="15"/>
          <w:szCs w:val="15"/>
        </w:rPr>
        <w:t>,</w:t>
      </w:r>
    </w:p>
    <w:p w14:paraId="2A7139CF" w14:textId="77777777" w:rsidR="00D033FD" w:rsidRPr="00FB4771" w:rsidRDefault="00D033FD" w:rsidP="00D033FD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FB4771">
        <w:rPr>
          <w:rFonts w:asciiTheme="minorHAnsi" w:hAnsiTheme="minorHAnsi" w:cstheme="minorHAnsi"/>
          <w:color w:val="D4D4D4"/>
          <w:sz w:val="15"/>
          <w:szCs w:val="15"/>
        </w:rPr>
        <w:t xml:space="preserve">        </w:t>
      </w:r>
      <w:r w:rsidRPr="00FB4771">
        <w:rPr>
          <w:rFonts w:asciiTheme="minorHAnsi" w:hAnsiTheme="minorHAnsi" w:cstheme="minorHAnsi"/>
          <w:color w:val="9CDCFE"/>
          <w:sz w:val="15"/>
          <w:szCs w:val="15"/>
        </w:rPr>
        <w:t>"</w:t>
      </w:r>
      <w:proofErr w:type="spellStart"/>
      <w:r w:rsidRPr="00170DDA">
        <w:rPr>
          <w:rFonts w:asciiTheme="minorHAnsi" w:hAnsiTheme="minorHAnsi" w:cstheme="minorHAnsi"/>
          <w:color w:val="9CDCFE"/>
          <w:sz w:val="15"/>
          <w:szCs w:val="15"/>
          <w:lang w:val="en-US"/>
        </w:rPr>
        <w:t>ogrn</w:t>
      </w:r>
      <w:proofErr w:type="spellEnd"/>
      <w:r w:rsidRPr="00FB4771">
        <w:rPr>
          <w:rFonts w:asciiTheme="minorHAnsi" w:hAnsiTheme="minorHAnsi" w:cstheme="minorHAnsi"/>
          <w:color w:val="9CDCFE"/>
          <w:sz w:val="15"/>
          <w:szCs w:val="15"/>
        </w:rPr>
        <w:t>"</w:t>
      </w:r>
      <w:r w:rsidRPr="00FB4771">
        <w:rPr>
          <w:rFonts w:asciiTheme="minorHAnsi" w:hAnsiTheme="minorHAnsi" w:cstheme="minorHAnsi"/>
          <w:color w:val="D4D4D4"/>
          <w:sz w:val="15"/>
          <w:szCs w:val="15"/>
        </w:rPr>
        <w:t>:</w:t>
      </w:r>
      <w:r w:rsidRPr="00FB4771">
        <w:rPr>
          <w:rFonts w:asciiTheme="minorHAnsi" w:hAnsiTheme="minorHAnsi" w:cstheme="minorHAnsi"/>
          <w:color w:val="CE9178"/>
          <w:sz w:val="15"/>
          <w:szCs w:val="15"/>
        </w:rPr>
        <w:t>"00000000000"</w:t>
      </w:r>
      <w:r w:rsidRPr="00FB4771">
        <w:rPr>
          <w:rFonts w:asciiTheme="minorHAnsi" w:hAnsiTheme="minorHAnsi" w:cstheme="minorHAnsi"/>
          <w:color w:val="D4D4D4"/>
          <w:sz w:val="15"/>
          <w:szCs w:val="15"/>
        </w:rPr>
        <w:t>,</w:t>
      </w:r>
    </w:p>
    <w:p w14:paraId="54C3735E" w14:textId="77777777" w:rsidR="00D033FD" w:rsidRPr="00101887" w:rsidRDefault="00D033FD" w:rsidP="00D033FD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FB4771">
        <w:rPr>
          <w:rFonts w:asciiTheme="minorHAnsi" w:hAnsiTheme="minorHAnsi" w:cstheme="minorHAnsi"/>
          <w:color w:val="D4D4D4"/>
          <w:sz w:val="15"/>
          <w:szCs w:val="15"/>
        </w:rPr>
        <w:t xml:space="preserve">        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"</w:t>
      </w:r>
      <w:proofErr w:type="spellStart"/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orderDate</w:t>
      </w:r>
      <w:proofErr w:type="spellEnd"/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"2020-11-03"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692DCDB0" w14:textId="77777777" w:rsidR="00D033FD" w:rsidRPr="00101887" w:rsidRDefault="00D033FD" w:rsidP="00D033FD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"serv"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: [],</w:t>
      </w:r>
    </w:p>
    <w:p w14:paraId="1D38D266" w14:textId="77777777" w:rsidR="00D033FD" w:rsidRPr="00101887" w:rsidRDefault="00D033FD" w:rsidP="00D033FD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"patient"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: {}</w:t>
      </w:r>
    </w:p>
    <w:p w14:paraId="27EC5764" w14:textId="77777777" w:rsidR="00D033FD" w:rsidRPr="00101887" w:rsidRDefault="00D033FD" w:rsidP="00D033FD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}</w:t>
      </w:r>
    </w:p>
    <w:p w14:paraId="30E163FB" w14:textId="77777777" w:rsidR="00D033FD" w:rsidRPr="00101887" w:rsidRDefault="00D033FD" w:rsidP="00D033FD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},</w:t>
      </w:r>
    </w:p>
    <w:p w14:paraId="51C5670E" w14:textId="77777777" w:rsidR="00D033FD" w:rsidRPr="00101887" w:rsidRDefault="00D033FD" w:rsidP="00D033FD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{</w:t>
      </w:r>
    </w:p>
    <w:p w14:paraId="1D0F59E2" w14:textId="77777777" w:rsidR="00D033FD" w:rsidRPr="00101887" w:rsidRDefault="00D033FD" w:rsidP="00D033FD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"order"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: {</w:t>
      </w:r>
    </w:p>
    <w:p w14:paraId="70F7E5C0" w14:textId="77777777" w:rsidR="00D033FD" w:rsidRPr="00101887" w:rsidRDefault="00D033FD" w:rsidP="00D033FD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"number"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"TEST-002"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7135EEDB" w14:textId="77777777" w:rsidR="00D033FD" w:rsidRPr="00D3735B" w:rsidRDefault="00D033FD" w:rsidP="00D033FD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</w:t>
      </w:r>
      <w:r w:rsidRPr="00D3735B">
        <w:rPr>
          <w:rFonts w:asciiTheme="minorHAnsi" w:hAnsiTheme="minorHAnsi" w:cstheme="minorHAnsi"/>
          <w:color w:val="9CDCFE"/>
          <w:sz w:val="15"/>
          <w:szCs w:val="15"/>
          <w:lang w:val="en-US"/>
        </w:rPr>
        <w:t>"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depart</w:t>
      </w:r>
      <w:r w:rsidRPr="00D3735B">
        <w:rPr>
          <w:rFonts w:asciiTheme="minorHAnsi" w:hAnsiTheme="minorHAnsi" w:cstheme="minorHAnsi"/>
          <w:color w:val="9CDCFE"/>
          <w:sz w:val="15"/>
          <w:szCs w:val="15"/>
          <w:lang w:val="en-US"/>
        </w:rPr>
        <w:t>"</w:t>
      </w:r>
      <w:r w:rsidRPr="00D3735B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Pr="00D3735B">
        <w:rPr>
          <w:rFonts w:asciiTheme="minorHAnsi" w:hAnsiTheme="minorHAnsi" w:cstheme="minorHAnsi"/>
          <w:color w:val="CE9178"/>
          <w:sz w:val="15"/>
          <w:szCs w:val="15"/>
          <w:lang w:val="en-US"/>
        </w:rPr>
        <w:t>"100000"</w:t>
      </w:r>
      <w:r w:rsidRPr="00D3735B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3D194E5B" w14:textId="77777777" w:rsidR="00D033FD" w:rsidRPr="00D3735B" w:rsidRDefault="00D033FD" w:rsidP="00D033FD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D3735B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</w:t>
      </w:r>
      <w:r w:rsidRPr="00D3735B">
        <w:rPr>
          <w:rFonts w:asciiTheme="minorHAnsi" w:hAnsiTheme="minorHAnsi" w:cstheme="minorHAnsi"/>
          <w:color w:val="9CDCFE"/>
          <w:sz w:val="15"/>
          <w:szCs w:val="15"/>
          <w:lang w:val="en-US"/>
        </w:rPr>
        <w:t>"</w:t>
      </w:r>
      <w:proofErr w:type="spellStart"/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laboratoryName</w:t>
      </w:r>
      <w:proofErr w:type="spellEnd"/>
      <w:r w:rsidRPr="00D3735B">
        <w:rPr>
          <w:rFonts w:asciiTheme="minorHAnsi" w:hAnsiTheme="minorHAnsi" w:cstheme="minorHAnsi"/>
          <w:color w:val="9CDCFE"/>
          <w:sz w:val="15"/>
          <w:szCs w:val="15"/>
          <w:lang w:val="en-US"/>
        </w:rPr>
        <w:t>"</w:t>
      </w:r>
      <w:r w:rsidRPr="00D3735B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Pr="00D3735B">
        <w:rPr>
          <w:rFonts w:asciiTheme="minorHAnsi" w:hAnsiTheme="minorHAnsi" w:cstheme="minorHAnsi"/>
          <w:color w:val="CE9178"/>
          <w:sz w:val="15"/>
          <w:szCs w:val="15"/>
          <w:lang w:val="en-US"/>
        </w:rPr>
        <w:t>"</w:t>
      </w:r>
      <w:r w:rsidRPr="00101887">
        <w:rPr>
          <w:rFonts w:asciiTheme="minorHAnsi" w:hAnsiTheme="minorHAnsi" w:cstheme="minorHAnsi"/>
          <w:color w:val="CE9178"/>
          <w:sz w:val="15"/>
          <w:szCs w:val="15"/>
        </w:rPr>
        <w:t>Лаборатория</w:t>
      </w:r>
      <w:r w:rsidRPr="00D3735B">
        <w:rPr>
          <w:rFonts w:asciiTheme="minorHAnsi" w:hAnsiTheme="minorHAnsi" w:cstheme="minorHAnsi"/>
          <w:color w:val="CE9178"/>
          <w:sz w:val="15"/>
          <w:szCs w:val="15"/>
          <w:lang w:val="en-US"/>
        </w:rPr>
        <w:t>-</w:t>
      </w:r>
      <w:r w:rsidRPr="00101887">
        <w:rPr>
          <w:rFonts w:asciiTheme="minorHAnsi" w:hAnsiTheme="minorHAnsi" w:cstheme="minorHAnsi"/>
          <w:color w:val="CE9178"/>
          <w:sz w:val="15"/>
          <w:szCs w:val="15"/>
        </w:rPr>
        <w:t>исполнитель</w:t>
      </w:r>
      <w:r w:rsidRPr="00D3735B">
        <w:rPr>
          <w:rFonts w:asciiTheme="minorHAnsi" w:hAnsiTheme="minorHAnsi" w:cstheme="minorHAnsi"/>
          <w:color w:val="CE9178"/>
          <w:sz w:val="15"/>
          <w:szCs w:val="15"/>
          <w:lang w:val="en-US"/>
        </w:rPr>
        <w:t>"</w:t>
      </w:r>
      <w:r w:rsidRPr="00D3735B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0EDFCA36" w14:textId="77777777" w:rsidR="00D033FD" w:rsidRPr="002B2D35" w:rsidRDefault="00D033FD" w:rsidP="00D033FD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D3735B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</w:t>
      </w:r>
      <w:r w:rsidRPr="002B2D35">
        <w:rPr>
          <w:rFonts w:asciiTheme="minorHAnsi" w:hAnsiTheme="minorHAnsi" w:cstheme="minorHAnsi"/>
          <w:color w:val="9CDCFE"/>
          <w:sz w:val="15"/>
          <w:szCs w:val="15"/>
          <w:lang w:val="en-US"/>
        </w:rPr>
        <w:t>"</w:t>
      </w:r>
      <w:proofErr w:type="spellStart"/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laboratoryOgrn</w:t>
      </w:r>
      <w:proofErr w:type="spellEnd"/>
      <w:r w:rsidRPr="002B2D35">
        <w:rPr>
          <w:rFonts w:asciiTheme="minorHAnsi" w:hAnsiTheme="minorHAnsi" w:cstheme="minorHAnsi"/>
          <w:color w:val="9CDCFE"/>
          <w:sz w:val="15"/>
          <w:szCs w:val="15"/>
          <w:lang w:val="en-US"/>
        </w:rPr>
        <w:t>"</w:t>
      </w:r>
      <w:r w:rsidRPr="002B2D35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Pr="002B2D35">
        <w:rPr>
          <w:rFonts w:asciiTheme="minorHAnsi" w:hAnsiTheme="minorHAnsi" w:cstheme="minorHAnsi"/>
          <w:color w:val="CE9178"/>
          <w:sz w:val="15"/>
          <w:szCs w:val="15"/>
          <w:lang w:val="en-US"/>
        </w:rPr>
        <w:t>"00000000000"</w:t>
      </w:r>
      <w:r w:rsidRPr="002B2D35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,      </w:t>
      </w:r>
    </w:p>
    <w:p w14:paraId="3A5D223B" w14:textId="77777777" w:rsidR="00D033FD" w:rsidRPr="00101887" w:rsidRDefault="00D033FD" w:rsidP="00D033FD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2B2D35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</w:t>
      </w:r>
      <w:r w:rsidRPr="00101887">
        <w:rPr>
          <w:rFonts w:asciiTheme="minorHAnsi" w:hAnsiTheme="minorHAnsi" w:cstheme="minorHAnsi"/>
          <w:color w:val="9CDCFE"/>
          <w:sz w:val="15"/>
          <w:szCs w:val="15"/>
        </w:rPr>
        <w:t>"</w:t>
      </w:r>
      <w:proofErr w:type="spellStart"/>
      <w:r w:rsidRPr="00101887">
        <w:rPr>
          <w:rFonts w:asciiTheme="minorHAnsi" w:hAnsiTheme="minorHAnsi" w:cstheme="minorHAnsi"/>
          <w:color w:val="9CDCFE"/>
          <w:sz w:val="15"/>
          <w:szCs w:val="15"/>
        </w:rPr>
        <w:t>name</w:t>
      </w:r>
      <w:proofErr w:type="spellEnd"/>
      <w:r w:rsidRPr="00101887">
        <w:rPr>
          <w:rFonts w:asciiTheme="minorHAnsi" w:hAnsiTheme="minorHAnsi" w:cstheme="minorHAnsi"/>
          <w:color w:val="9CDCFE"/>
          <w:sz w:val="15"/>
          <w:szCs w:val="15"/>
        </w:rPr>
        <w:t>"</w:t>
      </w:r>
      <w:r w:rsidRPr="00101887">
        <w:rPr>
          <w:rFonts w:asciiTheme="minorHAnsi" w:hAnsiTheme="minorHAnsi" w:cstheme="minorHAnsi"/>
          <w:color w:val="D4D4D4"/>
          <w:sz w:val="15"/>
          <w:szCs w:val="15"/>
        </w:rPr>
        <w:t>:</w:t>
      </w:r>
      <w:r w:rsidRPr="00101887">
        <w:rPr>
          <w:rFonts w:asciiTheme="minorHAnsi" w:hAnsiTheme="minorHAnsi" w:cstheme="minorHAnsi"/>
          <w:color w:val="CE9178"/>
          <w:sz w:val="15"/>
          <w:szCs w:val="15"/>
        </w:rPr>
        <w:t>"Название организации"</w:t>
      </w:r>
      <w:r w:rsidRPr="00101887">
        <w:rPr>
          <w:rFonts w:asciiTheme="minorHAnsi" w:hAnsiTheme="minorHAnsi" w:cstheme="minorHAnsi"/>
          <w:color w:val="D4D4D4"/>
          <w:sz w:val="15"/>
          <w:szCs w:val="15"/>
        </w:rPr>
        <w:t>,</w:t>
      </w:r>
    </w:p>
    <w:p w14:paraId="21F6F625" w14:textId="77777777" w:rsidR="00D033FD" w:rsidRPr="00101887" w:rsidRDefault="00D033FD" w:rsidP="00D033FD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</w:rPr>
        <w:t xml:space="preserve">        </w:t>
      </w:r>
      <w:r w:rsidRPr="00101887">
        <w:rPr>
          <w:rFonts w:asciiTheme="minorHAnsi" w:hAnsiTheme="minorHAnsi" w:cstheme="minorHAnsi"/>
          <w:color w:val="9CDCFE"/>
          <w:sz w:val="15"/>
          <w:szCs w:val="15"/>
        </w:rPr>
        <w:t>"ogrn"</w:t>
      </w:r>
      <w:r w:rsidRPr="00101887">
        <w:rPr>
          <w:rFonts w:asciiTheme="minorHAnsi" w:hAnsiTheme="minorHAnsi" w:cstheme="minorHAnsi"/>
          <w:color w:val="D4D4D4"/>
          <w:sz w:val="15"/>
          <w:szCs w:val="15"/>
        </w:rPr>
        <w:t>:</w:t>
      </w:r>
      <w:r w:rsidRPr="00101887">
        <w:rPr>
          <w:rFonts w:asciiTheme="minorHAnsi" w:hAnsiTheme="minorHAnsi" w:cstheme="minorHAnsi"/>
          <w:color w:val="CE9178"/>
          <w:sz w:val="15"/>
          <w:szCs w:val="15"/>
        </w:rPr>
        <w:t>"00000000000"</w:t>
      </w:r>
      <w:r w:rsidRPr="00101887">
        <w:rPr>
          <w:rFonts w:asciiTheme="minorHAnsi" w:hAnsiTheme="minorHAnsi" w:cstheme="minorHAnsi"/>
          <w:color w:val="D4D4D4"/>
          <w:sz w:val="15"/>
          <w:szCs w:val="15"/>
        </w:rPr>
        <w:t>,</w:t>
      </w:r>
    </w:p>
    <w:p w14:paraId="1A4DB293" w14:textId="77777777" w:rsidR="00D033FD" w:rsidRPr="00101887" w:rsidRDefault="00D033FD" w:rsidP="00D033FD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</w:rPr>
        <w:t xml:space="preserve">        </w:t>
      </w:r>
      <w:r w:rsidRPr="00101887">
        <w:rPr>
          <w:rFonts w:asciiTheme="minorHAnsi" w:hAnsiTheme="minorHAnsi" w:cstheme="minorHAnsi"/>
          <w:color w:val="9CDCFE"/>
          <w:sz w:val="15"/>
          <w:szCs w:val="15"/>
        </w:rPr>
        <w:t>"</w:t>
      </w:r>
      <w:proofErr w:type="spellStart"/>
      <w:r w:rsidRPr="00101887">
        <w:rPr>
          <w:rFonts w:asciiTheme="minorHAnsi" w:hAnsiTheme="minorHAnsi" w:cstheme="minorHAnsi"/>
          <w:color w:val="9CDCFE"/>
          <w:sz w:val="15"/>
          <w:szCs w:val="15"/>
        </w:rPr>
        <w:t>orderDate</w:t>
      </w:r>
      <w:proofErr w:type="spellEnd"/>
      <w:r w:rsidRPr="00101887">
        <w:rPr>
          <w:rFonts w:asciiTheme="minorHAnsi" w:hAnsiTheme="minorHAnsi" w:cstheme="minorHAnsi"/>
          <w:color w:val="9CDCFE"/>
          <w:sz w:val="15"/>
          <w:szCs w:val="15"/>
        </w:rPr>
        <w:t>"</w:t>
      </w:r>
      <w:r w:rsidRPr="00101887">
        <w:rPr>
          <w:rFonts w:asciiTheme="minorHAnsi" w:hAnsiTheme="minorHAnsi" w:cstheme="minorHAnsi"/>
          <w:color w:val="D4D4D4"/>
          <w:sz w:val="15"/>
          <w:szCs w:val="15"/>
        </w:rPr>
        <w:t xml:space="preserve">: </w:t>
      </w:r>
      <w:r w:rsidRPr="00101887">
        <w:rPr>
          <w:rFonts w:asciiTheme="minorHAnsi" w:hAnsiTheme="minorHAnsi" w:cstheme="minorHAnsi"/>
          <w:color w:val="CE9178"/>
          <w:sz w:val="15"/>
          <w:szCs w:val="15"/>
        </w:rPr>
        <w:t>"2020-11-03"</w:t>
      </w:r>
      <w:r w:rsidRPr="00101887">
        <w:rPr>
          <w:rFonts w:asciiTheme="minorHAnsi" w:hAnsiTheme="minorHAnsi" w:cstheme="minorHAnsi"/>
          <w:color w:val="D4D4D4"/>
          <w:sz w:val="15"/>
          <w:szCs w:val="15"/>
        </w:rPr>
        <w:t>,</w:t>
      </w:r>
    </w:p>
    <w:p w14:paraId="31C86FAB" w14:textId="77777777" w:rsidR="00D033FD" w:rsidRPr="00101887" w:rsidRDefault="00D033FD" w:rsidP="00D033FD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</w:rPr>
        <w:t xml:space="preserve">        </w:t>
      </w:r>
      <w:r w:rsidRPr="00101887">
        <w:rPr>
          <w:rFonts w:asciiTheme="minorHAnsi" w:hAnsiTheme="minorHAnsi" w:cstheme="minorHAnsi"/>
          <w:color w:val="9CDCFE"/>
          <w:sz w:val="15"/>
          <w:szCs w:val="15"/>
        </w:rPr>
        <w:t>"</w:t>
      </w:r>
      <w:proofErr w:type="spellStart"/>
      <w:r w:rsidRPr="00101887">
        <w:rPr>
          <w:rFonts w:asciiTheme="minorHAnsi" w:hAnsiTheme="minorHAnsi" w:cstheme="minorHAnsi"/>
          <w:color w:val="9CDCFE"/>
          <w:sz w:val="15"/>
          <w:szCs w:val="15"/>
        </w:rPr>
        <w:t>serv</w:t>
      </w:r>
      <w:proofErr w:type="spellEnd"/>
      <w:r w:rsidRPr="00101887">
        <w:rPr>
          <w:rFonts w:asciiTheme="minorHAnsi" w:hAnsiTheme="minorHAnsi" w:cstheme="minorHAnsi"/>
          <w:color w:val="9CDCFE"/>
          <w:sz w:val="15"/>
          <w:szCs w:val="15"/>
        </w:rPr>
        <w:t>"</w:t>
      </w:r>
      <w:r w:rsidRPr="00101887">
        <w:rPr>
          <w:rFonts w:asciiTheme="minorHAnsi" w:hAnsiTheme="minorHAnsi" w:cstheme="minorHAnsi"/>
          <w:color w:val="D4D4D4"/>
          <w:sz w:val="15"/>
          <w:szCs w:val="15"/>
        </w:rPr>
        <w:t>: [],</w:t>
      </w:r>
    </w:p>
    <w:p w14:paraId="7170CAC9" w14:textId="77777777" w:rsidR="00D033FD" w:rsidRPr="00101887" w:rsidRDefault="00D033FD" w:rsidP="00D033FD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</w:rPr>
        <w:t xml:space="preserve">        </w:t>
      </w:r>
      <w:r w:rsidRPr="00101887">
        <w:rPr>
          <w:rFonts w:asciiTheme="minorHAnsi" w:hAnsiTheme="minorHAnsi" w:cstheme="minorHAnsi"/>
          <w:color w:val="9CDCFE"/>
          <w:sz w:val="15"/>
          <w:szCs w:val="15"/>
        </w:rPr>
        <w:t>"</w:t>
      </w:r>
      <w:proofErr w:type="spellStart"/>
      <w:r w:rsidRPr="00101887">
        <w:rPr>
          <w:rFonts w:asciiTheme="minorHAnsi" w:hAnsiTheme="minorHAnsi" w:cstheme="minorHAnsi"/>
          <w:color w:val="9CDCFE"/>
          <w:sz w:val="15"/>
          <w:szCs w:val="15"/>
        </w:rPr>
        <w:t>patient</w:t>
      </w:r>
      <w:proofErr w:type="spellEnd"/>
      <w:r w:rsidRPr="00101887">
        <w:rPr>
          <w:rFonts w:asciiTheme="minorHAnsi" w:hAnsiTheme="minorHAnsi" w:cstheme="minorHAnsi"/>
          <w:color w:val="9CDCFE"/>
          <w:sz w:val="15"/>
          <w:szCs w:val="15"/>
        </w:rPr>
        <w:t>"</w:t>
      </w:r>
      <w:r w:rsidRPr="00101887">
        <w:rPr>
          <w:rFonts w:asciiTheme="minorHAnsi" w:hAnsiTheme="minorHAnsi" w:cstheme="minorHAnsi"/>
          <w:color w:val="D4D4D4"/>
          <w:sz w:val="15"/>
          <w:szCs w:val="15"/>
        </w:rPr>
        <w:t>: {}</w:t>
      </w:r>
    </w:p>
    <w:p w14:paraId="0F206ECB" w14:textId="77777777" w:rsidR="00D033FD" w:rsidRPr="00101887" w:rsidRDefault="00D033FD" w:rsidP="00D033FD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</w:rPr>
        <w:t xml:space="preserve">    }</w:t>
      </w:r>
    </w:p>
    <w:p w14:paraId="6A471944" w14:textId="77777777" w:rsidR="00D033FD" w:rsidRPr="00101887" w:rsidRDefault="00D033FD" w:rsidP="00D033FD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</w:rPr>
        <w:t>}</w:t>
      </w:r>
    </w:p>
    <w:p w14:paraId="44A13665" w14:textId="77777777" w:rsidR="00D033FD" w:rsidRPr="00101887" w:rsidRDefault="00D033FD" w:rsidP="00D033FD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</w:rPr>
        <w:t>]</w:t>
      </w:r>
    </w:p>
    <w:p w14:paraId="67B59888" w14:textId="77777777" w:rsidR="00D033FD" w:rsidRDefault="00D033FD" w:rsidP="00501008">
      <w:pPr>
        <w:rPr>
          <w:rFonts w:asciiTheme="minorHAnsi" w:hAnsiTheme="minorHAnsi" w:cstheme="minorHAnsi"/>
          <w:sz w:val="20"/>
          <w:szCs w:val="20"/>
        </w:rPr>
      </w:pPr>
    </w:p>
    <w:p w14:paraId="1BB3DE8E" w14:textId="3AA07D82" w:rsidR="00501008" w:rsidRPr="002738A9" w:rsidRDefault="00501008" w:rsidP="00501008">
      <w:pPr>
        <w:rPr>
          <w:rFonts w:asciiTheme="minorHAnsi" w:hAnsiTheme="minorHAnsi" w:cstheme="minorHAnsi"/>
          <w:b/>
          <w:color w:val="0070C0"/>
          <w:sz w:val="28"/>
          <w:szCs w:val="28"/>
        </w:rPr>
      </w:pPr>
      <w:r w:rsidRPr="002738A9">
        <w:rPr>
          <w:rFonts w:asciiTheme="minorHAnsi" w:hAnsiTheme="minorHAnsi" w:cstheme="minorHAnsi"/>
          <w:b/>
          <w:color w:val="0070C0"/>
          <w:sz w:val="28"/>
          <w:szCs w:val="28"/>
        </w:rPr>
        <w:t>Пример успешного ответа</w:t>
      </w:r>
      <w:r w:rsidR="002738A9" w:rsidRPr="002738A9">
        <w:rPr>
          <w:rFonts w:asciiTheme="minorHAnsi" w:hAnsiTheme="minorHAnsi" w:cstheme="minorHAnsi"/>
          <w:b/>
          <w:color w:val="0070C0"/>
          <w:sz w:val="28"/>
          <w:szCs w:val="28"/>
        </w:rPr>
        <w:t>.</w:t>
      </w:r>
    </w:p>
    <w:p w14:paraId="5E6DA8C7" w14:textId="77777777" w:rsidR="00F83A2F" w:rsidRPr="00101887" w:rsidRDefault="00F83A2F" w:rsidP="00501008">
      <w:pPr>
        <w:rPr>
          <w:rFonts w:asciiTheme="minorHAnsi" w:hAnsiTheme="minorHAnsi" w:cstheme="minorHAnsi"/>
          <w:sz w:val="20"/>
          <w:szCs w:val="20"/>
        </w:rPr>
      </w:pPr>
    </w:p>
    <w:p w14:paraId="2FF0C72A" w14:textId="77777777" w:rsidR="00501008" w:rsidRPr="002B2D35" w:rsidRDefault="00501008" w:rsidP="0050100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2B2D35">
        <w:rPr>
          <w:rFonts w:asciiTheme="minorHAnsi" w:hAnsiTheme="minorHAnsi" w:cstheme="minorHAnsi"/>
          <w:color w:val="D4D4D4"/>
          <w:sz w:val="15"/>
          <w:szCs w:val="15"/>
          <w:lang w:val="en-US"/>
        </w:rPr>
        <w:t>{</w:t>
      </w:r>
    </w:p>
    <w:p w14:paraId="43156D2D" w14:textId="1AA270F6" w:rsidR="00501008" w:rsidRPr="00170DDA" w:rsidRDefault="00501008" w:rsidP="0050100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2B2D35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</w:t>
      </w:r>
      <w:r w:rsidR="001748FF" w:rsidRPr="00170DDA">
        <w:rPr>
          <w:rFonts w:asciiTheme="minorHAnsi" w:hAnsiTheme="minorHAnsi" w:cstheme="minorHAnsi"/>
          <w:color w:val="9CDCFE"/>
          <w:sz w:val="15"/>
          <w:szCs w:val="15"/>
          <w:lang w:val="en-US"/>
        </w:rPr>
        <w:t>«</w:t>
      </w:r>
      <w:r w:rsidRPr="00170DDA">
        <w:rPr>
          <w:rFonts w:asciiTheme="minorHAnsi" w:hAnsiTheme="minorHAnsi" w:cstheme="minorHAnsi"/>
          <w:color w:val="9CDCFE"/>
          <w:sz w:val="15"/>
          <w:szCs w:val="15"/>
          <w:lang w:val="en-US"/>
        </w:rPr>
        <w:t>header</w:t>
      </w:r>
      <w:r w:rsidR="001748FF" w:rsidRPr="00170DDA">
        <w:rPr>
          <w:rFonts w:asciiTheme="minorHAnsi" w:hAnsiTheme="minorHAnsi" w:cstheme="minorHAnsi"/>
          <w:color w:val="9CDCFE"/>
          <w:sz w:val="15"/>
          <w:szCs w:val="15"/>
          <w:lang w:val="en-US"/>
        </w:rPr>
        <w:t>»</w:t>
      </w:r>
      <w:r w:rsidRPr="00170DDA">
        <w:rPr>
          <w:rFonts w:asciiTheme="minorHAnsi" w:hAnsiTheme="minorHAnsi" w:cstheme="minorHAnsi"/>
          <w:color w:val="D4D4D4"/>
          <w:sz w:val="15"/>
          <w:szCs w:val="15"/>
          <w:lang w:val="en-US"/>
        </w:rPr>
        <w:t>: {</w:t>
      </w:r>
    </w:p>
    <w:p w14:paraId="280A25CD" w14:textId="3C495F56" w:rsidR="00501008" w:rsidRPr="00F66FB6" w:rsidRDefault="00501008" w:rsidP="0050100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F66FB6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</w:t>
      </w:r>
      <w:r w:rsidR="001748FF" w:rsidRPr="00F66FB6">
        <w:rPr>
          <w:rFonts w:asciiTheme="minorHAnsi" w:hAnsiTheme="minorHAnsi" w:cstheme="minorHAnsi"/>
          <w:color w:val="9CDCFE"/>
          <w:sz w:val="15"/>
          <w:szCs w:val="15"/>
          <w:lang w:val="en-US"/>
        </w:rPr>
        <w:t>«</w:t>
      </w:r>
      <w:r w:rsidRPr="00F66FB6">
        <w:rPr>
          <w:rFonts w:asciiTheme="minorHAnsi" w:hAnsiTheme="minorHAnsi" w:cstheme="minorHAnsi"/>
          <w:color w:val="9CDCFE"/>
          <w:sz w:val="15"/>
          <w:szCs w:val="15"/>
          <w:lang w:val="en-US"/>
        </w:rPr>
        <w:t>api</w:t>
      </w:r>
      <w:r w:rsidR="001748FF" w:rsidRPr="00F66FB6">
        <w:rPr>
          <w:rFonts w:asciiTheme="minorHAnsi" w:hAnsiTheme="minorHAnsi" w:cstheme="minorHAnsi"/>
          <w:color w:val="9CDCFE"/>
          <w:sz w:val="15"/>
          <w:szCs w:val="15"/>
          <w:lang w:val="en-US"/>
        </w:rPr>
        <w:t>»</w:t>
      </w:r>
      <w:r w:rsidRPr="00F66FB6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="001748FF" w:rsidRPr="00F66FB6">
        <w:rPr>
          <w:rFonts w:asciiTheme="minorHAnsi" w:hAnsiTheme="minorHAnsi" w:cstheme="minorHAnsi"/>
          <w:color w:val="CE9178"/>
          <w:sz w:val="15"/>
          <w:szCs w:val="15"/>
          <w:lang w:val="en-US"/>
        </w:rPr>
        <w:t>«</w:t>
      </w:r>
      <w:r w:rsidR="00DA770C" w:rsidRPr="00F66FB6">
        <w:rPr>
          <w:rFonts w:asciiTheme="minorHAnsi" w:hAnsiTheme="minorHAnsi" w:cstheme="minorHAnsi"/>
          <w:color w:val="CE9178"/>
          <w:sz w:val="15"/>
          <w:szCs w:val="15"/>
          <w:lang w:val="en-US"/>
        </w:rPr>
        <w:t>2</w:t>
      </w:r>
      <w:r w:rsidRPr="00F66FB6">
        <w:rPr>
          <w:rFonts w:asciiTheme="minorHAnsi" w:hAnsiTheme="minorHAnsi" w:cstheme="minorHAnsi"/>
          <w:color w:val="CE9178"/>
          <w:sz w:val="15"/>
          <w:szCs w:val="15"/>
          <w:lang w:val="en-US"/>
        </w:rPr>
        <w:t>.0</w:t>
      </w:r>
      <w:r w:rsidR="001748FF" w:rsidRPr="00F66FB6">
        <w:rPr>
          <w:rFonts w:asciiTheme="minorHAnsi" w:hAnsiTheme="minorHAnsi" w:cstheme="minorHAnsi"/>
          <w:color w:val="CE9178"/>
          <w:sz w:val="15"/>
          <w:szCs w:val="15"/>
          <w:lang w:val="en-US"/>
        </w:rPr>
        <w:t>»</w:t>
      </w:r>
      <w:r w:rsidRPr="00F66FB6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2858E3C5" w14:textId="2ABB5F87" w:rsidR="00501008" w:rsidRPr="00101887" w:rsidRDefault="00501008" w:rsidP="0050100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F66FB6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“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dt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“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202</w:t>
      </w:r>
      <w:r w:rsidR="00DA770C" w:rsidRPr="00F66FB6">
        <w:rPr>
          <w:rFonts w:asciiTheme="minorHAnsi" w:hAnsiTheme="minorHAnsi" w:cstheme="minorHAnsi"/>
          <w:color w:val="CE9178"/>
          <w:sz w:val="15"/>
          <w:szCs w:val="15"/>
          <w:lang w:val="en-US"/>
        </w:rPr>
        <w:t>1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-</w:t>
      </w:r>
      <w:r w:rsidR="00DA770C" w:rsidRPr="00F66FB6">
        <w:rPr>
          <w:rFonts w:asciiTheme="minorHAnsi" w:hAnsiTheme="minorHAnsi" w:cstheme="minorHAnsi"/>
          <w:color w:val="CE9178"/>
          <w:sz w:val="15"/>
          <w:szCs w:val="15"/>
          <w:lang w:val="en-US"/>
        </w:rPr>
        <w:t>04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-</w:t>
      </w:r>
      <w:r w:rsidR="00DA770C" w:rsidRPr="00F66FB6">
        <w:rPr>
          <w:rFonts w:asciiTheme="minorHAnsi" w:hAnsiTheme="minorHAnsi" w:cstheme="minorHAnsi"/>
          <w:color w:val="CE9178"/>
          <w:sz w:val="15"/>
          <w:szCs w:val="15"/>
          <w:lang w:val="en-US"/>
        </w:rPr>
        <w:t>15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T</w:t>
      </w:r>
      <w:r w:rsidR="00DA770C" w:rsidRPr="00F66FB6">
        <w:rPr>
          <w:rFonts w:asciiTheme="minorHAnsi" w:hAnsiTheme="minorHAnsi" w:cstheme="minorHAnsi"/>
          <w:color w:val="CE9178"/>
          <w:sz w:val="15"/>
          <w:szCs w:val="15"/>
          <w:lang w:val="en-US"/>
        </w:rPr>
        <w:t>15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:10:21+0300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7526BC2D" w14:textId="1FBC89AF" w:rsidR="00501008" w:rsidRPr="00101887" w:rsidRDefault="00501008" w:rsidP="0050100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“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latency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Pr="00101887">
        <w:rPr>
          <w:rFonts w:asciiTheme="minorHAnsi" w:hAnsiTheme="minorHAnsi" w:cstheme="minorHAnsi"/>
          <w:color w:val="B5CEA8"/>
          <w:sz w:val="15"/>
          <w:szCs w:val="15"/>
          <w:lang w:val="en-US"/>
        </w:rPr>
        <w:t>2</w:t>
      </w:r>
      <w:r w:rsidR="00DA770C" w:rsidRPr="00F66FB6">
        <w:rPr>
          <w:rFonts w:asciiTheme="minorHAnsi" w:hAnsiTheme="minorHAnsi" w:cstheme="minorHAnsi"/>
          <w:color w:val="B5CEA8"/>
          <w:sz w:val="15"/>
          <w:szCs w:val="15"/>
          <w:lang w:val="en-US"/>
        </w:rPr>
        <w:t>2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6A0E12B7" w14:textId="6AEF6844" w:rsidR="00501008" w:rsidRPr="00101887" w:rsidRDefault="00501008" w:rsidP="0050100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“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route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“</w:t>
      </w:r>
      <w:r w:rsidR="00F66FB6">
        <w:rPr>
          <w:rFonts w:asciiTheme="minorHAnsi" w:hAnsiTheme="minorHAnsi" w:cstheme="minorHAnsi"/>
          <w:color w:val="CE9178"/>
          <w:sz w:val="15"/>
          <w:szCs w:val="15"/>
          <w:lang w:val="en-US"/>
        </w:rPr>
        <w:t>/</w:t>
      </w:r>
      <w:proofErr w:type="spellStart"/>
      <w:r w:rsidR="00F66FB6">
        <w:rPr>
          <w:rFonts w:asciiTheme="minorHAnsi" w:hAnsiTheme="minorHAnsi" w:cstheme="minorHAnsi"/>
          <w:color w:val="CE9178"/>
          <w:sz w:val="15"/>
          <w:szCs w:val="15"/>
          <w:lang w:val="en-US"/>
        </w:rPr>
        <w:t>api</w:t>
      </w:r>
      <w:proofErr w:type="spellEnd"/>
      <w:r w:rsidR="00F66FB6">
        <w:rPr>
          <w:rFonts w:asciiTheme="minorHAnsi" w:hAnsiTheme="minorHAnsi" w:cstheme="minorHAnsi"/>
          <w:color w:val="CE9178"/>
          <w:sz w:val="15"/>
          <w:szCs w:val="15"/>
          <w:lang w:val="en-US"/>
        </w:rPr>
        <w:t>/v2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/order/</w:t>
      </w:r>
      <w:proofErr w:type="spellStart"/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ext</w:t>
      </w:r>
      <w:proofErr w:type="spellEnd"/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-orders</w:t>
      </w:r>
      <w:r w:rsidR="00BE2180" w:rsidRPr="00BE2180">
        <w:rPr>
          <w:rFonts w:asciiTheme="minorHAnsi" w:hAnsiTheme="minorHAnsi" w:cstheme="minorHAnsi"/>
          <w:color w:val="CE9178"/>
          <w:sz w:val="15"/>
          <w:szCs w:val="15"/>
          <w:lang w:val="en-US"/>
        </w:rPr>
        <w:t>-package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38F0E6CC" w14:textId="4105F862" w:rsidR="00501008" w:rsidRPr="00101887" w:rsidRDefault="00501008" w:rsidP="0050100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“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status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“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ok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0CD304AB" w14:textId="01BF03EB" w:rsidR="00501008" w:rsidRPr="00101887" w:rsidRDefault="00501008" w:rsidP="0050100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“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errors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: []</w:t>
      </w:r>
    </w:p>
    <w:p w14:paraId="1666BE75" w14:textId="77777777" w:rsidR="00501008" w:rsidRPr="00101887" w:rsidRDefault="00501008" w:rsidP="0050100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},</w:t>
      </w:r>
    </w:p>
    <w:p w14:paraId="7EA55A07" w14:textId="0A3E62CC" w:rsidR="00501008" w:rsidRDefault="00501008" w:rsidP="0050100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“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body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”</w:t>
      </w:r>
      <w:r w:rsidR="00DA770C">
        <w:rPr>
          <w:rFonts w:asciiTheme="minorHAnsi" w:hAnsiTheme="minorHAnsi" w:cstheme="minorHAnsi"/>
          <w:color w:val="D4D4D4"/>
          <w:sz w:val="15"/>
          <w:szCs w:val="15"/>
          <w:lang w:val="en-US"/>
        </w:rPr>
        <w:t>: [</w:t>
      </w:r>
    </w:p>
    <w:p w14:paraId="4C5594E8" w14:textId="5D798EA9" w:rsidR="00DA770C" w:rsidRDefault="00DA770C" w:rsidP="0050100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   </w:t>
      </w:r>
      <w:r w:rsidRPr="002B2D35">
        <w:rPr>
          <w:rFonts w:asciiTheme="minorHAnsi" w:hAnsiTheme="minorHAnsi" w:cstheme="minorHAnsi"/>
          <w:color w:val="D4D4D4"/>
          <w:sz w:val="15"/>
          <w:szCs w:val="15"/>
          <w:lang w:val="en-US"/>
        </w:rPr>
        <w:t>{</w:t>
      </w:r>
      <w:r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</w:t>
      </w:r>
    </w:p>
    <w:p w14:paraId="51C628F5" w14:textId="78708BC5" w:rsidR="00DA770C" w:rsidRPr="00DA770C" w:rsidRDefault="00DA770C" w:rsidP="0050100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>
        <w:rPr>
          <w:rFonts w:asciiTheme="minorHAnsi" w:hAnsiTheme="minorHAnsi" w:cstheme="minorHAnsi"/>
          <w:color w:val="D4D4D4"/>
          <w:sz w:val="15"/>
          <w:szCs w:val="15"/>
          <w:lang w:val="en-US"/>
        </w:rPr>
        <w:tab/>
      </w:r>
      <w:r>
        <w:rPr>
          <w:rFonts w:asciiTheme="minorHAnsi" w:hAnsiTheme="minorHAnsi" w:cstheme="minorHAnsi"/>
          <w:color w:val="9CDCFE"/>
          <w:sz w:val="15"/>
          <w:szCs w:val="15"/>
          <w:lang w:val="en-US"/>
        </w:rPr>
        <w:t>“number”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>
        <w:rPr>
          <w:rFonts w:asciiTheme="minorHAnsi" w:hAnsiTheme="minorHAnsi" w:cstheme="minorHAnsi"/>
          <w:color w:val="CE9178"/>
          <w:sz w:val="15"/>
          <w:szCs w:val="15"/>
          <w:lang w:val="en-US"/>
        </w:rPr>
        <w:t>“DFFTL3”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287BC258" w14:textId="3A1E32D8" w:rsidR="00501008" w:rsidRPr="00DA770C" w:rsidRDefault="001748FF" w:rsidP="00DA770C">
      <w:pPr>
        <w:shd w:val="clear" w:color="auto" w:fill="1E1E1E"/>
        <w:ind w:firstLine="708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>
        <w:rPr>
          <w:rFonts w:asciiTheme="minorHAnsi" w:hAnsiTheme="minorHAnsi" w:cstheme="minorHAnsi"/>
          <w:color w:val="9CDCFE"/>
          <w:sz w:val="15"/>
          <w:szCs w:val="15"/>
          <w:lang w:val="en-US"/>
        </w:rPr>
        <w:t>“</w:t>
      </w:r>
      <w:r w:rsidR="00501008"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status</w:t>
      </w:r>
      <w:r>
        <w:rPr>
          <w:rFonts w:asciiTheme="minorHAnsi" w:hAnsiTheme="minorHAnsi" w:cstheme="minorHAnsi"/>
          <w:color w:val="9CDCFE"/>
          <w:sz w:val="15"/>
          <w:szCs w:val="15"/>
          <w:lang w:val="en-US"/>
        </w:rPr>
        <w:t>”</w:t>
      </w:r>
      <w:r w:rsidR="00501008"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>
        <w:rPr>
          <w:rFonts w:asciiTheme="minorHAnsi" w:hAnsiTheme="minorHAnsi" w:cstheme="minorHAnsi"/>
          <w:color w:val="CE9178"/>
          <w:sz w:val="15"/>
          <w:szCs w:val="15"/>
          <w:lang w:val="en-US"/>
        </w:rPr>
        <w:t>“</w:t>
      </w:r>
      <w:r w:rsidR="00501008"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ok</w:t>
      </w:r>
      <w:r>
        <w:rPr>
          <w:rFonts w:asciiTheme="minorHAnsi" w:hAnsiTheme="minorHAnsi" w:cstheme="minorHAnsi"/>
          <w:color w:val="CE9178"/>
          <w:sz w:val="15"/>
          <w:szCs w:val="15"/>
          <w:lang w:val="en-US"/>
        </w:rPr>
        <w:t>”</w:t>
      </w:r>
      <w:r w:rsidR="00501008"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2EDB70ED" w14:textId="2E90C33E" w:rsidR="00501008" w:rsidRPr="000D7AC0" w:rsidRDefault="00DA770C" w:rsidP="00DA770C">
      <w:pPr>
        <w:shd w:val="clear" w:color="auto" w:fill="1E1E1E"/>
        <w:ind w:firstLine="708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>
        <w:rPr>
          <w:rFonts w:asciiTheme="minorHAnsi" w:hAnsiTheme="minorHAnsi" w:cstheme="minorHAnsi"/>
          <w:color w:val="9CDCFE"/>
          <w:sz w:val="15"/>
          <w:szCs w:val="15"/>
          <w:lang w:val="en-US"/>
        </w:rPr>
        <w:t>“</w:t>
      </w:r>
      <w:r w:rsidR="00501008" w:rsidRPr="000D7AC0">
        <w:rPr>
          <w:rFonts w:asciiTheme="minorHAnsi" w:hAnsiTheme="minorHAnsi" w:cstheme="minorHAnsi"/>
          <w:color w:val="9CDCFE"/>
          <w:sz w:val="15"/>
          <w:szCs w:val="15"/>
          <w:lang w:val="en-US"/>
        </w:rPr>
        <w:t>id</w:t>
      </w:r>
      <w:r>
        <w:rPr>
          <w:rFonts w:asciiTheme="minorHAnsi" w:hAnsiTheme="minorHAnsi" w:cstheme="minorHAnsi"/>
          <w:color w:val="9CDCFE"/>
          <w:sz w:val="15"/>
          <w:szCs w:val="15"/>
          <w:lang w:val="en-US"/>
        </w:rPr>
        <w:t>”</w:t>
      </w:r>
      <w:r w:rsidR="00501008" w:rsidRPr="000D7AC0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="00501008" w:rsidRPr="000D7AC0">
        <w:rPr>
          <w:rFonts w:asciiTheme="minorHAnsi" w:hAnsiTheme="minorHAnsi" w:cstheme="minorHAnsi"/>
          <w:color w:val="B5CEA8"/>
          <w:sz w:val="15"/>
          <w:szCs w:val="15"/>
          <w:lang w:val="en-US"/>
        </w:rPr>
        <w:t>2</w:t>
      </w:r>
      <w:r>
        <w:rPr>
          <w:rFonts w:asciiTheme="minorHAnsi" w:hAnsiTheme="minorHAnsi" w:cstheme="minorHAnsi"/>
          <w:color w:val="B5CEA8"/>
          <w:sz w:val="15"/>
          <w:szCs w:val="15"/>
          <w:lang w:val="en-US"/>
        </w:rPr>
        <w:t>90621</w:t>
      </w:r>
    </w:p>
    <w:p w14:paraId="3E45B9FB" w14:textId="558B4A6D" w:rsidR="00DA770C" w:rsidRDefault="00501008" w:rsidP="0050100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0D7AC0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</w:t>
      </w:r>
      <w:r w:rsidR="00DA770C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</w:t>
      </w:r>
      <w:r w:rsidRPr="007C176A">
        <w:rPr>
          <w:rFonts w:asciiTheme="minorHAnsi" w:hAnsiTheme="minorHAnsi" w:cstheme="minorHAnsi"/>
          <w:color w:val="D4D4D4"/>
          <w:sz w:val="15"/>
          <w:szCs w:val="15"/>
          <w:lang w:val="en-US"/>
        </w:rPr>
        <w:t>}</w:t>
      </w:r>
      <w:r w:rsidR="00DA770C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5BB32272" w14:textId="5028AAE4" w:rsidR="00DA770C" w:rsidRDefault="00DA770C" w:rsidP="0050100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   </w:t>
      </w:r>
      <w:r w:rsidRPr="00DA770C">
        <w:rPr>
          <w:rFonts w:asciiTheme="minorHAnsi" w:hAnsiTheme="minorHAnsi" w:cstheme="minorHAnsi"/>
          <w:color w:val="D4D4D4"/>
          <w:sz w:val="15"/>
          <w:szCs w:val="15"/>
          <w:lang w:val="en-US"/>
        </w:rPr>
        <w:t>{</w:t>
      </w:r>
    </w:p>
    <w:p w14:paraId="1781EC1E" w14:textId="295D3181" w:rsidR="00DA770C" w:rsidRPr="00DA770C" w:rsidRDefault="00DA770C" w:rsidP="00DA770C">
      <w:pPr>
        <w:shd w:val="clear" w:color="auto" w:fill="1E1E1E"/>
        <w:ind w:firstLine="708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>
        <w:rPr>
          <w:rFonts w:asciiTheme="minorHAnsi" w:hAnsiTheme="minorHAnsi" w:cstheme="minorHAnsi"/>
          <w:color w:val="9CDCFE"/>
          <w:sz w:val="15"/>
          <w:szCs w:val="15"/>
          <w:lang w:val="en-US"/>
        </w:rPr>
        <w:t>“number”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>
        <w:rPr>
          <w:rFonts w:asciiTheme="minorHAnsi" w:hAnsiTheme="minorHAnsi" w:cstheme="minorHAnsi"/>
          <w:color w:val="CE9178"/>
          <w:sz w:val="15"/>
          <w:szCs w:val="15"/>
          <w:lang w:val="en-US"/>
        </w:rPr>
        <w:t>“DFFTL4”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6E4C05F9" w14:textId="77777777" w:rsidR="00DA770C" w:rsidRPr="002B2D35" w:rsidRDefault="00DA770C" w:rsidP="00DA770C">
      <w:pPr>
        <w:shd w:val="clear" w:color="auto" w:fill="1E1E1E"/>
        <w:ind w:firstLine="708"/>
        <w:rPr>
          <w:rFonts w:asciiTheme="minorHAnsi" w:hAnsiTheme="minorHAnsi" w:cstheme="minorHAnsi"/>
          <w:color w:val="D4D4D4"/>
          <w:sz w:val="15"/>
          <w:szCs w:val="15"/>
        </w:rPr>
      </w:pPr>
      <w:r w:rsidRPr="002B2D35">
        <w:rPr>
          <w:rFonts w:asciiTheme="minorHAnsi" w:hAnsiTheme="minorHAnsi" w:cstheme="minorHAnsi"/>
          <w:color w:val="9CDCFE"/>
          <w:sz w:val="15"/>
          <w:szCs w:val="15"/>
        </w:rPr>
        <w:t>“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status</w:t>
      </w:r>
      <w:r w:rsidRPr="002B2D35">
        <w:rPr>
          <w:rFonts w:asciiTheme="minorHAnsi" w:hAnsiTheme="minorHAnsi" w:cstheme="minorHAnsi"/>
          <w:color w:val="9CDCFE"/>
          <w:sz w:val="15"/>
          <w:szCs w:val="15"/>
        </w:rPr>
        <w:t>”</w:t>
      </w:r>
      <w:r w:rsidRPr="002B2D35">
        <w:rPr>
          <w:rFonts w:asciiTheme="minorHAnsi" w:hAnsiTheme="minorHAnsi" w:cstheme="minorHAnsi"/>
          <w:color w:val="D4D4D4"/>
          <w:sz w:val="15"/>
          <w:szCs w:val="15"/>
        </w:rPr>
        <w:t xml:space="preserve">: </w:t>
      </w:r>
      <w:r w:rsidRPr="002B2D35">
        <w:rPr>
          <w:rFonts w:asciiTheme="minorHAnsi" w:hAnsiTheme="minorHAnsi" w:cstheme="minorHAnsi"/>
          <w:color w:val="CE9178"/>
          <w:sz w:val="15"/>
          <w:szCs w:val="15"/>
        </w:rPr>
        <w:t>“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ok</w:t>
      </w:r>
      <w:r w:rsidRPr="002B2D35">
        <w:rPr>
          <w:rFonts w:asciiTheme="minorHAnsi" w:hAnsiTheme="minorHAnsi" w:cstheme="minorHAnsi"/>
          <w:color w:val="CE9178"/>
          <w:sz w:val="15"/>
          <w:szCs w:val="15"/>
        </w:rPr>
        <w:t>”</w:t>
      </w:r>
      <w:r w:rsidRPr="002B2D35">
        <w:rPr>
          <w:rFonts w:asciiTheme="minorHAnsi" w:hAnsiTheme="minorHAnsi" w:cstheme="minorHAnsi"/>
          <w:color w:val="D4D4D4"/>
          <w:sz w:val="15"/>
          <w:szCs w:val="15"/>
        </w:rPr>
        <w:t>,</w:t>
      </w:r>
    </w:p>
    <w:p w14:paraId="758E21CE" w14:textId="57ED734B" w:rsidR="00DA770C" w:rsidRPr="002B2D35" w:rsidRDefault="00DA770C" w:rsidP="00DA770C">
      <w:pPr>
        <w:shd w:val="clear" w:color="auto" w:fill="1E1E1E"/>
        <w:ind w:firstLine="708"/>
        <w:rPr>
          <w:rFonts w:asciiTheme="minorHAnsi" w:hAnsiTheme="minorHAnsi" w:cstheme="minorHAnsi"/>
          <w:color w:val="D4D4D4"/>
          <w:sz w:val="15"/>
          <w:szCs w:val="15"/>
        </w:rPr>
      </w:pPr>
      <w:r w:rsidRPr="002B2D35">
        <w:rPr>
          <w:rFonts w:asciiTheme="minorHAnsi" w:hAnsiTheme="minorHAnsi" w:cstheme="minorHAnsi"/>
          <w:color w:val="9CDCFE"/>
          <w:sz w:val="15"/>
          <w:szCs w:val="15"/>
        </w:rPr>
        <w:t>“</w:t>
      </w:r>
      <w:r w:rsidRPr="000D7AC0">
        <w:rPr>
          <w:rFonts w:asciiTheme="minorHAnsi" w:hAnsiTheme="minorHAnsi" w:cstheme="minorHAnsi"/>
          <w:color w:val="9CDCFE"/>
          <w:sz w:val="15"/>
          <w:szCs w:val="15"/>
          <w:lang w:val="en-US"/>
        </w:rPr>
        <w:t>id</w:t>
      </w:r>
      <w:r w:rsidRPr="002B2D35">
        <w:rPr>
          <w:rFonts w:asciiTheme="minorHAnsi" w:hAnsiTheme="minorHAnsi" w:cstheme="minorHAnsi"/>
          <w:color w:val="9CDCFE"/>
          <w:sz w:val="15"/>
          <w:szCs w:val="15"/>
        </w:rPr>
        <w:t>”</w:t>
      </w:r>
      <w:r w:rsidRPr="002B2D35">
        <w:rPr>
          <w:rFonts w:asciiTheme="minorHAnsi" w:hAnsiTheme="minorHAnsi" w:cstheme="minorHAnsi"/>
          <w:color w:val="D4D4D4"/>
          <w:sz w:val="15"/>
          <w:szCs w:val="15"/>
        </w:rPr>
        <w:t xml:space="preserve">: </w:t>
      </w:r>
      <w:r w:rsidRPr="002B2D35">
        <w:rPr>
          <w:rFonts w:asciiTheme="minorHAnsi" w:hAnsiTheme="minorHAnsi" w:cstheme="minorHAnsi"/>
          <w:color w:val="B5CEA8"/>
          <w:sz w:val="15"/>
          <w:szCs w:val="15"/>
        </w:rPr>
        <w:t>290622</w:t>
      </w:r>
    </w:p>
    <w:p w14:paraId="4330C9C7" w14:textId="34D8AEB7" w:rsidR="00DA770C" w:rsidRPr="00170DDA" w:rsidRDefault="00F66FB6" w:rsidP="0050100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2B2D35">
        <w:rPr>
          <w:rFonts w:asciiTheme="minorHAnsi" w:hAnsiTheme="minorHAnsi" w:cstheme="minorHAnsi"/>
          <w:color w:val="D4D4D4"/>
          <w:sz w:val="15"/>
          <w:szCs w:val="15"/>
        </w:rPr>
        <w:t xml:space="preserve">               </w:t>
      </w:r>
      <w:r w:rsidRPr="00170DDA">
        <w:rPr>
          <w:rFonts w:asciiTheme="minorHAnsi" w:hAnsiTheme="minorHAnsi" w:cstheme="minorHAnsi"/>
          <w:color w:val="D4D4D4"/>
          <w:sz w:val="15"/>
          <w:szCs w:val="15"/>
        </w:rPr>
        <w:t>}</w:t>
      </w:r>
    </w:p>
    <w:p w14:paraId="77B3811D" w14:textId="3215E48D" w:rsidR="00F66FB6" w:rsidRPr="00170DDA" w:rsidRDefault="00F66FB6" w:rsidP="0050100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170DDA">
        <w:rPr>
          <w:rFonts w:asciiTheme="minorHAnsi" w:hAnsiTheme="minorHAnsi" w:cstheme="minorHAnsi"/>
          <w:color w:val="D4D4D4"/>
          <w:sz w:val="15"/>
          <w:szCs w:val="15"/>
        </w:rPr>
        <w:t xml:space="preserve">     ]</w:t>
      </w:r>
    </w:p>
    <w:p w14:paraId="059FA0F5" w14:textId="77777777" w:rsidR="00501008" w:rsidRPr="00101887" w:rsidRDefault="00501008" w:rsidP="0050100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</w:rPr>
        <w:lastRenderedPageBreak/>
        <w:t>}</w:t>
      </w:r>
    </w:p>
    <w:p w14:paraId="57EE938B" w14:textId="77777777" w:rsidR="00F83A2F" w:rsidRDefault="00F83A2F" w:rsidP="00501008">
      <w:pPr>
        <w:rPr>
          <w:rFonts w:asciiTheme="minorHAnsi" w:hAnsiTheme="minorHAnsi" w:cstheme="minorHAnsi"/>
          <w:sz w:val="20"/>
          <w:szCs w:val="20"/>
        </w:rPr>
      </w:pPr>
    </w:p>
    <w:p w14:paraId="1AB66582" w14:textId="7003F89E" w:rsidR="00501008" w:rsidRPr="002738A9" w:rsidRDefault="00501008" w:rsidP="00D033FD">
      <w:pPr>
        <w:rPr>
          <w:rFonts w:asciiTheme="minorHAnsi" w:hAnsiTheme="minorHAnsi" w:cstheme="minorHAnsi"/>
          <w:sz w:val="20"/>
          <w:szCs w:val="20"/>
        </w:rPr>
      </w:pPr>
      <w:r w:rsidRPr="00101887">
        <w:rPr>
          <w:rFonts w:asciiTheme="minorHAnsi" w:hAnsiTheme="minorHAnsi" w:cstheme="minorHAnsi"/>
          <w:sz w:val="20"/>
          <w:szCs w:val="20"/>
        </w:rPr>
        <w:t xml:space="preserve">В элементе </w:t>
      </w:r>
      <w:r w:rsidRPr="00101887">
        <w:rPr>
          <w:rFonts w:asciiTheme="minorHAnsi" w:hAnsiTheme="minorHAnsi" w:cstheme="minorHAnsi"/>
          <w:sz w:val="20"/>
          <w:szCs w:val="20"/>
          <w:lang w:val="en-US"/>
        </w:rPr>
        <w:t>body</w:t>
      </w:r>
      <w:r w:rsidRPr="00101887">
        <w:rPr>
          <w:rFonts w:asciiTheme="minorHAnsi" w:hAnsiTheme="minorHAnsi" w:cstheme="minorHAnsi"/>
          <w:sz w:val="20"/>
          <w:szCs w:val="20"/>
        </w:rPr>
        <w:t>/</w:t>
      </w:r>
      <w:r w:rsidRPr="00101887">
        <w:rPr>
          <w:rFonts w:asciiTheme="minorHAnsi" w:hAnsiTheme="minorHAnsi" w:cstheme="minorHAnsi"/>
          <w:sz w:val="20"/>
          <w:szCs w:val="20"/>
          <w:lang w:val="en-US"/>
        </w:rPr>
        <w:t>status</w:t>
      </w:r>
      <w:r w:rsidRPr="00101887">
        <w:rPr>
          <w:rFonts w:asciiTheme="minorHAnsi" w:hAnsiTheme="minorHAnsi" w:cstheme="minorHAnsi"/>
          <w:sz w:val="20"/>
          <w:szCs w:val="20"/>
        </w:rPr>
        <w:t xml:space="preserve"> представлен результат выполнения запроса. Ответ, отличный от </w:t>
      </w:r>
      <w:r w:rsidR="001748FF">
        <w:rPr>
          <w:rFonts w:asciiTheme="minorHAnsi" w:hAnsiTheme="minorHAnsi" w:cstheme="minorHAnsi"/>
          <w:color w:val="CE9178"/>
          <w:sz w:val="20"/>
          <w:szCs w:val="20"/>
        </w:rPr>
        <w:t>«</w:t>
      </w:r>
      <w:r w:rsidRPr="00101887">
        <w:rPr>
          <w:rFonts w:asciiTheme="minorHAnsi" w:hAnsiTheme="minorHAnsi" w:cstheme="minorHAnsi"/>
          <w:color w:val="CE9178"/>
          <w:sz w:val="20"/>
          <w:szCs w:val="20"/>
          <w:lang w:val="en-US"/>
        </w:rPr>
        <w:t>ok</w:t>
      </w:r>
      <w:r w:rsidR="001748FF">
        <w:rPr>
          <w:rFonts w:asciiTheme="minorHAnsi" w:hAnsiTheme="minorHAnsi" w:cstheme="minorHAnsi"/>
          <w:color w:val="CE9178"/>
          <w:sz w:val="20"/>
          <w:szCs w:val="20"/>
        </w:rPr>
        <w:t>»</w:t>
      </w:r>
      <w:r w:rsidRPr="00101887">
        <w:rPr>
          <w:rFonts w:asciiTheme="minorHAnsi" w:hAnsiTheme="minorHAnsi" w:cstheme="minorHAnsi"/>
          <w:sz w:val="20"/>
          <w:szCs w:val="20"/>
        </w:rPr>
        <w:t xml:space="preserve"> требует дальнейшего анализа заявки и ее повторной отправки. </w:t>
      </w:r>
      <w:bookmarkStart w:id="29" w:name="_Toc59119230"/>
      <w:bookmarkStart w:id="30" w:name="_Toc68275856"/>
      <w:bookmarkStart w:id="31" w:name="_Toc68533114"/>
      <w:r w:rsidR="00D033FD">
        <w:rPr>
          <w:rFonts w:asciiTheme="minorHAnsi" w:hAnsiTheme="minorHAnsi" w:cstheme="minorHAnsi"/>
        </w:rPr>
        <w:br/>
      </w:r>
      <w:r w:rsidR="00D033FD" w:rsidRPr="002738A9">
        <w:rPr>
          <w:rFonts w:asciiTheme="minorHAnsi" w:hAnsiTheme="minorHAnsi" w:cstheme="minorHAnsi"/>
          <w:b/>
          <w:color w:val="0070C0"/>
        </w:rPr>
        <w:br/>
      </w:r>
      <w:r w:rsidRPr="002738A9">
        <w:rPr>
          <w:rFonts w:asciiTheme="minorHAnsi" w:hAnsiTheme="minorHAnsi" w:cstheme="minorHAnsi"/>
          <w:b/>
          <w:color w:val="0070C0"/>
          <w:sz w:val="28"/>
          <w:szCs w:val="28"/>
        </w:rPr>
        <w:t>Примеры неуспешных ответов</w:t>
      </w:r>
      <w:bookmarkEnd w:id="29"/>
      <w:bookmarkEnd w:id="30"/>
      <w:bookmarkEnd w:id="31"/>
      <w:r w:rsidR="00D033FD" w:rsidRPr="002738A9">
        <w:rPr>
          <w:rFonts w:asciiTheme="minorHAnsi" w:hAnsiTheme="minorHAnsi" w:cstheme="minorHAnsi"/>
          <w:b/>
          <w:color w:val="0070C0"/>
          <w:sz w:val="28"/>
          <w:szCs w:val="28"/>
        </w:rPr>
        <w:t>.</w:t>
      </w:r>
    </w:p>
    <w:p w14:paraId="6260F056" w14:textId="77777777" w:rsidR="00101887" w:rsidRPr="002738A9" w:rsidRDefault="00101887" w:rsidP="00101887">
      <w:pPr>
        <w:rPr>
          <w:rFonts w:asciiTheme="minorHAnsi" w:hAnsiTheme="minorHAnsi" w:cstheme="minorHAnsi"/>
          <w:sz w:val="20"/>
          <w:szCs w:val="20"/>
        </w:rPr>
      </w:pPr>
    </w:p>
    <w:p w14:paraId="3F3B577B" w14:textId="77777777" w:rsidR="00B56C6C" w:rsidRPr="002738A9" w:rsidRDefault="00B56C6C" w:rsidP="00B56C6C">
      <w:pPr>
        <w:pStyle w:val="3"/>
        <w:rPr>
          <w:rFonts w:asciiTheme="minorHAnsi" w:hAnsiTheme="minorHAnsi" w:cstheme="minorHAnsi"/>
          <w:color w:val="0070C0"/>
        </w:rPr>
      </w:pPr>
      <w:bookmarkStart w:id="32" w:name="_Toc69733214"/>
      <w:r w:rsidRPr="002738A9">
        <w:rPr>
          <w:rFonts w:asciiTheme="minorHAnsi" w:hAnsiTheme="minorHAnsi" w:cstheme="minorHAnsi"/>
          <w:color w:val="0070C0"/>
        </w:rPr>
        <w:t>Пример неуспешного ответа (дубль номера заказа)</w:t>
      </w:r>
      <w:bookmarkEnd w:id="32"/>
    </w:p>
    <w:p w14:paraId="2567E8EE" w14:textId="77777777" w:rsidR="00F83A2F" w:rsidRPr="00F83A2F" w:rsidRDefault="00F83A2F" w:rsidP="00F83A2F"/>
    <w:p w14:paraId="26051818" w14:textId="77777777" w:rsidR="00B56C6C" w:rsidRPr="00D033FD" w:rsidRDefault="00B56C6C" w:rsidP="00B56C6C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D033FD">
        <w:rPr>
          <w:rFonts w:asciiTheme="minorHAnsi" w:hAnsiTheme="minorHAnsi" w:cstheme="minorHAnsi"/>
          <w:color w:val="D4D4D4"/>
          <w:sz w:val="15"/>
          <w:szCs w:val="15"/>
        </w:rPr>
        <w:t>{</w:t>
      </w:r>
    </w:p>
    <w:p w14:paraId="2C7A21F1" w14:textId="77777777" w:rsidR="00B56C6C" w:rsidRPr="00D033FD" w:rsidRDefault="00B56C6C" w:rsidP="00B56C6C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D033FD">
        <w:rPr>
          <w:rFonts w:asciiTheme="minorHAnsi" w:hAnsiTheme="minorHAnsi" w:cstheme="minorHAnsi"/>
          <w:color w:val="D4D4D4"/>
          <w:sz w:val="15"/>
          <w:szCs w:val="15"/>
        </w:rPr>
        <w:t xml:space="preserve">    </w:t>
      </w:r>
      <w:r w:rsidRPr="00D033FD">
        <w:rPr>
          <w:rFonts w:asciiTheme="minorHAnsi" w:hAnsiTheme="minorHAnsi" w:cstheme="minorHAnsi"/>
          <w:color w:val="9CDCFE"/>
          <w:sz w:val="15"/>
          <w:szCs w:val="15"/>
        </w:rPr>
        <w:t>«</w:t>
      </w:r>
      <w:r w:rsidRPr="00B56C6C">
        <w:rPr>
          <w:rFonts w:asciiTheme="minorHAnsi" w:hAnsiTheme="minorHAnsi" w:cstheme="minorHAnsi"/>
          <w:color w:val="9CDCFE"/>
          <w:sz w:val="15"/>
          <w:szCs w:val="15"/>
          <w:lang w:val="en-US"/>
        </w:rPr>
        <w:t>header</w:t>
      </w:r>
      <w:r w:rsidRPr="00D033FD">
        <w:rPr>
          <w:rFonts w:asciiTheme="minorHAnsi" w:hAnsiTheme="minorHAnsi" w:cstheme="minorHAnsi"/>
          <w:color w:val="9CDCFE"/>
          <w:sz w:val="15"/>
          <w:szCs w:val="15"/>
        </w:rPr>
        <w:t>»</w:t>
      </w:r>
      <w:r w:rsidRPr="00D033FD">
        <w:rPr>
          <w:rFonts w:asciiTheme="minorHAnsi" w:hAnsiTheme="minorHAnsi" w:cstheme="minorHAnsi"/>
          <w:color w:val="D4D4D4"/>
          <w:sz w:val="15"/>
          <w:szCs w:val="15"/>
        </w:rPr>
        <w:t>: {</w:t>
      </w:r>
    </w:p>
    <w:p w14:paraId="6474F07E" w14:textId="77777777" w:rsidR="00B56C6C" w:rsidRPr="002B2D35" w:rsidRDefault="00B56C6C" w:rsidP="00B56C6C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D033FD">
        <w:rPr>
          <w:rFonts w:asciiTheme="minorHAnsi" w:hAnsiTheme="minorHAnsi" w:cstheme="minorHAnsi"/>
          <w:color w:val="D4D4D4"/>
          <w:sz w:val="15"/>
          <w:szCs w:val="15"/>
        </w:rPr>
        <w:t xml:space="preserve">        </w:t>
      </w:r>
      <w:r w:rsidRPr="002B2D35">
        <w:rPr>
          <w:rFonts w:asciiTheme="minorHAnsi" w:hAnsiTheme="minorHAnsi" w:cstheme="minorHAnsi"/>
          <w:color w:val="9CDCFE"/>
          <w:sz w:val="15"/>
          <w:szCs w:val="15"/>
          <w:lang w:val="en-US"/>
        </w:rPr>
        <w:t>«</w:t>
      </w:r>
      <w:r w:rsidRPr="00F66FB6">
        <w:rPr>
          <w:rFonts w:asciiTheme="minorHAnsi" w:hAnsiTheme="minorHAnsi" w:cstheme="minorHAnsi"/>
          <w:color w:val="9CDCFE"/>
          <w:sz w:val="15"/>
          <w:szCs w:val="15"/>
          <w:lang w:val="en-US"/>
        </w:rPr>
        <w:t>api</w:t>
      </w:r>
      <w:r w:rsidRPr="002B2D35">
        <w:rPr>
          <w:rFonts w:asciiTheme="minorHAnsi" w:hAnsiTheme="minorHAnsi" w:cstheme="minorHAnsi"/>
          <w:color w:val="9CDCFE"/>
          <w:sz w:val="15"/>
          <w:szCs w:val="15"/>
          <w:lang w:val="en-US"/>
        </w:rPr>
        <w:t>»</w:t>
      </w:r>
      <w:r w:rsidRPr="002B2D35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Pr="002B2D35">
        <w:rPr>
          <w:rFonts w:asciiTheme="minorHAnsi" w:hAnsiTheme="minorHAnsi" w:cstheme="minorHAnsi"/>
          <w:color w:val="CE9178"/>
          <w:sz w:val="15"/>
          <w:szCs w:val="15"/>
          <w:lang w:val="en-US"/>
        </w:rPr>
        <w:t>«2.0»</w:t>
      </w:r>
      <w:r w:rsidRPr="002B2D35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753AF8B9" w14:textId="77777777" w:rsidR="00B56C6C" w:rsidRPr="00101887" w:rsidRDefault="00B56C6C" w:rsidP="00B56C6C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2B2D35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</w:t>
      </w:r>
      <w:r w:rsidRPr="002B2D35">
        <w:rPr>
          <w:rFonts w:asciiTheme="minorHAnsi" w:hAnsiTheme="minorHAnsi" w:cstheme="minorHAnsi"/>
          <w:color w:val="9CDCFE"/>
          <w:sz w:val="15"/>
          <w:szCs w:val="15"/>
          <w:lang w:val="en-US"/>
        </w:rPr>
        <w:t>“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dt</w:t>
      </w:r>
      <w:r w:rsidRPr="002B2D35">
        <w:rPr>
          <w:rFonts w:asciiTheme="minorHAnsi" w:hAnsiTheme="minorHAnsi" w:cstheme="minorHAnsi"/>
          <w:color w:val="9CDCFE"/>
          <w:sz w:val="15"/>
          <w:szCs w:val="15"/>
          <w:lang w:val="en-US"/>
        </w:rPr>
        <w:t>”</w:t>
      </w:r>
      <w:r w:rsidRPr="002B2D35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Pr="002B2D35">
        <w:rPr>
          <w:rFonts w:asciiTheme="minorHAnsi" w:hAnsiTheme="minorHAnsi" w:cstheme="minorHAnsi"/>
          <w:color w:val="CE9178"/>
          <w:sz w:val="15"/>
          <w:szCs w:val="15"/>
          <w:lang w:val="en-US"/>
        </w:rPr>
        <w:t>“2021-04-15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T</w:t>
      </w:r>
      <w:r w:rsidRPr="002B2D35">
        <w:rPr>
          <w:rFonts w:asciiTheme="minorHAnsi" w:hAnsiTheme="minorHAnsi" w:cstheme="minorHAnsi"/>
          <w:color w:val="CE9178"/>
          <w:sz w:val="15"/>
          <w:szCs w:val="15"/>
          <w:lang w:val="en-US"/>
        </w:rPr>
        <w:t>15:10:21+0300</w:t>
      </w:r>
      <w:r>
        <w:rPr>
          <w:rFonts w:asciiTheme="minorHAnsi" w:hAnsiTheme="minorHAnsi" w:cstheme="minorHAnsi"/>
          <w:color w:val="CE9178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7264C112" w14:textId="77777777" w:rsidR="00B56C6C" w:rsidRPr="00101887" w:rsidRDefault="00B56C6C" w:rsidP="00B56C6C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</w:t>
      </w:r>
      <w:r>
        <w:rPr>
          <w:rFonts w:asciiTheme="minorHAnsi" w:hAnsiTheme="minorHAnsi" w:cstheme="minorHAnsi"/>
          <w:color w:val="9CDCFE"/>
          <w:sz w:val="15"/>
          <w:szCs w:val="15"/>
          <w:lang w:val="en-US"/>
        </w:rPr>
        <w:t>“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latency</w:t>
      </w:r>
      <w:r>
        <w:rPr>
          <w:rFonts w:asciiTheme="minorHAnsi" w:hAnsiTheme="minorHAnsi" w:cstheme="minorHAnsi"/>
          <w:color w:val="9CDCFE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Pr="00101887">
        <w:rPr>
          <w:rFonts w:asciiTheme="minorHAnsi" w:hAnsiTheme="minorHAnsi" w:cstheme="minorHAnsi"/>
          <w:color w:val="B5CEA8"/>
          <w:sz w:val="15"/>
          <w:szCs w:val="15"/>
          <w:lang w:val="en-US"/>
        </w:rPr>
        <w:t>2</w:t>
      </w:r>
      <w:r w:rsidRPr="00F66FB6">
        <w:rPr>
          <w:rFonts w:asciiTheme="minorHAnsi" w:hAnsiTheme="minorHAnsi" w:cstheme="minorHAnsi"/>
          <w:color w:val="B5CEA8"/>
          <w:sz w:val="15"/>
          <w:szCs w:val="15"/>
          <w:lang w:val="en-US"/>
        </w:rPr>
        <w:t>2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1E4FD716" w14:textId="77777777" w:rsidR="00B56C6C" w:rsidRPr="00101887" w:rsidRDefault="00B56C6C" w:rsidP="00B56C6C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</w:t>
      </w:r>
      <w:r>
        <w:rPr>
          <w:rFonts w:asciiTheme="minorHAnsi" w:hAnsiTheme="minorHAnsi" w:cstheme="minorHAnsi"/>
          <w:color w:val="9CDCFE"/>
          <w:sz w:val="15"/>
          <w:szCs w:val="15"/>
          <w:lang w:val="en-US"/>
        </w:rPr>
        <w:t>“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route</w:t>
      </w:r>
      <w:r>
        <w:rPr>
          <w:rFonts w:asciiTheme="minorHAnsi" w:hAnsiTheme="minorHAnsi" w:cstheme="minorHAnsi"/>
          <w:color w:val="9CDCFE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>
        <w:rPr>
          <w:rFonts w:asciiTheme="minorHAnsi" w:hAnsiTheme="minorHAnsi" w:cstheme="minorHAnsi"/>
          <w:color w:val="CE9178"/>
          <w:sz w:val="15"/>
          <w:szCs w:val="15"/>
          <w:lang w:val="en-US"/>
        </w:rPr>
        <w:t>“/</w:t>
      </w:r>
      <w:proofErr w:type="spellStart"/>
      <w:r>
        <w:rPr>
          <w:rFonts w:asciiTheme="minorHAnsi" w:hAnsiTheme="minorHAnsi" w:cstheme="minorHAnsi"/>
          <w:color w:val="CE9178"/>
          <w:sz w:val="15"/>
          <w:szCs w:val="15"/>
          <w:lang w:val="en-US"/>
        </w:rPr>
        <w:t>api</w:t>
      </w:r>
      <w:proofErr w:type="spellEnd"/>
      <w:r>
        <w:rPr>
          <w:rFonts w:asciiTheme="minorHAnsi" w:hAnsiTheme="minorHAnsi" w:cstheme="minorHAnsi"/>
          <w:color w:val="CE9178"/>
          <w:sz w:val="15"/>
          <w:szCs w:val="15"/>
          <w:lang w:val="en-US"/>
        </w:rPr>
        <w:t>/v2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/order/</w:t>
      </w:r>
      <w:proofErr w:type="spellStart"/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ext</w:t>
      </w:r>
      <w:proofErr w:type="spellEnd"/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-orders</w:t>
      </w:r>
      <w:r w:rsidRPr="00BE2180">
        <w:rPr>
          <w:rFonts w:asciiTheme="minorHAnsi" w:hAnsiTheme="minorHAnsi" w:cstheme="minorHAnsi"/>
          <w:color w:val="CE9178"/>
          <w:sz w:val="15"/>
          <w:szCs w:val="15"/>
          <w:lang w:val="en-US"/>
        </w:rPr>
        <w:t>-package</w:t>
      </w:r>
      <w:r>
        <w:rPr>
          <w:rFonts w:asciiTheme="minorHAnsi" w:hAnsiTheme="minorHAnsi" w:cstheme="minorHAnsi"/>
          <w:color w:val="CE9178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77FB3118" w14:textId="77777777" w:rsidR="00B56C6C" w:rsidRPr="00101887" w:rsidRDefault="00B56C6C" w:rsidP="00B56C6C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</w:t>
      </w:r>
      <w:r>
        <w:rPr>
          <w:rFonts w:asciiTheme="minorHAnsi" w:hAnsiTheme="minorHAnsi" w:cstheme="minorHAnsi"/>
          <w:color w:val="9CDCFE"/>
          <w:sz w:val="15"/>
          <w:szCs w:val="15"/>
          <w:lang w:val="en-US"/>
        </w:rPr>
        <w:t>“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status</w:t>
      </w:r>
      <w:r>
        <w:rPr>
          <w:rFonts w:asciiTheme="minorHAnsi" w:hAnsiTheme="minorHAnsi" w:cstheme="minorHAnsi"/>
          <w:color w:val="9CDCFE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>
        <w:rPr>
          <w:rFonts w:asciiTheme="minorHAnsi" w:hAnsiTheme="minorHAnsi" w:cstheme="minorHAnsi"/>
          <w:color w:val="CE9178"/>
          <w:sz w:val="15"/>
          <w:szCs w:val="15"/>
          <w:lang w:val="en-US"/>
        </w:rPr>
        <w:t>“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ok</w:t>
      </w:r>
      <w:r>
        <w:rPr>
          <w:rFonts w:asciiTheme="minorHAnsi" w:hAnsiTheme="minorHAnsi" w:cstheme="minorHAnsi"/>
          <w:color w:val="CE9178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7A975835" w14:textId="77777777" w:rsidR="00B56C6C" w:rsidRPr="00101887" w:rsidRDefault="00B56C6C" w:rsidP="00B56C6C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</w:t>
      </w:r>
      <w:r>
        <w:rPr>
          <w:rFonts w:asciiTheme="minorHAnsi" w:hAnsiTheme="minorHAnsi" w:cstheme="minorHAnsi"/>
          <w:color w:val="9CDCFE"/>
          <w:sz w:val="15"/>
          <w:szCs w:val="15"/>
          <w:lang w:val="en-US"/>
        </w:rPr>
        <w:t>“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errors</w:t>
      </w:r>
      <w:r>
        <w:rPr>
          <w:rFonts w:asciiTheme="minorHAnsi" w:hAnsiTheme="minorHAnsi" w:cstheme="minorHAnsi"/>
          <w:color w:val="9CDCFE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: []</w:t>
      </w:r>
    </w:p>
    <w:p w14:paraId="1B1FD813" w14:textId="77777777" w:rsidR="00B56C6C" w:rsidRPr="00101887" w:rsidRDefault="00B56C6C" w:rsidP="00B56C6C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},</w:t>
      </w:r>
    </w:p>
    <w:p w14:paraId="2FB11D41" w14:textId="77777777" w:rsidR="00B56C6C" w:rsidRDefault="00B56C6C" w:rsidP="00B56C6C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</w:t>
      </w:r>
      <w:r>
        <w:rPr>
          <w:rFonts w:asciiTheme="minorHAnsi" w:hAnsiTheme="minorHAnsi" w:cstheme="minorHAnsi"/>
          <w:color w:val="9CDCFE"/>
          <w:sz w:val="15"/>
          <w:szCs w:val="15"/>
          <w:lang w:val="en-US"/>
        </w:rPr>
        <w:t>“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body</w:t>
      </w:r>
      <w:r>
        <w:rPr>
          <w:rFonts w:asciiTheme="minorHAnsi" w:hAnsiTheme="minorHAnsi" w:cstheme="minorHAnsi"/>
          <w:color w:val="9CDCFE"/>
          <w:sz w:val="15"/>
          <w:szCs w:val="15"/>
          <w:lang w:val="en-US"/>
        </w:rPr>
        <w:t>”</w:t>
      </w:r>
      <w:r>
        <w:rPr>
          <w:rFonts w:asciiTheme="minorHAnsi" w:hAnsiTheme="minorHAnsi" w:cstheme="minorHAnsi"/>
          <w:color w:val="D4D4D4"/>
          <w:sz w:val="15"/>
          <w:szCs w:val="15"/>
          <w:lang w:val="en-US"/>
        </w:rPr>
        <w:t>: [</w:t>
      </w:r>
    </w:p>
    <w:p w14:paraId="38BC23FA" w14:textId="77777777" w:rsidR="00B56C6C" w:rsidRDefault="00B56C6C" w:rsidP="00B56C6C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   </w:t>
      </w:r>
      <w:r w:rsidRPr="00B56C6C">
        <w:rPr>
          <w:rFonts w:asciiTheme="minorHAnsi" w:hAnsiTheme="minorHAnsi" w:cstheme="minorHAnsi"/>
          <w:color w:val="D4D4D4"/>
          <w:sz w:val="15"/>
          <w:szCs w:val="15"/>
          <w:lang w:val="en-US"/>
        </w:rPr>
        <w:t>{</w:t>
      </w:r>
      <w:r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</w:t>
      </w:r>
    </w:p>
    <w:p w14:paraId="24BCEDBC" w14:textId="5C195F9E" w:rsidR="00B56C6C" w:rsidRPr="00DA770C" w:rsidRDefault="00B56C6C" w:rsidP="00B56C6C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>
        <w:rPr>
          <w:rFonts w:asciiTheme="minorHAnsi" w:hAnsiTheme="minorHAnsi" w:cstheme="minorHAnsi"/>
          <w:color w:val="D4D4D4"/>
          <w:sz w:val="15"/>
          <w:szCs w:val="15"/>
          <w:lang w:val="en-US"/>
        </w:rPr>
        <w:tab/>
      </w:r>
      <w:r>
        <w:rPr>
          <w:rFonts w:asciiTheme="minorHAnsi" w:hAnsiTheme="minorHAnsi" w:cstheme="minorHAnsi"/>
          <w:color w:val="9CDCFE"/>
          <w:sz w:val="15"/>
          <w:szCs w:val="15"/>
          <w:lang w:val="en-US"/>
        </w:rPr>
        <w:t>“number”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>
        <w:rPr>
          <w:rFonts w:asciiTheme="minorHAnsi" w:hAnsiTheme="minorHAnsi" w:cstheme="minorHAnsi"/>
          <w:color w:val="CE9178"/>
          <w:sz w:val="15"/>
          <w:szCs w:val="15"/>
          <w:lang w:val="en-US"/>
        </w:rPr>
        <w:t>“DFFTL5”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7EF91CCF" w14:textId="77777777" w:rsidR="00B56C6C" w:rsidRPr="00DA770C" w:rsidRDefault="00B56C6C" w:rsidP="00B56C6C">
      <w:pPr>
        <w:shd w:val="clear" w:color="auto" w:fill="1E1E1E"/>
        <w:ind w:firstLine="708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>
        <w:rPr>
          <w:rFonts w:asciiTheme="minorHAnsi" w:hAnsiTheme="minorHAnsi" w:cstheme="minorHAnsi"/>
          <w:color w:val="9CDCFE"/>
          <w:sz w:val="15"/>
          <w:szCs w:val="15"/>
          <w:lang w:val="en-US"/>
        </w:rPr>
        <w:t>“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status</w:t>
      </w:r>
      <w:r>
        <w:rPr>
          <w:rFonts w:asciiTheme="minorHAnsi" w:hAnsiTheme="minorHAnsi" w:cstheme="minorHAnsi"/>
          <w:color w:val="9CDCFE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>
        <w:rPr>
          <w:rFonts w:asciiTheme="minorHAnsi" w:hAnsiTheme="minorHAnsi" w:cstheme="minorHAnsi"/>
          <w:color w:val="CE9178"/>
          <w:sz w:val="15"/>
          <w:szCs w:val="15"/>
          <w:lang w:val="en-US"/>
        </w:rPr>
        <w:t>“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ok</w:t>
      </w:r>
      <w:r>
        <w:rPr>
          <w:rFonts w:asciiTheme="minorHAnsi" w:hAnsiTheme="minorHAnsi" w:cstheme="minorHAnsi"/>
          <w:color w:val="CE9178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35D33766" w14:textId="4FFAB1C1" w:rsidR="00B56C6C" w:rsidRPr="00170DDA" w:rsidRDefault="00B56C6C" w:rsidP="00B56C6C">
      <w:pPr>
        <w:shd w:val="clear" w:color="auto" w:fill="1E1E1E"/>
        <w:ind w:firstLine="708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>
        <w:rPr>
          <w:rFonts w:asciiTheme="minorHAnsi" w:hAnsiTheme="minorHAnsi" w:cstheme="minorHAnsi"/>
          <w:color w:val="9CDCFE"/>
          <w:sz w:val="15"/>
          <w:szCs w:val="15"/>
          <w:lang w:val="en-US"/>
        </w:rPr>
        <w:t>“</w:t>
      </w:r>
      <w:r w:rsidRPr="000D7AC0">
        <w:rPr>
          <w:rFonts w:asciiTheme="minorHAnsi" w:hAnsiTheme="minorHAnsi" w:cstheme="minorHAnsi"/>
          <w:color w:val="9CDCFE"/>
          <w:sz w:val="15"/>
          <w:szCs w:val="15"/>
          <w:lang w:val="en-US"/>
        </w:rPr>
        <w:t>id</w:t>
      </w:r>
      <w:r>
        <w:rPr>
          <w:rFonts w:asciiTheme="minorHAnsi" w:hAnsiTheme="minorHAnsi" w:cstheme="minorHAnsi"/>
          <w:color w:val="9CDCFE"/>
          <w:sz w:val="15"/>
          <w:szCs w:val="15"/>
          <w:lang w:val="en-US"/>
        </w:rPr>
        <w:t>”</w:t>
      </w:r>
      <w:r w:rsidRPr="000D7AC0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>
        <w:rPr>
          <w:rFonts w:asciiTheme="minorHAnsi" w:hAnsiTheme="minorHAnsi" w:cstheme="minorHAnsi"/>
          <w:color w:val="B5CEA8"/>
          <w:sz w:val="15"/>
          <w:szCs w:val="15"/>
          <w:lang w:val="en-US"/>
        </w:rPr>
        <w:t>344419</w:t>
      </w:r>
    </w:p>
    <w:p w14:paraId="030103D3" w14:textId="77777777" w:rsidR="00B56C6C" w:rsidRDefault="00B56C6C" w:rsidP="00B56C6C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0D7AC0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</w:t>
      </w:r>
      <w:r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</w:t>
      </w:r>
      <w:r w:rsidRPr="007C176A">
        <w:rPr>
          <w:rFonts w:asciiTheme="minorHAnsi" w:hAnsiTheme="minorHAnsi" w:cstheme="minorHAnsi"/>
          <w:color w:val="D4D4D4"/>
          <w:sz w:val="15"/>
          <w:szCs w:val="15"/>
          <w:lang w:val="en-US"/>
        </w:rPr>
        <w:t>}</w:t>
      </w:r>
      <w:r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58FC58DE" w14:textId="77777777" w:rsidR="00B56C6C" w:rsidRDefault="00B56C6C" w:rsidP="00B56C6C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   </w:t>
      </w:r>
      <w:r w:rsidRPr="00DA770C">
        <w:rPr>
          <w:rFonts w:asciiTheme="minorHAnsi" w:hAnsiTheme="minorHAnsi" w:cstheme="minorHAnsi"/>
          <w:color w:val="D4D4D4"/>
          <w:sz w:val="15"/>
          <w:szCs w:val="15"/>
          <w:lang w:val="en-US"/>
        </w:rPr>
        <w:t>{</w:t>
      </w:r>
    </w:p>
    <w:p w14:paraId="63EA24B9" w14:textId="77777777" w:rsidR="00B56C6C" w:rsidRPr="00DA770C" w:rsidRDefault="00B56C6C" w:rsidP="00B56C6C">
      <w:pPr>
        <w:shd w:val="clear" w:color="auto" w:fill="1E1E1E"/>
        <w:ind w:firstLine="708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>
        <w:rPr>
          <w:rFonts w:asciiTheme="minorHAnsi" w:hAnsiTheme="minorHAnsi" w:cstheme="minorHAnsi"/>
          <w:color w:val="9CDCFE"/>
          <w:sz w:val="15"/>
          <w:szCs w:val="15"/>
          <w:lang w:val="en-US"/>
        </w:rPr>
        <w:t>“number”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>
        <w:rPr>
          <w:rFonts w:asciiTheme="minorHAnsi" w:hAnsiTheme="minorHAnsi" w:cstheme="minorHAnsi"/>
          <w:color w:val="CE9178"/>
          <w:sz w:val="15"/>
          <w:szCs w:val="15"/>
          <w:lang w:val="en-US"/>
        </w:rPr>
        <w:t>“DFFTL4”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288FC984" w14:textId="1BC4D053" w:rsidR="00B56C6C" w:rsidRPr="002B2D35" w:rsidRDefault="00B56C6C" w:rsidP="00B56C6C">
      <w:pPr>
        <w:shd w:val="clear" w:color="auto" w:fill="1E1E1E"/>
        <w:ind w:firstLine="708"/>
        <w:rPr>
          <w:rFonts w:asciiTheme="minorHAnsi" w:hAnsiTheme="minorHAnsi" w:cstheme="minorHAnsi"/>
          <w:color w:val="D4D4D4"/>
          <w:sz w:val="15"/>
          <w:szCs w:val="15"/>
        </w:rPr>
      </w:pPr>
      <w:r w:rsidRPr="002B2D35">
        <w:rPr>
          <w:rFonts w:asciiTheme="minorHAnsi" w:hAnsiTheme="minorHAnsi" w:cstheme="minorHAnsi"/>
          <w:color w:val="9CDCFE"/>
          <w:sz w:val="15"/>
          <w:szCs w:val="15"/>
        </w:rPr>
        <w:t>“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status</w:t>
      </w:r>
      <w:r w:rsidRPr="002B2D35">
        <w:rPr>
          <w:rFonts w:asciiTheme="minorHAnsi" w:hAnsiTheme="minorHAnsi" w:cstheme="minorHAnsi"/>
          <w:color w:val="9CDCFE"/>
          <w:sz w:val="15"/>
          <w:szCs w:val="15"/>
        </w:rPr>
        <w:t>”</w:t>
      </w:r>
      <w:r w:rsidRPr="002B2D35">
        <w:rPr>
          <w:rFonts w:asciiTheme="minorHAnsi" w:hAnsiTheme="minorHAnsi" w:cstheme="minorHAnsi"/>
          <w:color w:val="D4D4D4"/>
          <w:sz w:val="15"/>
          <w:szCs w:val="15"/>
        </w:rPr>
        <w:t xml:space="preserve">: </w:t>
      </w:r>
      <w:r w:rsidRPr="002B2D35">
        <w:rPr>
          <w:rFonts w:asciiTheme="minorHAnsi" w:hAnsiTheme="minorHAnsi" w:cstheme="minorHAnsi"/>
          <w:color w:val="CE9178"/>
          <w:sz w:val="15"/>
          <w:szCs w:val="15"/>
        </w:rPr>
        <w:t>“</w:t>
      </w:r>
      <w:r>
        <w:rPr>
          <w:rFonts w:asciiTheme="minorHAnsi" w:hAnsiTheme="minorHAnsi" w:cstheme="minorHAnsi"/>
          <w:color w:val="CE9178"/>
          <w:sz w:val="15"/>
          <w:szCs w:val="15"/>
          <w:lang w:val="en-US"/>
        </w:rPr>
        <w:t>error</w:t>
      </w:r>
      <w:r w:rsidRPr="002B2D35">
        <w:rPr>
          <w:rFonts w:asciiTheme="minorHAnsi" w:hAnsiTheme="minorHAnsi" w:cstheme="minorHAnsi"/>
          <w:color w:val="CE9178"/>
          <w:sz w:val="15"/>
          <w:szCs w:val="15"/>
        </w:rPr>
        <w:t>”</w:t>
      </w:r>
      <w:r w:rsidRPr="002B2D35">
        <w:rPr>
          <w:rFonts w:asciiTheme="minorHAnsi" w:hAnsiTheme="minorHAnsi" w:cstheme="minorHAnsi"/>
          <w:color w:val="D4D4D4"/>
          <w:sz w:val="15"/>
          <w:szCs w:val="15"/>
        </w:rPr>
        <w:t>,</w:t>
      </w:r>
    </w:p>
    <w:p w14:paraId="2F328D8B" w14:textId="5A2BDF76" w:rsidR="00B56C6C" w:rsidRPr="002B2D35" w:rsidRDefault="00B56C6C" w:rsidP="00B56C6C">
      <w:pPr>
        <w:shd w:val="clear" w:color="auto" w:fill="1E1E1E"/>
        <w:ind w:firstLine="708"/>
        <w:rPr>
          <w:rFonts w:asciiTheme="minorHAnsi" w:hAnsiTheme="minorHAnsi" w:cstheme="minorHAnsi"/>
          <w:b/>
          <w:color w:val="B5CEA8"/>
          <w:sz w:val="15"/>
          <w:szCs w:val="15"/>
        </w:rPr>
      </w:pPr>
      <w:r w:rsidRPr="002B2D35">
        <w:rPr>
          <w:rFonts w:asciiTheme="minorHAnsi" w:hAnsiTheme="minorHAnsi" w:cstheme="minorHAnsi"/>
          <w:color w:val="9CDCFE"/>
          <w:sz w:val="15"/>
          <w:szCs w:val="15"/>
        </w:rPr>
        <w:t>“</w:t>
      </w:r>
      <w:r w:rsidRPr="000D7AC0">
        <w:rPr>
          <w:rFonts w:asciiTheme="minorHAnsi" w:hAnsiTheme="minorHAnsi" w:cstheme="minorHAnsi"/>
          <w:color w:val="9CDCFE"/>
          <w:sz w:val="15"/>
          <w:szCs w:val="15"/>
          <w:lang w:val="en-US"/>
        </w:rPr>
        <w:t>id</w:t>
      </w:r>
      <w:r w:rsidRPr="002B2D35">
        <w:rPr>
          <w:rFonts w:asciiTheme="minorHAnsi" w:hAnsiTheme="minorHAnsi" w:cstheme="minorHAnsi"/>
          <w:color w:val="9CDCFE"/>
          <w:sz w:val="15"/>
          <w:szCs w:val="15"/>
        </w:rPr>
        <w:t>”</w:t>
      </w:r>
      <w:r w:rsidRPr="002B2D35">
        <w:rPr>
          <w:rFonts w:asciiTheme="minorHAnsi" w:hAnsiTheme="minorHAnsi" w:cstheme="minorHAnsi"/>
          <w:color w:val="D4D4D4"/>
          <w:sz w:val="15"/>
          <w:szCs w:val="15"/>
        </w:rPr>
        <w:t xml:space="preserve">: </w:t>
      </w:r>
      <w:r w:rsidRPr="00B56C6C">
        <w:rPr>
          <w:rFonts w:asciiTheme="minorHAnsi" w:hAnsiTheme="minorHAnsi" w:cstheme="minorHAnsi"/>
          <w:b/>
          <w:color w:val="B5CEA8"/>
          <w:sz w:val="15"/>
          <w:szCs w:val="15"/>
          <w:lang w:val="en-US"/>
        </w:rPr>
        <w:t>null</w:t>
      </w:r>
      <w:r w:rsidRPr="002B2D35">
        <w:rPr>
          <w:rFonts w:asciiTheme="minorHAnsi" w:hAnsiTheme="minorHAnsi" w:cstheme="minorHAnsi"/>
          <w:b/>
          <w:color w:val="B5CEA8"/>
          <w:sz w:val="15"/>
          <w:szCs w:val="15"/>
        </w:rPr>
        <w:t>,</w:t>
      </w:r>
    </w:p>
    <w:p w14:paraId="602896CB" w14:textId="3B278CE4" w:rsidR="00B56C6C" w:rsidRPr="00B56C6C" w:rsidRDefault="00B56C6C" w:rsidP="00B56C6C">
      <w:pPr>
        <w:shd w:val="clear" w:color="auto" w:fill="1E1E1E"/>
        <w:ind w:firstLine="708"/>
        <w:rPr>
          <w:rFonts w:asciiTheme="minorHAnsi" w:hAnsiTheme="minorHAnsi" w:cstheme="minorHAnsi"/>
          <w:color w:val="D4D4D4"/>
          <w:sz w:val="15"/>
          <w:szCs w:val="15"/>
        </w:rPr>
      </w:pPr>
      <w:r w:rsidRPr="00B56C6C">
        <w:rPr>
          <w:rFonts w:asciiTheme="minorHAnsi" w:hAnsiTheme="minorHAnsi" w:cstheme="minorHAnsi"/>
          <w:color w:val="9CDCFE"/>
          <w:sz w:val="15"/>
          <w:szCs w:val="15"/>
        </w:rPr>
        <w:t>“</w:t>
      </w:r>
      <w:r>
        <w:rPr>
          <w:rFonts w:asciiTheme="minorHAnsi" w:hAnsiTheme="minorHAnsi" w:cstheme="minorHAnsi"/>
          <w:color w:val="9CDCFE"/>
          <w:sz w:val="15"/>
          <w:szCs w:val="15"/>
          <w:lang w:val="en-US"/>
        </w:rPr>
        <w:t>message</w:t>
      </w:r>
      <w:r w:rsidRPr="00B56C6C">
        <w:rPr>
          <w:rFonts w:asciiTheme="minorHAnsi" w:hAnsiTheme="minorHAnsi" w:cstheme="minorHAnsi"/>
          <w:color w:val="9CDCFE"/>
          <w:sz w:val="15"/>
          <w:szCs w:val="15"/>
        </w:rPr>
        <w:t>”</w:t>
      </w:r>
      <w:r w:rsidRPr="00B56C6C">
        <w:rPr>
          <w:rFonts w:asciiTheme="minorHAnsi" w:hAnsiTheme="minorHAnsi" w:cstheme="minorHAnsi"/>
          <w:color w:val="D4D4D4"/>
          <w:sz w:val="15"/>
          <w:szCs w:val="15"/>
        </w:rPr>
        <w:t xml:space="preserve">: </w:t>
      </w:r>
      <w:r w:rsidRPr="00B56C6C">
        <w:rPr>
          <w:rFonts w:asciiTheme="minorHAnsi" w:hAnsiTheme="minorHAnsi" w:cstheme="minorHAnsi"/>
          <w:color w:val="CE9178"/>
          <w:sz w:val="15"/>
          <w:szCs w:val="15"/>
        </w:rPr>
        <w:t>“</w:t>
      </w:r>
      <w:r>
        <w:rPr>
          <w:rFonts w:asciiTheme="minorHAnsi" w:hAnsiTheme="minorHAnsi" w:cstheme="minorHAnsi"/>
          <w:color w:val="CE9178"/>
          <w:sz w:val="15"/>
          <w:szCs w:val="15"/>
        </w:rPr>
        <w:t xml:space="preserve">Данный номер заказа </w:t>
      </w:r>
      <w:r w:rsidRPr="00B56C6C">
        <w:rPr>
          <w:rFonts w:asciiTheme="minorHAnsi" w:hAnsiTheme="minorHAnsi" w:cstheme="minorHAnsi"/>
          <w:color w:val="CE9178"/>
          <w:sz w:val="15"/>
          <w:szCs w:val="15"/>
        </w:rPr>
        <w:t>‘</w:t>
      </w:r>
      <w:r>
        <w:rPr>
          <w:rFonts w:asciiTheme="minorHAnsi" w:hAnsiTheme="minorHAnsi" w:cstheme="minorHAnsi"/>
          <w:color w:val="CE9178"/>
          <w:sz w:val="15"/>
          <w:szCs w:val="15"/>
          <w:lang w:val="en-US"/>
        </w:rPr>
        <w:t>DFFTL</w:t>
      </w:r>
      <w:r w:rsidRPr="00B56C6C">
        <w:rPr>
          <w:rFonts w:asciiTheme="minorHAnsi" w:hAnsiTheme="minorHAnsi" w:cstheme="minorHAnsi"/>
          <w:color w:val="CE9178"/>
          <w:sz w:val="15"/>
          <w:szCs w:val="15"/>
        </w:rPr>
        <w:t xml:space="preserve">4’ </w:t>
      </w:r>
      <w:r>
        <w:rPr>
          <w:rFonts w:asciiTheme="minorHAnsi" w:hAnsiTheme="minorHAnsi" w:cstheme="minorHAnsi"/>
          <w:color w:val="CE9178"/>
          <w:sz w:val="15"/>
          <w:szCs w:val="15"/>
        </w:rPr>
        <w:t>уже был использован. Укажите уникальный номер!</w:t>
      </w:r>
      <w:r w:rsidRPr="00B56C6C">
        <w:rPr>
          <w:rFonts w:asciiTheme="minorHAnsi" w:hAnsiTheme="minorHAnsi" w:cstheme="minorHAnsi"/>
          <w:color w:val="CE9178"/>
          <w:sz w:val="15"/>
          <w:szCs w:val="15"/>
        </w:rPr>
        <w:t>”</w:t>
      </w:r>
      <w:r w:rsidRPr="00B56C6C">
        <w:rPr>
          <w:rFonts w:asciiTheme="minorHAnsi" w:hAnsiTheme="minorHAnsi" w:cstheme="minorHAnsi"/>
          <w:color w:val="D4D4D4"/>
          <w:sz w:val="15"/>
          <w:szCs w:val="15"/>
        </w:rPr>
        <w:t>,</w:t>
      </w:r>
    </w:p>
    <w:p w14:paraId="416CD700" w14:textId="77777777" w:rsidR="00B56C6C" w:rsidRPr="00B56C6C" w:rsidRDefault="00B56C6C" w:rsidP="00B56C6C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B56C6C">
        <w:rPr>
          <w:rFonts w:asciiTheme="minorHAnsi" w:hAnsiTheme="minorHAnsi" w:cstheme="minorHAnsi"/>
          <w:color w:val="D4D4D4"/>
          <w:sz w:val="15"/>
          <w:szCs w:val="15"/>
        </w:rPr>
        <w:t xml:space="preserve">               }</w:t>
      </w:r>
    </w:p>
    <w:p w14:paraId="0780FC1C" w14:textId="77777777" w:rsidR="00B56C6C" w:rsidRPr="00B56C6C" w:rsidRDefault="00B56C6C" w:rsidP="00B56C6C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B56C6C">
        <w:rPr>
          <w:rFonts w:asciiTheme="minorHAnsi" w:hAnsiTheme="minorHAnsi" w:cstheme="minorHAnsi"/>
          <w:color w:val="D4D4D4"/>
          <w:sz w:val="15"/>
          <w:szCs w:val="15"/>
        </w:rPr>
        <w:t xml:space="preserve">     ]</w:t>
      </w:r>
    </w:p>
    <w:p w14:paraId="7A54813B" w14:textId="77777777" w:rsidR="00B56C6C" w:rsidRPr="00101887" w:rsidRDefault="00B56C6C" w:rsidP="00B56C6C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</w:rPr>
        <w:t>}</w:t>
      </w:r>
    </w:p>
    <w:p w14:paraId="30948498" w14:textId="77777777" w:rsidR="00101887" w:rsidRPr="00101887" w:rsidRDefault="00101887" w:rsidP="00101887">
      <w:pPr>
        <w:rPr>
          <w:rFonts w:asciiTheme="minorHAnsi" w:hAnsiTheme="minorHAnsi" w:cstheme="minorHAnsi"/>
          <w:sz w:val="20"/>
          <w:szCs w:val="20"/>
        </w:rPr>
      </w:pPr>
    </w:p>
    <w:p w14:paraId="7DCBFD05" w14:textId="77777777" w:rsidR="00D033FD" w:rsidRDefault="00D033FD" w:rsidP="00D3735B">
      <w:pPr>
        <w:pStyle w:val="3"/>
        <w:rPr>
          <w:color w:val="000000" w:themeColor="text1"/>
        </w:rPr>
      </w:pPr>
      <w:bookmarkStart w:id="33" w:name="_Toc59119232"/>
      <w:bookmarkStart w:id="34" w:name="_Toc68275858"/>
      <w:bookmarkStart w:id="35" w:name="_Toc68533116"/>
    </w:p>
    <w:p w14:paraId="1C340E7E" w14:textId="77777777" w:rsidR="00D033FD" w:rsidRDefault="00D033FD" w:rsidP="00D3735B">
      <w:pPr>
        <w:pStyle w:val="3"/>
        <w:rPr>
          <w:color w:val="000000" w:themeColor="text1"/>
        </w:rPr>
      </w:pPr>
    </w:p>
    <w:p w14:paraId="4CAF8DA4" w14:textId="2E3E0141" w:rsidR="00501008" w:rsidRPr="002738A9" w:rsidRDefault="00D033FD" w:rsidP="00D3735B">
      <w:pPr>
        <w:pStyle w:val="3"/>
        <w:rPr>
          <w:rFonts w:asciiTheme="minorHAnsi" w:hAnsiTheme="minorHAnsi" w:cstheme="minorHAnsi"/>
          <w:color w:val="0070C0"/>
        </w:rPr>
      </w:pPr>
      <w:r w:rsidRPr="00D033FD">
        <w:rPr>
          <w:color w:val="0070C0"/>
        </w:rPr>
        <w:br/>
      </w:r>
      <w:bookmarkStart w:id="36" w:name="_Toc69733215"/>
      <w:r w:rsidR="00501008" w:rsidRPr="002738A9">
        <w:rPr>
          <w:rFonts w:asciiTheme="minorHAnsi" w:hAnsiTheme="minorHAnsi" w:cstheme="minorHAnsi"/>
          <w:color w:val="0070C0"/>
        </w:rPr>
        <w:t>Пример неуспешного ответа (</w:t>
      </w:r>
      <w:r w:rsidR="00B56C6C" w:rsidRPr="002738A9">
        <w:rPr>
          <w:rFonts w:asciiTheme="minorHAnsi" w:hAnsiTheme="minorHAnsi" w:cstheme="minorHAnsi"/>
          <w:color w:val="0070C0"/>
        </w:rPr>
        <w:t>Неверный токен</w:t>
      </w:r>
      <w:r w:rsidR="00501008" w:rsidRPr="002738A9">
        <w:rPr>
          <w:rFonts w:asciiTheme="minorHAnsi" w:hAnsiTheme="minorHAnsi" w:cstheme="minorHAnsi"/>
          <w:color w:val="0070C0"/>
        </w:rPr>
        <w:t>)</w:t>
      </w:r>
      <w:bookmarkEnd w:id="33"/>
      <w:bookmarkEnd w:id="34"/>
      <w:bookmarkEnd w:id="35"/>
      <w:bookmarkEnd w:id="36"/>
    </w:p>
    <w:p w14:paraId="05D99EEE" w14:textId="77777777" w:rsidR="00101887" w:rsidRPr="00101887" w:rsidRDefault="00101887" w:rsidP="00101887"/>
    <w:p w14:paraId="12C9DFCA" w14:textId="049E50E1" w:rsidR="00501008" w:rsidRPr="00B56C6C" w:rsidRDefault="00501008" w:rsidP="0072722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B56C6C">
        <w:rPr>
          <w:rFonts w:asciiTheme="minorHAnsi" w:hAnsiTheme="minorHAnsi" w:cstheme="minorHAnsi"/>
          <w:color w:val="D4D4D4"/>
          <w:sz w:val="15"/>
          <w:szCs w:val="15"/>
        </w:rPr>
        <w:t>{</w:t>
      </w:r>
      <w:r w:rsidRPr="00D033FD">
        <w:rPr>
          <w:rFonts w:asciiTheme="minorHAnsi" w:hAnsiTheme="minorHAnsi" w:cstheme="minorHAnsi"/>
          <w:color w:val="D4D4D4"/>
          <w:sz w:val="15"/>
          <w:szCs w:val="15"/>
        </w:rPr>
        <w:t xml:space="preserve">      </w:t>
      </w:r>
    </w:p>
    <w:p w14:paraId="2305B1CA" w14:textId="77777777" w:rsidR="00B56C6C" w:rsidRPr="00D033FD" w:rsidRDefault="00501008" w:rsidP="00B56C6C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D033FD">
        <w:rPr>
          <w:rFonts w:asciiTheme="minorHAnsi" w:hAnsiTheme="minorHAnsi" w:cstheme="minorHAnsi"/>
          <w:color w:val="D4D4D4"/>
          <w:sz w:val="15"/>
          <w:szCs w:val="15"/>
        </w:rPr>
        <w:t xml:space="preserve">      </w:t>
      </w:r>
      <w:r w:rsidR="00B56C6C">
        <w:rPr>
          <w:rFonts w:asciiTheme="minorHAnsi" w:hAnsiTheme="minorHAnsi" w:cstheme="minorHAnsi"/>
          <w:color w:val="D4D4D4"/>
          <w:sz w:val="15"/>
          <w:szCs w:val="15"/>
        </w:rPr>
        <w:t xml:space="preserve">          </w:t>
      </w:r>
      <w:r w:rsidR="00B56C6C" w:rsidRPr="00652721">
        <w:rPr>
          <w:rFonts w:asciiTheme="minorHAnsi" w:hAnsiTheme="minorHAnsi" w:cstheme="minorHAnsi"/>
          <w:color w:val="9CDCFE"/>
          <w:sz w:val="15"/>
          <w:szCs w:val="15"/>
        </w:rPr>
        <w:t>“</w:t>
      </w:r>
      <w:r w:rsidR="00B56C6C">
        <w:rPr>
          <w:rFonts w:asciiTheme="minorHAnsi" w:hAnsiTheme="minorHAnsi" w:cstheme="minorHAnsi"/>
          <w:color w:val="9CDCFE"/>
          <w:sz w:val="15"/>
          <w:szCs w:val="15"/>
          <w:lang w:val="en-US"/>
        </w:rPr>
        <w:t>name</w:t>
      </w:r>
      <w:r w:rsidR="00B56C6C" w:rsidRPr="00652721">
        <w:rPr>
          <w:rFonts w:asciiTheme="minorHAnsi" w:hAnsiTheme="minorHAnsi" w:cstheme="minorHAnsi"/>
          <w:color w:val="9CDCFE"/>
          <w:sz w:val="15"/>
          <w:szCs w:val="15"/>
        </w:rPr>
        <w:t>”</w:t>
      </w:r>
      <w:r w:rsidR="00B56C6C" w:rsidRPr="00652721">
        <w:rPr>
          <w:rFonts w:asciiTheme="minorHAnsi" w:hAnsiTheme="minorHAnsi" w:cstheme="minorHAnsi"/>
          <w:color w:val="D4D4D4"/>
          <w:sz w:val="15"/>
          <w:szCs w:val="15"/>
        </w:rPr>
        <w:t xml:space="preserve">: </w:t>
      </w:r>
      <w:r w:rsidR="00B56C6C" w:rsidRPr="00652721">
        <w:rPr>
          <w:rFonts w:asciiTheme="minorHAnsi" w:hAnsiTheme="minorHAnsi" w:cstheme="minorHAnsi"/>
          <w:color w:val="CE9178"/>
          <w:sz w:val="15"/>
          <w:szCs w:val="15"/>
        </w:rPr>
        <w:t>“</w:t>
      </w:r>
      <w:r w:rsidR="00B56C6C"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Bad</w:t>
      </w:r>
      <w:r w:rsidR="00B56C6C" w:rsidRPr="00652721">
        <w:rPr>
          <w:rFonts w:asciiTheme="minorHAnsi" w:hAnsiTheme="minorHAnsi" w:cstheme="minorHAnsi"/>
          <w:color w:val="CE9178"/>
          <w:sz w:val="15"/>
          <w:szCs w:val="15"/>
        </w:rPr>
        <w:t xml:space="preserve"> </w:t>
      </w:r>
      <w:r w:rsidR="00B56C6C"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Request</w:t>
      </w:r>
      <w:r w:rsidR="00B56C6C" w:rsidRPr="00652721">
        <w:rPr>
          <w:rFonts w:asciiTheme="minorHAnsi" w:hAnsiTheme="minorHAnsi" w:cstheme="minorHAnsi"/>
          <w:color w:val="CE9178"/>
          <w:sz w:val="15"/>
          <w:szCs w:val="15"/>
        </w:rPr>
        <w:t>”</w:t>
      </w:r>
      <w:r w:rsidR="00B56C6C" w:rsidRPr="00652721">
        <w:rPr>
          <w:rFonts w:asciiTheme="minorHAnsi" w:hAnsiTheme="minorHAnsi" w:cstheme="minorHAnsi"/>
          <w:color w:val="D4D4D4"/>
          <w:sz w:val="15"/>
          <w:szCs w:val="15"/>
        </w:rPr>
        <w:t>,</w:t>
      </w:r>
    </w:p>
    <w:p w14:paraId="24DB5E21" w14:textId="279FDC34" w:rsidR="00B56C6C" w:rsidRPr="008A6456" w:rsidRDefault="00B56C6C" w:rsidP="00B56C6C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B56C6C">
        <w:rPr>
          <w:rFonts w:asciiTheme="minorHAnsi" w:hAnsiTheme="minorHAnsi" w:cstheme="minorHAnsi"/>
          <w:color w:val="D4D4D4"/>
          <w:sz w:val="15"/>
          <w:szCs w:val="15"/>
        </w:rPr>
        <w:t xml:space="preserve">                 </w:t>
      </w:r>
      <w:r w:rsidRPr="00652721">
        <w:rPr>
          <w:rFonts w:asciiTheme="minorHAnsi" w:hAnsiTheme="minorHAnsi" w:cstheme="minorHAnsi"/>
          <w:color w:val="9CDCFE"/>
          <w:sz w:val="15"/>
          <w:szCs w:val="15"/>
        </w:rPr>
        <w:t>«</w:t>
      </w:r>
      <w:r w:rsidRPr="009908E8">
        <w:rPr>
          <w:rFonts w:asciiTheme="minorHAnsi" w:hAnsiTheme="minorHAnsi" w:cstheme="minorHAnsi"/>
          <w:color w:val="9CDCFE"/>
          <w:sz w:val="15"/>
          <w:szCs w:val="15"/>
          <w:lang w:val="en-US"/>
        </w:rPr>
        <w:t>message</w:t>
      </w:r>
      <w:r w:rsidRPr="00652721">
        <w:rPr>
          <w:rFonts w:asciiTheme="minorHAnsi" w:hAnsiTheme="minorHAnsi" w:cstheme="minorHAnsi"/>
          <w:color w:val="9CDCFE"/>
          <w:sz w:val="15"/>
          <w:szCs w:val="15"/>
        </w:rPr>
        <w:t>»</w:t>
      </w:r>
      <w:r w:rsidRPr="00652721">
        <w:rPr>
          <w:rFonts w:asciiTheme="minorHAnsi" w:hAnsiTheme="minorHAnsi" w:cstheme="minorHAnsi"/>
          <w:color w:val="D4D4D4"/>
          <w:sz w:val="15"/>
          <w:szCs w:val="15"/>
        </w:rPr>
        <w:t xml:space="preserve">: </w:t>
      </w:r>
      <w:r w:rsidR="008A6456" w:rsidRPr="00B56C6C">
        <w:rPr>
          <w:rFonts w:asciiTheme="minorHAnsi" w:hAnsiTheme="minorHAnsi" w:cstheme="minorHAnsi"/>
          <w:color w:val="CE9178"/>
          <w:sz w:val="15"/>
          <w:szCs w:val="15"/>
        </w:rPr>
        <w:t>“</w:t>
      </w:r>
      <w:r w:rsidR="008A6456">
        <w:rPr>
          <w:rFonts w:asciiTheme="minorHAnsi" w:hAnsiTheme="minorHAnsi" w:cstheme="minorHAnsi"/>
          <w:color w:val="CE9178"/>
          <w:sz w:val="15"/>
          <w:szCs w:val="15"/>
        </w:rPr>
        <w:t>Токен доступа данного ЛПУ не верный.</w:t>
      </w:r>
      <w:r w:rsidR="008A6456" w:rsidRPr="00B56C6C">
        <w:rPr>
          <w:rFonts w:asciiTheme="minorHAnsi" w:hAnsiTheme="minorHAnsi" w:cstheme="minorHAnsi"/>
          <w:color w:val="CE9178"/>
          <w:sz w:val="15"/>
          <w:szCs w:val="15"/>
        </w:rPr>
        <w:t>”</w:t>
      </w:r>
      <w:r w:rsidR="008A6456">
        <w:rPr>
          <w:rFonts w:asciiTheme="minorHAnsi" w:hAnsiTheme="minorHAnsi" w:cstheme="minorHAnsi"/>
          <w:color w:val="CE9178"/>
          <w:sz w:val="15"/>
          <w:szCs w:val="15"/>
        </w:rPr>
        <w:t>,</w:t>
      </w:r>
    </w:p>
    <w:p w14:paraId="659B07D8" w14:textId="2E9DE035" w:rsidR="00501008" w:rsidRPr="00170DDA" w:rsidRDefault="00B56C6C" w:rsidP="0072722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>
        <w:rPr>
          <w:rFonts w:asciiTheme="minorHAnsi" w:hAnsiTheme="minorHAnsi" w:cstheme="minorHAnsi"/>
          <w:color w:val="D4D4D4"/>
          <w:sz w:val="15"/>
          <w:szCs w:val="15"/>
        </w:rPr>
        <w:t xml:space="preserve">      </w:t>
      </w:r>
      <w:r w:rsidR="00501008" w:rsidRPr="00B56C6C">
        <w:rPr>
          <w:rFonts w:asciiTheme="minorHAnsi" w:hAnsiTheme="minorHAnsi" w:cstheme="minorHAnsi"/>
          <w:color w:val="D4D4D4"/>
          <w:sz w:val="15"/>
          <w:szCs w:val="15"/>
        </w:rPr>
        <w:t xml:space="preserve">          </w:t>
      </w:r>
      <w:r w:rsidR="001748FF" w:rsidRPr="00170DDA">
        <w:rPr>
          <w:rFonts w:asciiTheme="minorHAnsi" w:hAnsiTheme="minorHAnsi" w:cstheme="minorHAnsi"/>
          <w:color w:val="9CDCFE"/>
          <w:sz w:val="15"/>
          <w:szCs w:val="15"/>
          <w:lang w:val="en-US"/>
        </w:rPr>
        <w:t>“</w:t>
      </w:r>
      <w:r w:rsidR="00501008"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code</w:t>
      </w:r>
      <w:r w:rsidR="001748FF" w:rsidRPr="00170DDA">
        <w:rPr>
          <w:rFonts w:asciiTheme="minorHAnsi" w:hAnsiTheme="minorHAnsi" w:cstheme="minorHAnsi"/>
          <w:color w:val="9CDCFE"/>
          <w:sz w:val="15"/>
          <w:szCs w:val="15"/>
          <w:lang w:val="en-US"/>
        </w:rPr>
        <w:t>”</w:t>
      </w:r>
      <w:r w:rsidR="00501008" w:rsidRPr="00170DDA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="008A6456" w:rsidRPr="00170DDA">
        <w:rPr>
          <w:rFonts w:asciiTheme="minorHAnsi" w:hAnsiTheme="minorHAnsi" w:cstheme="minorHAnsi"/>
          <w:color w:val="B5CEA8"/>
          <w:sz w:val="15"/>
          <w:szCs w:val="15"/>
          <w:lang w:val="en-US"/>
        </w:rPr>
        <w:t>0</w:t>
      </w:r>
      <w:r w:rsidR="00501008" w:rsidRPr="00170DDA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0788E3E8" w14:textId="092591DC" w:rsidR="00501008" w:rsidRPr="00170DDA" w:rsidRDefault="00501008" w:rsidP="0072722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70DDA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    </w:t>
      </w:r>
      <w:r w:rsidR="001748FF" w:rsidRPr="00170DDA">
        <w:rPr>
          <w:rFonts w:asciiTheme="minorHAnsi" w:hAnsiTheme="minorHAnsi" w:cstheme="minorHAnsi"/>
          <w:color w:val="9CDCFE"/>
          <w:sz w:val="15"/>
          <w:szCs w:val="15"/>
          <w:lang w:val="en-US"/>
        </w:rPr>
        <w:t>“</w:t>
      </w:r>
      <w:r w:rsidR="008A6456">
        <w:rPr>
          <w:rFonts w:asciiTheme="minorHAnsi" w:hAnsiTheme="minorHAnsi" w:cstheme="minorHAnsi"/>
          <w:color w:val="9CDCFE"/>
          <w:sz w:val="15"/>
          <w:szCs w:val="15"/>
          <w:lang w:val="en-US"/>
        </w:rPr>
        <w:t>status</w:t>
      </w:r>
      <w:r w:rsidR="001748FF" w:rsidRPr="00170DDA">
        <w:rPr>
          <w:rFonts w:asciiTheme="minorHAnsi" w:hAnsiTheme="minorHAnsi" w:cstheme="minorHAnsi"/>
          <w:color w:val="9CDCFE"/>
          <w:sz w:val="15"/>
          <w:szCs w:val="15"/>
          <w:lang w:val="en-US"/>
        </w:rPr>
        <w:t>”</w:t>
      </w:r>
      <w:r w:rsidRPr="00170DDA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="008A6456" w:rsidRPr="00170DDA">
        <w:rPr>
          <w:rFonts w:asciiTheme="minorHAnsi" w:hAnsiTheme="minorHAnsi" w:cstheme="minorHAnsi"/>
          <w:color w:val="B5CEA8"/>
          <w:sz w:val="15"/>
          <w:szCs w:val="15"/>
          <w:lang w:val="en-US"/>
        </w:rPr>
        <w:t>400</w:t>
      </w:r>
      <w:r w:rsidRPr="00170DDA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299BE71E" w14:textId="48135F96" w:rsidR="00501008" w:rsidRPr="00170DDA" w:rsidRDefault="00501008" w:rsidP="0072722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70DDA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    </w:t>
      </w:r>
      <w:r w:rsidR="008A6456" w:rsidRPr="00170DDA">
        <w:rPr>
          <w:rFonts w:asciiTheme="minorHAnsi" w:hAnsiTheme="minorHAnsi" w:cstheme="minorHAnsi"/>
          <w:color w:val="9CDCFE"/>
          <w:sz w:val="15"/>
          <w:szCs w:val="15"/>
          <w:lang w:val="en-US"/>
        </w:rPr>
        <w:t>“</w:t>
      </w:r>
      <w:r w:rsidR="008A6456">
        <w:rPr>
          <w:rFonts w:asciiTheme="minorHAnsi" w:hAnsiTheme="minorHAnsi" w:cstheme="minorHAnsi"/>
          <w:color w:val="9CDCFE"/>
          <w:sz w:val="15"/>
          <w:szCs w:val="15"/>
          <w:lang w:val="en-US"/>
        </w:rPr>
        <w:t>type</w:t>
      </w:r>
      <w:r w:rsidR="008A6456" w:rsidRPr="00170DDA">
        <w:rPr>
          <w:rFonts w:asciiTheme="minorHAnsi" w:hAnsiTheme="minorHAnsi" w:cstheme="minorHAnsi"/>
          <w:color w:val="9CDCFE"/>
          <w:sz w:val="15"/>
          <w:szCs w:val="15"/>
          <w:lang w:val="en-US"/>
        </w:rPr>
        <w:t>”</w:t>
      </w:r>
      <w:r w:rsidRPr="00170DDA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="008A6456" w:rsidRPr="00170DDA">
        <w:rPr>
          <w:rFonts w:asciiTheme="minorHAnsi" w:hAnsiTheme="minorHAnsi" w:cstheme="minorHAnsi"/>
          <w:color w:val="CE9178"/>
          <w:sz w:val="15"/>
          <w:szCs w:val="15"/>
          <w:lang w:val="en-US"/>
        </w:rPr>
        <w:t>“</w:t>
      </w:r>
      <w:proofErr w:type="spellStart"/>
      <w:r w:rsidR="008A6456">
        <w:rPr>
          <w:rFonts w:asciiTheme="minorHAnsi" w:hAnsiTheme="minorHAnsi" w:cstheme="minorHAnsi"/>
          <w:color w:val="CE9178"/>
          <w:sz w:val="15"/>
          <w:szCs w:val="15"/>
          <w:lang w:val="en-US"/>
        </w:rPr>
        <w:t>yii</w:t>
      </w:r>
      <w:proofErr w:type="spellEnd"/>
      <w:r w:rsidR="008A6456">
        <w:rPr>
          <w:rFonts w:asciiTheme="minorHAnsi" w:hAnsiTheme="minorHAnsi" w:cstheme="minorHAnsi"/>
          <w:color w:val="CE9178"/>
          <w:sz w:val="15"/>
          <w:szCs w:val="15"/>
          <w:lang w:val="en-US"/>
        </w:rPr>
        <w:t>\\web\\</w:t>
      </w:r>
      <w:proofErr w:type="spellStart"/>
      <w:r w:rsidR="008A6456">
        <w:rPr>
          <w:rFonts w:asciiTheme="minorHAnsi" w:hAnsiTheme="minorHAnsi" w:cstheme="minorHAnsi"/>
          <w:color w:val="CE9178"/>
          <w:sz w:val="15"/>
          <w:szCs w:val="15"/>
          <w:lang w:val="en-US"/>
        </w:rPr>
        <w:t>BadRequestHttpException</w:t>
      </w:r>
      <w:proofErr w:type="spellEnd"/>
      <w:r w:rsidR="008A6456" w:rsidRPr="00170DDA">
        <w:rPr>
          <w:rFonts w:asciiTheme="minorHAnsi" w:hAnsiTheme="minorHAnsi" w:cstheme="minorHAnsi"/>
          <w:color w:val="CE9178"/>
          <w:sz w:val="15"/>
          <w:szCs w:val="15"/>
          <w:lang w:val="en-US"/>
        </w:rPr>
        <w:t>”</w:t>
      </w:r>
    </w:p>
    <w:p w14:paraId="172BCE27" w14:textId="77777777" w:rsidR="00501008" w:rsidRPr="00101887" w:rsidRDefault="00501008" w:rsidP="0072722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</w:rPr>
        <w:t>}</w:t>
      </w:r>
    </w:p>
    <w:p w14:paraId="06906971" w14:textId="77777777" w:rsidR="00101887" w:rsidRPr="00D033FD" w:rsidRDefault="00101887" w:rsidP="00101887">
      <w:pPr>
        <w:rPr>
          <w:rFonts w:asciiTheme="minorHAnsi" w:hAnsiTheme="minorHAnsi" w:cstheme="minorHAnsi"/>
          <w:color w:val="0070C0"/>
          <w:sz w:val="20"/>
          <w:szCs w:val="20"/>
        </w:rPr>
      </w:pPr>
    </w:p>
    <w:p w14:paraId="6D29BB29" w14:textId="139A3954" w:rsidR="00501008" w:rsidRPr="002738A9" w:rsidRDefault="00501008" w:rsidP="00501008">
      <w:pPr>
        <w:pStyle w:val="3"/>
        <w:rPr>
          <w:rFonts w:asciiTheme="minorHAnsi" w:hAnsiTheme="minorHAnsi" w:cstheme="minorHAnsi"/>
          <w:color w:val="0070C0"/>
        </w:rPr>
      </w:pPr>
      <w:bookmarkStart w:id="37" w:name="_Toc59119233"/>
      <w:bookmarkStart w:id="38" w:name="_Toc68275859"/>
      <w:bookmarkStart w:id="39" w:name="_Toc68533117"/>
      <w:bookmarkStart w:id="40" w:name="_Toc69733216"/>
      <w:r w:rsidRPr="002738A9">
        <w:rPr>
          <w:rFonts w:asciiTheme="minorHAnsi" w:hAnsiTheme="minorHAnsi" w:cstheme="minorHAnsi"/>
          <w:color w:val="0070C0"/>
        </w:rPr>
        <w:t>Пример неуспешного</w:t>
      </w:r>
      <w:r w:rsidR="008A6456" w:rsidRPr="002738A9">
        <w:rPr>
          <w:rFonts w:asciiTheme="minorHAnsi" w:hAnsiTheme="minorHAnsi" w:cstheme="minorHAnsi"/>
          <w:color w:val="0070C0"/>
        </w:rPr>
        <w:t xml:space="preserve"> ответа (Неверный ЛПУ</w:t>
      </w:r>
      <w:r w:rsidRPr="002738A9">
        <w:rPr>
          <w:rFonts w:asciiTheme="minorHAnsi" w:hAnsiTheme="minorHAnsi" w:cstheme="minorHAnsi"/>
          <w:color w:val="0070C0"/>
        </w:rPr>
        <w:t>)</w:t>
      </w:r>
      <w:bookmarkEnd w:id="37"/>
      <w:bookmarkEnd w:id="38"/>
      <w:bookmarkEnd w:id="39"/>
      <w:bookmarkEnd w:id="40"/>
    </w:p>
    <w:p w14:paraId="74FE0D0D" w14:textId="77777777" w:rsidR="00101887" w:rsidRPr="00101887" w:rsidRDefault="00101887" w:rsidP="00101887">
      <w:pPr>
        <w:rPr>
          <w:rFonts w:asciiTheme="minorHAnsi" w:hAnsiTheme="minorHAnsi" w:cstheme="minorHAnsi"/>
          <w:sz w:val="20"/>
          <w:szCs w:val="20"/>
        </w:rPr>
      </w:pPr>
    </w:p>
    <w:p w14:paraId="6A2999D7" w14:textId="77777777" w:rsidR="008A6456" w:rsidRPr="00B56C6C" w:rsidRDefault="008A6456" w:rsidP="008A6456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B56C6C">
        <w:rPr>
          <w:rFonts w:asciiTheme="minorHAnsi" w:hAnsiTheme="minorHAnsi" w:cstheme="minorHAnsi"/>
          <w:color w:val="D4D4D4"/>
          <w:sz w:val="15"/>
          <w:szCs w:val="15"/>
        </w:rPr>
        <w:t>{</w:t>
      </w:r>
      <w:r w:rsidRPr="008A6456">
        <w:rPr>
          <w:rFonts w:asciiTheme="minorHAnsi" w:hAnsiTheme="minorHAnsi" w:cstheme="minorHAnsi"/>
          <w:color w:val="D4D4D4"/>
          <w:sz w:val="15"/>
          <w:szCs w:val="15"/>
        </w:rPr>
        <w:t xml:space="preserve">      </w:t>
      </w:r>
    </w:p>
    <w:p w14:paraId="58FFCDFB" w14:textId="77777777" w:rsidR="008A6456" w:rsidRPr="008A6456" w:rsidRDefault="008A6456" w:rsidP="008A6456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8A6456">
        <w:rPr>
          <w:rFonts w:asciiTheme="minorHAnsi" w:hAnsiTheme="minorHAnsi" w:cstheme="minorHAnsi"/>
          <w:color w:val="D4D4D4"/>
          <w:sz w:val="15"/>
          <w:szCs w:val="15"/>
        </w:rPr>
        <w:t xml:space="preserve">      </w:t>
      </w:r>
      <w:r>
        <w:rPr>
          <w:rFonts w:asciiTheme="minorHAnsi" w:hAnsiTheme="minorHAnsi" w:cstheme="minorHAnsi"/>
          <w:color w:val="D4D4D4"/>
          <w:sz w:val="15"/>
          <w:szCs w:val="15"/>
        </w:rPr>
        <w:t xml:space="preserve">          </w:t>
      </w:r>
      <w:r w:rsidRPr="00652721">
        <w:rPr>
          <w:rFonts w:asciiTheme="minorHAnsi" w:hAnsiTheme="minorHAnsi" w:cstheme="minorHAnsi"/>
          <w:color w:val="9CDCFE"/>
          <w:sz w:val="15"/>
          <w:szCs w:val="15"/>
        </w:rPr>
        <w:t>“</w:t>
      </w:r>
      <w:r>
        <w:rPr>
          <w:rFonts w:asciiTheme="minorHAnsi" w:hAnsiTheme="minorHAnsi" w:cstheme="minorHAnsi"/>
          <w:color w:val="9CDCFE"/>
          <w:sz w:val="15"/>
          <w:szCs w:val="15"/>
          <w:lang w:val="en-US"/>
        </w:rPr>
        <w:t>name</w:t>
      </w:r>
      <w:r w:rsidRPr="00652721">
        <w:rPr>
          <w:rFonts w:asciiTheme="minorHAnsi" w:hAnsiTheme="minorHAnsi" w:cstheme="minorHAnsi"/>
          <w:color w:val="9CDCFE"/>
          <w:sz w:val="15"/>
          <w:szCs w:val="15"/>
        </w:rPr>
        <w:t>”</w:t>
      </w:r>
      <w:r w:rsidRPr="00652721">
        <w:rPr>
          <w:rFonts w:asciiTheme="minorHAnsi" w:hAnsiTheme="minorHAnsi" w:cstheme="minorHAnsi"/>
          <w:color w:val="D4D4D4"/>
          <w:sz w:val="15"/>
          <w:szCs w:val="15"/>
        </w:rPr>
        <w:t xml:space="preserve">: </w:t>
      </w:r>
      <w:r w:rsidRPr="00652721">
        <w:rPr>
          <w:rFonts w:asciiTheme="minorHAnsi" w:hAnsiTheme="minorHAnsi" w:cstheme="minorHAnsi"/>
          <w:color w:val="CE9178"/>
          <w:sz w:val="15"/>
          <w:szCs w:val="15"/>
        </w:rPr>
        <w:t>“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Bad</w:t>
      </w:r>
      <w:r w:rsidRPr="00652721">
        <w:rPr>
          <w:rFonts w:asciiTheme="minorHAnsi" w:hAnsiTheme="minorHAnsi" w:cstheme="minorHAnsi"/>
          <w:color w:val="CE9178"/>
          <w:sz w:val="15"/>
          <w:szCs w:val="15"/>
        </w:rPr>
        <w:t xml:space="preserve"> 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Request</w:t>
      </w:r>
      <w:r w:rsidRPr="00652721">
        <w:rPr>
          <w:rFonts w:asciiTheme="minorHAnsi" w:hAnsiTheme="minorHAnsi" w:cstheme="minorHAnsi"/>
          <w:color w:val="CE9178"/>
          <w:sz w:val="15"/>
          <w:szCs w:val="15"/>
        </w:rPr>
        <w:t>”</w:t>
      </w:r>
      <w:r w:rsidRPr="00652721">
        <w:rPr>
          <w:rFonts w:asciiTheme="minorHAnsi" w:hAnsiTheme="minorHAnsi" w:cstheme="minorHAnsi"/>
          <w:color w:val="D4D4D4"/>
          <w:sz w:val="15"/>
          <w:szCs w:val="15"/>
        </w:rPr>
        <w:t>,</w:t>
      </w:r>
    </w:p>
    <w:p w14:paraId="688E0034" w14:textId="36DEE134" w:rsidR="008A6456" w:rsidRPr="008A6456" w:rsidRDefault="008A6456" w:rsidP="008A6456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B56C6C">
        <w:rPr>
          <w:rFonts w:asciiTheme="minorHAnsi" w:hAnsiTheme="minorHAnsi" w:cstheme="minorHAnsi"/>
          <w:color w:val="D4D4D4"/>
          <w:sz w:val="15"/>
          <w:szCs w:val="15"/>
        </w:rPr>
        <w:t xml:space="preserve">                 </w:t>
      </w:r>
      <w:r w:rsidRPr="00652721">
        <w:rPr>
          <w:rFonts w:asciiTheme="minorHAnsi" w:hAnsiTheme="minorHAnsi" w:cstheme="minorHAnsi"/>
          <w:color w:val="9CDCFE"/>
          <w:sz w:val="15"/>
          <w:szCs w:val="15"/>
        </w:rPr>
        <w:t>«</w:t>
      </w:r>
      <w:r w:rsidRPr="009908E8">
        <w:rPr>
          <w:rFonts w:asciiTheme="minorHAnsi" w:hAnsiTheme="minorHAnsi" w:cstheme="minorHAnsi"/>
          <w:color w:val="9CDCFE"/>
          <w:sz w:val="15"/>
          <w:szCs w:val="15"/>
          <w:lang w:val="en-US"/>
        </w:rPr>
        <w:t>message</w:t>
      </w:r>
      <w:r w:rsidRPr="00652721">
        <w:rPr>
          <w:rFonts w:asciiTheme="minorHAnsi" w:hAnsiTheme="minorHAnsi" w:cstheme="minorHAnsi"/>
          <w:color w:val="9CDCFE"/>
          <w:sz w:val="15"/>
          <w:szCs w:val="15"/>
        </w:rPr>
        <w:t>»</w:t>
      </w:r>
      <w:r w:rsidRPr="00652721">
        <w:rPr>
          <w:rFonts w:asciiTheme="minorHAnsi" w:hAnsiTheme="minorHAnsi" w:cstheme="minorHAnsi"/>
          <w:color w:val="D4D4D4"/>
          <w:sz w:val="15"/>
          <w:szCs w:val="15"/>
        </w:rPr>
        <w:t xml:space="preserve">: </w:t>
      </w:r>
      <w:r w:rsidRPr="00B56C6C">
        <w:rPr>
          <w:rFonts w:asciiTheme="minorHAnsi" w:hAnsiTheme="minorHAnsi" w:cstheme="minorHAnsi"/>
          <w:color w:val="CE9178"/>
          <w:sz w:val="15"/>
          <w:szCs w:val="15"/>
        </w:rPr>
        <w:t>“</w:t>
      </w:r>
      <w:r>
        <w:rPr>
          <w:rFonts w:asciiTheme="minorHAnsi" w:hAnsiTheme="minorHAnsi" w:cstheme="minorHAnsi"/>
          <w:color w:val="CE9178"/>
          <w:sz w:val="15"/>
          <w:szCs w:val="15"/>
        </w:rPr>
        <w:t xml:space="preserve">Данный ЛПУ 999999 не совпадает с указанным в файле </w:t>
      </w:r>
      <w:r>
        <w:rPr>
          <w:rFonts w:asciiTheme="minorHAnsi" w:hAnsiTheme="minorHAnsi" w:cstheme="minorHAnsi"/>
          <w:color w:val="CE9178"/>
          <w:sz w:val="15"/>
          <w:szCs w:val="15"/>
          <w:lang w:val="en-US"/>
        </w:rPr>
        <w:t>json</w:t>
      </w:r>
      <w:r w:rsidRPr="008A6456">
        <w:rPr>
          <w:rFonts w:asciiTheme="minorHAnsi" w:hAnsiTheme="minorHAnsi" w:cstheme="minorHAnsi"/>
          <w:color w:val="CE9178"/>
          <w:sz w:val="15"/>
          <w:szCs w:val="15"/>
        </w:rPr>
        <w:t xml:space="preserve"> </w:t>
      </w:r>
      <w:r>
        <w:rPr>
          <w:rFonts w:asciiTheme="minorHAnsi" w:hAnsiTheme="minorHAnsi" w:cstheme="minorHAnsi"/>
          <w:color w:val="CE9178"/>
          <w:sz w:val="15"/>
          <w:szCs w:val="15"/>
        </w:rPr>
        <w:t>–</w:t>
      </w:r>
      <w:r w:rsidRPr="008A6456">
        <w:rPr>
          <w:rFonts w:asciiTheme="minorHAnsi" w:hAnsiTheme="minorHAnsi" w:cstheme="minorHAnsi"/>
          <w:color w:val="CE9178"/>
          <w:sz w:val="15"/>
          <w:szCs w:val="15"/>
        </w:rPr>
        <w:t xml:space="preserve"> 99999</w:t>
      </w:r>
      <w:r w:rsidRPr="00B56C6C">
        <w:rPr>
          <w:rFonts w:asciiTheme="minorHAnsi" w:hAnsiTheme="minorHAnsi" w:cstheme="minorHAnsi"/>
          <w:color w:val="CE9178"/>
          <w:sz w:val="15"/>
          <w:szCs w:val="15"/>
        </w:rPr>
        <w:t>”</w:t>
      </w:r>
      <w:r>
        <w:rPr>
          <w:rFonts w:asciiTheme="minorHAnsi" w:hAnsiTheme="minorHAnsi" w:cstheme="minorHAnsi"/>
          <w:color w:val="CE9178"/>
          <w:sz w:val="15"/>
          <w:szCs w:val="15"/>
        </w:rPr>
        <w:t>,</w:t>
      </w:r>
    </w:p>
    <w:p w14:paraId="2AAACBEB" w14:textId="77777777" w:rsidR="008A6456" w:rsidRPr="008A6456" w:rsidRDefault="008A6456" w:rsidP="008A6456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>
        <w:rPr>
          <w:rFonts w:asciiTheme="minorHAnsi" w:hAnsiTheme="minorHAnsi" w:cstheme="minorHAnsi"/>
          <w:color w:val="D4D4D4"/>
          <w:sz w:val="15"/>
          <w:szCs w:val="15"/>
        </w:rPr>
        <w:t xml:space="preserve">      </w:t>
      </w:r>
      <w:r w:rsidRPr="00B56C6C">
        <w:rPr>
          <w:rFonts w:asciiTheme="minorHAnsi" w:hAnsiTheme="minorHAnsi" w:cstheme="minorHAnsi"/>
          <w:color w:val="D4D4D4"/>
          <w:sz w:val="15"/>
          <w:szCs w:val="15"/>
        </w:rPr>
        <w:t xml:space="preserve">          </w:t>
      </w:r>
      <w:r w:rsidRPr="008A6456">
        <w:rPr>
          <w:rFonts w:asciiTheme="minorHAnsi" w:hAnsiTheme="minorHAnsi" w:cstheme="minorHAnsi"/>
          <w:color w:val="9CDCFE"/>
          <w:sz w:val="15"/>
          <w:szCs w:val="15"/>
          <w:lang w:val="en-US"/>
        </w:rPr>
        <w:t>“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code</w:t>
      </w:r>
      <w:r w:rsidRPr="008A6456">
        <w:rPr>
          <w:rFonts w:asciiTheme="minorHAnsi" w:hAnsiTheme="minorHAnsi" w:cstheme="minorHAnsi"/>
          <w:color w:val="9CDCFE"/>
          <w:sz w:val="15"/>
          <w:szCs w:val="15"/>
          <w:lang w:val="en-US"/>
        </w:rPr>
        <w:t>”</w:t>
      </w:r>
      <w:r w:rsidRPr="008A6456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Pr="008A6456">
        <w:rPr>
          <w:rFonts w:asciiTheme="minorHAnsi" w:hAnsiTheme="minorHAnsi" w:cstheme="minorHAnsi"/>
          <w:color w:val="B5CEA8"/>
          <w:sz w:val="15"/>
          <w:szCs w:val="15"/>
          <w:lang w:val="en-US"/>
        </w:rPr>
        <w:t>0</w:t>
      </w:r>
      <w:r w:rsidRPr="008A6456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755DC7F7" w14:textId="77777777" w:rsidR="008A6456" w:rsidRPr="008A6456" w:rsidRDefault="008A6456" w:rsidP="008A6456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8A6456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    </w:t>
      </w:r>
      <w:r w:rsidRPr="008A6456">
        <w:rPr>
          <w:rFonts w:asciiTheme="minorHAnsi" w:hAnsiTheme="minorHAnsi" w:cstheme="minorHAnsi"/>
          <w:color w:val="9CDCFE"/>
          <w:sz w:val="15"/>
          <w:szCs w:val="15"/>
          <w:lang w:val="en-US"/>
        </w:rPr>
        <w:t>“</w:t>
      </w:r>
      <w:r>
        <w:rPr>
          <w:rFonts w:asciiTheme="minorHAnsi" w:hAnsiTheme="minorHAnsi" w:cstheme="minorHAnsi"/>
          <w:color w:val="9CDCFE"/>
          <w:sz w:val="15"/>
          <w:szCs w:val="15"/>
          <w:lang w:val="en-US"/>
        </w:rPr>
        <w:t>status</w:t>
      </w:r>
      <w:r w:rsidRPr="008A6456">
        <w:rPr>
          <w:rFonts w:asciiTheme="minorHAnsi" w:hAnsiTheme="minorHAnsi" w:cstheme="minorHAnsi"/>
          <w:color w:val="9CDCFE"/>
          <w:sz w:val="15"/>
          <w:szCs w:val="15"/>
          <w:lang w:val="en-US"/>
        </w:rPr>
        <w:t>”</w:t>
      </w:r>
      <w:r w:rsidRPr="008A6456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Pr="008A6456">
        <w:rPr>
          <w:rFonts w:asciiTheme="minorHAnsi" w:hAnsiTheme="minorHAnsi" w:cstheme="minorHAnsi"/>
          <w:color w:val="B5CEA8"/>
          <w:sz w:val="15"/>
          <w:szCs w:val="15"/>
          <w:lang w:val="en-US"/>
        </w:rPr>
        <w:t>400</w:t>
      </w:r>
      <w:r w:rsidRPr="008A6456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29CD4784" w14:textId="77777777" w:rsidR="008A6456" w:rsidRPr="008A6456" w:rsidRDefault="008A6456" w:rsidP="008A6456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8A6456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    </w:t>
      </w:r>
      <w:r w:rsidRPr="008A6456">
        <w:rPr>
          <w:rFonts w:asciiTheme="minorHAnsi" w:hAnsiTheme="minorHAnsi" w:cstheme="minorHAnsi"/>
          <w:color w:val="9CDCFE"/>
          <w:sz w:val="15"/>
          <w:szCs w:val="15"/>
          <w:lang w:val="en-US"/>
        </w:rPr>
        <w:t>“</w:t>
      </w:r>
      <w:r>
        <w:rPr>
          <w:rFonts w:asciiTheme="minorHAnsi" w:hAnsiTheme="minorHAnsi" w:cstheme="minorHAnsi"/>
          <w:color w:val="9CDCFE"/>
          <w:sz w:val="15"/>
          <w:szCs w:val="15"/>
          <w:lang w:val="en-US"/>
        </w:rPr>
        <w:t>type</w:t>
      </w:r>
      <w:r w:rsidRPr="008A6456">
        <w:rPr>
          <w:rFonts w:asciiTheme="minorHAnsi" w:hAnsiTheme="minorHAnsi" w:cstheme="minorHAnsi"/>
          <w:color w:val="9CDCFE"/>
          <w:sz w:val="15"/>
          <w:szCs w:val="15"/>
          <w:lang w:val="en-US"/>
        </w:rPr>
        <w:t>”</w:t>
      </w:r>
      <w:r w:rsidRPr="008A6456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Pr="008A6456">
        <w:rPr>
          <w:rFonts w:asciiTheme="minorHAnsi" w:hAnsiTheme="minorHAnsi" w:cstheme="minorHAnsi"/>
          <w:color w:val="CE9178"/>
          <w:sz w:val="15"/>
          <w:szCs w:val="15"/>
          <w:lang w:val="en-US"/>
        </w:rPr>
        <w:t>“</w:t>
      </w:r>
      <w:proofErr w:type="spellStart"/>
      <w:r>
        <w:rPr>
          <w:rFonts w:asciiTheme="minorHAnsi" w:hAnsiTheme="minorHAnsi" w:cstheme="minorHAnsi"/>
          <w:color w:val="CE9178"/>
          <w:sz w:val="15"/>
          <w:szCs w:val="15"/>
          <w:lang w:val="en-US"/>
        </w:rPr>
        <w:t>yii</w:t>
      </w:r>
      <w:proofErr w:type="spellEnd"/>
      <w:r>
        <w:rPr>
          <w:rFonts w:asciiTheme="minorHAnsi" w:hAnsiTheme="minorHAnsi" w:cstheme="minorHAnsi"/>
          <w:color w:val="CE9178"/>
          <w:sz w:val="15"/>
          <w:szCs w:val="15"/>
          <w:lang w:val="en-US"/>
        </w:rPr>
        <w:t>\\web\\</w:t>
      </w:r>
      <w:proofErr w:type="spellStart"/>
      <w:r>
        <w:rPr>
          <w:rFonts w:asciiTheme="minorHAnsi" w:hAnsiTheme="minorHAnsi" w:cstheme="minorHAnsi"/>
          <w:color w:val="CE9178"/>
          <w:sz w:val="15"/>
          <w:szCs w:val="15"/>
          <w:lang w:val="en-US"/>
        </w:rPr>
        <w:t>BadRequestHttpException</w:t>
      </w:r>
      <w:proofErr w:type="spellEnd"/>
      <w:r w:rsidRPr="008A6456">
        <w:rPr>
          <w:rFonts w:asciiTheme="minorHAnsi" w:hAnsiTheme="minorHAnsi" w:cstheme="minorHAnsi"/>
          <w:color w:val="CE9178"/>
          <w:sz w:val="15"/>
          <w:szCs w:val="15"/>
          <w:lang w:val="en-US"/>
        </w:rPr>
        <w:t>”</w:t>
      </w:r>
    </w:p>
    <w:p w14:paraId="433D654D" w14:textId="77777777" w:rsidR="008A6456" w:rsidRPr="00FB4771" w:rsidRDefault="008A6456" w:rsidP="008A6456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FB4771">
        <w:rPr>
          <w:rFonts w:asciiTheme="minorHAnsi" w:hAnsiTheme="minorHAnsi" w:cstheme="minorHAnsi"/>
          <w:color w:val="D4D4D4"/>
          <w:sz w:val="15"/>
          <w:szCs w:val="15"/>
        </w:rPr>
        <w:t>}</w:t>
      </w:r>
    </w:p>
    <w:p w14:paraId="1DFA0F41" w14:textId="77777777" w:rsidR="00501008" w:rsidRPr="00FB4771" w:rsidRDefault="00501008" w:rsidP="00501008">
      <w:pPr>
        <w:rPr>
          <w:rFonts w:asciiTheme="minorHAnsi" w:hAnsiTheme="minorHAnsi" w:cstheme="minorHAnsi"/>
          <w:sz w:val="20"/>
          <w:szCs w:val="20"/>
        </w:rPr>
      </w:pPr>
    </w:p>
    <w:p w14:paraId="1F464DF1" w14:textId="0F4E36EF" w:rsidR="009A4A21" w:rsidRPr="00FB4771" w:rsidRDefault="009A4A21" w:rsidP="00D033FD">
      <w:pPr>
        <w:spacing w:after="160" w:line="259" w:lineRule="auto"/>
        <w:rPr>
          <w:rFonts w:asciiTheme="minorHAnsi" w:eastAsiaTheme="majorEastAsia" w:hAnsiTheme="minorHAnsi" w:cstheme="minorHAnsi"/>
          <w:color w:val="0070C0"/>
          <w:sz w:val="26"/>
          <w:szCs w:val="26"/>
        </w:rPr>
      </w:pPr>
      <w:bookmarkStart w:id="41" w:name="_Toc59119234"/>
      <w:bookmarkStart w:id="42" w:name="_Toc68275860"/>
      <w:bookmarkStart w:id="43" w:name="_Toc68533118"/>
      <w:r w:rsidRPr="002738A9">
        <w:rPr>
          <w:rFonts w:asciiTheme="minorHAnsi" w:hAnsiTheme="minorHAnsi" w:cstheme="minorHAnsi"/>
          <w:color w:val="0070C0"/>
        </w:rPr>
        <w:t>Пример</w:t>
      </w:r>
      <w:r w:rsidRPr="00FB4771">
        <w:rPr>
          <w:rFonts w:asciiTheme="minorHAnsi" w:hAnsiTheme="minorHAnsi" w:cstheme="minorHAnsi"/>
          <w:color w:val="0070C0"/>
        </w:rPr>
        <w:t xml:space="preserve"> </w:t>
      </w:r>
      <w:r w:rsidR="00501008" w:rsidRPr="002738A9">
        <w:rPr>
          <w:rFonts w:asciiTheme="minorHAnsi" w:hAnsiTheme="minorHAnsi" w:cstheme="minorHAnsi"/>
          <w:color w:val="0070C0"/>
        </w:rPr>
        <w:t>тела</w:t>
      </w:r>
      <w:r w:rsidR="00501008" w:rsidRPr="00FB4771">
        <w:rPr>
          <w:rFonts w:asciiTheme="minorHAnsi" w:hAnsiTheme="minorHAnsi" w:cstheme="minorHAnsi"/>
          <w:color w:val="0070C0"/>
        </w:rPr>
        <w:t xml:space="preserve"> </w:t>
      </w:r>
      <w:r w:rsidRPr="002738A9">
        <w:rPr>
          <w:rFonts w:asciiTheme="minorHAnsi" w:hAnsiTheme="minorHAnsi" w:cstheme="minorHAnsi"/>
          <w:color w:val="0070C0"/>
        </w:rPr>
        <w:t>запроса</w:t>
      </w:r>
      <w:r w:rsidRPr="00FB4771">
        <w:rPr>
          <w:rFonts w:asciiTheme="minorHAnsi" w:hAnsiTheme="minorHAnsi" w:cstheme="minorHAnsi"/>
          <w:color w:val="0070C0"/>
        </w:rPr>
        <w:t>.</w:t>
      </w:r>
      <w:bookmarkEnd w:id="41"/>
      <w:bookmarkEnd w:id="42"/>
      <w:bookmarkEnd w:id="43"/>
    </w:p>
    <w:p w14:paraId="6728E167" w14:textId="77777777" w:rsidR="00101887" w:rsidRPr="00FB4771" w:rsidRDefault="00101887" w:rsidP="00101887">
      <w:pPr>
        <w:rPr>
          <w:rFonts w:asciiTheme="minorHAnsi" w:hAnsiTheme="minorHAnsi" w:cstheme="minorHAnsi"/>
          <w:sz w:val="20"/>
          <w:szCs w:val="20"/>
        </w:rPr>
      </w:pPr>
    </w:p>
    <w:p w14:paraId="265C17DE" w14:textId="1911AFA6" w:rsidR="00380448" w:rsidRPr="00FB4771" w:rsidRDefault="00E06FEE" w:rsidP="0012414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FB4771">
        <w:rPr>
          <w:rFonts w:asciiTheme="minorHAnsi" w:hAnsiTheme="minorHAnsi" w:cstheme="minorHAnsi"/>
          <w:color w:val="D4D4D4"/>
          <w:sz w:val="15"/>
          <w:szCs w:val="15"/>
        </w:rPr>
        <w:t>[</w:t>
      </w:r>
      <w:r w:rsidR="00380448" w:rsidRPr="00FB4771">
        <w:rPr>
          <w:rFonts w:asciiTheme="minorHAnsi" w:hAnsiTheme="minorHAnsi" w:cstheme="minorHAnsi"/>
          <w:color w:val="D4D4D4"/>
          <w:sz w:val="15"/>
          <w:szCs w:val="15"/>
        </w:rPr>
        <w:t>{</w:t>
      </w:r>
    </w:p>
    <w:p w14:paraId="360C6542" w14:textId="56571359" w:rsidR="00380448" w:rsidRPr="00170DDA" w:rsidRDefault="00380448" w:rsidP="0012414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FB4771">
        <w:rPr>
          <w:rFonts w:asciiTheme="minorHAnsi" w:hAnsiTheme="minorHAnsi" w:cstheme="minorHAnsi"/>
          <w:color w:val="D4D4D4"/>
          <w:sz w:val="15"/>
          <w:szCs w:val="15"/>
        </w:rPr>
        <w:t xml:space="preserve">    </w:t>
      </w:r>
      <w:r w:rsidR="001748FF" w:rsidRPr="00170DDA">
        <w:rPr>
          <w:rFonts w:asciiTheme="minorHAnsi" w:hAnsiTheme="minorHAnsi" w:cstheme="minorHAnsi"/>
          <w:color w:val="9CDCFE"/>
          <w:sz w:val="15"/>
          <w:szCs w:val="15"/>
        </w:rPr>
        <w:t>«</w:t>
      </w:r>
      <w:r w:rsidRPr="00D033FD">
        <w:rPr>
          <w:rFonts w:asciiTheme="minorHAnsi" w:hAnsiTheme="minorHAnsi" w:cstheme="minorHAnsi"/>
          <w:color w:val="9CDCFE"/>
          <w:sz w:val="15"/>
          <w:szCs w:val="15"/>
          <w:lang w:val="en-US"/>
        </w:rPr>
        <w:t>order</w:t>
      </w:r>
      <w:r w:rsidR="001748FF" w:rsidRPr="00170DDA">
        <w:rPr>
          <w:rFonts w:asciiTheme="minorHAnsi" w:hAnsiTheme="minorHAnsi" w:cstheme="minorHAnsi"/>
          <w:color w:val="9CDCFE"/>
          <w:sz w:val="15"/>
          <w:szCs w:val="15"/>
        </w:rPr>
        <w:t>»</w:t>
      </w:r>
      <w:r w:rsidRPr="00170DDA">
        <w:rPr>
          <w:rFonts w:asciiTheme="minorHAnsi" w:hAnsiTheme="minorHAnsi" w:cstheme="minorHAnsi"/>
          <w:color w:val="D4D4D4"/>
          <w:sz w:val="15"/>
          <w:szCs w:val="15"/>
        </w:rPr>
        <w:t>: {</w:t>
      </w:r>
    </w:p>
    <w:p w14:paraId="14956501" w14:textId="4E6324A4" w:rsidR="00380448" w:rsidRPr="00170DDA" w:rsidRDefault="00380448" w:rsidP="0012414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170DDA">
        <w:rPr>
          <w:rFonts w:asciiTheme="minorHAnsi" w:hAnsiTheme="minorHAnsi" w:cstheme="minorHAnsi"/>
          <w:color w:val="D4D4D4"/>
          <w:sz w:val="15"/>
          <w:szCs w:val="15"/>
        </w:rPr>
        <w:t xml:space="preserve">        </w:t>
      </w:r>
      <w:r w:rsidR="001748FF" w:rsidRPr="00170DDA">
        <w:rPr>
          <w:rFonts w:asciiTheme="minorHAnsi" w:hAnsiTheme="minorHAnsi" w:cstheme="minorHAnsi"/>
          <w:color w:val="9CDCFE"/>
          <w:sz w:val="15"/>
          <w:szCs w:val="15"/>
        </w:rPr>
        <w:t>«</w:t>
      </w:r>
      <w:r w:rsidRPr="00D033FD">
        <w:rPr>
          <w:rFonts w:asciiTheme="minorHAnsi" w:hAnsiTheme="minorHAnsi" w:cstheme="minorHAnsi"/>
          <w:color w:val="9CDCFE"/>
          <w:sz w:val="15"/>
          <w:szCs w:val="15"/>
          <w:lang w:val="en-US"/>
        </w:rPr>
        <w:t>number</w:t>
      </w:r>
      <w:r w:rsidR="001748FF" w:rsidRPr="00170DDA">
        <w:rPr>
          <w:rFonts w:asciiTheme="minorHAnsi" w:hAnsiTheme="minorHAnsi" w:cstheme="minorHAnsi"/>
          <w:color w:val="9CDCFE"/>
          <w:sz w:val="15"/>
          <w:szCs w:val="15"/>
        </w:rPr>
        <w:t>»</w:t>
      </w:r>
      <w:r w:rsidRPr="00170DDA">
        <w:rPr>
          <w:rFonts w:asciiTheme="minorHAnsi" w:hAnsiTheme="minorHAnsi" w:cstheme="minorHAnsi"/>
          <w:color w:val="D4D4D4"/>
          <w:sz w:val="15"/>
          <w:szCs w:val="15"/>
        </w:rPr>
        <w:t xml:space="preserve">: </w:t>
      </w:r>
      <w:r w:rsidR="001748FF" w:rsidRPr="00170DDA">
        <w:rPr>
          <w:rFonts w:asciiTheme="minorHAnsi" w:hAnsiTheme="minorHAnsi" w:cstheme="minorHAnsi"/>
          <w:color w:val="CE9178"/>
          <w:sz w:val="15"/>
          <w:szCs w:val="15"/>
        </w:rPr>
        <w:t>«</w:t>
      </w:r>
      <w:r w:rsidRPr="00101887">
        <w:rPr>
          <w:rFonts w:asciiTheme="minorHAnsi" w:hAnsiTheme="minorHAnsi" w:cstheme="minorHAnsi"/>
          <w:color w:val="CE9178"/>
          <w:sz w:val="15"/>
          <w:szCs w:val="15"/>
        </w:rPr>
        <w:t>указать</w:t>
      </w:r>
      <w:r w:rsidRPr="00170DDA">
        <w:rPr>
          <w:rFonts w:asciiTheme="minorHAnsi" w:hAnsiTheme="minorHAnsi" w:cstheme="minorHAnsi"/>
          <w:color w:val="CE9178"/>
          <w:sz w:val="15"/>
          <w:szCs w:val="15"/>
        </w:rPr>
        <w:t xml:space="preserve"> </w:t>
      </w:r>
      <w:r w:rsidRPr="00101887">
        <w:rPr>
          <w:rFonts w:asciiTheme="minorHAnsi" w:hAnsiTheme="minorHAnsi" w:cstheme="minorHAnsi"/>
          <w:color w:val="CE9178"/>
          <w:sz w:val="15"/>
          <w:szCs w:val="15"/>
        </w:rPr>
        <w:t>свой</w:t>
      </w:r>
      <w:r w:rsidRPr="00170DDA">
        <w:rPr>
          <w:rFonts w:asciiTheme="minorHAnsi" w:hAnsiTheme="minorHAnsi" w:cstheme="minorHAnsi"/>
          <w:color w:val="CE9178"/>
          <w:sz w:val="15"/>
          <w:szCs w:val="15"/>
        </w:rPr>
        <w:t xml:space="preserve"> </w:t>
      </w:r>
      <w:r w:rsidRPr="00101887">
        <w:rPr>
          <w:rFonts w:asciiTheme="minorHAnsi" w:hAnsiTheme="minorHAnsi" w:cstheme="minorHAnsi"/>
          <w:color w:val="CE9178"/>
          <w:sz w:val="15"/>
          <w:szCs w:val="15"/>
        </w:rPr>
        <w:t>уникальный</w:t>
      </w:r>
      <w:r w:rsidRPr="00170DDA">
        <w:rPr>
          <w:rFonts w:asciiTheme="minorHAnsi" w:hAnsiTheme="minorHAnsi" w:cstheme="minorHAnsi"/>
          <w:color w:val="CE9178"/>
          <w:sz w:val="15"/>
          <w:szCs w:val="15"/>
        </w:rPr>
        <w:t xml:space="preserve"> </w:t>
      </w:r>
      <w:r w:rsidRPr="00101887">
        <w:rPr>
          <w:rFonts w:asciiTheme="minorHAnsi" w:hAnsiTheme="minorHAnsi" w:cstheme="minorHAnsi"/>
          <w:color w:val="CE9178"/>
          <w:sz w:val="15"/>
          <w:szCs w:val="15"/>
        </w:rPr>
        <w:t>номер</w:t>
      </w:r>
      <w:r w:rsidRPr="00170DDA">
        <w:rPr>
          <w:rFonts w:asciiTheme="minorHAnsi" w:hAnsiTheme="minorHAnsi" w:cstheme="minorHAnsi"/>
          <w:color w:val="CE9178"/>
          <w:sz w:val="15"/>
          <w:szCs w:val="15"/>
        </w:rPr>
        <w:t xml:space="preserve"> </w:t>
      </w:r>
      <w:r w:rsidRPr="00101887">
        <w:rPr>
          <w:rFonts w:asciiTheme="minorHAnsi" w:hAnsiTheme="minorHAnsi" w:cstheme="minorHAnsi"/>
          <w:color w:val="CE9178"/>
          <w:sz w:val="15"/>
          <w:szCs w:val="15"/>
        </w:rPr>
        <w:t>заявки</w:t>
      </w:r>
      <w:r w:rsidR="001748FF" w:rsidRPr="00170DDA">
        <w:rPr>
          <w:rFonts w:asciiTheme="minorHAnsi" w:hAnsiTheme="minorHAnsi" w:cstheme="minorHAnsi"/>
          <w:color w:val="CE9178"/>
          <w:sz w:val="15"/>
          <w:szCs w:val="15"/>
        </w:rPr>
        <w:t>»</w:t>
      </w:r>
      <w:r w:rsidRPr="00170DDA">
        <w:rPr>
          <w:rFonts w:asciiTheme="minorHAnsi" w:hAnsiTheme="minorHAnsi" w:cstheme="minorHAnsi"/>
          <w:color w:val="D4D4D4"/>
          <w:sz w:val="15"/>
          <w:szCs w:val="15"/>
        </w:rPr>
        <w:t>,</w:t>
      </w:r>
    </w:p>
    <w:p w14:paraId="42508A8A" w14:textId="01CEFE96" w:rsidR="00380448" w:rsidRPr="00101887" w:rsidRDefault="00380448" w:rsidP="0012414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70DDA">
        <w:rPr>
          <w:rFonts w:asciiTheme="minorHAnsi" w:hAnsiTheme="minorHAnsi" w:cstheme="minorHAnsi"/>
          <w:color w:val="D4D4D4"/>
          <w:sz w:val="15"/>
          <w:szCs w:val="15"/>
        </w:rPr>
        <w:t xml:space="preserve">        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“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depart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“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100000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26DFAC4C" w14:textId="1E4EB3AC" w:rsidR="00380448" w:rsidRPr="00101887" w:rsidRDefault="00380448" w:rsidP="0012414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“</w:t>
      </w:r>
      <w:proofErr w:type="spellStart"/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laboratoryName</w:t>
      </w:r>
      <w:proofErr w:type="spellEnd"/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“</w:t>
      </w:r>
      <w:r w:rsidRPr="00101887">
        <w:rPr>
          <w:rFonts w:asciiTheme="minorHAnsi" w:hAnsiTheme="minorHAnsi" w:cstheme="minorHAnsi"/>
          <w:color w:val="CE9178"/>
          <w:sz w:val="15"/>
          <w:szCs w:val="15"/>
        </w:rPr>
        <w:t>Лаборатория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-</w:t>
      </w:r>
      <w:r w:rsidRPr="00101887">
        <w:rPr>
          <w:rFonts w:asciiTheme="minorHAnsi" w:hAnsiTheme="minorHAnsi" w:cstheme="minorHAnsi"/>
          <w:color w:val="CE9178"/>
          <w:sz w:val="15"/>
          <w:szCs w:val="15"/>
        </w:rPr>
        <w:t>исполнитель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6DE1A31E" w14:textId="50D0635E" w:rsidR="00380448" w:rsidRPr="00101887" w:rsidRDefault="00380448" w:rsidP="0012414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“</w:t>
      </w:r>
      <w:proofErr w:type="spellStart"/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laboratoryOgrn</w:t>
      </w:r>
      <w:proofErr w:type="spellEnd"/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“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00000000000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,      </w:t>
      </w:r>
    </w:p>
    <w:p w14:paraId="043BA8FE" w14:textId="18EC24A6" w:rsidR="00380448" w:rsidRPr="00101887" w:rsidRDefault="00380448" w:rsidP="0012414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</w:t>
      </w:r>
      <w:r w:rsidR="001748FF">
        <w:rPr>
          <w:rFonts w:asciiTheme="minorHAnsi" w:hAnsiTheme="minorHAnsi" w:cstheme="minorHAnsi"/>
          <w:color w:val="9CDCFE"/>
          <w:sz w:val="15"/>
          <w:szCs w:val="15"/>
        </w:rPr>
        <w:t>«</w:t>
      </w:r>
      <w:proofErr w:type="spellStart"/>
      <w:r w:rsidRPr="00101887">
        <w:rPr>
          <w:rFonts w:asciiTheme="minorHAnsi" w:hAnsiTheme="minorHAnsi" w:cstheme="minorHAnsi"/>
          <w:color w:val="9CDCFE"/>
          <w:sz w:val="15"/>
          <w:szCs w:val="15"/>
        </w:rPr>
        <w:t>name</w:t>
      </w:r>
      <w:proofErr w:type="spellEnd"/>
      <w:r w:rsidR="001748FF">
        <w:rPr>
          <w:rFonts w:asciiTheme="minorHAnsi" w:hAnsiTheme="minorHAnsi" w:cstheme="minorHAnsi"/>
          <w:color w:val="9CDCFE"/>
          <w:sz w:val="15"/>
          <w:szCs w:val="15"/>
        </w:rPr>
        <w:t>»</w:t>
      </w:r>
      <w:r w:rsidRPr="00101887">
        <w:rPr>
          <w:rFonts w:asciiTheme="minorHAnsi" w:hAnsiTheme="minorHAnsi" w:cstheme="minorHAnsi"/>
          <w:color w:val="D4D4D4"/>
          <w:sz w:val="15"/>
          <w:szCs w:val="15"/>
        </w:rPr>
        <w:t>:</w:t>
      </w:r>
      <w:r w:rsidR="001748FF">
        <w:rPr>
          <w:rFonts w:asciiTheme="minorHAnsi" w:hAnsiTheme="minorHAnsi" w:cstheme="minorHAnsi"/>
          <w:color w:val="CE9178"/>
          <w:sz w:val="15"/>
          <w:szCs w:val="15"/>
        </w:rPr>
        <w:t>»</w:t>
      </w:r>
      <w:r w:rsidRPr="00101887">
        <w:rPr>
          <w:rFonts w:asciiTheme="minorHAnsi" w:hAnsiTheme="minorHAnsi" w:cstheme="minorHAnsi"/>
          <w:color w:val="CE9178"/>
          <w:sz w:val="15"/>
          <w:szCs w:val="15"/>
        </w:rPr>
        <w:t>Название организации</w:t>
      </w:r>
      <w:r w:rsidR="001748FF">
        <w:rPr>
          <w:rFonts w:asciiTheme="minorHAnsi" w:hAnsiTheme="minorHAnsi" w:cstheme="minorHAnsi"/>
          <w:color w:val="CE9178"/>
          <w:sz w:val="15"/>
          <w:szCs w:val="15"/>
        </w:rPr>
        <w:t>»</w:t>
      </w:r>
      <w:r w:rsidRPr="00101887">
        <w:rPr>
          <w:rFonts w:asciiTheme="minorHAnsi" w:hAnsiTheme="minorHAnsi" w:cstheme="minorHAnsi"/>
          <w:color w:val="D4D4D4"/>
          <w:sz w:val="15"/>
          <w:szCs w:val="15"/>
        </w:rPr>
        <w:t>,</w:t>
      </w:r>
    </w:p>
    <w:p w14:paraId="7FCECBBF" w14:textId="15BC4FAE" w:rsidR="00380448" w:rsidRPr="00101887" w:rsidRDefault="00380448" w:rsidP="0012414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</w:rPr>
        <w:lastRenderedPageBreak/>
        <w:t xml:space="preserve">        </w:t>
      </w:r>
      <w:r w:rsidR="001748FF">
        <w:rPr>
          <w:rFonts w:asciiTheme="minorHAnsi" w:hAnsiTheme="minorHAnsi" w:cstheme="minorHAnsi"/>
          <w:color w:val="9CDCFE"/>
          <w:sz w:val="15"/>
          <w:szCs w:val="15"/>
        </w:rPr>
        <w:t>«</w:t>
      </w:r>
      <w:r w:rsidRPr="00101887">
        <w:rPr>
          <w:rFonts w:asciiTheme="minorHAnsi" w:hAnsiTheme="minorHAnsi" w:cstheme="minorHAnsi"/>
          <w:color w:val="9CDCFE"/>
          <w:sz w:val="15"/>
          <w:szCs w:val="15"/>
        </w:rPr>
        <w:t>ogrn</w:t>
      </w:r>
      <w:r w:rsidR="001748FF">
        <w:rPr>
          <w:rFonts w:asciiTheme="minorHAnsi" w:hAnsiTheme="minorHAnsi" w:cstheme="minorHAnsi"/>
          <w:color w:val="9CDCFE"/>
          <w:sz w:val="15"/>
          <w:szCs w:val="15"/>
        </w:rPr>
        <w:t>»</w:t>
      </w:r>
      <w:r w:rsidRPr="00101887">
        <w:rPr>
          <w:rFonts w:asciiTheme="minorHAnsi" w:hAnsiTheme="minorHAnsi" w:cstheme="minorHAnsi"/>
          <w:color w:val="D4D4D4"/>
          <w:sz w:val="15"/>
          <w:szCs w:val="15"/>
        </w:rPr>
        <w:t>:</w:t>
      </w:r>
      <w:r w:rsidR="001748FF">
        <w:rPr>
          <w:rFonts w:asciiTheme="minorHAnsi" w:hAnsiTheme="minorHAnsi" w:cstheme="minorHAnsi"/>
          <w:color w:val="CE9178"/>
          <w:sz w:val="15"/>
          <w:szCs w:val="15"/>
        </w:rPr>
        <w:t>»</w:t>
      </w:r>
      <w:r w:rsidRPr="00101887">
        <w:rPr>
          <w:rFonts w:asciiTheme="minorHAnsi" w:hAnsiTheme="minorHAnsi" w:cstheme="minorHAnsi"/>
          <w:color w:val="CE9178"/>
          <w:sz w:val="15"/>
          <w:szCs w:val="15"/>
        </w:rPr>
        <w:t>00000000000</w:t>
      </w:r>
      <w:r w:rsidR="001748FF">
        <w:rPr>
          <w:rFonts w:asciiTheme="minorHAnsi" w:hAnsiTheme="minorHAnsi" w:cstheme="minorHAnsi"/>
          <w:color w:val="CE9178"/>
          <w:sz w:val="15"/>
          <w:szCs w:val="15"/>
        </w:rPr>
        <w:t>»</w:t>
      </w:r>
      <w:r w:rsidRPr="00101887">
        <w:rPr>
          <w:rFonts w:asciiTheme="minorHAnsi" w:hAnsiTheme="minorHAnsi" w:cstheme="minorHAnsi"/>
          <w:color w:val="D4D4D4"/>
          <w:sz w:val="15"/>
          <w:szCs w:val="15"/>
        </w:rPr>
        <w:t>,</w:t>
      </w:r>
    </w:p>
    <w:p w14:paraId="6E53F1FD" w14:textId="4EBA8D71" w:rsidR="00D94C16" w:rsidRPr="00D94C16" w:rsidRDefault="00380448" w:rsidP="0012414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</w:rPr>
        <w:t xml:space="preserve">        </w:t>
      </w:r>
      <w:r w:rsidR="001748FF">
        <w:rPr>
          <w:rFonts w:asciiTheme="minorHAnsi" w:hAnsiTheme="minorHAnsi" w:cstheme="minorHAnsi"/>
          <w:color w:val="9CDCFE"/>
          <w:sz w:val="15"/>
          <w:szCs w:val="15"/>
        </w:rPr>
        <w:t>«</w:t>
      </w:r>
      <w:proofErr w:type="spellStart"/>
      <w:r w:rsidRPr="00101887">
        <w:rPr>
          <w:rFonts w:asciiTheme="minorHAnsi" w:hAnsiTheme="minorHAnsi" w:cstheme="minorHAnsi"/>
          <w:color w:val="9CDCFE"/>
          <w:sz w:val="15"/>
          <w:szCs w:val="15"/>
        </w:rPr>
        <w:t>orderDate</w:t>
      </w:r>
      <w:proofErr w:type="spellEnd"/>
      <w:r w:rsidR="001748FF">
        <w:rPr>
          <w:rFonts w:asciiTheme="minorHAnsi" w:hAnsiTheme="minorHAnsi" w:cstheme="minorHAnsi"/>
          <w:color w:val="9CDCFE"/>
          <w:sz w:val="15"/>
          <w:szCs w:val="15"/>
        </w:rPr>
        <w:t>»</w:t>
      </w:r>
      <w:r w:rsidRPr="00101887">
        <w:rPr>
          <w:rFonts w:asciiTheme="minorHAnsi" w:hAnsiTheme="minorHAnsi" w:cstheme="minorHAnsi"/>
          <w:color w:val="D4D4D4"/>
          <w:sz w:val="15"/>
          <w:szCs w:val="15"/>
        </w:rPr>
        <w:t xml:space="preserve">: </w:t>
      </w:r>
      <w:r w:rsidR="001748FF">
        <w:rPr>
          <w:rFonts w:asciiTheme="minorHAnsi" w:hAnsiTheme="minorHAnsi" w:cstheme="minorHAnsi"/>
          <w:color w:val="CE9178"/>
          <w:sz w:val="15"/>
          <w:szCs w:val="15"/>
        </w:rPr>
        <w:t>«</w:t>
      </w:r>
      <w:r w:rsidRPr="00101887">
        <w:rPr>
          <w:rFonts w:asciiTheme="minorHAnsi" w:hAnsiTheme="minorHAnsi" w:cstheme="minorHAnsi"/>
          <w:color w:val="CE9178"/>
          <w:sz w:val="15"/>
          <w:szCs w:val="15"/>
        </w:rPr>
        <w:t>2020-11-03</w:t>
      </w:r>
      <w:r w:rsidR="001748FF">
        <w:rPr>
          <w:rFonts w:asciiTheme="minorHAnsi" w:hAnsiTheme="minorHAnsi" w:cstheme="minorHAnsi"/>
          <w:color w:val="CE9178"/>
          <w:sz w:val="15"/>
          <w:szCs w:val="15"/>
        </w:rPr>
        <w:t>»</w:t>
      </w:r>
      <w:r w:rsidRPr="00101887">
        <w:rPr>
          <w:rFonts w:asciiTheme="minorHAnsi" w:hAnsiTheme="minorHAnsi" w:cstheme="minorHAnsi"/>
          <w:color w:val="D4D4D4"/>
          <w:sz w:val="15"/>
          <w:szCs w:val="15"/>
        </w:rPr>
        <w:t>,</w:t>
      </w:r>
    </w:p>
    <w:p w14:paraId="1FDF46C7" w14:textId="3D64AD82" w:rsidR="00380448" w:rsidRPr="00101887" w:rsidRDefault="00380448" w:rsidP="0012414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</w:rPr>
        <w:t xml:space="preserve">        </w:t>
      </w:r>
      <w:r w:rsidR="001748FF">
        <w:rPr>
          <w:rFonts w:asciiTheme="minorHAnsi" w:hAnsiTheme="minorHAnsi" w:cstheme="minorHAnsi"/>
          <w:color w:val="9CDCFE"/>
          <w:sz w:val="15"/>
          <w:szCs w:val="15"/>
        </w:rPr>
        <w:t>«</w:t>
      </w:r>
      <w:proofErr w:type="spellStart"/>
      <w:r w:rsidRPr="00101887">
        <w:rPr>
          <w:rFonts w:asciiTheme="minorHAnsi" w:hAnsiTheme="minorHAnsi" w:cstheme="minorHAnsi"/>
          <w:color w:val="9CDCFE"/>
          <w:sz w:val="15"/>
          <w:szCs w:val="15"/>
        </w:rPr>
        <w:t>serv</w:t>
      </w:r>
      <w:proofErr w:type="spellEnd"/>
      <w:r w:rsidR="001748FF">
        <w:rPr>
          <w:rFonts w:asciiTheme="minorHAnsi" w:hAnsiTheme="minorHAnsi" w:cstheme="minorHAnsi"/>
          <w:color w:val="9CDCFE"/>
          <w:sz w:val="15"/>
          <w:szCs w:val="15"/>
        </w:rPr>
        <w:t>»</w:t>
      </w:r>
      <w:r w:rsidRPr="00101887">
        <w:rPr>
          <w:rFonts w:asciiTheme="minorHAnsi" w:hAnsiTheme="minorHAnsi" w:cstheme="minorHAnsi"/>
          <w:color w:val="D4D4D4"/>
          <w:sz w:val="15"/>
          <w:szCs w:val="15"/>
        </w:rPr>
        <w:t xml:space="preserve">: [ </w:t>
      </w:r>
    </w:p>
    <w:p w14:paraId="53AAF617" w14:textId="77777777" w:rsidR="00380448" w:rsidRPr="00101887" w:rsidRDefault="00380448" w:rsidP="0012414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</w:rPr>
        <w:t xml:space="preserve">            {</w:t>
      </w:r>
    </w:p>
    <w:p w14:paraId="60AFBA3A" w14:textId="6ADF19F4" w:rsidR="00380448" w:rsidRPr="00101887" w:rsidRDefault="00380448" w:rsidP="0012414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</w:rPr>
        <w:t xml:space="preserve">                </w:t>
      </w:r>
      <w:r w:rsidR="001748FF">
        <w:rPr>
          <w:rFonts w:asciiTheme="minorHAnsi" w:hAnsiTheme="minorHAnsi" w:cstheme="minorHAnsi"/>
          <w:color w:val="9CDCFE"/>
          <w:sz w:val="15"/>
          <w:szCs w:val="15"/>
        </w:rPr>
        <w:t>«</w:t>
      </w:r>
      <w:proofErr w:type="spellStart"/>
      <w:r w:rsidRPr="00101887">
        <w:rPr>
          <w:rFonts w:asciiTheme="minorHAnsi" w:hAnsiTheme="minorHAnsi" w:cstheme="minorHAnsi"/>
          <w:color w:val="9CDCFE"/>
          <w:sz w:val="15"/>
          <w:szCs w:val="15"/>
        </w:rPr>
        <w:t>code</w:t>
      </w:r>
      <w:proofErr w:type="spellEnd"/>
      <w:r w:rsidR="001748FF">
        <w:rPr>
          <w:rFonts w:asciiTheme="minorHAnsi" w:hAnsiTheme="minorHAnsi" w:cstheme="minorHAnsi"/>
          <w:color w:val="9CDCFE"/>
          <w:sz w:val="15"/>
          <w:szCs w:val="15"/>
        </w:rPr>
        <w:t>»</w:t>
      </w:r>
      <w:r w:rsidRPr="00101887">
        <w:rPr>
          <w:rFonts w:asciiTheme="minorHAnsi" w:hAnsiTheme="minorHAnsi" w:cstheme="minorHAnsi"/>
          <w:color w:val="D4D4D4"/>
          <w:sz w:val="15"/>
          <w:szCs w:val="15"/>
        </w:rPr>
        <w:t xml:space="preserve">: </w:t>
      </w:r>
      <w:r w:rsidR="001748FF">
        <w:rPr>
          <w:rFonts w:asciiTheme="minorHAnsi" w:hAnsiTheme="minorHAnsi" w:cstheme="minorHAnsi"/>
          <w:color w:val="CE9178"/>
          <w:sz w:val="15"/>
          <w:szCs w:val="15"/>
        </w:rPr>
        <w:t>«</w:t>
      </w:r>
      <w:r w:rsidRPr="00101887">
        <w:rPr>
          <w:rFonts w:asciiTheme="minorHAnsi" w:hAnsiTheme="minorHAnsi" w:cstheme="minorHAnsi"/>
          <w:color w:val="CE9178"/>
          <w:sz w:val="15"/>
          <w:szCs w:val="15"/>
        </w:rPr>
        <w:t>170114</w:t>
      </w:r>
      <w:r w:rsidR="001748FF">
        <w:rPr>
          <w:rFonts w:asciiTheme="minorHAnsi" w:hAnsiTheme="minorHAnsi" w:cstheme="minorHAnsi"/>
          <w:color w:val="CE9178"/>
          <w:sz w:val="15"/>
          <w:szCs w:val="15"/>
        </w:rPr>
        <w:t>»</w:t>
      </w:r>
      <w:r w:rsidRPr="00101887">
        <w:rPr>
          <w:rFonts w:asciiTheme="minorHAnsi" w:hAnsiTheme="minorHAnsi" w:cstheme="minorHAnsi"/>
          <w:color w:val="D4D4D4"/>
          <w:sz w:val="15"/>
          <w:szCs w:val="15"/>
        </w:rPr>
        <w:t>,</w:t>
      </w:r>
    </w:p>
    <w:p w14:paraId="50883629" w14:textId="533461A9" w:rsidR="00380448" w:rsidRPr="00101887" w:rsidRDefault="00380448" w:rsidP="0012414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</w:rPr>
        <w:t xml:space="preserve">                </w:t>
      </w:r>
      <w:r w:rsidR="001748FF">
        <w:rPr>
          <w:rFonts w:asciiTheme="minorHAnsi" w:hAnsiTheme="minorHAnsi" w:cstheme="minorHAnsi"/>
          <w:color w:val="9CDCFE"/>
          <w:sz w:val="15"/>
          <w:szCs w:val="15"/>
        </w:rPr>
        <w:t>«</w:t>
      </w:r>
      <w:proofErr w:type="spellStart"/>
      <w:r w:rsidRPr="00101887">
        <w:rPr>
          <w:rFonts w:asciiTheme="minorHAnsi" w:hAnsiTheme="minorHAnsi" w:cstheme="minorHAnsi"/>
          <w:color w:val="9CDCFE"/>
          <w:sz w:val="15"/>
          <w:szCs w:val="15"/>
        </w:rPr>
        <w:t>name</w:t>
      </w:r>
      <w:proofErr w:type="spellEnd"/>
      <w:r w:rsidR="001748FF">
        <w:rPr>
          <w:rFonts w:asciiTheme="minorHAnsi" w:hAnsiTheme="minorHAnsi" w:cstheme="minorHAnsi"/>
          <w:color w:val="9CDCFE"/>
          <w:sz w:val="15"/>
          <w:szCs w:val="15"/>
        </w:rPr>
        <w:t>»</w:t>
      </w:r>
      <w:r w:rsidRPr="00101887">
        <w:rPr>
          <w:rFonts w:asciiTheme="minorHAnsi" w:hAnsiTheme="minorHAnsi" w:cstheme="minorHAnsi"/>
          <w:color w:val="D4D4D4"/>
          <w:sz w:val="15"/>
          <w:szCs w:val="15"/>
        </w:rPr>
        <w:t xml:space="preserve">: </w:t>
      </w:r>
      <w:r w:rsidR="001748FF">
        <w:rPr>
          <w:rFonts w:asciiTheme="minorHAnsi" w:hAnsiTheme="minorHAnsi" w:cstheme="minorHAnsi"/>
          <w:color w:val="CE9178"/>
          <w:sz w:val="15"/>
          <w:szCs w:val="15"/>
        </w:rPr>
        <w:t>«</w:t>
      </w:r>
      <w:r w:rsidRPr="00101887">
        <w:rPr>
          <w:rFonts w:asciiTheme="minorHAnsi" w:hAnsiTheme="minorHAnsi" w:cstheme="minorHAnsi"/>
          <w:color w:val="CE9178"/>
          <w:sz w:val="15"/>
          <w:szCs w:val="15"/>
        </w:rPr>
        <w:t>РНК SARS-CoV-2 (COVID-19), качественное определение</w:t>
      </w:r>
      <w:r w:rsidR="001748FF">
        <w:rPr>
          <w:rFonts w:asciiTheme="minorHAnsi" w:hAnsiTheme="minorHAnsi" w:cstheme="minorHAnsi"/>
          <w:color w:val="CE9178"/>
          <w:sz w:val="15"/>
          <w:szCs w:val="15"/>
        </w:rPr>
        <w:t>»</w:t>
      </w:r>
      <w:r w:rsidRPr="00101887">
        <w:rPr>
          <w:rFonts w:asciiTheme="minorHAnsi" w:hAnsiTheme="minorHAnsi" w:cstheme="minorHAnsi"/>
          <w:color w:val="D4D4D4"/>
          <w:sz w:val="15"/>
          <w:szCs w:val="15"/>
        </w:rPr>
        <w:t>,</w:t>
      </w:r>
    </w:p>
    <w:p w14:paraId="14929CBD" w14:textId="320AAEFD" w:rsidR="00380448" w:rsidRPr="00101887" w:rsidRDefault="00380448" w:rsidP="0012414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</w:rPr>
        <w:t xml:space="preserve">                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“</w:t>
      </w:r>
      <w:proofErr w:type="spellStart"/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testSystem</w:t>
      </w:r>
      <w:proofErr w:type="spellEnd"/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“</w:t>
      </w:r>
      <w:r w:rsidRPr="00101887">
        <w:rPr>
          <w:rFonts w:asciiTheme="minorHAnsi" w:hAnsiTheme="minorHAnsi" w:cstheme="minorHAnsi"/>
          <w:color w:val="CE9178"/>
          <w:sz w:val="15"/>
          <w:szCs w:val="15"/>
        </w:rPr>
        <w:t>РЗН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 xml:space="preserve"> 2014/1987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, </w:t>
      </w:r>
    </w:p>
    <w:p w14:paraId="5793A9F8" w14:textId="4DA8FD68" w:rsidR="00380448" w:rsidRPr="00101887" w:rsidRDefault="00380448" w:rsidP="0012414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    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“</w:t>
      </w:r>
      <w:proofErr w:type="spellStart"/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biomaterDate</w:t>
      </w:r>
      <w:proofErr w:type="spellEnd"/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“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2020-11-03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  <w:r w:rsidR="00D94C16">
        <w:rPr>
          <w:rFonts w:asciiTheme="minorHAnsi" w:hAnsiTheme="minorHAnsi" w:cstheme="minorHAnsi"/>
          <w:color w:val="D4D4D4"/>
          <w:sz w:val="15"/>
          <w:szCs w:val="15"/>
          <w:lang w:val="en-US"/>
        </w:rPr>
        <w:br/>
      </w:r>
      <w:r w:rsidR="00D94C16">
        <w:rPr>
          <w:rFonts w:asciiTheme="minorHAnsi" w:hAnsiTheme="minorHAnsi" w:cstheme="minorHAnsi"/>
          <w:color w:val="9CDCFE"/>
          <w:sz w:val="15"/>
          <w:szCs w:val="15"/>
          <w:lang w:val="en-US"/>
        </w:rPr>
        <w:t xml:space="preserve">             </w:t>
      </w:r>
      <w:proofErr w:type="gramStart"/>
      <w:r w:rsidR="00D94C16">
        <w:rPr>
          <w:rFonts w:asciiTheme="minorHAnsi" w:hAnsiTheme="minorHAnsi" w:cstheme="minorHAnsi"/>
          <w:color w:val="9CDCFE"/>
          <w:sz w:val="15"/>
          <w:szCs w:val="15"/>
          <w:lang w:val="en-US"/>
        </w:rPr>
        <w:t xml:space="preserve">   “</w:t>
      </w:r>
      <w:proofErr w:type="spellStart"/>
      <w:proofErr w:type="gramEnd"/>
      <w:r w:rsidR="00D94C16">
        <w:rPr>
          <w:rFonts w:asciiTheme="minorHAnsi" w:hAnsiTheme="minorHAnsi" w:cstheme="minorHAnsi"/>
          <w:color w:val="9CDCFE"/>
          <w:sz w:val="15"/>
          <w:szCs w:val="15"/>
          <w:lang w:val="en-US"/>
        </w:rPr>
        <w:t>ready</w:t>
      </w:r>
      <w:r w:rsidR="00D94C16" w:rsidRPr="00B4587C">
        <w:rPr>
          <w:rFonts w:asciiTheme="minorHAnsi" w:hAnsiTheme="minorHAnsi" w:cstheme="minorHAnsi"/>
          <w:color w:val="9CDCFE"/>
          <w:sz w:val="15"/>
          <w:szCs w:val="15"/>
          <w:lang w:val="en-US"/>
        </w:rPr>
        <w:t>Date</w:t>
      </w:r>
      <w:proofErr w:type="spellEnd"/>
      <w:r w:rsidR="00D94C16">
        <w:rPr>
          <w:rFonts w:asciiTheme="minorHAnsi" w:hAnsiTheme="minorHAnsi" w:cstheme="minorHAnsi"/>
          <w:color w:val="9CDCFE"/>
          <w:sz w:val="15"/>
          <w:szCs w:val="15"/>
          <w:lang w:val="en-US"/>
        </w:rPr>
        <w:t>“</w:t>
      </w:r>
      <w:r w:rsidR="00D94C16" w:rsidRPr="00B4587C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="00D94C16" w:rsidRPr="00B4587C">
        <w:rPr>
          <w:rFonts w:asciiTheme="minorHAnsi" w:hAnsiTheme="minorHAnsi" w:cstheme="minorHAnsi"/>
          <w:color w:val="CE9178"/>
          <w:sz w:val="15"/>
          <w:szCs w:val="15"/>
          <w:lang w:val="en-US"/>
        </w:rPr>
        <w:t>«2020-11</w:t>
      </w:r>
      <w:r w:rsidR="00D94C16">
        <w:rPr>
          <w:rFonts w:asciiTheme="minorHAnsi" w:hAnsiTheme="minorHAnsi" w:cstheme="minorHAnsi"/>
          <w:color w:val="CE9178"/>
          <w:sz w:val="15"/>
          <w:szCs w:val="15"/>
          <w:lang w:val="en-US"/>
        </w:rPr>
        <w:t>-07</w:t>
      </w:r>
      <w:r w:rsidR="00D94C16" w:rsidRPr="00B4587C">
        <w:rPr>
          <w:rFonts w:asciiTheme="minorHAnsi" w:hAnsiTheme="minorHAnsi" w:cstheme="minorHAnsi"/>
          <w:color w:val="CE9178"/>
          <w:sz w:val="15"/>
          <w:szCs w:val="15"/>
          <w:lang w:val="en-US"/>
        </w:rPr>
        <w:t>»</w:t>
      </w:r>
      <w:r w:rsidR="00D94C16" w:rsidRPr="00B4587C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56EC687B" w14:textId="0EA09C09" w:rsidR="00380448" w:rsidRDefault="00380448" w:rsidP="00124148">
      <w:pPr>
        <w:shd w:val="clear" w:color="auto" w:fill="1E1E1E"/>
        <w:rPr>
          <w:rFonts w:asciiTheme="minorHAnsi" w:hAnsiTheme="minorHAnsi" w:cstheme="minorHAnsi"/>
          <w:color w:val="B5CEA8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    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“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result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Pr="00101887">
        <w:rPr>
          <w:rFonts w:asciiTheme="minorHAnsi" w:hAnsiTheme="minorHAnsi" w:cstheme="minorHAnsi"/>
          <w:color w:val="B5CEA8"/>
          <w:sz w:val="15"/>
          <w:szCs w:val="15"/>
          <w:lang w:val="en-US"/>
        </w:rPr>
        <w:t>0</w:t>
      </w:r>
      <w:r w:rsidR="00BE2180">
        <w:rPr>
          <w:rFonts w:asciiTheme="minorHAnsi" w:hAnsiTheme="minorHAnsi" w:cstheme="minorHAnsi"/>
          <w:color w:val="B5CEA8"/>
          <w:sz w:val="15"/>
          <w:szCs w:val="15"/>
          <w:lang w:val="en-US"/>
        </w:rPr>
        <w:t>,</w:t>
      </w:r>
    </w:p>
    <w:p w14:paraId="7C1669BC" w14:textId="56C0A6FB" w:rsidR="00BE2180" w:rsidRDefault="00BE2180" w:rsidP="00BE2180">
      <w:pPr>
        <w:shd w:val="clear" w:color="auto" w:fill="1E1E1E"/>
        <w:rPr>
          <w:rFonts w:asciiTheme="minorHAnsi" w:hAnsiTheme="minorHAnsi" w:cstheme="minorHAnsi"/>
          <w:color w:val="B5CEA8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    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“</w:t>
      </w:r>
      <w:r>
        <w:rPr>
          <w:rFonts w:asciiTheme="minorHAnsi" w:hAnsiTheme="minorHAnsi" w:cstheme="minorHAnsi"/>
          <w:color w:val="9CDCFE"/>
          <w:sz w:val="15"/>
          <w:szCs w:val="15"/>
          <w:lang w:val="en-US"/>
        </w:rPr>
        <w:t>type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>
        <w:rPr>
          <w:rFonts w:asciiTheme="minorHAnsi" w:hAnsiTheme="minorHAnsi" w:cstheme="minorHAnsi"/>
          <w:color w:val="B5CEA8"/>
          <w:sz w:val="15"/>
          <w:szCs w:val="15"/>
          <w:lang w:val="en-US"/>
        </w:rPr>
        <w:t>1</w:t>
      </w:r>
    </w:p>
    <w:p w14:paraId="53857747" w14:textId="77777777" w:rsidR="00BE2180" w:rsidRPr="00101887" w:rsidRDefault="00BE2180" w:rsidP="0012414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</w:p>
    <w:p w14:paraId="46712B46" w14:textId="77777777" w:rsidR="00380448" w:rsidRPr="00101887" w:rsidRDefault="00380448" w:rsidP="0012414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}</w:t>
      </w:r>
    </w:p>
    <w:p w14:paraId="7E95E82E" w14:textId="77777777" w:rsidR="00380448" w:rsidRPr="00101887" w:rsidRDefault="00380448" w:rsidP="0012414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],</w:t>
      </w:r>
    </w:p>
    <w:p w14:paraId="57F91F0D" w14:textId="3AFA432C" w:rsidR="00380448" w:rsidRPr="00101887" w:rsidRDefault="00380448" w:rsidP="0012414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“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patient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: {</w:t>
      </w:r>
    </w:p>
    <w:p w14:paraId="0B2916C2" w14:textId="25FF34F0" w:rsidR="00380448" w:rsidRPr="00101887" w:rsidRDefault="00380448" w:rsidP="0012414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“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surname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“</w:t>
      </w:r>
      <w:proofErr w:type="spellStart"/>
      <w:r w:rsidRPr="00101887">
        <w:rPr>
          <w:rFonts w:asciiTheme="minorHAnsi" w:hAnsiTheme="minorHAnsi" w:cstheme="minorHAnsi"/>
          <w:color w:val="CE9178"/>
          <w:sz w:val="15"/>
          <w:szCs w:val="15"/>
        </w:rPr>
        <w:t>Прищепо</w:t>
      </w:r>
      <w:proofErr w:type="spellEnd"/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425ACC92" w14:textId="0D7BB9D4" w:rsidR="00380448" w:rsidRPr="00101887" w:rsidRDefault="00380448" w:rsidP="0012414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“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name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“</w:t>
      </w:r>
      <w:r w:rsidRPr="00101887">
        <w:rPr>
          <w:rFonts w:asciiTheme="minorHAnsi" w:hAnsiTheme="minorHAnsi" w:cstheme="minorHAnsi"/>
          <w:color w:val="CE9178"/>
          <w:sz w:val="15"/>
          <w:szCs w:val="15"/>
        </w:rPr>
        <w:t>Людмила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3066CA71" w14:textId="5F7D4A4F" w:rsidR="00380448" w:rsidRPr="00101887" w:rsidRDefault="00380448" w:rsidP="0012414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“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patronymic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“</w:t>
      </w:r>
      <w:r w:rsidRPr="00101887">
        <w:rPr>
          <w:rFonts w:asciiTheme="minorHAnsi" w:hAnsiTheme="minorHAnsi" w:cstheme="minorHAnsi"/>
          <w:color w:val="CE9178"/>
          <w:sz w:val="15"/>
          <w:szCs w:val="15"/>
        </w:rPr>
        <w:t>Николаевна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,            </w:t>
      </w:r>
    </w:p>
    <w:p w14:paraId="72711CE0" w14:textId="1C04748F" w:rsidR="00380448" w:rsidRPr="00101887" w:rsidRDefault="00380448" w:rsidP="0012414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“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gender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Pr="00101887">
        <w:rPr>
          <w:rFonts w:asciiTheme="minorHAnsi" w:hAnsiTheme="minorHAnsi" w:cstheme="minorHAnsi"/>
          <w:color w:val="B5CEA8"/>
          <w:sz w:val="15"/>
          <w:szCs w:val="15"/>
          <w:lang w:val="en-US"/>
        </w:rPr>
        <w:t>2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786DB6AE" w14:textId="0B238349" w:rsidR="00380448" w:rsidRPr="00101887" w:rsidRDefault="00380448" w:rsidP="0012414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“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birthday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“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1953-12-14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2406346A" w14:textId="3D35A61F" w:rsidR="00380448" w:rsidRPr="00101887" w:rsidRDefault="00380448" w:rsidP="0012414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“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phone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“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9261234567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1D157C16" w14:textId="3B6B054E" w:rsidR="00380448" w:rsidRPr="00537967" w:rsidRDefault="00380448" w:rsidP="0012414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</w:t>
      </w:r>
      <w:r w:rsidR="001748FF">
        <w:rPr>
          <w:rFonts w:asciiTheme="minorHAnsi" w:hAnsiTheme="minorHAnsi" w:cstheme="minorHAnsi"/>
          <w:color w:val="9CDCFE"/>
          <w:sz w:val="15"/>
          <w:szCs w:val="15"/>
        </w:rPr>
        <w:t>«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email</w:t>
      </w:r>
      <w:r w:rsidR="001748FF">
        <w:rPr>
          <w:rFonts w:asciiTheme="minorHAnsi" w:hAnsiTheme="minorHAnsi" w:cstheme="minorHAnsi"/>
          <w:color w:val="9CDCFE"/>
          <w:sz w:val="15"/>
          <w:szCs w:val="15"/>
        </w:rPr>
        <w:t>»</w:t>
      </w:r>
      <w:r w:rsidRPr="00537967">
        <w:rPr>
          <w:rFonts w:asciiTheme="minorHAnsi" w:hAnsiTheme="minorHAnsi" w:cstheme="minorHAnsi"/>
          <w:color w:val="D4D4D4"/>
          <w:sz w:val="15"/>
          <w:szCs w:val="15"/>
        </w:rPr>
        <w:t xml:space="preserve">: </w:t>
      </w:r>
      <w:r w:rsidR="001748FF">
        <w:rPr>
          <w:rFonts w:asciiTheme="minorHAnsi" w:hAnsiTheme="minorHAnsi" w:cstheme="minorHAnsi"/>
          <w:color w:val="CE9178"/>
          <w:sz w:val="15"/>
          <w:szCs w:val="15"/>
        </w:rPr>
        <w:t>«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email</w:t>
      </w:r>
      <w:r w:rsidRPr="00537967">
        <w:rPr>
          <w:rFonts w:asciiTheme="minorHAnsi" w:hAnsiTheme="minorHAnsi" w:cstheme="minorHAnsi"/>
          <w:color w:val="CE9178"/>
          <w:sz w:val="15"/>
          <w:szCs w:val="15"/>
        </w:rPr>
        <w:t>@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address</w:t>
      </w:r>
      <w:r w:rsidRPr="00537967">
        <w:rPr>
          <w:rFonts w:asciiTheme="minorHAnsi" w:hAnsiTheme="minorHAnsi" w:cstheme="minorHAnsi"/>
          <w:color w:val="CE9178"/>
          <w:sz w:val="15"/>
          <w:szCs w:val="15"/>
        </w:rPr>
        <w:t>.</w:t>
      </w:r>
      <w:proofErr w:type="spellStart"/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ru</w:t>
      </w:r>
      <w:proofErr w:type="spellEnd"/>
      <w:r w:rsidR="001748FF">
        <w:rPr>
          <w:rFonts w:asciiTheme="minorHAnsi" w:hAnsiTheme="minorHAnsi" w:cstheme="minorHAnsi"/>
          <w:color w:val="CE9178"/>
          <w:sz w:val="15"/>
          <w:szCs w:val="15"/>
        </w:rPr>
        <w:t>»</w:t>
      </w:r>
      <w:r w:rsidRPr="00537967">
        <w:rPr>
          <w:rFonts w:asciiTheme="minorHAnsi" w:hAnsiTheme="minorHAnsi" w:cstheme="minorHAnsi"/>
          <w:color w:val="D4D4D4"/>
          <w:sz w:val="15"/>
          <w:szCs w:val="15"/>
        </w:rPr>
        <w:t>,</w:t>
      </w:r>
    </w:p>
    <w:p w14:paraId="5C460699" w14:textId="5609B712" w:rsidR="00380448" w:rsidRPr="00537967" w:rsidRDefault="00380448" w:rsidP="0012414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537967">
        <w:rPr>
          <w:rFonts w:asciiTheme="minorHAnsi" w:hAnsiTheme="minorHAnsi" w:cstheme="minorHAnsi"/>
          <w:color w:val="D4D4D4"/>
          <w:sz w:val="15"/>
          <w:szCs w:val="15"/>
        </w:rPr>
        <w:t xml:space="preserve">            </w:t>
      </w:r>
      <w:r w:rsidR="001748FF">
        <w:rPr>
          <w:rFonts w:asciiTheme="minorHAnsi" w:hAnsiTheme="minorHAnsi" w:cstheme="minorHAnsi"/>
          <w:color w:val="9CDCFE"/>
          <w:sz w:val="15"/>
          <w:szCs w:val="15"/>
        </w:rPr>
        <w:t>«</w:t>
      </w:r>
      <w:proofErr w:type="spellStart"/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documentType</w:t>
      </w:r>
      <w:proofErr w:type="spellEnd"/>
      <w:r w:rsidR="001748FF">
        <w:rPr>
          <w:rFonts w:asciiTheme="minorHAnsi" w:hAnsiTheme="minorHAnsi" w:cstheme="minorHAnsi"/>
          <w:color w:val="9CDCFE"/>
          <w:sz w:val="15"/>
          <w:szCs w:val="15"/>
        </w:rPr>
        <w:t>»</w:t>
      </w:r>
      <w:r w:rsidRPr="00537967">
        <w:rPr>
          <w:rFonts w:asciiTheme="minorHAnsi" w:hAnsiTheme="minorHAnsi" w:cstheme="minorHAnsi"/>
          <w:color w:val="D4D4D4"/>
          <w:sz w:val="15"/>
          <w:szCs w:val="15"/>
        </w:rPr>
        <w:t xml:space="preserve">: </w:t>
      </w:r>
      <w:r w:rsidR="001748FF">
        <w:rPr>
          <w:rFonts w:asciiTheme="minorHAnsi" w:hAnsiTheme="minorHAnsi" w:cstheme="minorHAnsi"/>
          <w:color w:val="CE9178"/>
          <w:sz w:val="15"/>
          <w:szCs w:val="15"/>
        </w:rPr>
        <w:t>«</w:t>
      </w:r>
      <w:r w:rsidRPr="00101887">
        <w:rPr>
          <w:rFonts w:asciiTheme="minorHAnsi" w:hAnsiTheme="minorHAnsi" w:cstheme="minorHAnsi"/>
          <w:color w:val="CE9178"/>
          <w:sz w:val="15"/>
          <w:szCs w:val="15"/>
        </w:rPr>
        <w:t>Паспорт</w:t>
      </w:r>
      <w:r w:rsidRPr="00537967">
        <w:rPr>
          <w:rFonts w:asciiTheme="minorHAnsi" w:hAnsiTheme="minorHAnsi" w:cstheme="minorHAnsi"/>
          <w:color w:val="CE9178"/>
          <w:sz w:val="15"/>
          <w:szCs w:val="15"/>
        </w:rPr>
        <w:t xml:space="preserve"> </w:t>
      </w:r>
      <w:r w:rsidRPr="00101887">
        <w:rPr>
          <w:rFonts w:asciiTheme="minorHAnsi" w:hAnsiTheme="minorHAnsi" w:cstheme="minorHAnsi"/>
          <w:color w:val="CE9178"/>
          <w:sz w:val="15"/>
          <w:szCs w:val="15"/>
        </w:rPr>
        <w:t>гражданина</w:t>
      </w:r>
      <w:r w:rsidRPr="00537967">
        <w:rPr>
          <w:rFonts w:asciiTheme="minorHAnsi" w:hAnsiTheme="minorHAnsi" w:cstheme="minorHAnsi"/>
          <w:color w:val="CE9178"/>
          <w:sz w:val="15"/>
          <w:szCs w:val="15"/>
        </w:rPr>
        <w:t xml:space="preserve"> </w:t>
      </w:r>
      <w:r w:rsidRPr="00101887">
        <w:rPr>
          <w:rFonts w:asciiTheme="minorHAnsi" w:hAnsiTheme="minorHAnsi" w:cstheme="minorHAnsi"/>
          <w:color w:val="CE9178"/>
          <w:sz w:val="15"/>
          <w:szCs w:val="15"/>
        </w:rPr>
        <w:t>РФ</w:t>
      </w:r>
      <w:r w:rsidR="001748FF">
        <w:rPr>
          <w:rFonts w:asciiTheme="minorHAnsi" w:hAnsiTheme="minorHAnsi" w:cstheme="minorHAnsi"/>
          <w:color w:val="CE9178"/>
          <w:sz w:val="15"/>
          <w:szCs w:val="15"/>
        </w:rPr>
        <w:t>»</w:t>
      </w:r>
      <w:r w:rsidRPr="00537967">
        <w:rPr>
          <w:rFonts w:asciiTheme="minorHAnsi" w:hAnsiTheme="minorHAnsi" w:cstheme="minorHAnsi"/>
          <w:color w:val="D4D4D4"/>
          <w:sz w:val="15"/>
          <w:szCs w:val="15"/>
        </w:rPr>
        <w:t>,</w:t>
      </w:r>
    </w:p>
    <w:p w14:paraId="0577F4AD" w14:textId="75403813" w:rsidR="00380448" w:rsidRPr="00101887" w:rsidRDefault="00380448" w:rsidP="0012414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537967">
        <w:rPr>
          <w:rFonts w:asciiTheme="minorHAnsi" w:hAnsiTheme="minorHAnsi" w:cstheme="minorHAnsi"/>
          <w:color w:val="D4D4D4"/>
          <w:sz w:val="15"/>
          <w:szCs w:val="15"/>
        </w:rPr>
        <w:t xml:space="preserve">            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“</w:t>
      </w:r>
      <w:proofErr w:type="spellStart"/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documentNumber</w:t>
      </w:r>
      <w:proofErr w:type="spellEnd"/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“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553320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65F24333" w14:textId="4286DB56" w:rsidR="00380448" w:rsidRPr="00101887" w:rsidRDefault="00380448" w:rsidP="0012414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“</w:t>
      </w:r>
      <w:proofErr w:type="spellStart"/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documentSerNumber</w:t>
      </w:r>
      <w:proofErr w:type="spellEnd"/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“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1902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1A08D7C4" w14:textId="40C312F1" w:rsidR="00380448" w:rsidRDefault="00380448" w:rsidP="0012414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“</w:t>
      </w:r>
      <w:proofErr w:type="spellStart"/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snils</w:t>
      </w:r>
      <w:proofErr w:type="spellEnd"/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“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48095351208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0603AEA6" w14:textId="3A959CA7" w:rsidR="00C216F5" w:rsidRDefault="00C216F5" w:rsidP="00C216F5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</w:t>
      </w:r>
      <w:r>
        <w:rPr>
          <w:rFonts w:asciiTheme="minorHAnsi" w:hAnsiTheme="minorHAnsi" w:cstheme="minorHAnsi"/>
          <w:color w:val="9CDCFE"/>
          <w:sz w:val="15"/>
          <w:szCs w:val="15"/>
          <w:lang w:val="en-US"/>
        </w:rPr>
        <w:t>“oms”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>
        <w:rPr>
          <w:rFonts w:asciiTheme="minorHAnsi" w:hAnsiTheme="minorHAnsi" w:cstheme="minorHAnsi"/>
          <w:color w:val="CE9178"/>
          <w:sz w:val="15"/>
          <w:szCs w:val="15"/>
          <w:lang w:val="en-US"/>
        </w:rPr>
        <w:t>“123456789”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16BA6E36" w14:textId="77777777" w:rsidR="00C216F5" w:rsidRPr="00101887" w:rsidRDefault="00C216F5" w:rsidP="0012414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</w:p>
    <w:p w14:paraId="604A44AE" w14:textId="5C6004BE" w:rsidR="00380448" w:rsidRPr="00101887" w:rsidRDefault="00380448" w:rsidP="0012414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“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address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: {</w:t>
      </w:r>
    </w:p>
    <w:p w14:paraId="1C39B62F" w14:textId="60D72E6A" w:rsidR="00380448" w:rsidRPr="00101887" w:rsidRDefault="00380448" w:rsidP="0012414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    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“</w:t>
      </w:r>
      <w:proofErr w:type="spellStart"/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regAddress</w:t>
      </w:r>
      <w:proofErr w:type="spellEnd"/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: {</w:t>
      </w:r>
    </w:p>
    <w:p w14:paraId="6D0EDCEC" w14:textId="3218B201" w:rsidR="00380448" w:rsidRPr="007B67CD" w:rsidRDefault="00380448" w:rsidP="0012414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        </w:t>
      </w:r>
      <w:r w:rsidR="001748FF" w:rsidRPr="007B67CD">
        <w:rPr>
          <w:rFonts w:asciiTheme="minorHAnsi" w:hAnsiTheme="minorHAnsi" w:cstheme="minorHAnsi"/>
          <w:color w:val="9CDCFE"/>
          <w:sz w:val="15"/>
          <w:szCs w:val="15"/>
          <w:lang w:val="en-US"/>
        </w:rPr>
        <w:t>«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town</w:t>
      </w:r>
      <w:r w:rsidR="001748FF" w:rsidRPr="007B67CD">
        <w:rPr>
          <w:rFonts w:asciiTheme="minorHAnsi" w:hAnsiTheme="minorHAnsi" w:cstheme="minorHAnsi"/>
          <w:color w:val="9CDCFE"/>
          <w:sz w:val="15"/>
          <w:szCs w:val="15"/>
          <w:lang w:val="en-US"/>
        </w:rPr>
        <w:t>»</w:t>
      </w:r>
      <w:r w:rsidRPr="007B67CD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="001748FF" w:rsidRPr="007B67CD">
        <w:rPr>
          <w:rFonts w:asciiTheme="minorHAnsi" w:hAnsiTheme="minorHAnsi" w:cstheme="minorHAnsi"/>
          <w:color w:val="CE9178"/>
          <w:sz w:val="15"/>
          <w:szCs w:val="15"/>
          <w:lang w:val="en-US"/>
        </w:rPr>
        <w:t>«</w:t>
      </w:r>
      <w:proofErr w:type="spellStart"/>
      <w:r w:rsidRPr="00101887">
        <w:rPr>
          <w:rFonts w:asciiTheme="minorHAnsi" w:hAnsiTheme="minorHAnsi" w:cstheme="minorHAnsi"/>
          <w:color w:val="CE9178"/>
          <w:sz w:val="15"/>
          <w:szCs w:val="15"/>
        </w:rPr>
        <w:t>рег</w:t>
      </w:r>
      <w:proofErr w:type="spellEnd"/>
      <w:r w:rsidRPr="007B67CD">
        <w:rPr>
          <w:rFonts w:asciiTheme="minorHAnsi" w:hAnsiTheme="minorHAnsi" w:cstheme="minorHAnsi"/>
          <w:color w:val="CE9178"/>
          <w:sz w:val="15"/>
          <w:szCs w:val="15"/>
          <w:lang w:val="en-US"/>
        </w:rPr>
        <w:t>_</w:t>
      </w:r>
      <w:r w:rsidRPr="00101887">
        <w:rPr>
          <w:rFonts w:asciiTheme="minorHAnsi" w:hAnsiTheme="minorHAnsi" w:cstheme="minorHAnsi"/>
          <w:color w:val="CE9178"/>
          <w:sz w:val="15"/>
          <w:szCs w:val="15"/>
        </w:rPr>
        <w:t>город</w:t>
      </w:r>
      <w:r w:rsidR="001748FF" w:rsidRPr="007B67CD">
        <w:rPr>
          <w:rFonts w:asciiTheme="minorHAnsi" w:hAnsiTheme="minorHAnsi" w:cstheme="minorHAnsi"/>
          <w:color w:val="CE9178"/>
          <w:sz w:val="15"/>
          <w:szCs w:val="15"/>
          <w:lang w:val="en-US"/>
        </w:rPr>
        <w:t>»</w:t>
      </w:r>
      <w:r w:rsidRPr="007B67CD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6E3E3E3F" w14:textId="028556EE" w:rsidR="00380448" w:rsidRPr="007B67CD" w:rsidRDefault="00380448" w:rsidP="0012414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7B67CD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        </w:t>
      </w:r>
      <w:r w:rsidR="001748FF" w:rsidRPr="007B67CD">
        <w:rPr>
          <w:rFonts w:asciiTheme="minorHAnsi" w:hAnsiTheme="minorHAnsi" w:cstheme="minorHAnsi"/>
          <w:color w:val="9CDCFE"/>
          <w:sz w:val="15"/>
          <w:szCs w:val="15"/>
          <w:lang w:val="en-US"/>
        </w:rPr>
        <w:t>«</w:t>
      </w:r>
      <w:r w:rsidRPr="007B67CD">
        <w:rPr>
          <w:rFonts w:asciiTheme="minorHAnsi" w:hAnsiTheme="minorHAnsi" w:cstheme="minorHAnsi"/>
          <w:color w:val="9CDCFE"/>
          <w:sz w:val="15"/>
          <w:szCs w:val="15"/>
          <w:lang w:val="en-US"/>
        </w:rPr>
        <w:t>house</w:t>
      </w:r>
      <w:r w:rsidR="001748FF" w:rsidRPr="007B67CD">
        <w:rPr>
          <w:rFonts w:asciiTheme="minorHAnsi" w:hAnsiTheme="minorHAnsi" w:cstheme="minorHAnsi"/>
          <w:color w:val="9CDCFE"/>
          <w:sz w:val="15"/>
          <w:szCs w:val="15"/>
          <w:lang w:val="en-US"/>
        </w:rPr>
        <w:t>»</w:t>
      </w:r>
      <w:r w:rsidRPr="007B67CD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="001748FF" w:rsidRPr="007B67CD">
        <w:rPr>
          <w:rFonts w:asciiTheme="minorHAnsi" w:hAnsiTheme="minorHAnsi" w:cstheme="minorHAnsi"/>
          <w:color w:val="CE9178"/>
          <w:sz w:val="15"/>
          <w:szCs w:val="15"/>
          <w:lang w:val="en-US"/>
        </w:rPr>
        <w:t>«</w:t>
      </w:r>
      <w:proofErr w:type="spellStart"/>
      <w:r w:rsidRPr="00101887">
        <w:rPr>
          <w:rFonts w:asciiTheme="minorHAnsi" w:hAnsiTheme="minorHAnsi" w:cstheme="minorHAnsi"/>
          <w:color w:val="CE9178"/>
          <w:sz w:val="15"/>
          <w:szCs w:val="15"/>
        </w:rPr>
        <w:t>рег</w:t>
      </w:r>
      <w:proofErr w:type="spellEnd"/>
      <w:r w:rsidRPr="007B67CD">
        <w:rPr>
          <w:rFonts w:asciiTheme="minorHAnsi" w:hAnsiTheme="minorHAnsi" w:cstheme="minorHAnsi"/>
          <w:color w:val="CE9178"/>
          <w:sz w:val="15"/>
          <w:szCs w:val="15"/>
          <w:lang w:val="en-US"/>
        </w:rPr>
        <w:t>_</w:t>
      </w:r>
      <w:r w:rsidRPr="00101887">
        <w:rPr>
          <w:rFonts w:asciiTheme="minorHAnsi" w:hAnsiTheme="minorHAnsi" w:cstheme="minorHAnsi"/>
          <w:color w:val="CE9178"/>
          <w:sz w:val="15"/>
          <w:szCs w:val="15"/>
        </w:rPr>
        <w:t>дом</w:t>
      </w:r>
      <w:r w:rsidR="001748FF" w:rsidRPr="007B67CD">
        <w:rPr>
          <w:rFonts w:asciiTheme="minorHAnsi" w:hAnsiTheme="minorHAnsi" w:cstheme="minorHAnsi"/>
          <w:color w:val="CE9178"/>
          <w:sz w:val="15"/>
          <w:szCs w:val="15"/>
          <w:lang w:val="en-US"/>
        </w:rPr>
        <w:t>»</w:t>
      </w:r>
      <w:r w:rsidRPr="007B67CD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64E6E21B" w14:textId="5DF7F3C3" w:rsidR="00380448" w:rsidRPr="00101887" w:rsidRDefault="00380448" w:rsidP="0012414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7B67CD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        </w:t>
      </w:r>
      <w:r w:rsidR="001748FF">
        <w:rPr>
          <w:rFonts w:asciiTheme="minorHAnsi" w:hAnsiTheme="minorHAnsi" w:cstheme="minorHAnsi"/>
          <w:color w:val="9CDCFE"/>
          <w:sz w:val="15"/>
          <w:szCs w:val="15"/>
        </w:rPr>
        <w:t>«</w:t>
      </w:r>
      <w:proofErr w:type="spellStart"/>
      <w:r w:rsidRPr="00101887">
        <w:rPr>
          <w:rFonts w:asciiTheme="minorHAnsi" w:hAnsiTheme="minorHAnsi" w:cstheme="minorHAnsi"/>
          <w:color w:val="9CDCFE"/>
          <w:sz w:val="15"/>
          <w:szCs w:val="15"/>
        </w:rPr>
        <w:t>region</w:t>
      </w:r>
      <w:proofErr w:type="spellEnd"/>
      <w:r w:rsidR="001748FF">
        <w:rPr>
          <w:rFonts w:asciiTheme="minorHAnsi" w:hAnsiTheme="minorHAnsi" w:cstheme="minorHAnsi"/>
          <w:color w:val="9CDCFE"/>
          <w:sz w:val="15"/>
          <w:szCs w:val="15"/>
        </w:rPr>
        <w:t>»</w:t>
      </w:r>
      <w:r w:rsidRPr="00101887">
        <w:rPr>
          <w:rFonts w:asciiTheme="minorHAnsi" w:hAnsiTheme="minorHAnsi" w:cstheme="minorHAnsi"/>
          <w:color w:val="D4D4D4"/>
          <w:sz w:val="15"/>
          <w:szCs w:val="15"/>
        </w:rPr>
        <w:t xml:space="preserve">: </w:t>
      </w:r>
      <w:r w:rsidR="001748FF">
        <w:rPr>
          <w:rFonts w:asciiTheme="minorHAnsi" w:hAnsiTheme="minorHAnsi" w:cstheme="minorHAnsi"/>
          <w:color w:val="CE9178"/>
          <w:sz w:val="15"/>
          <w:szCs w:val="15"/>
        </w:rPr>
        <w:t>«</w:t>
      </w:r>
      <w:r w:rsidRPr="00101887">
        <w:rPr>
          <w:rFonts w:asciiTheme="minorHAnsi" w:hAnsiTheme="minorHAnsi" w:cstheme="minorHAnsi"/>
          <w:color w:val="CE9178"/>
          <w:sz w:val="15"/>
          <w:szCs w:val="15"/>
        </w:rPr>
        <w:t>Московская область</w:t>
      </w:r>
      <w:r w:rsidR="001748FF">
        <w:rPr>
          <w:rFonts w:asciiTheme="minorHAnsi" w:hAnsiTheme="minorHAnsi" w:cstheme="minorHAnsi"/>
          <w:color w:val="CE9178"/>
          <w:sz w:val="15"/>
          <w:szCs w:val="15"/>
        </w:rPr>
        <w:t>»</w:t>
      </w:r>
      <w:r w:rsidRPr="00101887">
        <w:rPr>
          <w:rFonts w:asciiTheme="minorHAnsi" w:hAnsiTheme="minorHAnsi" w:cstheme="minorHAnsi"/>
          <w:color w:val="D4D4D4"/>
          <w:sz w:val="15"/>
          <w:szCs w:val="15"/>
        </w:rPr>
        <w:t>,</w:t>
      </w:r>
    </w:p>
    <w:p w14:paraId="087D2351" w14:textId="10F7D0E1" w:rsidR="00380448" w:rsidRPr="00747475" w:rsidRDefault="00380448" w:rsidP="0012414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</w:rPr>
        <w:t xml:space="preserve">                    </w:t>
      </w:r>
      <w:r w:rsidR="001748FF" w:rsidRPr="00747475">
        <w:rPr>
          <w:rFonts w:asciiTheme="minorHAnsi" w:hAnsiTheme="minorHAnsi" w:cstheme="minorHAnsi"/>
          <w:color w:val="9CDCFE"/>
          <w:sz w:val="15"/>
          <w:szCs w:val="15"/>
        </w:rPr>
        <w:t>«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building</w:t>
      </w:r>
      <w:r w:rsidR="001748FF" w:rsidRPr="00747475">
        <w:rPr>
          <w:rFonts w:asciiTheme="minorHAnsi" w:hAnsiTheme="minorHAnsi" w:cstheme="minorHAnsi"/>
          <w:color w:val="9CDCFE"/>
          <w:sz w:val="15"/>
          <w:szCs w:val="15"/>
        </w:rPr>
        <w:t>»</w:t>
      </w:r>
      <w:r w:rsidRPr="00747475">
        <w:rPr>
          <w:rFonts w:asciiTheme="minorHAnsi" w:hAnsiTheme="minorHAnsi" w:cstheme="minorHAnsi"/>
          <w:color w:val="D4D4D4"/>
          <w:sz w:val="15"/>
          <w:szCs w:val="15"/>
        </w:rPr>
        <w:t xml:space="preserve">: </w:t>
      </w:r>
      <w:r w:rsidR="001748FF" w:rsidRPr="00747475">
        <w:rPr>
          <w:rFonts w:asciiTheme="minorHAnsi" w:hAnsiTheme="minorHAnsi" w:cstheme="minorHAnsi"/>
          <w:color w:val="CE9178"/>
          <w:sz w:val="15"/>
          <w:szCs w:val="15"/>
        </w:rPr>
        <w:t>«</w:t>
      </w:r>
      <w:proofErr w:type="spellStart"/>
      <w:r w:rsidRPr="00101887">
        <w:rPr>
          <w:rFonts w:asciiTheme="minorHAnsi" w:hAnsiTheme="minorHAnsi" w:cstheme="minorHAnsi"/>
          <w:color w:val="CE9178"/>
          <w:sz w:val="15"/>
          <w:szCs w:val="15"/>
        </w:rPr>
        <w:t>рег</w:t>
      </w:r>
      <w:r w:rsidRPr="00747475">
        <w:rPr>
          <w:rFonts w:asciiTheme="minorHAnsi" w:hAnsiTheme="minorHAnsi" w:cstheme="minorHAnsi"/>
          <w:color w:val="CE9178"/>
          <w:sz w:val="15"/>
          <w:szCs w:val="15"/>
        </w:rPr>
        <w:t>_</w:t>
      </w:r>
      <w:r w:rsidRPr="00101887">
        <w:rPr>
          <w:rFonts w:asciiTheme="minorHAnsi" w:hAnsiTheme="minorHAnsi" w:cstheme="minorHAnsi"/>
          <w:color w:val="CE9178"/>
          <w:sz w:val="15"/>
          <w:szCs w:val="15"/>
        </w:rPr>
        <w:t>строение</w:t>
      </w:r>
      <w:proofErr w:type="spellEnd"/>
      <w:r w:rsidR="001748FF" w:rsidRPr="00747475">
        <w:rPr>
          <w:rFonts w:asciiTheme="minorHAnsi" w:hAnsiTheme="minorHAnsi" w:cstheme="minorHAnsi"/>
          <w:color w:val="CE9178"/>
          <w:sz w:val="15"/>
          <w:szCs w:val="15"/>
        </w:rPr>
        <w:t>»</w:t>
      </w:r>
      <w:r w:rsidRPr="00747475">
        <w:rPr>
          <w:rFonts w:asciiTheme="minorHAnsi" w:hAnsiTheme="minorHAnsi" w:cstheme="minorHAnsi"/>
          <w:color w:val="D4D4D4"/>
          <w:sz w:val="15"/>
          <w:szCs w:val="15"/>
        </w:rPr>
        <w:t>,</w:t>
      </w:r>
    </w:p>
    <w:p w14:paraId="43C0976B" w14:textId="15CE6776" w:rsidR="00380448" w:rsidRPr="00101887" w:rsidRDefault="00380448" w:rsidP="0012414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747475">
        <w:rPr>
          <w:rFonts w:asciiTheme="minorHAnsi" w:hAnsiTheme="minorHAnsi" w:cstheme="minorHAnsi"/>
          <w:color w:val="D4D4D4"/>
          <w:sz w:val="15"/>
          <w:szCs w:val="15"/>
        </w:rPr>
        <w:t xml:space="preserve">                    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“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district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“</w:t>
      </w:r>
      <w:proofErr w:type="spellStart"/>
      <w:r w:rsidRPr="00101887">
        <w:rPr>
          <w:rFonts w:asciiTheme="minorHAnsi" w:hAnsiTheme="minorHAnsi" w:cstheme="minorHAnsi"/>
          <w:color w:val="CE9178"/>
          <w:sz w:val="15"/>
          <w:szCs w:val="15"/>
        </w:rPr>
        <w:t>рег</w:t>
      </w:r>
      <w:proofErr w:type="spellEnd"/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_</w:t>
      </w:r>
      <w:r w:rsidRPr="00101887">
        <w:rPr>
          <w:rFonts w:asciiTheme="minorHAnsi" w:hAnsiTheme="minorHAnsi" w:cstheme="minorHAnsi"/>
          <w:color w:val="CE9178"/>
          <w:sz w:val="15"/>
          <w:szCs w:val="15"/>
        </w:rPr>
        <w:t>район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4E7DB82A" w14:textId="1AD28954" w:rsidR="00380448" w:rsidRPr="00101887" w:rsidRDefault="00380448" w:rsidP="0012414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        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“</w:t>
      </w:r>
      <w:proofErr w:type="spellStart"/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appartament</w:t>
      </w:r>
      <w:proofErr w:type="spellEnd"/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“</w:t>
      </w:r>
      <w:proofErr w:type="spellStart"/>
      <w:r w:rsidRPr="00101887">
        <w:rPr>
          <w:rFonts w:asciiTheme="minorHAnsi" w:hAnsiTheme="minorHAnsi" w:cstheme="minorHAnsi"/>
          <w:color w:val="CE9178"/>
          <w:sz w:val="15"/>
          <w:szCs w:val="15"/>
        </w:rPr>
        <w:t>рег</w:t>
      </w:r>
      <w:proofErr w:type="spellEnd"/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_</w:t>
      </w:r>
      <w:r w:rsidRPr="00101887">
        <w:rPr>
          <w:rFonts w:asciiTheme="minorHAnsi" w:hAnsiTheme="minorHAnsi" w:cstheme="minorHAnsi"/>
          <w:color w:val="CE9178"/>
          <w:sz w:val="15"/>
          <w:szCs w:val="15"/>
        </w:rPr>
        <w:t>квартира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480F0A5C" w14:textId="6AF69E86" w:rsidR="00380448" w:rsidRPr="00101887" w:rsidRDefault="00380448" w:rsidP="0012414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        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“</w:t>
      </w:r>
      <w:proofErr w:type="spellStart"/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streetName</w:t>
      </w:r>
      <w:proofErr w:type="spellEnd"/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“</w:t>
      </w:r>
      <w:proofErr w:type="spellStart"/>
      <w:r w:rsidRPr="00101887">
        <w:rPr>
          <w:rFonts w:asciiTheme="minorHAnsi" w:hAnsiTheme="minorHAnsi" w:cstheme="minorHAnsi"/>
          <w:color w:val="CE9178"/>
          <w:sz w:val="15"/>
          <w:szCs w:val="15"/>
        </w:rPr>
        <w:t>рег</w:t>
      </w:r>
      <w:proofErr w:type="spellEnd"/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_</w:t>
      </w:r>
      <w:r w:rsidRPr="00101887">
        <w:rPr>
          <w:rFonts w:asciiTheme="minorHAnsi" w:hAnsiTheme="minorHAnsi" w:cstheme="minorHAnsi"/>
          <w:color w:val="CE9178"/>
          <w:sz w:val="15"/>
          <w:szCs w:val="15"/>
        </w:rPr>
        <w:t>улица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”</w:t>
      </w:r>
    </w:p>
    <w:p w14:paraId="040D42DE" w14:textId="77777777" w:rsidR="00380448" w:rsidRPr="00101887" w:rsidRDefault="00380448" w:rsidP="0012414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    },</w:t>
      </w:r>
    </w:p>
    <w:p w14:paraId="0BCAF127" w14:textId="2E7F3DB4" w:rsidR="00380448" w:rsidRPr="00101887" w:rsidRDefault="00380448" w:rsidP="0012414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    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“</w:t>
      </w:r>
      <w:proofErr w:type="spellStart"/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factAddress</w:t>
      </w:r>
      <w:proofErr w:type="spellEnd"/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: {</w:t>
      </w:r>
    </w:p>
    <w:p w14:paraId="039228FB" w14:textId="16A51167" w:rsidR="00380448" w:rsidRPr="00101887" w:rsidRDefault="00380448" w:rsidP="0012414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        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“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town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“</w:t>
      </w:r>
      <w:r w:rsidRPr="00101887">
        <w:rPr>
          <w:rFonts w:asciiTheme="minorHAnsi" w:hAnsiTheme="minorHAnsi" w:cstheme="minorHAnsi"/>
          <w:color w:val="CE9178"/>
          <w:sz w:val="15"/>
          <w:szCs w:val="15"/>
        </w:rPr>
        <w:t>факт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_</w:t>
      </w:r>
      <w:r w:rsidRPr="00101887">
        <w:rPr>
          <w:rFonts w:asciiTheme="minorHAnsi" w:hAnsiTheme="minorHAnsi" w:cstheme="minorHAnsi"/>
          <w:color w:val="CE9178"/>
          <w:sz w:val="15"/>
          <w:szCs w:val="15"/>
        </w:rPr>
        <w:t>город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”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193AE76C" w14:textId="3B65C93F" w:rsidR="00380448" w:rsidRPr="002B2D35" w:rsidRDefault="00380448" w:rsidP="0012414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        </w:t>
      </w:r>
      <w:r w:rsidR="001748FF" w:rsidRPr="002B2D35">
        <w:rPr>
          <w:rFonts w:asciiTheme="minorHAnsi" w:hAnsiTheme="minorHAnsi" w:cstheme="minorHAnsi"/>
          <w:color w:val="9CDCFE"/>
          <w:sz w:val="15"/>
          <w:szCs w:val="15"/>
        </w:rPr>
        <w:t>«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house</w:t>
      </w:r>
      <w:r w:rsidR="001748FF" w:rsidRPr="002B2D35">
        <w:rPr>
          <w:rFonts w:asciiTheme="minorHAnsi" w:hAnsiTheme="minorHAnsi" w:cstheme="minorHAnsi"/>
          <w:color w:val="9CDCFE"/>
          <w:sz w:val="15"/>
          <w:szCs w:val="15"/>
        </w:rPr>
        <w:t>»</w:t>
      </w:r>
      <w:r w:rsidRPr="002B2D35">
        <w:rPr>
          <w:rFonts w:asciiTheme="minorHAnsi" w:hAnsiTheme="minorHAnsi" w:cstheme="minorHAnsi"/>
          <w:color w:val="D4D4D4"/>
          <w:sz w:val="15"/>
          <w:szCs w:val="15"/>
        </w:rPr>
        <w:t xml:space="preserve">: </w:t>
      </w:r>
      <w:r w:rsidR="001748FF" w:rsidRPr="002B2D35">
        <w:rPr>
          <w:rFonts w:asciiTheme="minorHAnsi" w:hAnsiTheme="minorHAnsi" w:cstheme="minorHAnsi"/>
          <w:color w:val="CE9178"/>
          <w:sz w:val="15"/>
          <w:szCs w:val="15"/>
        </w:rPr>
        <w:t>«</w:t>
      </w:r>
      <w:proofErr w:type="spellStart"/>
      <w:r w:rsidRPr="00101887">
        <w:rPr>
          <w:rFonts w:asciiTheme="minorHAnsi" w:hAnsiTheme="minorHAnsi" w:cstheme="minorHAnsi"/>
          <w:color w:val="CE9178"/>
          <w:sz w:val="15"/>
          <w:szCs w:val="15"/>
        </w:rPr>
        <w:t>факт</w:t>
      </w:r>
      <w:r w:rsidRPr="002B2D35">
        <w:rPr>
          <w:rFonts w:asciiTheme="minorHAnsi" w:hAnsiTheme="minorHAnsi" w:cstheme="minorHAnsi"/>
          <w:color w:val="CE9178"/>
          <w:sz w:val="15"/>
          <w:szCs w:val="15"/>
        </w:rPr>
        <w:t>_</w:t>
      </w:r>
      <w:r w:rsidRPr="00101887">
        <w:rPr>
          <w:rFonts w:asciiTheme="minorHAnsi" w:hAnsiTheme="minorHAnsi" w:cstheme="minorHAnsi"/>
          <w:color w:val="CE9178"/>
          <w:sz w:val="15"/>
          <w:szCs w:val="15"/>
        </w:rPr>
        <w:t>дом</w:t>
      </w:r>
      <w:proofErr w:type="spellEnd"/>
      <w:r w:rsidR="001748FF" w:rsidRPr="002B2D35">
        <w:rPr>
          <w:rFonts w:asciiTheme="minorHAnsi" w:hAnsiTheme="minorHAnsi" w:cstheme="minorHAnsi"/>
          <w:color w:val="CE9178"/>
          <w:sz w:val="15"/>
          <w:szCs w:val="15"/>
        </w:rPr>
        <w:t>»</w:t>
      </w:r>
      <w:r w:rsidRPr="002B2D35">
        <w:rPr>
          <w:rFonts w:asciiTheme="minorHAnsi" w:hAnsiTheme="minorHAnsi" w:cstheme="minorHAnsi"/>
          <w:color w:val="D4D4D4"/>
          <w:sz w:val="15"/>
          <w:szCs w:val="15"/>
        </w:rPr>
        <w:t>,</w:t>
      </w:r>
    </w:p>
    <w:p w14:paraId="03CCE398" w14:textId="77740706" w:rsidR="00380448" w:rsidRPr="00101887" w:rsidRDefault="00380448" w:rsidP="0012414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2B2D35">
        <w:rPr>
          <w:rFonts w:asciiTheme="minorHAnsi" w:hAnsiTheme="minorHAnsi" w:cstheme="minorHAnsi"/>
          <w:color w:val="D4D4D4"/>
          <w:sz w:val="15"/>
          <w:szCs w:val="15"/>
        </w:rPr>
        <w:t xml:space="preserve">                    </w:t>
      </w:r>
      <w:r w:rsidR="001748FF">
        <w:rPr>
          <w:rFonts w:asciiTheme="minorHAnsi" w:hAnsiTheme="minorHAnsi" w:cstheme="minorHAnsi"/>
          <w:color w:val="9CDCFE"/>
          <w:sz w:val="15"/>
          <w:szCs w:val="15"/>
        </w:rPr>
        <w:t>«</w:t>
      </w:r>
      <w:proofErr w:type="spellStart"/>
      <w:r w:rsidRPr="00101887">
        <w:rPr>
          <w:rFonts w:asciiTheme="minorHAnsi" w:hAnsiTheme="minorHAnsi" w:cstheme="minorHAnsi"/>
          <w:color w:val="9CDCFE"/>
          <w:sz w:val="15"/>
          <w:szCs w:val="15"/>
        </w:rPr>
        <w:t>region</w:t>
      </w:r>
      <w:proofErr w:type="spellEnd"/>
      <w:r w:rsidR="001748FF">
        <w:rPr>
          <w:rFonts w:asciiTheme="minorHAnsi" w:hAnsiTheme="minorHAnsi" w:cstheme="minorHAnsi"/>
          <w:color w:val="9CDCFE"/>
          <w:sz w:val="15"/>
          <w:szCs w:val="15"/>
        </w:rPr>
        <w:t>»</w:t>
      </w:r>
      <w:r w:rsidRPr="00101887">
        <w:rPr>
          <w:rFonts w:asciiTheme="minorHAnsi" w:hAnsiTheme="minorHAnsi" w:cstheme="minorHAnsi"/>
          <w:color w:val="D4D4D4"/>
          <w:sz w:val="15"/>
          <w:szCs w:val="15"/>
        </w:rPr>
        <w:t xml:space="preserve">: </w:t>
      </w:r>
      <w:r w:rsidR="001748FF">
        <w:rPr>
          <w:rFonts w:asciiTheme="minorHAnsi" w:hAnsiTheme="minorHAnsi" w:cstheme="minorHAnsi"/>
          <w:color w:val="CE9178"/>
          <w:sz w:val="15"/>
          <w:szCs w:val="15"/>
        </w:rPr>
        <w:t>«</w:t>
      </w:r>
      <w:r w:rsidRPr="00101887">
        <w:rPr>
          <w:rFonts w:asciiTheme="minorHAnsi" w:hAnsiTheme="minorHAnsi" w:cstheme="minorHAnsi"/>
          <w:color w:val="CE9178"/>
          <w:sz w:val="15"/>
          <w:szCs w:val="15"/>
        </w:rPr>
        <w:t>Московская область</w:t>
      </w:r>
      <w:r w:rsidR="001748FF">
        <w:rPr>
          <w:rFonts w:asciiTheme="minorHAnsi" w:hAnsiTheme="minorHAnsi" w:cstheme="minorHAnsi"/>
          <w:color w:val="CE9178"/>
          <w:sz w:val="15"/>
          <w:szCs w:val="15"/>
        </w:rPr>
        <w:t>»</w:t>
      </w:r>
      <w:r w:rsidRPr="00101887">
        <w:rPr>
          <w:rFonts w:asciiTheme="minorHAnsi" w:hAnsiTheme="minorHAnsi" w:cstheme="minorHAnsi"/>
          <w:color w:val="D4D4D4"/>
          <w:sz w:val="15"/>
          <w:szCs w:val="15"/>
        </w:rPr>
        <w:t>,</w:t>
      </w:r>
    </w:p>
    <w:p w14:paraId="6643EB06" w14:textId="4B238871" w:rsidR="00380448" w:rsidRPr="00101887" w:rsidRDefault="00380448" w:rsidP="0012414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</w:rPr>
        <w:t xml:space="preserve">                    </w:t>
      </w:r>
      <w:r w:rsidR="001748FF">
        <w:rPr>
          <w:rFonts w:asciiTheme="minorHAnsi" w:hAnsiTheme="minorHAnsi" w:cstheme="minorHAnsi"/>
          <w:color w:val="9CDCFE"/>
          <w:sz w:val="15"/>
          <w:szCs w:val="15"/>
        </w:rPr>
        <w:t>«</w:t>
      </w:r>
      <w:proofErr w:type="spellStart"/>
      <w:r w:rsidRPr="00101887">
        <w:rPr>
          <w:rFonts w:asciiTheme="minorHAnsi" w:hAnsiTheme="minorHAnsi" w:cstheme="minorHAnsi"/>
          <w:color w:val="9CDCFE"/>
          <w:sz w:val="15"/>
          <w:szCs w:val="15"/>
        </w:rPr>
        <w:t>building</w:t>
      </w:r>
      <w:proofErr w:type="spellEnd"/>
      <w:r w:rsidR="001748FF">
        <w:rPr>
          <w:rFonts w:asciiTheme="minorHAnsi" w:hAnsiTheme="minorHAnsi" w:cstheme="minorHAnsi"/>
          <w:color w:val="9CDCFE"/>
          <w:sz w:val="15"/>
          <w:szCs w:val="15"/>
        </w:rPr>
        <w:t>»</w:t>
      </w:r>
      <w:r w:rsidRPr="00101887">
        <w:rPr>
          <w:rFonts w:asciiTheme="minorHAnsi" w:hAnsiTheme="minorHAnsi" w:cstheme="minorHAnsi"/>
          <w:color w:val="D4D4D4"/>
          <w:sz w:val="15"/>
          <w:szCs w:val="15"/>
        </w:rPr>
        <w:t xml:space="preserve">: </w:t>
      </w:r>
      <w:r w:rsidR="001748FF">
        <w:rPr>
          <w:rFonts w:asciiTheme="minorHAnsi" w:hAnsiTheme="minorHAnsi" w:cstheme="minorHAnsi"/>
          <w:color w:val="CE9178"/>
          <w:sz w:val="15"/>
          <w:szCs w:val="15"/>
        </w:rPr>
        <w:t>«</w:t>
      </w:r>
      <w:proofErr w:type="spellStart"/>
      <w:r w:rsidRPr="00101887">
        <w:rPr>
          <w:rFonts w:asciiTheme="minorHAnsi" w:hAnsiTheme="minorHAnsi" w:cstheme="minorHAnsi"/>
          <w:color w:val="CE9178"/>
          <w:sz w:val="15"/>
          <w:szCs w:val="15"/>
        </w:rPr>
        <w:t>факт_строение</w:t>
      </w:r>
      <w:proofErr w:type="spellEnd"/>
      <w:r w:rsidR="001748FF">
        <w:rPr>
          <w:rFonts w:asciiTheme="minorHAnsi" w:hAnsiTheme="minorHAnsi" w:cstheme="minorHAnsi"/>
          <w:color w:val="CE9178"/>
          <w:sz w:val="15"/>
          <w:szCs w:val="15"/>
        </w:rPr>
        <w:t>»</w:t>
      </w:r>
      <w:r w:rsidRPr="00101887">
        <w:rPr>
          <w:rFonts w:asciiTheme="minorHAnsi" w:hAnsiTheme="minorHAnsi" w:cstheme="minorHAnsi"/>
          <w:color w:val="D4D4D4"/>
          <w:sz w:val="15"/>
          <w:szCs w:val="15"/>
        </w:rPr>
        <w:t>,</w:t>
      </w:r>
    </w:p>
    <w:p w14:paraId="569C36D8" w14:textId="0F45B037" w:rsidR="00380448" w:rsidRPr="00101887" w:rsidRDefault="00380448" w:rsidP="0012414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</w:rPr>
        <w:t xml:space="preserve">                    </w:t>
      </w:r>
      <w:r w:rsidR="001748FF">
        <w:rPr>
          <w:rFonts w:asciiTheme="minorHAnsi" w:hAnsiTheme="minorHAnsi" w:cstheme="minorHAnsi"/>
          <w:color w:val="9CDCFE"/>
          <w:sz w:val="15"/>
          <w:szCs w:val="15"/>
        </w:rPr>
        <w:t>«</w:t>
      </w:r>
      <w:proofErr w:type="spellStart"/>
      <w:r w:rsidRPr="00101887">
        <w:rPr>
          <w:rFonts w:asciiTheme="minorHAnsi" w:hAnsiTheme="minorHAnsi" w:cstheme="minorHAnsi"/>
          <w:color w:val="9CDCFE"/>
          <w:sz w:val="15"/>
          <w:szCs w:val="15"/>
        </w:rPr>
        <w:t>district</w:t>
      </w:r>
      <w:proofErr w:type="spellEnd"/>
      <w:r w:rsidR="001748FF">
        <w:rPr>
          <w:rFonts w:asciiTheme="minorHAnsi" w:hAnsiTheme="minorHAnsi" w:cstheme="minorHAnsi"/>
          <w:color w:val="9CDCFE"/>
          <w:sz w:val="15"/>
          <w:szCs w:val="15"/>
        </w:rPr>
        <w:t>»</w:t>
      </w:r>
      <w:r w:rsidRPr="00101887">
        <w:rPr>
          <w:rFonts w:asciiTheme="minorHAnsi" w:hAnsiTheme="minorHAnsi" w:cstheme="minorHAnsi"/>
          <w:color w:val="D4D4D4"/>
          <w:sz w:val="15"/>
          <w:szCs w:val="15"/>
        </w:rPr>
        <w:t xml:space="preserve">: </w:t>
      </w:r>
      <w:r w:rsidR="001748FF">
        <w:rPr>
          <w:rFonts w:asciiTheme="minorHAnsi" w:hAnsiTheme="minorHAnsi" w:cstheme="minorHAnsi"/>
          <w:color w:val="CE9178"/>
          <w:sz w:val="15"/>
          <w:szCs w:val="15"/>
        </w:rPr>
        <w:t>«</w:t>
      </w:r>
      <w:proofErr w:type="spellStart"/>
      <w:r w:rsidRPr="00101887">
        <w:rPr>
          <w:rFonts w:asciiTheme="minorHAnsi" w:hAnsiTheme="minorHAnsi" w:cstheme="minorHAnsi"/>
          <w:color w:val="CE9178"/>
          <w:sz w:val="15"/>
          <w:szCs w:val="15"/>
        </w:rPr>
        <w:t>факт_район</w:t>
      </w:r>
      <w:proofErr w:type="spellEnd"/>
      <w:r w:rsidR="001748FF">
        <w:rPr>
          <w:rFonts w:asciiTheme="minorHAnsi" w:hAnsiTheme="minorHAnsi" w:cstheme="minorHAnsi"/>
          <w:color w:val="CE9178"/>
          <w:sz w:val="15"/>
          <w:szCs w:val="15"/>
        </w:rPr>
        <w:t>»</w:t>
      </w:r>
      <w:r w:rsidRPr="00101887">
        <w:rPr>
          <w:rFonts w:asciiTheme="minorHAnsi" w:hAnsiTheme="minorHAnsi" w:cstheme="minorHAnsi"/>
          <w:color w:val="D4D4D4"/>
          <w:sz w:val="15"/>
          <w:szCs w:val="15"/>
        </w:rPr>
        <w:t>,</w:t>
      </w:r>
    </w:p>
    <w:p w14:paraId="41F0EB5D" w14:textId="33E542F8" w:rsidR="00380448" w:rsidRPr="00101887" w:rsidRDefault="00380448" w:rsidP="0012414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</w:rPr>
        <w:t xml:space="preserve">                    </w:t>
      </w:r>
      <w:r w:rsidR="001748FF">
        <w:rPr>
          <w:rFonts w:asciiTheme="minorHAnsi" w:hAnsiTheme="minorHAnsi" w:cstheme="minorHAnsi"/>
          <w:color w:val="9CDCFE"/>
          <w:sz w:val="15"/>
          <w:szCs w:val="15"/>
        </w:rPr>
        <w:t>«</w:t>
      </w:r>
      <w:proofErr w:type="spellStart"/>
      <w:r w:rsidRPr="00101887">
        <w:rPr>
          <w:rFonts w:asciiTheme="minorHAnsi" w:hAnsiTheme="minorHAnsi" w:cstheme="minorHAnsi"/>
          <w:color w:val="9CDCFE"/>
          <w:sz w:val="15"/>
          <w:szCs w:val="15"/>
        </w:rPr>
        <w:t>appartament</w:t>
      </w:r>
      <w:proofErr w:type="spellEnd"/>
      <w:r w:rsidR="001748FF">
        <w:rPr>
          <w:rFonts w:asciiTheme="minorHAnsi" w:hAnsiTheme="minorHAnsi" w:cstheme="minorHAnsi"/>
          <w:color w:val="9CDCFE"/>
          <w:sz w:val="15"/>
          <w:szCs w:val="15"/>
        </w:rPr>
        <w:t>»</w:t>
      </w:r>
      <w:r w:rsidRPr="00101887">
        <w:rPr>
          <w:rFonts w:asciiTheme="minorHAnsi" w:hAnsiTheme="minorHAnsi" w:cstheme="minorHAnsi"/>
          <w:color w:val="D4D4D4"/>
          <w:sz w:val="15"/>
          <w:szCs w:val="15"/>
        </w:rPr>
        <w:t xml:space="preserve">: </w:t>
      </w:r>
      <w:r w:rsidR="001748FF">
        <w:rPr>
          <w:rFonts w:asciiTheme="minorHAnsi" w:hAnsiTheme="minorHAnsi" w:cstheme="minorHAnsi"/>
          <w:color w:val="CE9178"/>
          <w:sz w:val="15"/>
          <w:szCs w:val="15"/>
        </w:rPr>
        <w:t>«</w:t>
      </w:r>
      <w:proofErr w:type="spellStart"/>
      <w:r w:rsidRPr="00101887">
        <w:rPr>
          <w:rFonts w:asciiTheme="minorHAnsi" w:hAnsiTheme="minorHAnsi" w:cstheme="minorHAnsi"/>
          <w:color w:val="CE9178"/>
          <w:sz w:val="15"/>
          <w:szCs w:val="15"/>
        </w:rPr>
        <w:t>факт_квартира</w:t>
      </w:r>
      <w:proofErr w:type="spellEnd"/>
      <w:r w:rsidR="001748FF">
        <w:rPr>
          <w:rFonts w:asciiTheme="minorHAnsi" w:hAnsiTheme="minorHAnsi" w:cstheme="minorHAnsi"/>
          <w:color w:val="CE9178"/>
          <w:sz w:val="15"/>
          <w:szCs w:val="15"/>
        </w:rPr>
        <w:t>»</w:t>
      </w:r>
      <w:r w:rsidRPr="00101887">
        <w:rPr>
          <w:rFonts w:asciiTheme="minorHAnsi" w:hAnsiTheme="minorHAnsi" w:cstheme="minorHAnsi"/>
          <w:color w:val="D4D4D4"/>
          <w:sz w:val="15"/>
          <w:szCs w:val="15"/>
        </w:rPr>
        <w:t>,</w:t>
      </w:r>
    </w:p>
    <w:p w14:paraId="52822208" w14:textId="105BABB4" w:rsidR="00380448" w:rsidRPr="00101887" w:rsidRDefault="00380448" w:rsidP="0012414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</w:rPr>
        <w:t xml:space="preserve">                    </w:t>
      </w:r>
      <w:r w:rsidR="001748FF">
        <w:rPr>
          <w:rFonts w:asciiTheme="minorHAnsi" w:hAnsiTheme="minorHAnsi" w:cstheme="minorHAnsi"/>
          <w:color w:val="9CDCFE"/>
          <w:sz w:val="15"/>
          <w:szCs w:val="15"/>
        </w:rPr>
        <w:t>«</w:t>
      </w:r>
      <w:proofErr w:type="spellStart"/>
      <w:r w:rsidRPr="00101887">
        <w:rPr>
          <w:rFonts w:asciiTheme="minorHAnsi" w:hAnsiTheme="minorHAnsi" w:cstheme="minorHAnsi"/>
          <w:color w:val="9CDCFE"/>
          <w:sz w:val="15"/>
          <w:szCs w:val="15"/>
        </w:rPr>
        <w:t>streetName</w:t>
      </w:r>
      <w:proofErr w:type="spellEnd"/>
      <w:r w:rsidR="001748FF">
        <w:rPr>
          <w:rFonts w:asciiTheme="minorHAnsi" w:hAnsiTheme="minorHAnsi" w:cstheme="minorHAnsi"/>
          <w:color w:val="9CDCFE"/>
          <w:sz w:val="15"/>
          <w:szCs w:val="15"/>
        </w:rPr>
        <w:t>»</w:t>
      </w:r>
      <w:r w:rsidRPr="00101887">
        <w:rPr>
          <w:rFonts w:asciiTheme="minorHAnsi" w:hAnsiTheme="minorHAnsi" w:cstheme="minorHAnsi"/>
          <w:color w:val="D4D4D4"/>
          <w:sz w:val="15"/>
          <w:szCs w:val="15"/>
        </w:rPr>
        <w:t xml:space="preserve">: </w:t>
      </w:r>
      <w:r w:rsidR="001748FF">
        <w:rPr>
          <w:rFonts w:asciiTheme="minorHAnsi" w:hAnsiTheme="minorHAnsi" w:cstheme="minorHAnsi"/>
          <w:color w:val="CE9178"/>
          <w:sz w:val="15"/>
          <w:szCs w:val="15"/>
        </w:rPr>
        <w:t>«</w:t>
      </w:r>
      <w:proofErr w:type="spellStart"/>
      <w:r w:rsidRPr="00101887">
        <w:rPr>
          <w:rFonts w:asciiTheme="minorHAnsi" w:hAnsiTheme="minorHAnsi" w:cstheme="minorHAnsi"/>
          <w:color w:val="CE9178"/>
          <w:sz w:val="15"/>
          <w:szCs w:val="15"/>
        </w:rPr>
        <w:t>факт_улица</w:t>
      </w:r>
      <w:proofErr w:type="spellEnd"/>
      <w:r w:rsidR="001748FF">
        <w:rPr>
          <w:rFonts w:asciiTheme="minorHAnsi" w:hAnsiTheme="minorHAnsi" w:cstheme="minorHAnsi"/>
          <w:color w:val="CE9178"/>
          <w:sz w:val="15"/>
          <w:szCs w:val="15"/>
        </w:rPr>
        <w:t>»</w:t>
      </w:r>
    </w:p>
    <w:p w14:paraId="65605F2D" w14:textId="77777777" w:rsidR="00380448" w:rsidRPr="00101887" w:rsidRDefault="00380448" w:rsidP="0012414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</w:rPr>
        <w:t xml:space="preserve">                }</w:t>
      </w:r>
    </w:p>
    <w:p w14:paraId="3D302C1F" w14:textId="77777777" w:rsidR="00380448" w:rsidRPr="00101887" w:rsidRDefault="00380448" w:rsidP="0012414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</w:rPr>
        <w:t xml:space="preserve">            }</w:t>
      </w:r>
    </w:p>
    <w:p w14:paraId="7C1974E1" w14:textId="77777777" w:rsidR="00380448" w:rsidRPr="00101887" w:rsidRDefault="00380448" w:rsidP="0012414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</w:rPr>
        <w:t xml:space="preserve">        }</w:t>
      </w:r>
    </w:p>
    <w:p w14:paraId="77A5D0D9" w14:textId="77777777" w:rsidR="00380448" w:rsidRPr="00101887" w:rsidRDefault="00380448" w:rsidP="00124148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</w:rPr>
        <w:t xml:space="preserve">    }</w:t>
      </w:r>
    </w:p>
    <w:p w14:paraId="478BD239" w14:textId="5DADD290" w:rsidR="00534521" w:rsidRPr="00170DDA" w:rsidRDefault="00380448" w:rsidP="00D033FD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</w:rPr>
        <w:t>}</w:t>
      </w:r>
      <w:r w:rsidR="00E06FEE" w:rsidRPr="0001172F">
        <w:rPr>
          <w:rFonts w:asciiTheme="minorHAnsi" w:hAnsiTheme="minorHAnsi" w:cstheme="minorHAnsi"/>
          <w:color w:val="D4D4D4"/>
          <w:sz w:val="15"/>
          <w:szCs w:val="15"/>
        </w:rPr>
        <w:t>]</w:t>
      </w:r>
    </w:p>
    <w:p w14:paraId="2B018ED9" w14:textId="6AFC215B" w:rsidR="00D033FD" w:rsidRPr="00D033FD" w:rsidRDefault="00C6199F" w:rsidP="00D0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</w:pPr>
      <w:r w:rsidRPr="00101887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  <w:t xml:space="preserve">Примеры реализации запросов на </w:t>
      </w:r>
      <w:r w:rsidRPr="00101887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  <w:lang w:val="en-US"/>
        </w:rPr>
        <w:t>curl</w:t>
      </w:r>
      <w:r w:rsidRPr="00101887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  <w:t xml:space="preserve">, </w:t>
      </w:r>
      <w:r w:rsidRPr="00101887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  <w:lang w:val="en-US"/>
        </w:rPr>
        <w:t>Delphi</w:t>
      </w:r>
      <w:r w:rsidRPr="00101887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  <w:t xml:space="preserve">, </w:t>
      </w:r>
      <w:r w:rsidRPr="00101887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  <w:lang w:val="en-US"/>
        </w:rPr>
        <w:t>php</w:t>
      </w:r>
      <w:r w:rsidRPr="00101887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  <w:t>, 1</w:t>
      </w:r>
      <w:r w:rsidRPr="00101887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  <w:lang w:val="en-US"/>
        </w:rPr>
        <w:t>C</w:t>
      </w:r>
      <w:r w:rsidRPr="00101887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  <w:t xml:space="preserve"> могут быть предоставлены по запросу </w:t>
      </w:r>
      <w:bookmarkStart w:id="44" w:name="_Отправка_других_типов"/>
      <w:bookmarkStart w:id="45" w:name="_Toc68275861"/>
      <w:bookmarkStart w:id="46" w:name="_Toc68533119"/>
      <w:bookmarkEnd w:id="44"/>
    </w:p>
    <w:p w14:paraId="7412B530" w14:textId="77777777" w:rsidR="00D033FD" w:rsidRPr="00170DDA" w:rsidRDefault="00D033FD" w:rsidP="00F11DCA">
      <w:pPr>
        <w:pStyle w:val="2"/>
        <w:rPr>
          <w:rFonts w:asciiTheme="minorHAnsi" w:hAnsiTheme="minorHAnsi" w:cstheme="minorHAnsi"/>
        </w:rPr>
      </w:pPr>
    </w:p>
    <w:p w14:paraId="25E01576" w14:textId="04840267" w:rsidR="00F11DCA" w:rsidRPr="002738A9" w:rsidRDefault="00F11DCA" w:rsidP="00F11DCA">
      <w:pPr>
        <w:pStyle w:val="2"/>
        <w:rPr>
          <w:rFonts w:asciiTheme="minorHAnsi" w:hAnsiTheme="minorHAnsi" w:cstheme="minorHAnsi"/>
          <w:b/>
          <w:sz w:val="28"/>
          <w:szCs w:val="28"/>
        </w:rPr>
      </w:pPr>
      <w:bookmarkStart w:id="47" w:name="_Toc69733217"/>
      <w:r w:rsidRPr="002738A9">
        <w:rPr>
          <w:rFonts w:asciiTheme="minorHAnsi" w:hAnsiTheme="minorHAnsi" w:cstheme="minorHAnsi"/>
          <w:b/>
          <w:sz w:val="24"/>
          <w:szCs w:val="24"/>
        </w:rPr>
        <w:t>О</w:t>
      </w:r>
      <w:r w:rsidRPr="002738A9">
        <w:rPr>
          <w:rFonts w:asciiTheme="minorHAnsi" w:hAnsiTheme="minorHAnsi" w:cstheme="minorHAnsi"/>
          <w:b/>
          <w:sz w:val="28"/>
          <w:szCs w:val="28"/>
        </w:rPr>
        <w:t>тправка других типов исследований</w:t>
      </w:r>
      <w:bookmarkEnd w:id="45"/>
      <w:bookmarkEnd w:id="46"/>
      <w:bookmarkEnd w:id="47"/>
      <w:r w:rsidR="002738A9">
        <w:rPr>
          <w:rFonts w:asciiTheme="minorHAnsi" w:hAnsiTheme="minorHAnsi" w:cstheme="minorHAnsi"/>
          <w:b/>
          <w:sz w:val="28"/>
          <w:szCs w:val="28"/>
        </w:rPr>
        <w:br/>
      </w:r>
    </w:p>
    <w:p w14:paraId="2FCD7743" w14:textId="2E0D24F5" w:rsidR="00F11DCA" w:rsidRDefault="003A6E8B" w:rsidP="00F11DCA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Шлюз </w:t>
      </w:r>
      <w:r w:rsidR="00F11DCA">
        <w:rPr>
          <w:rFonts w:asciiTheme="minorHAnsi" w:hAnsiTheme="minorHAnsi" w:cstheme="minorHAnsi"/>
          <w:sz w:val="20"/>
          <w:szCs w:val="20"/>
        </w:rPr>
        <w:t>позвол</w:t>
      </w:r>
      <w:r>
        <w:rPr>
          <w:rFonts w:asciiTheme="minorHAnsi" w:hAnsiTheme="minorHAnsi" w:cstheme="minorHAnsi"/>
          <w:sz w:val="20"/>
          <w:szCs w:val="20"/>
        </w:rPr>
        <w:t>яе</w:t>
      </w:r>
      <w:r w:rsidR="00F11DCA">
        <w:rPr>
          <w:rFonts w:asciiTheme="minorHAnsi" w:hAnsiTheme="minorHAnsi" w:cstheme="minorHAnsi"/>
          <w:sz w:val="20"/>
          <w:szCs w:val="20"/>
        </w:rPr>
        <w:t>т обрабатывать другие типы исследований, в т.ч. антитела. Для этого в массиве:</w:t>
      </w:r>
    </w:p>
    <w:p w14:paraId="78650121" w14:textId="0E1759FB" w:rsidR="00F11DCA" w:rsidRPr="00101887" w:rsidRDefault="00F11DCA" w:rsidP="00F11DC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</w:rPr>
        <w:t xml:space="preserve">        </w:t>
      </w:r>
      <w:r w:rsidR="001748FF">
        <w:rPr>
          <w:rFonts w:asciiTheme="minorHAnsi" w:hAnsiTheme="minorHAnsi" w:cstheme="minorHAnsi"/>
          <w:color w:val="9CDCFE"/>
          <w:sz w:val="15"/>
          <w:szCs w:val="15"/>
        </w:rPr>
        <w:t>«</w:t>
      </w:r>
      <w:proofErr w:type="spellStart"/>
      <w:r w:rsidRPr="00101887">
        <w:rPr>
          <w:rFonts w:asciiTheme="minorHAnsi" w:hAnsiTheme="minorHAnsi" w:cstheme="minorHAnsi"/>
          <w:color w:val="9CDCFE"/>
          <w:sz w:val="15"/>
          <w:szCs w:val="15"/>
        </w:rPr>
        <w:t>serv</w:t>
      </w:r>
      <w:proofErr w:type="spellEnd"/>
      <w:r w:rsidR="001748FF">
        <w:rPr>
          <w:rFonts w:asciiTheme="minorHAnsi" w:hAnsiTheme="minorHAnsi" w:cstheme="minorHAnsi"/>
          <w:color w:val="9CDCFE"/>
          <w:sz w:val="15"/>
          <w:szCs w:val="15"/>
        </w:rPr>
        <w:t>»</w:t>
      </w:r>
      <w:r w:rsidRPr="00101887">
        <w:rPr>
          <w:rFonts w:asciiTheme="minorHAnsi" w:hAnsiTheme="minorHAnsi" w:cstheme="minorHAnsi"/>
          <w:color w:val="D4D4D4"/>
          <w:sz w:val="15"/>
          <w:szCs w:val="15"/>
        </w:rPr>
        <w:t xml:space="preserve">: [ </w:t>
      </w:r>
    </w:p>
    <w:p w14:paraId="55E94D3E" w14:textId="77777777" w:rsidR="00F11DCA" w:rsidRPr="00101887" w:rsidRDefault="00F11DCA" w:rsidP="00F11DC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</w:rPr>
        <w:t xml:space="preserve">            {</w:t>
      </w:r>
    </w:p>
    <w:p w14:paraId="72451FE8" w14:textId="6B416831" w:rsidR="00F11DCA" w:rsidRPr="00101887" w:rsidRDefault="00F11DCA" w:rsidP="00F11DC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</w:rPr>
        <w:t xml:space="preserve">                </w:t>
      </w:r>
      <w:r w:rsidR="001748FF">
        <w:rPr>
          <w:rFonts w:asciiTheme="minorHAnsi" w:hAnsiTheme="minorHAnsi" w:cstheme="minorHAnsi"/>
          <w:color w:val="9CDCFE"/>
          <w:sz w:val="15"/>
          <w:szCs w:val="15"/>
        </w:rPr>
        <w:t>«</w:t>
      </w:r>
      <w:proofErr w:type="spellStart"/>
      <w:r w:rsidRPr="00101887">
        <w:rPr>
          <w:rFonts w:asciiTheme="minorHAnsi" w:hAnsiTheme="minorHAnsi" w:cstheme="minorHAnsi"/>
          <w:color w:val="9CDCFE"/>
          <w:sz w:val="15"/>
          <w:szCs w:val="15"/>
        </w:rPr>
        <w:t>code</w:t>
      </w:r>
      <w:proofErr w:type="spellEnd"/>
      <w:r w:rsidR="001748FF">
        <w:rPr>
          <w:rFonts w:asciiTheme="minorHAnsi" w:hAnsiTheme="minorHAnsi" w:cstheme="minorHAnsi"/>
          <w:color w:val="9CDCFE"/>
          <w:sz w:val="15"/>
          <w:szCs w:val="15"/>
        </w:rPr>
        <w:t>»</w:t>
      </w:r>
      <w:r w:rsidRPr="00101887">
        <w:rPr>
          <w:rFonts w:asciiTheme="minorHAnsi" w:hAnsiTheme="minorHAnsi" w:cstheme="minorHAnsi"/>
          <w:color w:val="D4D4D4"/>
          <w:sz w:val="15"/>
          <w:szCs w:val="15"/>
        </w:rPr>
        <w:t xml:space="preserve">: </w:t>
      </w:r>
      <w:r w:rsidR="001748FF">
        <w:rPr>
          <w:rFonts w:asciiTheme="minorHAnsi" w:hAnsiTheme="minorHAnsi" w:cstheme="minorHAnsi"/>
          <w:color w:val="CE9178"/>
          <w:sz w:val="15"/>
          <w:szCs w:val="15"/>
        </w:rPr>
        <w:t>«</w:t>
      </w:r>
      <w:r w:rsidRPr="00101887">
        <w:rPr>
          <w:rFonts w:asciiTheme="minorHAnsi" w:hAnsiTheme="minorHAnsi" w:cstheme="minorHAnsi"/>
          <w:color w:val="CE9178"/>
          <w:sz w:val="15"/>
          <w:szCs w:val="15"/>
        </w:rPr>
        <w:t>170114</w:t>
      </w:r>
      <w:r w:rsidR="001748FF">
        <w:rPr>
          <w:rFonts w:asciiTheme="minorHAnsi" w:hAnsiTheme="minorHAnsi" w:cstheme="minorHAnsi"/>
          <w:color w:val="CE9178"/>
          <w:sz w:val="15"/>
          <w:szCs w:val="15"/>
        </w:rPr>
        <w:t>»</w:t>
      </w:r>
      <w:r w:rsidRPr="00101887">
        <w:rPr>
          <w:rFonts w:asciiTheme="minorHAnsi" w:hAnsiTheme="minorHAnsi" w:cstheme="minorHAnsi"/>
          <w:color w:val="D4D4D4"/>
          <w:sz w:val="15"/>
          <w:szCs w:val="15"/>
        </w:rPr>
        <w:t>,</w:t>
      </w:r>
    </w:p>
    <w:p w14:paraId="60E6060F" w14:textId="60F1A87D" w:rsidR="00F11DCA" w:rsidRPr="00101887" w:rsidRDefault="00F11DCA" w:rsidP="00F11DC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</w:rPr>
        <w:t xml:space="preserve">                </w:t>
      </w:r>
      <w:r w:rsidR="001748FF">
        <w:rPr>
          <w:rFonts w:asciiTheme="minorHAnsi" w:hAnsiTheme="minorHAnsi" w:cstheme="minorHAnsi"/>
          <w:color w:val="9CDCFE"/>
          <w:sz w:val="15"/>
          <w:szCs w:val="15"/>
        </w:rPr>
        <w:t>«</w:t>
      </w:r>
      <w:proofErr w:type="spellStart"/>
      <w:r w:rsidRPr="00101887">
        <w:rPr>
          <w:rFonts w:asciiTheme="minorHAnsi" w:hAnsiTheme="minorHAnsi" w:cstheme="minorHAnsi"/>
          <w:color w:val="9CDCFE"/>
          <w:sz w:val="15"/>
          <w:szCs w:val="15"/>
        </w:rPr>
        <w:t>name</w:t>
      </w:r>
      <w:proofErr w:type="spellEnd"/>
      <w:r w:rsidR="001748FF">
        <w:rPr>
          <w:rFonts w:asciiTheme="minorHAnsi" w:hAnsiTheme="minorHAnsi" w:cstheme="minorHAnsi"/>
          <w:color w:val="9CDCFE"/>
          <w:sz w:val="15"/>
          <w:szCs w:val="15"/>
        </w:rPr>
        <w:t>»</w:t>
      </w:r>
      <w:r w:rsidRPr="00101887">
        <w:rPr>
          <w:rFonts w:asciiTheme="minorHAnsi" w:hAnsiTheme="minorHAnsi" w:cstheme="minorHAnsi"/>
          <w:color w:val="D4D4D4"/>
          <w:sz w:val="15"/>
          <w:szCs w:val="15"/>
        </w:rPr>
        <w:t xml:space="preserve">: </w:t>
      </w:r>
      <w:r w:rsidR="001748FF">
        <w:rPr>
          <w:rFonts w:asciiTheme="minorHAnsi" w:hAnsiTheme="minorHAnsi" w:cstheme="minorHAnsi"/>
          <w:color w:val="CE9178"/>
          <w:sz w:val="15"/>
          <w:szCs w:val="15"/>
        </w:rPr>
        <w:t>«</w:t>
      </w:r>
      <w:r w:rsidRPr="00101887">
        <w:rPr>
          <w:rFonts w:asciiTheme="minorHAnsi" w:hAnsiTheme="minorHAnsi" w:cstheme="minorHAnsi"/>
          <w:color w:val="CE9178"/>
          <w:sz w:val="15"/>
          <w:szCs w:val="15"/>
        </w:rPr>
        <w:t>РНК SARS-CoV-2 (COVID-19), качественное определение</w:t>
      </w:r>
      <w:r w:rsidR="001748FF">
        <w:rPr>
          <w:rFonts w:asciiTheme="minorHAnsi" w:hAnsiTheme="minorHAnsi" w:cstheme="minorHAnsi"/>
          <w:color w:val="CE9178"/>
          <w:sz w:val="15"/>
          <w:szCs w:val="15"/>
        </w:rPr>
        <w:t>»</w:t>
      </w:r>
      <w:r w:rsidRPr="00101887">
        <w:rPr>
          <w:rFonts w:asciiTheme="minorHAnsi" w:hAnsiTheme="minorHAnsi" w:cstheme="minorHAnsi"/>
          <w:color w:val="D4D4D4"/>
          <w:sz w:val="15"/>
          <w:szCs w:val="15"/>
        </w:rPr>
        <w:t>,</w:t>
      </w:r>
    </w:p>
    <w:p w14:paraId="7383542C" w14:textId="26CEB935" w:rsidR="00F11DCA" w:rsidRPr="00B4587C" w:rsidRDefault="00F11DCA" w:rsidP="00113BF5">
      <w:pPr>
        <w:shd w:val="clear" w:color="auto" w:fill="1E1E1E"/>
        <w:tabs>
          <w:tab w:val="left" w:pos="5842"/>
        </w:tabs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</w:rPr>
        <w:t xml:space="preserve">                </w:t>
      </w:r>
      <w:r w:rsidR="001748FF" w:rsidRPr="00B4587C">
        <w:rPr>
          <w:rFonts w:asciiTheme="minorHAnsi" w:hAnsiTheme="minorHAnsi" w:cstheme="minorHAnsi"/>
          <w:color w:val="9CDCFE"/>
          <w:sz w:val="15"/>
          <w:szCs w:val="15"/>
          <w:lang w:val="en-US"/>
        </w:rPr>
        <w:t>«</w:t>
      </w:r>
      <w:proofErr w:type="spellStart"/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testSystem</w:t>
      </w:r>
      <w:proofErr w:type="spellEnd"/>
      <w:r w:rsidR="001748FF" w:rsidRPr="00B4587C">
        <w:rPr>
          <w:rFonts w:asciiTheme="minorHAnsi" w:hAnsiTheme="minorHAnsi" w:cstheme="minorHAnsi"/>
          <w:color w:val="9CDCFE"/>
          <w:sz w:val="15"/>
          <w:szCs w:val="15"/>
          <w:lang w:val="en-US"/>
        </w:rPr>
        <w:t>»</w:t>
      </w:r>
      <w:r w:rsidRPr="00B4587C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="001748FF" w:rsidRPr="00B4587C">
        <w:rPr>
          <w:rFonts w:asciiTheme="minorHAnsi" w:hAnsiTheme="minorHAnsi" w:cstheme="minorHAnsi"/>
          <w:color w:val="CE9178"/>
          <w:sz w:val="15"/>
          <w:szCs w:val="15"/>
          <w:lang w:val="en-US"/>
        </w:rPr>
        <w:t>«</w:t>
      </w:r>
      <w:r w:rsidRPr="00101887">
        <w:rPr>
          <w:rFonts w:asciiTheme="minorHAnsi" w:hAnsiTheme="minorHAnsi" w:cstheme="minorHAnsi"/>
          <w:color w:val="CE9178"/>
          <w:sz w:val="15"/>
          <w:szCs w:val="15"/>
        </w:rPr>
        <w:t>РЗН</w:t>
      </w:r>
      <w:r w:rsidRPr="00B4587C">
        <w:rPr>
          <w:rFonts w:asciiTheme="minorHAnsi" w:hAnsiTheme="minorHAnsi" w:cstheme="minorHAnsi"/>
          <w:color w:val="CE9178"/>
          <w:sz w:val="15"/>
          <w:szCs w:val="15"/>
          <w:lang w:val="en-US"/>
        </w:rPr>
        <w:t xml:space="preserve"> 2014/1987</w:t>
      </w:r>
      <w:r w:rsidR="001748FF" w:rsidRPr="00B4587C">
        <w:rPr>
          <w:rFonts w:asciiTheme="minorHAnsi" w:hAnsiTheme="minorHAnsi" w:cstheme="minorHAnsi"/>
          <w:color w:val="CE9178"/>
          <w:sz w:val="15"/>
          <w:szCs w:val="15"/>
          <w:lang w:val="en-US"/>
        </w:rPr>
        <w:t>»</w:t>
      </w:r>
      <w:r w:rsidRPr="00B4587C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, </w:t>
      </w:r>
      <w:r w:rsidR="00113BF5" w:rsidRPr="00B4587C">
        <w:rPr>
          <w:rFonts w:asciiTheme="minorHAnsi" w:hAnsiTheme="minorHAnsi" w:cstheme="minorHAnsi"/>
          <w:color w:val="D4D4D4"/>
          <w:sz w:val="15"/>
          <w:szCs w:val="15"/>
          <w:lang w:val="en-US"/>
        </w:rPr>
        <w:tab/>
      </w:r>
    </w:p>
    <w:p w14:paraId="10411D50" w14:textId="634A46CC" w:rsidR="00F11DCA" w:rsidRPr="00B4587C" w:rsidRDefault="00F11DCA" w:rsidP="00F11DC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B4587C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    </w:t>
      </w:r>
      <w:r w:rsidR="001748FF" w:rsidRPr="00B4587C">
        <w:rPr>
          <w:rFonts w:asciiTheme="minorHAnsi" w:hAnsiTheme="minorHAnsi" w:cstheme="minorHAnsi"/>
          <w:color w:val="9CDCFE"/>
          <w:sz w:val="15"/>
          <w:szCs w:val="15"/>
          <w:lang w:val="en-US"/>
        </w:rPr>
        <w:t>«</w:t>
      </w:r>
      <w:proofErr w:type="spellStart"/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biomaterDate</w:t>
      </w:r>
      <w:proofErr w:type="spellEnd"/>
      <w:r w:rsidR="001748FF" w:rsidRPr="00B4587C">
        <w:rPr>
          <w:rFonts w:asciiTheme="minorHAnsi" w:hAnsiTheme="minorHAnsi" w:cstheme="minorHAnsi"/>
          <w:color w:val="9CDCFE"/>
          <w:sz w:val="15"/>
          <w:szCs w:val="15"/>
          <w:lang w:val="en-US"/>
        </w:rPr>
        <w:t>»</w:t>
      </w:r>
      <w:r w:rsidRPr="00B4587C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="001748FF" w:rsidRPr="00B4587C">
        <w:rPr>
          <w:rFonts w:asciiTheme="minorHAnsi" w:hAnsiTheme="minorHAnsi" w:cstheme="minorHAnsi"/>
          <w:color w:val="CE9178"/>
          <w:sz w:val="15"/>
          <w:szCs w:val="15"/>
          <w:lang w:val="en-US"/>
        </w:rPr>
        <w:t>«</w:t>
      </w:r>
      <w:r w:rsidRPr="00B4587C">
        <w:rPr>
          <w:rFonts w:asciiTheme="minorHAnsi" w:hAnsiTheme="minorHAnsi" w:cstheme="minorHAnsi"/>
          <w:color w:val="CE9178"/>
          <w:sz w:val="15"/>
          <w:szCs w:val="15"/>
          <w:lang w:val="en-US"/>
        </w:rPr>
        <w:t>2020-11-03</w:t>
      </w:r>
      <w:r w:rsidR="001748FF" w:rsidRPr="00B4587C">
        <w:rPr>
          <w:rFonts w:asciiTheme="minorHAnsi" w:hAnsiTheme="minorHAnsi" w:cstheme="minorHAnsi"/>
          <w:color w:val="CE9178"/>
          <w:sz w:val="15"/>
          <w:szCs w:val="15"/>
          <w:lang w:val="en-US"/>
        </w:rPr>
        <w:t>»</w:t>
      </w:r>
      <w:r w:rsidRPr="00B4587C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  <w:r w:rsidR="00D94C16" w:rsidRPr="00B4587C">
        <w:rPr>
          <w:rFonts w:asciiTheme="minorHAnsi" w:hAnsiTheme="minorHAnsi" w:cstheme="minorHAnsi"/>
          <w:color w:val="D4D4D4"/>
          <w:sz w:val="15"/>
          <w:szCs w:val="15"/>
          <w:lang w:val="en-US"/>
        </w:rPr>
        <w:br/>
      </w:r>
      <w:r w:rsidR="00D94C16">
        <w:rPr>
          <w:rFonts w:asciiTheme="minorHAnsi" w:hAnsiTheme="minorHAnsi" w:cstheme="minorHAnsi"/>
          <w:color w:val="9CDCFE"/>
          <w:sz w:val="15"/>
          <w:szCs w:val="15"/>
          <w:lang w:val="en-US"/>
        </w:rPr>
        <w:t xml:space="preserve">                 </w:t>
      </w:r>
      <w:r w:rsidR="00D94C16" w:rsidRPr="00B4587C">
        <w:rPr>
          <w:rFonts w:asciiTheme="minorHAnsi" w:hAnsiTheme="minorHAnsi" w:cstheme="minorHAnsi"/>
          <w:color w:val="9CDCFE"/>
          <w:sz w:val="15"/>
          <w:szCs w:val="15"/>
          <w:lang w:val="en-US"/>
        </w:rPr>
        <w:t>«</w:t>
      </w:r>
      <w:proofErr w:type="spellStart"/>
      <w:r w:rsidR="00D94C16">
        <w:rPr>
          <w:rFonts w:asciiTheme="minorHAnsi" w:hAnsiTheme="minorHAnsi" w:cstheme="minorHAnsi"/>
          <w:color w:val="9CDCFE"/>
          <w:sz w:val="15"/>
          <w:szCs w:val="15"/>
          <w:lang w:val="en-US"/>
        </w:rPr>
        <w:t>ready</w:t>
      </w:r>
      <w:r w:rsidR="00D94C16" w:rsidRPr="00B4587C">
        <w:rPr>
          <w:rFonts w:asciiTheme="minorHAnsi" w:hAnsiTheme="minorHAnsi" w:cstheme="minorHAnsi"/>
          <w:color w:val="9CDCFE"/>
          <w:sz w:val="15"/>
          <w:szCs w:val="15"/>
          <w:lang w:val="en-US"/>
        </w:rPr>
        <w:t>Date</w:t>
      </w:r>
      <w:proofErr w:type="spellEnd"/>
      <w:r w:rsidR="00D94C16" w:rsidRPr="00B4587C">
        <w:rPr>
          <w:rFonts w:asciiTheme="minorHAnsi" w:hAnsiTheme="minorHAnsi" w:cstheme="minorHAnsi"/>
          <w:color w:val="9CDCFE"/>
          <w:sz w:val="15"/>
          <w:szCs w:val="15"/>
          <w:lang w:val="en-US"/>
        </w:rPr>
        <w:t>»</w:t>
      </w:r>
      <w:r w:rsidR="00D94C16" w:rsidRPr="00B4587C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="00D94C16" w:rsidRPr="00B4587C">
        <w:rPr>
          <w:rFonts w:asciiTheme="minorHAnsi" w:hAnsiTheme="minorHAnsi" w:cstheme="minorHAnsi"/>
          <w:color w:val="CE9178"/>
          <w:sz w:val="15"/>
          <w:szCs w:val="15"/>
          <w:lang w:val="en-US"/>
        </w:rPr>
        <w:t>«2020-11</w:t>
      </w:r>
      <w:r w:rsidR="00D94C16">
        <w:rPr>
          <w:rFonts w:asciiTheme="minorHAnsi" w:hAnsiTheme="minorHAnsi" w:cstheme="minorHAnsi"/>
          <w:color w:val="CE9178"/>
          <w:sz w:val="15"/>
          <w:szCs w:val="15"/>
          <w:lang w:val="en-US"/>
        </w:rPr>
        <w:t>-07</w:t>
      </w:r>
      <w:r w:rsidR="00D94C16" w:rsidRPr="00B4587C">
        <w:rPr>
          <w:rFonts w:asciiTheme="minorHAnsi" w:hAnsiTheme="minorHAnsi" w:cstheme="minorHAnsi"/>
          <w:color w:val="CE9178"/>
          <w:sz w:val="15"/>
          <w:szCs w:val="15"/>
          <w:lang w:val="en-US"/>
        </w:rPr>
        <w:t>»</w:t>
      </w:r>
      <w:r w:rsidR="00D94C16" w:rsidRPr="00B4587C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2D0E4D52" w14:textId="5ACB65C1" w:rsidR="00F11DCA" w:rsidRPr="00B4587C" w:rsidRDefault="00F11DCA" w:rsidP="00F11DC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B4587C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    </w:t>
      </w:r>
      <w:r w:rsidR="001748FF" w:rsidRPr="00B4587C">
        <w:rPr>
          <w:rFonts w:asciiTheme="minorHAnsi" w:hAnsiTheme="minorHAnsi" w:cstheme="minorHAnsi"/>
          <w:color w:val="9CDCFE"/>
          <w:sz w:val="15"/>
          <w:szCs w:val="15"/>
          <w:lang w:val="en-US"/>
        </w:rPr>
        <w:t>«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result</w:t>
      </w:r>
      <w:r w:rsidR="001748FF" w:rsidRPr="00B4587C">
        <w:rPr>
          <w:rFonts w:asciiTheme="minorHAnsi" w:hAnsiTheme="minorHAnsi" w:cstheme="minorHAnsi"/>
          <w:color w:val="9CDCFE"/>
          <w:sz w:val="15"/>
          <w:szCs w:val="15"/>
          <w:lang w:val="en-US"/>
        </w:rPr>
        <w:t>»</w:t>
      </w:r>
      <w:r w:rsidRPr="00B4587C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Pr="00B4587C">
        <w:rPr>
          <w:rFonts w:asciiTheme="minorHAnsi" w:hAnsiTheme="minorHAnsi" w:cstheme="minorHAnsi"/>
          <w:color w:val="B5CEA8"/>
          <w:sz w:val="15"/>
          <w:szCs w:val="15"/>
          <w:lang w:val="en-US"/>
        </w:rPr>
        <w:t>0</w:t>
      </w:r>
    </w:p>
    <w:p w14:paraId="18B912AA" w14:textId="77777777" w:rsidR="00F11DCA" w:rsidRPr="0001172F" w:rsidRDefault="00F11DCA" w:rsidP="00F11DC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B4587C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</w:t>
      </w:r>
      <w:r w:rsidRPr="0001172F">
        <w:rPr>
          <w:rFonts w:asciiTheme="minorHAnsi" w:hAnsiTheme="minorHAnsi" w:cstheme="minorHAnsi"/>
          <w:color w:val="D4D4D4"/>
          <w:sz w:val="15"/>
          <w:szCs w:val="15"/>
        </w:rPr>
        <w:t>}</w:t>
      </w:r>
    </w:p>
    <w:p w14:paraId="0F0DCF5D" w14:textId="77777777" w:rsidR="00F11DCA" w:rsidRPr="0001172F" w:rsidRDefault="00F11DCA" w:rsidP="00F11DC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01172F">
        <w:rPr>
          <w:rFonts w:asciiTheme="minorHAnsi" w:hAnsiTheme="minorHAnsi" w:cstheme="minorHAnsi"/>
          <w:color w:val="D4D4D4"/>
          <w:sz w:val="15"/>
          <w:szCs w:val="15"/>
        </w:rPr>
        <w:t xml:space="preserve">        ],</w:t>
      </w:r>
    </w:p>
    <w:p w14:paraId="50C4C5C2" w14:textId="685213C6" w:rsidR="00F11DCA" w:rsidRPr="0001172F" w:rsidRDefault="00F11DCA" w:rsidP="00F11DCA">
      <w:pPr>
        <w:rPr>
          <w:rFonts w:asciiTheme="minorHAnsi" w:hAnsiTheme="minorHAnsi" w:cstheme="minorHAnsi"/>
          <w:sz w:val="20"/>
          <w:szCs w:val="20"/>
        </w:rPr>
      </w:pPr>
      <w:r w:rsidRPr="0001172F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FEF20D1" w14:textId="36557F4B" w:rsidR="00F11DCA" w:rsidRPr="00170DDA" w:rsidRDefault="00F11DCA" w:rsidP="00F11DCA">
      <w:pPr>
        <w:rPr>
          <w:rFonts w:asciiTheme="minorHAnsi" w:hAnsiTheme="minorHAnsi" w:cstheme="minorHAnsi"/>
          <w:sz w:val="20"/>
          <w:szCs w:val="20"/>
        </w:rPr>
      </w:pPr>
      <w:r w:rsidRPr="00F11DCA">
        <w:rPr>
          <w:rFonts w:asciiTheme="minorHAnsi" w:hAnsiTheme="minorHAnsi" w:cstheme="minorHAnsi"/>
          <w:sz w:val="20"/>
          <w:szCs w:val="20"/>
        </w:rPr>
        <w:t xml:space="preserve">Требуется добавить  параметр </w:t>
      </w:r>
      <w:proofErr w:type="spellStart"/>
      <w:r w:rsidRPr="00F11DCA">
        <w:rPr>
          <w:rFonts w:asciiTheme="minorHAnsi" w:hAnsiTheme="minorHAnsi" w:cstheme="minorHAnsi"/>
          <w:sz w:val="20"/>
          <w:szCs w:val="20"/>
        </w:rPr>
        <w:t>serv</w:t>
      </w:r>
      <w:proofErr w:type="spellEnd"/>
      <w:r w:rsidRPr="00F11DCA">
        <w:rPr>
          <w:rFonts w:asciiTheme="minorHAnsi" w:hAnsiTheme="minorHAnsi" w:cstheme="minorHAnsi"/>
          <w:sz w:val="20"/>
          <w:szCs w:val="20"/>
        </w:rPr>
        <w:t>/</w:t>
      </w:r>
      <w:proofErr w:type="spellStart"/>
      <w:r w:rsidRPr="00F11DCA">
        <w:rPr>
          <w:rFonts w:asciiTheme="minorHAnsi" w:hAnsiTheme="minorHAnsi" w:cstheme="minorHAnsi"/>
          <w:sz w:val="20"/>
          <w:szCs w:val="20"/>
        </w:rPr>
        <w:t>type</w:t>
      </w:r>
      <w:proofErr w:type="spellEnd"/>
      <w:r w:rsidRPr="00F11DCA">
        <w:rPr>
          <w:rFonts w:asciiTheme="minorHAnsi" w:hAnsiTheme="minorHAnsi" w:cstheme="minorHAnsi"/>
          <w:sz w:val="20"/>
          <w:szCs w:val="20"/>
        </w:rPr>
        <w:t xml:space="preserve"> с соответствующим </w:t>
      </w:r>
      <w:r w:rsidR="00026281" w:rsidRPr="00F11DCA">
        <w:rPr>
          <w:rFonts w:asciiTheme="minorHAnsi" w:hAnsiTheme="minorHAnsi" w:cstheme="minorHAnsi"/>
          <w:sz w:val="20"/>
          <w:szCs w:val="20"/>
        </w:rPr>
        <w:t>значением</w:t>
      </w:r>
      <w:r w:rsidR="00026281">
        <w:rPr>
          <w:rFonts w:asciiTheme="minorHAnsi" w:hAnsiTheme="minorHAnsi" w:cstheme="minorHAnsi"/>
          <w:sz w:val="20"/>
          <w:szCs w:val="20"/>
        </w:rPr>
        <w:t xml:space="preserve">, а также значение самого результата. В случае, если исследование по умолчанию является количественным, то в блоке </w:t>
      </w:r>
      <w:r w:rsidR="00026281">
        <w:rPr>
          <w:rFonts w:asciiTheme="minorHAnsi" w:hAnsiTheme="minorHAnsi" w:cstheme="minorHAnsi"/>
          <w:sz w:val="20"/>
          <w:szCs w:val="20"/>
          <w:lang w:val="en-US"/>
        </w:rPr>
        <w:t>value</w:t>
      </w:r>
      <w:r w:rsidR="00026281" w:rsidRPr="00026281">
        <w:rPr>
          <w:rFonts w:asciiTheme="minorHAnsi" w:hAnsiTheme="minorHAnsi" w:cstheme="minorHAnsi"/>
          <w:sz w:val="20"/>
          <w:szCs w:val="20"/>
        </w:rPr>
        <w:t xml:space="preserve"> </w:t>
      </w:r>
      <w:r w:rsidR="00026281">
        <w:rPr>
          <w:rFonts w:asciiTheme="minorHAnsi" w:hAnsiTheme="minorHAnsi" w:cstheme="minorHAnsi"/>
          <w:sz w:val="20"/>
          <w:szCs w:val="20"/>
        </w:rPr>
        <w:t>необходимо указать значение теста</w:t>
      </w:r>
      <w:r w:rsidR="003A6E8B">
        <w:rPr>
          <w:rFonts w:asciiTheme="minorHAnsi" w:hAnsiTheme="minorHAnsi" w:cstheme="minorHAnsi"/>
          <w:sz w:val="20"/>
          <w:szCs w:val="20"/>
        </w:rPr>
        <w:t>:</w:t>
      </w:r>
      <w:r w:rsidR="008A6456" w:rsidRPr="00170DDA">
        <w:rPr>
          <w:rFonts w:asciiTheme="minorHAnsi" w:hAnsiTheme="minorHAnsi" w:cstheme="minorHAnsi"/>
          <w:sz w:val="20"/>
          <w:szCs w:val="20"/>
        </w:rPr>
        <w:br/>
      </w:r>
    </w:p>
    <w:p w14:paraId="6BA93205" w14:textId="0044CB9B" w:rsidR="003A6E8B" w:rsidRPr="00101887" w:rsidRDefault="003A6E8B" w:rsidP="003A6E8B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</w:rPr>
        <w:lastRenderedPageBreak/>
        <w:t xml:space="preserve">        </w:t>
      </w:r>
      <w:r w:rsidR="001748FF">
        <w:rPr>
          <w:rFonts w:asciiTheme="minorHAnsi" w:hAnsiTheme="minorHAnsi" w:cstheme="minorHAnsi"/>
          <w:color w:val="9CDCFE"/>
          <w:sz w:val="15"/>
          <w:szCs w:val="15"/>
        </w:rPr>
        <w:t>«</w:t>
      </w:r>
      <w:proofErr w:type="spellStart"/>
      <w:r w:rsidRPr="00101887">
        <w:rPr>
          <w:rFonts w:asciiTheme="minorHAnsi" w:hAnsiTheme="minorHAnsi" w:cstheme="minorHAnsi"/>
          <w:color w:val="9CDCFE"/>
          <w:sz w:val="15"/>
          <w:szCs w:val="15"/>
        </w:rPr>
        <w:t>serv</w:t>
      </w:r>
      <w:proofErr w:type="spellEnd"/>
      <w:r w:rsidR="001748FF">
        <w:rPr>
          <w:rFonts w:asciiTheme="minorHAnsi" w:hAnsiTheme="minorHAnsi" w:cstheme="minorHAnsi"/>
          <w:color w:val="9CDCFE"/>
          <w:sz w:val="15"/>
          <w:szCs w:val="15"/>
        </w:rPr>
        <w:t>»</w:t>
      </w:r>
      <w:r w:rsidRPr="00101887">
        <w:rPr>
          <w:rFonts w:asciiTheme="minorHAnsi" w:hAnsiTheme="minorHAnsi" w:cstheme="minorHAnsi"/>
          <w:color w:val="D4D4D4"/>
          <w:sz w:val="15"/>
          <w:szCs w:val="15"/>
        </w:rPr>
        <w:t xml:space="preserve">: [ </w:t>
      </w:r>
    </w:p>
    <w:p w14:paraId="54F0CB4C" w14:textId="77777777" w:rsidR="003A6E8B" w:rsidRPr="00101887" w:rsidRDefault="003A6E8B" w:rsidP="003A6E8B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</w:rPr>
        <w:t xml:space="preserve">            {</w:t>
      </w:r>
    </w:p>
    <w:p w14:paraId="34B40896" w14:textId="4A23E1E1" w:rsidR="003A6E8B" w:rsidRPr="00101887" w:rsidRDefault="003A6E8B" w:rsidP="003A6E8B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</w:rPr>
        <w:t xml:space="preserve">                </w:t>
      </w:r>
      <w:r w:rsidR="001748FF">
        <w:rPr>
          <w:rFonts w:asciiTheme="minorHAnsi" w:hAnsiTheme="minorHAnsi" w:cstheme="minorHAnsi"/>
          <w:color w:val="9CDCFE"/>
          <w:sz w:val="15"/>
          <w:szCs w:val="15"/>
        </w:rPr>
        <w:t>«</w:t>
      </w:r>
      <w:proofErr w:type="spellStart"/>
      <w:r w:rsidRPr="00101887">
        <w:rPr>
          <w:rFonts w:asciiTheme="minorHAnsi" w:hAnsiTheme="minorHAnsi" w:cstheme="minorHAnsi"/>
          <w:color w:val="9CDCFE"/>
          <w:sz w:val="15"/>
          <w:szCs w:val="15"/>
        </w:rPr>
        <w:t>code</w:t>
      </w:r>
      <w:proofErr w:type="spellEnd"/>
      <w:r w:rsidR="001748FF">
        <w:rPr>
          <w:rFonts w:asciiTheme="minorHAnsi" w:hAnsiTheme="minorHAnsi" w:cstheme="minorHAnsi"/>
          <w:color w:val="9CDCFE"/>
          <w:sz w:val="15"/>
          <w:szCs w:val="15"/>
        </w:rPr>
        <w:t>»</w:t>
      </w:r>
      <w:r w:rsidRPr="00101887">
        <w:rPr>
          <w:rFonts w:asciiTheme="minorHAnsi" w:hAnsiTheme="minorHAnsi" w:cstheme="minorHAnsi"/>
          <w:color w:val="D4D4D4"/>
          <w:sz w:val="15"/>
          <w:szCs w:val="15"/>
        </w:rPr>
        <w:t xml:space="preserve">: </w:t>
      </w:r>
      <w:r w:rsidR="001748FF">
        <w:rPr>
          <w:rFonts w:asciiTheme="minorHAnsi" w:hAnsiTheme="minorHAnsi" w:cstheme="minorHAnsi"/>
          <w:color w:val="CE9178"/>
          <w:sz w:val="15"/>
          <w:szCs w:val="15"/>
        </w:rPr>
        <w:t>«</w:t>
      </w:r>
      <w:r>
        <w:rPr>
          <w:rFonts w:asciiTheme="minorHAnsi" w:hAnsiTheme="minorHAnsi" w:cstheme="minorHAnsi"/>
          <w:color w:val="CE9178"/>
          <w:sz w:val="15"/>
          <w:szCs w:val="15"/>
        </w:rPr>
        <w:t>044750</w:t>
      </w:r>
      <w:r w:rsidR="001748FF">
        <w:rPr>
          <w:rFonts w:asciiTheme="minorHAnsi" w:hAnsiTheme="minorHAnsi" w:cstheme="minorHAnsi"/>
          <w:color w:val="CE9178"/>
          <w:sz w:val="15"/>
          <w:szCs w:val="15"/>
        </w:rPr>
        <w:t>»</w:t>
      </w:r>
      <w:r w:rsidRPr="00101887">
        <w:rPr>
          <w:rFonts w:asciiTheme="minorHAnsi" w:hAnsiTheme="minorHAnsi" w:cstheme="minorHAnsi"/>
          <w:color w:val="D4D4D4"/>
          <w:sz w:val="15"/>
          <w:szCs w:val="15"/>
        </w:rPr>
        <w:t>,</w:t>
      </w:r>
    </w:p>
    <w:p w14:paraId="79BA447F" w14:textId="69DA8F18" w:rsidR="003A6E8B" w:rsidRPr="00101887" w:rsidRDefault="003A6E8B" w:rsidP="003A6E8B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</w:rPr>
        <w:t xml:space="preserve">                </w:t>
      </w:r>
      <w:r w:rsidR="001748FF">
        <w:rPr>
          <w:rFonts w:asciiTheme="minorHAnsi" w:hAnsiTheme="minorHAnsi" w:cstheme="minorHAnsi"/>
          <w:color w:val="9CDCFE"/>
          <w:sz w:val="15"/>
          <w:szCs w:val="15"/>
        </w:rPr>
        <w:t>«</w:t>
      </w:r>
      <w:proofErr w:type="spellStart"/>
      <w:r w:rsidRPr="00101887">
        <w:rPr>
          <w:rFonts w:asciiTheme="minorHAnsi" w:hAnsiTheme="minorHAnsi" w:cstheme="minorHAnsi"/>
          <w:color w:val="9CDCFE"/>
          <w:sz w:val="15"/>
          <w:szCs w:val="15"/>
        </w:rPr>
        <w:t>name</w:t>
      </w:r>
      <w:proofErr w:type="spellEnd"/>
      <w:r w:rsidR="001748FF">
        <w:rPr>
          <w:rFonts w:asciiTheme="minorHAnsi" w:hAnsiTheme="minorHAnsi" w:cstheme="minorHAnsi"/>
          <w:color w:val="9CDCFE"/>
          <w:sz w:val="15"/>
          <w:szCs w:val="15"/>
        </w:rPr>
        <w:t>»</w:t>
      </w:r>
      <w:r w:rsidRPr="00101887">
        <w:rPr>
          <w:rFonts w:asciiTheme="minorHAnsi" w:hAnsiTheme="minorHAnsi" w:cstheme="minorHAnsi"/>
          <w:color w:val="D4D4D4"/>
          <w:sz w:val="15"/>
          <w:szCs w:val="15"/>
        </w:rPr>
        <w:t xml:space="preserve">: </w:t>
      </w:r>
      <w:r w:rsidR="001748FF">
        <w:rPr>
          <w:rFonts w:asciiTheme="minorHAnsi" w:hAnsiTheme="minorHAnsi" w:cstheme="minorHAnsi"/>
          <w:color w:val="CE9178"/>
          <w:sz w:val="15"/>
          <w:szCs w:val="15"/>
        </w:rPr>
        <w:t>«</w:t>
      </w:r>
      <w:r>
        <w:rPr>
          <w:rFonts w:asciiTheme="minorHAnsi" w:hAnsiTheme="minorHAnsi" w:cstheme="minorHAnsi"/>
          <w:color w:val="CE9178"/>
          <w:sz w:val="15"/>
          <w:szCs w:val="15"/>
        </w:rPr>
        <w:t xml:space="preserve">Антитела </w:t>
      </w:r>
      <w:r w:rsidRPr="00101887">
        <w:rPr>
          <w:rFonts w:asciiTheme="minorHAnsi" w:hAnsiTheme="minorHAnsi" w:cstheme="minorHAnsi"/>
          <w:color w:val="CE9178"/>
          <w:sz w:val="15"/>
          <w:szCs w:val="15"/>
        </w:rPr>
        <w:t>SARS-CoV-2 (COVID-19), качественное определение</w:t>
      </w:r>
      <w:r w:rsidR="001748FF">
        <w:rPr>
          <w:rFonts w:asciiTheme="minorHAnsi" w:hAnsiTheme="minorHAnsi" w:cstheme="minorHAnsi"/>
          <w:color w:val="CE9178"/>
          <w:sz w:val="15"/>
          <w:szCs w:val="15"/>
        </w:rPr>
        <w:t>»</w:t>
      </w:r>
      <w:r w:rsidRPr="00101887">
        <w:rPr>
          <w:rFonts w:asciiTheme="minorHAnsi" w:hAnsiTheme="minorHAnsi" w:cstheme="minorHAnsi"/>
          <w:color w:val="D4D4D4"/>
          <w:sz w:val="15"/>
          <w:szCs w:val="15"/>
        </w:rPr>
        <w:t>,</w:t>
      </w:r>
    </w:p>
    <w:p w14:paraId="79E2AC73" w14:textId="617BCEF7" w:rsidR="003A6E8B" w:rsidRPr="00BE2180" w:rsidRDefault="003A6E8B" w:rsidP="003A6E8B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</w:rPr>
        <w:t xml:space="preserve">                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“</w:t>
      </w:r>
      <w:proofErr w:type="spellStart"/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testSystem</w:t>
      </w:r>
      <w:proofErr w:type="spellEnd"/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”</w:t>
      </w:r>
      <w:r w:rsidRPr="00BE2180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proofErr w:type="gramStart"/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“</w:t>
      </w:r>
      <w:r w:rsidR="00A2698F" w:rsidRPr="00BE2180">
        <w:rPr>
          <w:rFonts w:asciiTheme="minorHAnsi" w:hAnsiTheme="minorHAnsi" w:cstheme="minorHAnsi"/>
          <w:color w:val="CE9178"/>
          <w:sz w:val="15"/>
          <w:szCs w:val="15"/>
          <w:lang w:val="en-US"/>
        </w:rPr>
        <w:t xml:space="preserve"> 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“</w:t>
      </w:r>
      <w:proofErr w:type="gramEnd"/>
      <w:r w:rsidRPr="00BE2180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, </w:t>
      </w:r>
    </w:p>
    <w:p w14:paraId="07FEC2C6" w14:textId="7B72A6D0" w:rsidR="003A6E8B" w:rsidRPr="00BE2180" w:rsidRDefault="003A6E8B" w:rsidP="003A6E8B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BE2180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    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“</w:t>
      </w:r>
      <w:proofErr w:type="spellStart"/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biomaterDate</w:t>
      </w:r>
      <w:proofErr w:type="spellEnd"/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”</w:t>
      </w:r>
      <w:r w:rsidRPr="00BE2180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“</w:t>
      </w:r>
      <w:r w:rsidRPr="00BE2180">
        <w:rPr>
          <w:rFonts w:asciiTheme="minorHAnsi" w:hAnsiTheme="minorHAnsi" w:cstheme="minorHAnsi"/>
          <w:color w:val="CE9178"/>
          <w:sz w:val="15"/>
          <w:szCs w:val="15"/>
          <w:lang w:val="en-US"/>
        </w:rPr>
        <w:t>2020-11-03</w:t>
      </w:r>
      <w:r w:rsidR="001748FF">
        <w:rPr>
          <w:rFonts w:asciiTheme="minorHAnsi" w:hAnsiTheme="minorHAnsi" w:cstheme="minorHAnsi"/>
          <w:color w:val="CE9178"/>
          <w:sz w:val="15"/>
          <w:szCs w:val="15"/>
          <w:lang w:val="en-US"/>
        </w:rPr>
        <w:t>”</w:t>
      </w:r>
      <w:r w:rsidRPr="00BE2180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  <w:r w:rsidR="00D94C16">
        <w:rPr>
          <w:rFonts w:asciiTheme="minorHAnsi" w:hAnsiTheme="minorHAnsi" w:cstheme="minorHAnsi"/>
          <w:color w:val="D4D4D4"/>
          <w:sz w:val="15"/>
          <w:szCs w:val="15"/>
          <w:lang w:val="en-US"/>
        </w:rPr>
        <w:br/>
      </w:r>
      <w:r w:rsidR="00D94C16" w:rsidRPr="00B4587C">
        <w:rPr>
          <w:rFonts w:asciiTheme="minorHAnsi" w:hAnsiTheme="minorHAnsi" w:cstheme="minorHAnsi"/>
          <w:color w:val="9CDCFE"/>
          <w:sz w:val="15"/>
          <w:szCs w:val="15"/>
          <w:lang w:val="en-US"/>
        </w:rPr>
        <w:t xml:space="preserve">              </w:t>
      </w:r>
      <w:proofErr w:type="gramStart"/>
      <w:r w:rsidR="00D94C16" w:rsidRPr="00B4587C">
        <w:rPr>
          <w:rFonts w:asciiTheme="minorHAnsi" w:hAnsiTheme="minorHAnsi" w:cstheme="minorHAnsi"/>
          <w:color w:val="9CDCFE"/>
          <w:sz w:val="15"/>
          <w:szCs w:val="15"/>
          <w:lang w:val="en-US"/>
        </w:rPr>
        <w:t xml:space="preserve">   </w:t>
      </w:r>
      <w:r w:rsidR="00D94C16">
        <w:rPr>
          <w:rFonts w:asciiTheme="minorHAnsi" w:hAnsiTheme="minorHAnsi" w:cstheme="minorHAnsi"/>
          <w:color w:val="9CDCFE"/>
          <w:sz w:val="15"/>
          <w:szCs w:val="15"/>
          <w:lang w:val="en-US"/>
        </w:rPr>
        <w:t>“</w:t>
      </w:r>
      <w:proofErr w:type="spellStart"/>
      <w:proofErr w:type="gramEnd"/>
      <w:r w:rsidR="00D94C16">
        <w:rPr>
          <w:rFonts w:asciiTheme="minorHAnsi" w:hAnsiTheme="minorHAnsi" w:cstheme="minorHAnsi"/>
          <w:color w:val="9CDCFE"/>
          <w:sz w:val="15"/>
          <w:szCs w:val="15"/>
          <w:lang w:val="en-US"/>
        </w:rPr>
        <w:t>ready</w:t>
      </w:r>
      <w:r w:rsidR="00D94C16" w:rsidRPr="00B4587C">
        <w:rPr>
          <w:rFonts w:asciiTheme="minorHAnsi" w:hAnsiTheme="minorHAnsi" w:cstheme="minorHAnsi"/>
          <w:color w:val="9CDCFE"/>
          <w:sz w:val="15"/>
          <w:szCs w:val="15"/>
          <w:lang w:val="en-US"/>
        </w:rPr>
        <w:t>Date</w:t>
      </w:r>
      <w:proofErr w:type="spellEnd"/>
      <w:r w:rsidR="00D94C16">
        <w:rPr>
          <w:rFonts w:asciiTheme="minorHAnsi" w:hAnsiTheme="minorHAnsi" w:cstheme="minorHAnsi"/>
          <w:color w:val="9CDCFE"/>
          <w:sz w:val="15"/>
          <w:szCs w:val="15"/>
          <w:lang w:val="en-US"/>
        </w:rPr>
        <w:t>“</w:t>
      </w:r>
      <w:r w:rsidR="00D94C16" w:rsidRPr="00B4587C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="00D94C16" w:rsidRPr="00B4587C">
        <w:rPr>
          <w:rFonts w:asciiTheme="minorHAnsi" w:hAnsiTheme="minorHAnsi" w:cstheme="minorHAnsi"/>
          <w:color w:val="CE9178"/>
          <w:sz w:val="15"/>
          <w:szCs w:val="15"/>
          <w:lang w:val="en-US"/>
        </w:rPr>
        <w:t>«2020-11</w:t>
      </w:r>
      <w:r w:rsidR="00D94C16">
        <w:rPr>
          <w:rFonts w:asciiTheme="minorHAnsi" w:hAnsiTheme="minorHAnsi" w:cstheme="minorHAnsi"/>
          <w:color w:val="CE9178"/>
          <w:sz w:val="15"/>
          <w:szCs w:val="15"/>
          <w:lang w:val="en-US"/>
        </w:rPr>
        <w:t>-07</w:t>
      </w:r>
      <w:r w:rsidR="00D94C16" w:rsidRPr="00B4587C">
        <w:rPr>
          <w:rFonts w:asciiTheme="minorHAnsi" w:hAnsiTheme="minorHAnsi" w:cstheme="minorHAnsi"/>
          <w:color w:val="CE9178"/>
          <w:sz w:val="15"/>
          <w:szCs w:val="15"/>
          <w:lang w:val="en-US"/>
        </w:rPr>
        <w:t>»</w:t>
      </w:r>
      <w:r w:rsidR="00D94C16" w:rsidRPr="00B4587C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5382D74E" w14:textId="53465879" w:rsidR="003A6E8B" w:rsidRPr="00BE2180" w:rsidRDefault="003A6E8B" w:rsidP="003A6E8B">
      <w:pPr>
        <w:shd w:val="clear" w:color="auto" w:fill="1E1E1E"/>
        <w:rPr>
          <w:rFonts w:asciiTheme="minorHAnsi" w:hAnsiTheme="minorHAnsi" w:cstheme="minorHAnsi"/>
          <w:color w:val="B5CEA8"/>
          <w:sz w:val="15"/>
          <w:szCs w:val="15"/>
          <w:lang w:val="en-US"/>
        </w:rPr>
      </w:pPr>
      <w:r w:rsidRPr="00BE2180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    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“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result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”</w:t>
      </w:r>
      <w:r w:rsidRPr="00BE2180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Pr="00BE2180">
        <w:rPr>
          <w:rFonts w:asciiTheme="minorHAnsi" w:hAnsiTheme="minorHAnsi" w:cstheme="minorHAnsi"/>
          <w:color w:val="B5CEA8"/>
          <w:sz w:val="15"/>
          <w:szCs w:val="15"/>
          <w:lang w:val="en-US"/>
        </w:rPr>
        <w:t>0</w:t>
      </w:r>
      <w:r w:rsidR="00BE2180">
        <w:rPr>
          <w:rFonts w:asciiTheme="minorHAnsi" w:hAnsiTheme="minorHAnsi" w:cstheme="minorHAnsi"/>
          <w:color w:val="B5CEA8"/>
          <w:sz w:val="15"/>
          <w:szCs w:val="15"/>
          <w:lang w:val="en-US"/>
        </w:rPr>
        <w:t>,</w:t>
      </w:r>
    </w:p>
    <w:p w14:paraId="464F6EA4" w14:textId="1F190168" w:rsidR="009D2D98" w:rsidRPr="00BE2180" w:rsidRDefault="009D2D98" w:rsidP="003A6E8B">
      <w:pPr>
        <w:shd w:val="clear" w:color="auto" w:fill="1E1E1E"/>
        <w:rPr>
          <w:rFonts w:asciiTheme="minorHAnsi" w:hAnsiTheme="minorHAnsi" w:cstheme="minorHAnsi"/>
          <w:color w:val="B5CEA8"/>
          <w:sz w:val="15"/>
          <w:szCs w:val="15"/>
          <w:lang w:val="en-US"/>
        </w:rPr>
      </w:pPr>
      <w:r w:rsidRPr="00BE2180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    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“</w:t>
      </w:r>
      <w:r>
        <w:rPr>
          <w:rFonts w:asciiTheme="minorHAnsi" w:hAnsiTheme="minorHAnsi" w:cstheme="minorHAnsi"/>
          <w:color w:val="9CDCFE"/>
          <w:sz w:val="15"/>
          <w:szCs w:val="15"/>
          <w:lang w:val="en-US"/>
        </w:rPr>
        <w:t>type</w:t>
      </w:r>
      <w:r w:rsidR="001748FF">
        <w:rPr>
          <w:rFonts w:asciiTheme="minorHAnsi" w:hAnsiTheme="minorHAnsi" w:cstheme="minorHAnsi"/>
          <w:color w:val="9CDCFE"/>
          <w:sz w:val="15"/>
          <w:szCs w:val="15"/>
          <w:lang w:val="en-US"/>
        </w:rPr>
        <w:t>”</w:t>
      </w:r>
      <w:r w:rsidRPr="00BE2180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Pr="00BE2180">
        <w:rPr>
          <w:rFonts w:asciiTheme="minorHAnsi" w:hAnsiTheme="minorHAnsi" w:cstheme="minorHAnsi"/>
          <w:color w:val="B5CEA8"/>
          <w:sz w:val="15"/>
          <w:szCs w:val="15"/>
          <w:lang w:val="en-US"/>
        </w:rPr>
        <w:t>2</w:t>
      </w:r>
      <w:r w:rsidR="00BE2180">
        <w:rPr>
          <w:rFonts w:asciiTheme="minorHAnsi" w:hAnsiTheme="minorHAnsi" w:cstheme="minorHAnsi"/>
          <w:color w:val="B5CEA8"/>
          <w:sz w:val="15"/>
          <w:szCs w:val="15"/>
          <w:lang w:val="en-US"/>
        </w:rPr>
        <w:t>,</w:t>
      </w:r>
    </w:p>
    <w:p w14:paraId="000D2DF1" w14:textId="471D948B" w:rsidR="00026281" w:rsidRPr="00B4587C" w:rsidRDefault="00026281" w:rsidP="00026281">
      <w:pPr>
        <w:shd w:val="clear" w:color="auto" w:fill="1E1E1E"/>
        <w:rPr>
          <w:rFonts w:asciiTheme="minorHAnsi" w:hAnsiTheme="minorHAnsi" w:cstheme="minorHAnsi"/>
          <w:color w:val="B5CEA8"/>
          <w:sz w:val="15"/>
          <w:szCs w:val="15"/>
        </w:rPr>
      </w:pPr>
      <w:r w:rsidRPr="00BE2180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    </w:t>
      </w:r>
      <w:r w:rsidR="001748FF" w:rsidRPr="00B4587C">
        <w:rPr>
          <w:rFonts w:asciiTheme="minorHAnsi" w:hAnsiTheme="minorHAnsi" w:cstheme="minorHAnsi"/>
          <w:color w:val="9CDCFE"/>
          <w:sz w:val="15"/>
          <w:szCs w:val="15"/>
        </w:rPr>
        <w:t>“</w:t>
      </w:r>
      <w:r>
        <w:rPr>
          <w:rFonts w:asciiTheme="minorHAnsi" w:hAnsiTheme="minorHAnsi" w:cstheme="minorHAnsi"/>
          <w:color w:val="9CDCFE"/>
          <w:sz w:val="15"/>
          <w:szCs w:val="15"/>
          <w:lang w:val="en-US"/>
        </w:rPr>
        <w:t>value</w:t>
      </w:r>
      <w:r w:rsidR="001748FF" w:rsidRPr="00B4587C">
        <w:rPr>
          <w:rFonts w:asciiTheme="minorHAnsi" w:hAnsiTheme="minorHAnsi" w:cstheme="minorHAnsi"/>
          <w:color w:val="9CDCFE"/>
          <w:sz w:val="15"/>
          <w:szCs w:val="15"/>
        </w:rPr>
        <w:t>”</w:t>
      </w:r>
      <w:r w:rsidRPr="00B4587C">
        <w:rPr>
          <w:rFonts w:asciiTheme="minorHAnsi" w:hAnsiTheme="minorHAnsi" w:cstheme="minorHAnsi"/>
          <w:color w:val="D4D4D4"/>
          <w:sz w:val="15"/>
          <w:szCs w:val="15"/>
        </w:rPr>
        <w:t xml:space="preserve">: </w:t>
      </w:r>
      <w:r w:rsidR="007B67CD" w:rsidRPr="00B4587C">
        <w:rPr>
          <w:rFonts w:asciiTheme="minorHAnsi" w:hAnsiTheme="minorHAnsi" w:cstheme="minorHAnsi"/>
          <w:color w:val="B5CEA8"/>
          <w:sz w:val="15"/>
          <w:szCs w:val="15"/>
        </w:rPr>
        <w:t>0.6</w:t>
      </w:r>
    </w:p>
    <w:p w14:paraId="58017050" w14:textId="5D25EDF1" w:rsidR="00026281" w:rsidRPr="00B4587C" w:rsidRDefault="00026281" w:rsidP="003A6E8B">
      <w:pPr>
        <w:shd w:val="clear" w:color="auto" w:fill="1E1E1E"/>
        <w:rPr>
          <w:rFonts w:asciiTheme="minorHAnsi" w:hAnsiTheme="minorHAnsi" w:cstheme="minorHAnsi"/>
          <w:color w:val="B5CEA8"/>
          <w:sz w:val="15"/>
          <w:szCs w:val="15"/>
        </w:rPr>
      </w:pPr>
    </w:p>
    <w:p w14:paraId="5D8AC013" w14:textId="77777777" w:rsidR="003A6E8B" w:rsidRPr="0001172F" w:rsidRDefault="003A6E8B" w:rsidP="003A6E8B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B4587C">
        <w:rPr>
          <w:rFonts w:asciiTheme="minorHAnsi" w:hAnsiTheme="minorHAnsi" w:cstheme="minorHAnsi"/>
          <w:color w:val="D4D4D4"/>
          <w:sz w:val="15"/>
          <w:szCs w:val="15"/>
        </w:rPr>
        <w:t xml:space="preserve">            </w:t>
      </w:r>
      <w:r w:rsidRPr="0001172F">
        <w:rPr>
          <w:rFonts w:asciiTheme="minorHAnsi" w:hAnsiTheme="minorHAnsi" w:cstheme="minorHAnsi"/>
          <w:color w:val="D4D4D4"/>
          <w:sz w:val="15"/>
          <w:szCs w:val="15"/>
        </w:rPr>
        <w:t>}</w:t>
      </w:r>
    </w:p>
    <w:p w14:paraId="2EF77298" w14:textId="77777777" w:rsidR="003A6E8B" w:rsidRPr="0001172F" w:rsidRDefault="003A6E8B" w:rsidP="003A6E8B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01172F">
        <w:rPr>
          <w:rFonts w:asciiTheme="minorHAnsi" w:hAnsiTheme="minorHAnsi" w:cstheme="minorHAnsi"/>
          <w:color w:val="D4D4D4"/>
          <w:sz w:val="15"/>
          <w:szCs w:val="15"/>
        </w:rPr>
        <w:t xml:space="preserve">        ],</w:t>
      </w:r>
    </w:p>
    <w:p w14:paraId="1BC9A392" w14:textId="77777777" w:rsidR="003A6E8B" w:rsidRPr="00F11DCA" w:rsidRDefault="003A6E8B" w:rsidP="00F11DCA">
      <w:pPr>
        <w:rPr>
          <w:rFonts w:asciiTheme="minorHAnsi" w:hAnsiTheme="minorHAnsi" w:cstheme="minorHAnsi"/>
          <w:sz w:val="20"/>
          <w:szCs w:val="20"/>
        </w:rPr>
      </w:pPr>
    </w:p>
    <w:p w14:paraId="4D0A0889" w14:textId="6799F466" w:rsidR="00F83A2F" w:rsidRDefault="00F11DCA" w:rsidP="00F11DCA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Если параметр не указывать, то по умолчанию тип определяется как </w:t>
      </w:r>
      <w:r w:rsidRPr="00F11DCA">
        <w:rPr>
          <w:rFonts w:asciiTheme="minorHAnsi" w:hAnsiTheme="minorHAnsi" w:cstheme="minorHAnsi"/>
          <w:sz w:val="20"/>
          <w:szCs w:val="20"/>
        </w:rPr>
        <w:t>РНК SARS-CoV-2 (COVID-19), качественное определение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1841D489" w14:textId="046FAD09" w:rsidR="00DB3674" w:rsidRDefault="00DB3674" w:rsidP="00F11DCA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Таблица доступных типов исследований:</w:t>
      </w:r>
    </w:p>
    <w:p w14:paraId="4B4DDD81" w14:textId="77777777" w:rsidR="00DB3674" w:rsidRDefault="00DB3674" w:rsidP="00F11DCA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21"/>
        <w:gridCol w:w="8124"/>
      </w:tblGrid>
      <w:tr w:rsidR="00DB3674" w:rsidRPr="00DB3674" w14:paraId="1EC62948" w14:textId="77777777" w:rsidTr="00DB3674">
        <w:tc>
          <w:tcPr>
            <w:tcW w:w="1242" w:type="dxa"/>
            <w:shd w:val="clear" w:color="auto" w:fill="D0CECE" w:themeFill="background2" w:themeFillShade="E6"/>
          </w:tcPr>
          <w:p w14:paraId="2E00FC29" w14:textId="6535AAEC" w:rsidR="00DB3674" w:rsidRPr="00DB3674" w:rsidRDefault="00DB3674" w:rsidP="00F11DCA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B367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8329" w:type="dxa"/>
            <w:shd w:val="clear" w:color="auto" w:fill="D0CECE" w:themeFill="background2" w:themeFillShade="E6"/>
          </w:tcPr>
          <w:p w14:paraId="76D68556" w14:textId="724EA96E" w:rsidR="00DB3674" w:rsidRPr="00DB3674" w:rsidRDefault="00DB3674" w:rsidP="00F11DCA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B367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Наименование</w:t>
            </w:r>
          </w:p>
        </w:tc>
      </w:tr>
      <w:tr w:rsidR="00DB3674" w14:paraId="4C1D7765" w14:textId="77777777" w:rsidTr="00DB3674">
        <w:tc>
          <w:tcPr>
            <w:tcW w:w="1242" w:type="dxa"/>
          </w:tcPr>
          <w:p w14:paraId="332A7E82" w14:textId="18855ECB" w:rsidR="00DB3674" w:rsidRDefault="00DB3674" w:rsidP="00F11DC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8329" w:type="dxa"/>
          </w:tcPr>
          <w:p w14:paraId="0044026B" w14:textId="5AFA0FE9" w:rsidR="00DB3674" w:rsidRPr="00DB3674" w:rsidRDefault="00DB3674" w:rsidP="00F11DC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ПЦР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COVID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 качественное</w:t>
            </w:r>
            <w:r w:rsidR="006A12E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B3674" w14:paraId="77EF99D1" w14:textId="77777777" w:rsidTr="00DB3674">
        <w:tc>
          <w:tcPr>
            <w:tcW w:w="1242" w:type="dxa"/>
          </w:tcPr>
          <w:p w14:paraId="0559B377" w14:textId="4F9256D5" w:rsidR="00DB3674" w:rsidRDefault="00DB3674" w:rsidP="00DB36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8329" w:type="dxa"/>
          </w:tcPr>
          <w:p w14:paraId="5D4695D9" w14:textId="7238C313" w:rsidR="00DB3674" w:rsidRPr="00026281" w:rsidRDefault="00DB3674" w:rsidP="00DB3674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Антитела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COVID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 качественное</w:t>
            </w:r>
            <w:r w:rsidR="0002628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2628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IgG</w:t>
            </w:r>
          </w:p>
        </w:tc>
      </w:tr>
      <w:tr w:rsidR="00026281" w14:paraId="532825B7" w14:textId="77777777" w:rsidTr="00DB3674">
        <w:tc>
          <w:tcPr>
            <w:tcW w:w="1242" w:type="dxa"/>
          </w:tcPr>
          <w:p w14:paraId="4FBF6AC7" w14:textId="5D974369" w:rsidR="00026281" w:rsidRPr="00026281" w:rsidRDefault="00026281" w:rsidP="00DB3674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8329" w:type="dxa"/>
          </w:tcPr>
          <w:p w14:paraId="7D702AD5" w14:textId="39ED3F04" w:rsidR="00026281" w:rsidRDefault="00026281" w:rsidP="00DB36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Антитела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COVID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, качественное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IgM</w:t>
            </w:r>
          </w:p>
        </w:tc>
      </w:tr>
      <w:tr w:rsidR="002B2D35" w14:paraId="428DBA62" w14:textId="77777777" w:rsidTr="00DB3674">
        <w:tc>
          <w:tcPr>
            <w:tcW w:w="1242" w:type="dxa"/>
          </w:tcPr>
          <w:p w14:paraId="2B3B70E0" w14:textId="3C1495CC" w:rsidR="002B2D35" w:rsidRDefault="002B2D35" w:rsidP="002B2D3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8329" w:type="dxa"/>
          </w:tcPr>
          <w:p w14:paraId="22661DB0" w14:textId="5A15EE33" w:rsidR="002B2D35" w:rsidRPr="002B2D35" w:rsidRDefault="002B2D35" w:rsidP="002B2D3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Антитела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COVID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, суммарное значение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IgG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и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IgM</w:t>
            </w:r>
          </w:p>
        </w:tc>
      </w:tr>
    </w:tbl>
    <w:p w14:paraId="42807BFC" w14:textId="49D8191F" w:rsidR="00F11DCA" w:rsidRPr="00DB3674" w:rsidRDefault="00CE3C3C">
      <w:pPr>
        <w:spacing w:after="160" w:line="259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Дополнительная информация</w:t>
      </w:r>
      <w:r w:rsidRPr="002B2D35">
        <w:rPr>
          <w:rFonts w:asciiTheme="minorHAnsi" w:hAnsiTheme="minorHAnsi" w:cstheme="minorHAnsi"/>
          <w:sz w:val="20"/>
          <w:szCs w:val="20"/>
        </w:rPr>
        <w:t xml:space="preserve">: </w:t>
      </w:r>
      <w:hyperlink w:anchor="_Часто_задаваемые_вопросы" w:history="1">
        <w:r w:rsidRPr="00CE3C3C">
          <w:rPr>
            <w:rStyle w:val="ab"/>
            <w:rFonts w:asciiTheme="minorHAnsi" w:hAnsiTheme="minorHAnsi" w:cstheme="minorHAnsi"/>
            <w:sz w:val="20"/>
            <w:szCs w:val="20"/>
          </w:rPr>
          <w:t>ссылка</w:t>
        </w:r>
      </w:hyperlink>
      <w:r w:rsidR="00F11DCA">
        <w:rPr>
          <w:rFonts w:asciiTheme="minorHAnsi" w:hAnsiTheme="minorHAnsi" w:cstheme="minorHAnsi"/>
          <w:sz w:val="20"/>
          <w:szCs w:val="20"/>
        </w:rPr>
        <w:br w:type="page"/>
      </w:r>
    </w:p>
    <w:p w14:paraId="14F65633" w14:textId="77777777" w:rsidR="009C5AB6" w:rsidRPr="002738A9" w:rsidRDefault="009C5AB6" w:rsidP="009A4A21">
      <w:pPr>
        <w:pStyle w:val="2"/>
        <w:rPr>
          <w:rFonts w:asciiTheme="minorHAnsi" w:hAnsiTheme="minorHAnsi" w:cstheme="minorHAnsi"/>
          <w:b/>
          <w:sz w:val="28"/>
          <w:szCs w:val="28"/>
        </w:rPr>
      </w:pPr>
      <w:bookmarkStart w:id="48" w:name="_Toc59119235"/>
      <w:bookmarkStart w:id="49" w:name="_Toc68275862"/>
      <w:bookmarkStart w:id="50" w:name="_Toc68533120"/>
      <w:bookmarkStart w:id="51" w:name="_Toc69733218"/>
      <w:r w:rsidRPr="002738A9">
        <w:rPr>
          <w:rFonts w:asciiTheme="minorHAnsi" w:hAnsiTheme="minorHAnsi" w:cstheme="minorHAnsi"/>
          <w:b/>
          <w:sz w:val="28"/>
          <w:szCs w:val="28"/>
        </w:rPr>
        <w:lastRenderedPageBreak/>
        <w:t xml:space="preserve">Подробное описание параметра </w:t>
      </w:r>
      <w:r w:rsidRPr="002738A9">
        <w:rPr>
          <w:rFonts w:asciiTheme="minorHAnsi" w:hAnsiTheme="minorHAnsi" w:cstheme="minorHAnsi"/>
          <w:b/>
          <w:sz w:val="28"/>
          <w:szCs w:val="28"/>
          <w:lang w:val="en-US"/>
        </w:rPr>
        <w:t>JSON</w:t>
      </w:r>
      <w:bookmarkEnd w:id="48"/>
      <w:bookmarkEnd w:id="49"/>
      <w:bookmarkEnd w:id="50"/>
      <w:bookmarkEnd w:id="51"/>
    </w:p>
    <w:p w14:paraId="4955A19E" w14:textId="77777777" w:rsidR="009C5AB6" w:rsidRPr="009C5AB6" w:rsidRDefault="009C5AB6" w:rsidP="009C5AB6">
      <w:pPr>
        <w:rPr>
          <w:rFonts w:asciiTheme="minorHAnsi" w:hAnsiTheme="minorHAnsi" w:cstheme="minorHAnsi"/>
          <w:sz w:val="20"/>
          <w:szCs w:val="20"/>
        </w:rPr>
      </w:pPr>
    </w:p>
    <w:p w14:paraId="752601FD" w14:textId="77777777" w:rsidR="004B2D7C" w:rsidRPr="002738A9" w:rsidRDefault="004B2D7C" w:rsidP="009C5AB6">
      <w:pPr>
        <w:pStyle w:val="3"/>
        <w:rPr>
          <w:rFonts w:asciiTheme="minorHAnsi" w:hAnsiTheme="minorHAnsi" w:cstheme="minorHAnsi"/>
          <w:b/>
        </w:rPr>
      </w:pPr>
      <w:bookmarkStart w:id="52" w:name="_Элемент_Order"/>
      <w:bookmarkStart w:id="53" w:name="_Toc59119236"/>
      <w:bookmarkStart w:id="54" w:name="_Toc68275863"/>
      <w:bookmarkStart w:id="55" w:name="_Toc68533121"/>
      <w:bookmarkStart w:id="56" w:name="_Toc69733219"/>
      <w:bookmarkEnd w:id="52"/>
      <w:r w:rsidRPr="002738A9">
        <w:rPr>
          <w:rFonts w:asciiTheme="minorHAnsi" w:hAnsiTheme="minorHAnsi" w:cstheme="minorHAnsi"/>
        </w:rPr>
        <w:t xml:space="preserve">Элемент </w:t>
      </w:r>
      <w:r w:rsidRPr="002738A9">
        <w:rPr>
          <w:rFonts w:asciiTheme="minorHAnsi" w:hAnsiTheme="minorHAnsi" w:cstheme="minorHAnsi"/>
          <w:b/>
          <w:lang w:val="en-US"/>
        </w:rPr>
        <w:t>Order</w:t>
      </w:r>
      <w:bookmarkEnd w:id="53"/>
      <w:bookmarkEnd w:id="54"/>
      <w:bookmarkEnd w:id="55"/>
      <w:bookmarkEnd w:id="56"/>
    </w:p>
    <w:p w14:paraId="4E272DB6" w14:textId="77777777" w:rsidR="00101887" w:rsidRDefault="00101887" w:rsidP="00534521">
      <w:pPr>
        <w:rPr>
          <w:rFonts w:asciiTheme="minorHAnsi" w:hAnsiTheme="minorHAnsi" w:cstheme="minorHAnsi"/>
          <w:sz w:val="20"/>
          <w:szCs w:val="20"/>
        </w:rPr>
      </w:pPr>
    </w:p>
    <w:p w14:paraId="5011810C" w14:textId="77777777" w:rsidR="00C10D44" w:rsidRPr="00101887" w:rsidRDefault="004B2D7C" w:rsidP="00534521">
      <w:pPr>
        <w:rPr>
          <w:rFonts w:asciiTheme="minorHAnsi" w:hAnsiTheme="minorHAnsi" w:cstheme="minorHAnsi"/>
          <w:sz w:val="20"/>
          <w:szCs w:val="20"/>
        </w:rPr>
      </w:pPr>
      <w:r w:rsidRPr="00101887">
        <w:rPr>
          <w:rFonts w:asciiTheme="minorHAnsi" w:hAnsiTheme="minorHAnsi" w:cstheme="minorHAnsi"/>
          <w:sz w:val="20"/>
          <w:szCs w:val="20"/>
        </w:rPr>
        <w:t>Данный элемент маркирует тип сообщения – передача заказа</w:t>
      </w:r>
      <w:r w:rsidR="00534521" w:rsidRPr="00101887">
        <w:rPr>
          <w:rFonts w:asciiTheme="minorHAnsi" w:hAnsiTheme="minorHAnsi" w:cstheme="minorHAnsi"/>
          <w:sz w:val="20"/>
          <w:szCs w:val="20"/>
        </w:rPr>
        <w:t xml:space="preserve">. </w:t>
      </w:r>
      <w:r w:rsidRPr="00101887">
        <w:rPr>
          <w:rFonts w:asciiTheme="minorHAnsi" w:hAnsiTheme="minorHAnsi" w:cstheme="minorHAnsi"/>
          <w:sz w:val="20"/>
          <w:szCs w:val="20"/>
        </w:rPr>
        <w:t>Внутри элемента O</w:t>
      </w:r>
      <w:proofErr w:type="spellStart"/>
      <w:r w:rsidRPr="00101887">
        <w:rPr>
          <w:rFonts w:asciiTheme="minorHAnsi" w:hAnsiTheme="minorHAnsi" w:cstheme="minorHAnsi"/>
          <w:sz w:val="20"/>
          <w:szCs w:val="20"/>
          <w:lang w:val="en-US"/>
        </w:rPr>
        <w:t>rder</w:t>
      </w:r>
      <w:proofErr w:type="spellEnd"/>
      <w:r w:rsidRPr="00101887">
        <w:rPr>
          <w:rFonts w:asciiTheme="minorHAnsi" w:hAnsiTheme="minorHAnsi" w:cstheme="minorHAnsi"/>
          <w:sz w:val="20"/>
          <w:szCs w:val="20"/>
        </w:rPr>
        <w:t xml:space="preserve"> передаются все элементы</w:t>
      </w:r>
      <w:r w:rsidR="006B03D2" w:rsidRPr="00101887">
        <w:rPr>
          <w:rFonts w:asciiTheme="minorHAnsi" w:hAnsiTheme="minorHAnsi" w:cstheme="minorHAnsi"/>
          <w:sz w:val="20"/>
          <w:szCs w:val="20"/>
        </w:rPr>
        <w:t xml:space="preserve"> заявки. </w:t>
      </w:r>
    </w:p>
    <w:p w14:paraId="4A9092B5" w14:textId="77777777" w:rsidR="00534521" w:rsidRPr="00101887" w:rsidRDefault="00534521" w:rsidP="005B20C8">
      <w:pPr>
        <w:ind w:left="708"/>
        <w:rPr>
          <w:rFonts w:asciiTheme="minorHAnsi" w:hAnsiTheme="minorHAnsi" w:cstheme="minorHAnsi"/>
        </w:rPr>
      </w:pPr>
    </w:p>
    <w:p w14:paraId="2759126E" w14:textId="77777777" w:rsidR="00C6199F" w:rsidRPr="00101887" w:rsidRDefault="00C6199F" w:rsidP="00C61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</w:pPr>
      <w:r w:rsidRPr="00101887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  <w:t>Все элементы должны присутствовать. Даже если каких-то данных нет, наличие параметра обязательно.</w:t>
      </w:r>
    </w:p>
    <w:p w14:paraId="1F24D649" w14:textId="77777777" w:rsidR="006C5248" w:rsidRPr="00101887" w:rsidRDefault="006C5248" w:rsidP="005B20C8">
      <w:pPr>
        <w:ind w:left="708"/>
        <w:rPr>
          <w:rFonts w:asciiTheme="minorHAnsi" w:hAnsiTheme="minorHAnsi" w:cstheme="minorHAnsi"/>
        </w:rPr>
      </w:pPr>
    </w:p>
    <w:tbl>
      <w:tblPr>
        <w:tblStyle w:val="af"/>
        <w:tblW w:w="992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1417"/>
        <w:gridCol w:w="4678"/>
      </w:tblGrid>
      <w:tr w:rsidR="009615A4" w:rsidRPr="00101887" w14:paraId="067480AD" w14:textId="77777777" w:rsidTr="009615A4">
        <w:trPr>
          <w:trHeight w:val="567"/>
        </w:trPr>
        <w:tc>
          <w:tcPr>
            <w:tcW w:w="2268" w:type="dxa"/>
            <w:vAlign w:val="center"/>
          </w:tcPr>
          <w:p w14:paraId="633D7D91" w14:textId="77777777" w:rsidR="009615A4" w:rsidRPr="00101887" w:rsidRDefault="009615A4" w:rsidP="008E4AD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b/>
                <w:sz w:val="20"/>
                <w:szCs w:val="20"/>
              </w:rPr>
              <w:t>Наименование элемента</w:t>
            </w:r>
          </w:p>
        </w:tc>
        <w:tc>
          <w:tcPr>
            <w:tcW w:w="1560" w:type="dxa"/>
            <w:vAlign w:val="center"/>
          </w:tcPr>
          <w:p w14:paraId="490715B7" w14:textId="77777777" w:rsidR="009615A4" w:rsidRPr="00101887" w:rsidRDefault="009615A4" w:rsidP="008E4AD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b/>
                <w:sz w:val="20"/>
                <w:szCs w:val="20"/>
              </w:rPr>
              <w:t>Тип данных</w:t>
            </w:r>
          </w:p>
        </w:tc>
        <w:tc>
          <w:tcPr>
            <w:tcW w:w="1417" w:type="dxa"/>
          </w:tcPr>
          <w:p w14:paraId="2FD8F8DB" w14:textId="77777777" w:rsidR="009615A4" w:rsidRPr="00101887" w:rsidRDefault="009615A4" w:rsidP="008E4AD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b/>
                <w:sz w:val="20"/>
                <w:szCs w:val="20"/>
              </w:rPr>
              <w:t>Обязательность</w:t>
            </w:r>
          </w:p>
        </w:tc>
        <w:tc>
          <w:tcPr>
            <w:tcW w:w="4678" w:type="dxa"/>
            <w:vAlign w:val="center"/>
          </w:tcPr>
          <w:p w14:paraId="31CFA833" w14:textId="77777777" w:rsidR="009615A4" w:rsidRPr="00101887" w:rsidRDefault="009615A4" w:rsidP="008E4AD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b/>
                <w:sz w:val="20"/>
                <w:szCs w:val="20"/>
              </w:rPr>
              <w:t>Описание</w:t>
            </w:r>
          </w:p>
        </w:tc>
      </w:tr>
      <w:tr w:rsidR="009615A4" w:rsidRPr="00101887" w14:paraId="1D718524" w14:textId="77777777" w:rsidTr="009615A4">
        <w:trPr>
          <w:trHeight w:val="567"/>
        </w:trPr>
        <w:tc>
          <w:tcPr>
            <w:tcW w:w="2268" w:type="dxa"/>
            <w:vAlign w:val="center"/>
          </w:tcPr>
          <w:p w14:paraId="3E791FA6" w14:textId="77777777" w:rsidR="009615A4" w:rsidRPr="00101887" w:rsidRDefault="009615A4" w:rsidP="0014502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101887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60" w:type="dxa"/>
            <w:vAlign w:val="center"/>
          </w:tcPr>
          <w:p w14:paraId="47C002FD" w14:textId="77777777" w:rsidR="009615A4" w:rsidRPr="00101887" w:rsidRDefault="009615A4" w:rsidP="0014502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varchar(40)</w:t>
            </w:r>
          </w:p>
        </w:tc>
        <w:tc>
          <w:tcPr>
            <w:tcW w:w="1417" w:type="dxa"/>
            <w:vAlign w:val="center"/>
          </w:tcPr>
          <w:p w14:paraId="2C3F7C07" w14:textId="77777777" w:rsidR="009615A4" w:rsidRPr="00101887" w:rsidRDefault="009615A4" w:rsidP="009615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ДА</w:t>
            </w:r>
          </w:p>
        </w:tc>
        <w:tc>
          <w:tcPr>
            <w:tcW w:w="4678" w:type="dxa"/>
            <w:vAlign w:val="center"/>
          </w:tcPr>
          <w:p w14:paraId="1A85E366" w14:textId="49B0F47E" w:rsidR="009615A4" w:rsidRPr="00101887" w:rsidRDefault="009615A4" w:rsidP="0014502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 xml:space="preserve">Номер заказа. </w:t>
            </w:r>
            <w:r w:rsidR="00592B87" w:rsidRPr="00101887">
              <w:rPr>
                <w:rFonts w:asciiTheme="minorHAnsi" w:hAnsiTheme="minorHAnsi" w:cstheme="minorHAnsi"/>
                <w:sz w:val="20"/>
                <w:szCs w:val="20"/>
              </w:rPr>
              <w:t xml:space="preserve">Используется для идентификации запроса. </w:t>
            </w:r>
            <w:r w:rsidR="00C6199F" w:rsidRPr="00101887">
              <w:rPr>
                <w:rFonts w:asciiTheme="minorHAnsi" w:hAnsiTheme="minorHAnsi" w:cstheme="minorHAnsi"/>
                <w:sz w:val="20"/>
                <w:szCs w:val="20"/>
              </w:rPr>
              <w:t>Номер запроса должен быть уникальным. Даже в рамках тестирования нужно обеспечить уникальность номера заказа.</w:t>
            </w:r>
            <w:r w:rsidR="00380448" w:rsidRPr="00101887">
              <w:rPr>
                <w:rFonts w:asciiTheme="minorHAnsi" w:hAnsiTheme="minorHAnsi" w:cstheme="minorHAnsi"/>
                <w:sz w:val="20"/>
                <w:szCs w:val="20"/>
              </w:rPr>
              <w:t xml:space="preserve"> Для тестирования можно использовать нумерацию: </w:t>
            </w:r>
            <w:r w:rsidR="00380448" w:rsidRPr="0010188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TEST</w:t>
            </w:r>
            <w:r w:rsidR="00380448" w:rsidRPr="00101887">
              <w:rPr>
                <w:rFonts w:asciiTheme="minorHAnsi" w:hAnsiTheme="minorHAnsi" w:cstheme="minorHAnsi"/>
                <w:sz w:val="20"/>
                <w:szCs w:val="20"/>
              </w:rPr>
              <w:t>-001</w:t>
            </w:r>
            <w:r w:rsidR="004079FC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="004079FC" w:rsidRPr="004079FC">
              <w:rPr>
                <w:rFonts w:asciiTheme="minorHAnsi" w:hAnsiTheme="minorHAnsi" w:cstheme="minorHAnsi"/>
                <w:color w:val="FF0000"/>
                <w:sz w:val="20"/>
                <w:szCs w:val="20"/>
                <w:highlight w:val="yellow"/>
              </w:rPr>
              <w:t>Должен быть не длиннее 30 символов.</w:t>
            </w:r>
          </w:p>
        </w:tc>
      </w:tr>
      <w:tr w:rsidR="009615A4" w:rsidRPr="00101887" w14:paraId="748B34EC" w14:textId="77777777" w:rsidTr="009615A4">
        <w:trPr>
          <w:trHeight w:val="567"/>
        </w:trPr>
        <w:tc>
          <w:tcPr>
            <w:tcW w:w="2268" w:type="dxa"/>
            <w:vAlign w:val="center"/>
          </w:tcPr>
          <w:p w14:paraId="270D7BB0" w14:textId="77777777" w:rsidR="009615A4" w:rsidRPr="00101887" w:rsidRDefault="009615A4" w:rsidP="009A4A2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101887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depart</w:t>
            </w:r>
          </w:p>
        </w:tc>
        <w:tc>
          <w:tcPr>
            <w:tcW w:w="1560" w:type="dxa"/>
            <w:vAlign w:val="center"/>
          </w:tcPr>
          <w:p w14:paraId="4B4EDEF6" w14:textId="77777777" w:rsidR="009615A4" w:rsidRPr="00101887" w:rsidRDefault="009615A4" w:rsidP="009A4A2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varchar(40)</w:t>
            </w:r>
          </w:p>
        </w:tc>
        <w:tc>
          <w:tcPr>
            <w:tcW w:w="1417" w:type="dxa"/>
            <w:vAlign w:val="center"/>
          </w:tcPr>
          <w:p w14:paraId="2BCC5CE8" w14:textId="77777777" w:rsidR="009615A4" w:rsidRPr="00101887" w:rsidRDefault="009615A4" w:rsidP="009615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ДА</w:t>
            </w:r>
          </w:p>
        </w:tc>
        <w:tc>
          <w:tcPr>
            <w:tcW w:w="4678" w:type="dxa"/>
            <w:vAlign w:val="center"/>
          </w:tcPr>
          <w:p w14:paraId="5A150C71" w14:textId="77777777" w:rsidR="009615A4" w:rsidRPr="00101887" w:rsidRDefault="009615A4" w:rsidP="009A4A2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 xml:space="preserve">Код </w:t>
            </w:r>
            <w:r w:rsidR="00F9094F" w:rsidRPr="00101887">
              <w:rPr>
                <w:rFonts w:asciiTheme="minorHAnsi" w:hAnsiTheme="minorHAnsi" w:cstheme="minorHAnsi"/>
                <w:sz w:val="20"/>
                <w:szCs w:val="20"/>
              </w:rPr>
              <w:t>региона</w:t>
            </w: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 xml:space="preserve"> (выдается принимающей стороной)</w:t>
            </w:r>
            <w:r w:rsidR="00F9094F" w:rsidRPr="00101887">
              <w:rPr>
                <w:rFonts w:asciiTheme="minorHAnsi" w:hAnsiTheme="minorHAnsi" w:cstheme="minorHAnsi"/>
                <w:sz w:val="20"/>
                <w:szCs w:val="20"/>
              </w:rPr>
              <w:t xml:space="preserve">, используется для идентификации заказа в паре с его номером. </w:t>
            </w:r>
          </w:p>
        </w:tc>
      </w:tr>
      <w:tr w:rsidR="009615A4" w:rsidRPr="00101887" w14:paraId="6DB87A0F" w14:textId="77777777" w:rsidTr="009615A4">
        <w:trPr>
          <w:trHeight w:val="567"/>
        </w:trPr>
        <w:tc>
          <w:tcPr>
            <w:tcW w:w="2268" w:type="dxa"/>
            <w:vAlign w:val="center"/>
          </w:tcPr>
          <w:p w14:paraId="1B7A34D4" w14:textId="77777777" w:rsidR="009615A4" w:rsidRPr="00101887" w:rsidRDefault="009615A4" w:rsidP="0014502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101887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laboratoryName</w:t>
            </w:r>
            <w:proofErr w:type="spellEnd"/>
          </w:p>
        </w:tc>
        <w:tc>
          <w:tcPr>
            <w:tcW w:w="1560" w:type="dxa"/>
            <w:vAlign w:val="center"/>
          </w:tcPr>
          <w:p w14:paraId="3A495C7E" w14:textId="77777777" w:rsidR="009615A4" w:rsidRPr="00101887" w:rsidRDefault="009615A4" w:rsidP="0014502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varchar(</w:t>
            </w: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200</w:t>
            </w:r>
            <w:r w:rsidRPr="0010188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417" w:type="dxa"/>
            <w:vAlign w:val="center"/>
          </w:tcPr>
          <w:p w14:paraId="2B6E1F72" w14:textId="77777777" w:rsidR="009615A4" w:rsidRPr="00101887" w:rsidRDefault="009615A4" w:rsidP="009615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ДА</w:t>
            </w:r>
          </w:p>
        </w:tc>
        <w:tc>
          <w:tcPr>
            <w:tcW w:w="4678" w:type="dxa"/>
            <w:vAlign w:val="center"/>
          </w:tcPr>
          <w:p w14:paraId="3AB931CE" w14:textId="437DD75D" w:rsidR="009615A4" w:rsidRPr="00101887" w:rsidRDefault="009615A4" w:rsidP="0014502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Лаборатория-исполнитель (организация, выполняющая лабораторное исследование)</w:t>
            </w:r>
            <w:r w:rsidR="00D55D2C" w:rsidRPr="00101887">
              <w:rPr>
                <w:rFonts w:asciiTheme="minorHAnsi" w:hAnsiTheme="minorHAnsi" w:cstheme="minorHAnsi"/>
                <w:sz w:val="20"/>
                <w:szCs w:val="20"/>
              </w:rPr>
              <w:t xml:space="preserve">. Символы </w:t>
            </w:r>
            <w:proofErr w:type="gramStart"/>
            <w:r w:rsidR="001748FF">
              <w:rPr>
                <w:rFonts w:asciiTheme="minorHAnsi" w:hAnsiTheme="minorHAnsi" w:cstheme="minorHAnsi"/>
                <w:sz w:val="20"/>
                <w:szCs w:val="20"/>
              </w:rPr>
              <w:t>«</w:t>
            </w:r>
            <w:r w:rsidR="00D55D2C" w:rsidRPr="0010188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D55D2C" w:rsidRPr="00101887">
              <w:rPr>
                <w:rFonts w:asciiTheme="minorHAnsi" w:hAnsiTheme="minorHAnsi" w:cstheme="minorHAnsi"/>
                <w:sz w:val="20"/>
                <w:szCs w:val="20"/>
              </w:rPr>
              <w:t>заменять</w:t>
            </w:r>
            <w:proofErr w:type="gramEnd"/>
            <w:r w:rsidR="00D55D2C" w:rsidRPr="00101887">
              <w:rPr>
                <w:rFonts w:asciiTheme="minorHAnsi" w:hAnsiTheme="minorHAnsi" w:cstheme="minorHAnsi"/>
                <w:sz w:val="20"/>
                <w:szCs w:val="20"/>
              </w:rPr>
              <w:t xml:space="preserve"> на «</w:t>
            </w:r>
            <w:r w:rsidR="00C6199F" w:rsidRPr="00101887">
              <w:rPr>
                <w:rFonts w:asciiTheme="minorHAnsi" w:hAnsiTheme="minorHAnsi" w:cstheme="minorHAnsi"/>
                <w:sz w:val="20"/>
                <w:szCs w:val="20"/>
              </w:rPr>
              <w:t>, либо на пустоту.</w:t>
            </w:r>
          </w:p>
        </w:tc>
      </w:tr>
      <w:tr w:rsidR="009615A4" w:rsidRPr="00101887" w14:paraId="69528FF1" w14:textId="77777777" w:rsidTr="009615A4">
        <w:trPr>
          <w:trHeight w:val="567"/>
        </w:trPr>
        <w:tc>
          <w:tcPr>
            <w:tcW w:w="2268" w:type="dxa"/>
            <w:vAlign w:val="center"/>
          </w:tcPr>
          <w:p w14:paraId="592F8390" w14:textId="77777777" w:rsidR="009615A4" w:rsidRPr="00101887" w:rsidRDefault="009615A4" w:rsidP="0014502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101887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laboratoryOgrn</w:t>
            </w:r>
            <w:proofErr w:type="spellEnd"/>
          </w:p>
        </w:tc>
        <w:tc>
          <w:tcPr>
            <w:tcW w:w="1560" w:type="dxa"/>
            <w:vAlign w:val="center"/>
          </w:tcPr>
          <w:p w14:paraId="0ED71DBB" w14:textId="77777777" w:rsidR="009615A4" w:rsidRPr="00101887" w:rsidRDefault="009615A4" w:rsidP="0014502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varchar(40)</w:t>
            </w:r>
          </w:p>
        </w:tc>
        <w:tc>
          <w:tcPr>
            <w:tcW w:w="1417" w:type="dxa"/>
            <w:vAlign w:val="center"/>
          </w:tcPr>
          <w:p w14:paraId="6D9C506B" w14:textId="77777777" w:rsidR="009615A4" w:rsidRPr="00101887" w:rsidRDefault="009615A4" w:rsidP="009615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ДА</w:t>
            </w:r>
          </w:p>
        </w:tc>
        <w:tc>
          <w:tcPr>
            <w:tcW w:w="4678" w:type="dxa"/>
            <w:vAlign w:val="center"/>
          </w:tcPr>
          <w:p w14:paraId="20C60FA2" w14:textId="77777777" w:rsidR="009615A4" w:rsidRPr="00101887" w:rsidRDefault="009615A4" w:rsidP="0014502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ОГРН лаборатории-исполнителя</w:t>
            </w:r>
          </w:p>
        </w:tc>
      </w:tr>
      <w:tr w:rsidR="009615A4" w:rsidRPr="00101887" w14:paraId="32999A8C" w14:textId="77777777" w:rsidTr="009615A4">
        <w:trPr>
          <w:trHeight w:val="567"/>
        </w:trPr>
        <w:tc>
          <w:tcPr>
            <w:tcW w:w="2268" w:type="dxa"/>
            <w:vAlign w:val="center"/>
          </w:tcPr>
          <w:p w14:paraId="1F690571" w14:textId="77777777" w:rsidR="009615A4" w:rsidRPr="00101887" w:rsidRDefault="009615A4" w:rsidP="0014502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101887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name</w:t>
            </w:r>
          </w:p>
        </w:tc>
        <w:tc>
          <w:tcPr>
            <w:tcW w:w="1560" w:type="dxa"/>
            <w:vAlign w:val="center"/>
          </w:tcPr>
          <w:p w14:paraId="1B028151" w14:textId="77777777" w:rsidR="009615A4" w:rsidRPr="00101887" w:rsidRDefault="009615A4" w:rsidP="0014502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varchar(</w:t>
            </w: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200</w:t>
            </w:r>
            <w:r w:rsidRPr="0010188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417" w:type="dxa"/>
            <w:vAlign w:val="center"/>
          </w:tcPr>
          <w:p w14:paraId="4A27BBEB" w14:textId="77777777" w:rsidR="009615A4" w:rsidRPr="00101887" w:rsidRDefault="009615A4" w:rsidP="009615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ДА</w:t>
            </w:r>
          </w:p>
        </w:tc>
        <w:tc>
          <w:tcPr>
            <w:tcW w:w="4678" w:type="dxa"/>
            <w:vAlign w:val="center"/>
          </w:tcPr>
          <w:p w14:paraId="716108C0" w14:textId="7A296EBD" w:rsidR="009615A4" w:rsidRPr="00101887" w:rsidRDefault="009615A4" w:rsidP="0014502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Название организации-заказчика, направившей заказ на лабораторное исследование</w:t>
            </w:r>
            <w:r w:rsidR="00D55D2C" w:rsidRPr="00101887">
              <w:rPr>
                <w:rFonts w:asciiTheme="minorHAnsi" w:hAnsiTheme="minorHAnsi" w:cstheme="minorHAnsi"/>
                <w:sz w:val="20"/>
                <w:szCs w:val="20"/>
              </w:rPr>
              <w:t>. Символ</w:t>
            </w:r>
            <w:r w:rsidR="00273CD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73C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‘’ </w:t>
            </w:r>
            <w:r w:rsidR="00D55D2C" w:rsidRPr="00101887">
              <w:rPr>
                <w:rFonts w:asciiTheme="minorHAnsi" w:hAnsiTheme="minorHAnsi" w:cstheme="minorHAnsi"/>
                <w:sz w:val="20"/>
                <w:szCs w:val="20"/>
              </w:rPr>
              <w:t>заменять на «</w:t>
            </w:r>
            <w:r w:rsidR="00C6199F" w:rsidRPr="00101887">
              <w:rPr>
                <w:rFonts w:asciiTheme="minorHAnsi" w:hAnsiTheme="minorHAnsi" w:cstheme="minorHAnsi"/>
                <w:sz w:val="20"/>
                <w:szCs w:val="20"/>
              </w:rPr>
              <w:t>, либо на пустоту.</w:t>
            </w:r>
          </w:p>
        </w:tc>
      </w:tr>
      <w:tr w:rsidR="009615A4" w:rsidRPr="00101887" w14:paraId="01C39622" w14:textId="77777777" w:rsidTr="009615A4">
        <w:trPr>
          <w:trHeight w:val="567"/>
        </w:trPr>
        <w:tc>
          <w:tcPr>
            <w:tcW w:w="2268" w:type="dxa"/>
            <w:vAlign w:val="center"/>
          </w:tcPr>
          <w:p w14:paraId="49CABCCF" w14:textId="0CC154C6" w:rsidR="009615A4" w:rsidRPr="00101887" w:rsidRDefault="007B67CD" w:rsidP="0014502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o</w:t>
            </w:r>
            <w:proofErr w:type="spellStart"/>
            <w:r w:rsidR="009615A4" w:rsidRPr="0010188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grn</w:t>
            </w:r>
            <w:proofErr w:type="spellEnd"/>
          </w:p>
        </w:tc>
        <w:tc>
          <w:tcPr>
            <w:tcW w:w="1560" w:type="dxa"/>
            <w:vAlign w:val="center"/>
          </w:tcPr>
          <w:p w14:paraId="01BA23C6" w14:textId="77777777" w:rsidR="009615A4" w:rsidRPr="00101887" w:rsidRDefault="009615A4" w:rsidP="0014502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varchar(40)</w:t>
            </w:r>
          </w:p>
        </w:tc>
        <w:tc>
          <w:tcPr>
            <w:tcW w:w="1417" w:type="dxa"/>
            <w:vAlign w:val="center"/>
          </w:tcPr>
          <w:p w14:paraId="5CFB1CD9" w14:textId="77777777" w:rsidR="009615A4" w:rsidRPr="00101887" w:rsidRDefault="009615A4" w:rsidP="009615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ДА</w:t>
            </w:r>
          </w:p>
        </w:tc>
        <w:tc>
          <w:tcPr>
            <w:tcW w:w="4678" w:type="dxa"/>
            <w:vAlign w:val="center"/>
          </w:tcPr>
          <w:p w14:paraId="288E9A56" w14:textId="77777777" w:rsidR="009615A4" w:rsidRPr="00101887" w:rsidRDefault="009615A4" w:rsidP="0014502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ОГРН организации-заказчика</w:t>
            </w:r>
          </w:p>
        </w:tc>
      </w:tr>
      <w:tr w:rsidR="009615A4" w:rsidRPr="00101887" w14:paraId="1ACA6C0A" w14:textId="77777777" w:rsidTr="009615A4">
        <w:trPr>
          <w:trHeight w:val="567"/>
        </w:trPr>
        <w:tc>
          <w:tcPr>
            <w:tcW w:w="2268" w:type="dxa"/>
            <w:vAlign w:val="center"/>
          </w:tcPr>
          <w:p w14:paraId="4763555E" w14:textId="77777777" w:rsidR="009615A4" w:rsidRPr="00101887" w:rsidRDefault="009615A4" w:rsidP="00DB403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101887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orderDate</w:t>
            </w:r>
            <w:proofErr w:type="spellEnd"/>
          </w:p>
        </w:tc>
        <w:tc>
          <w:tcPr>
            <w:tcW w:w="1560" w:type="dxa"/>
            <w:vAlign w:val="center"/>
          </w:tcPr>
          <w:p w14:paraId="48CEC7C6" w14:textId="77777777" w:rsidR="009615A4" w:rsidRPr="00101887" w:rsidRDefault="009615A4" w:rsidP="00DB403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varchar(40)</w:t>
            </w:r>
          </w:p>
        </w:tc>
        <w:tc>
          <w:tcPr>
            <w:tcW w:w="1417" w:type="dxa"/>
            <w:vAlign w:val="center"/>
          </w:tcPr>
          <w:p w14:paraId="3FD2D27E" w14:textId="77777777" w:rsidR="009615A4" w:rsidRPr="00101887" w:rsidRDefault="009615A4" w:rsidP="009615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ДА</w:t>
            </w:r>
          </w:p>
        </w:tc>
        <w:tc>
          <w:tcPr>
            <w:tcW w:w="4678" w:type="dxa"/>
            <w:vAlign w:val="center"/>
          </w:tcPr>
          <w:p w14:paraId="15E20444" w14:textId="51D6A0A8" w:rsidR="009615A4" w:rsidRPr="00101887" w:rsidRDefault="009615A4" w:rsidP="00DB403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Дата заказа, в формате ГГГГ-ММ-ДД</w:t>
            </w:r>
            <w:r w:rsidR="00167283">
              <w:rPr>
                <w:rFonts w:asciiTheme="minorHAnsi" w:hAnsiTheme="minorHAnsi" w:cstheme="minorHAnsi"/>
                <w:sz w:val="20"/>
                <w:szCs w:val="20"/>
              </w:rPr>
              <w:t xml:space="preserve"> (ограничение </w:t>
            </w:r>
            <w:r w:rsidR="00167283" w:rsidRPr="00167283">
              <w:rPr>
                <w:rFonts w:asciiTheme="minorHAnsi" w:hAnsiTheme="minorHAnsi" w:cstheme="minorHAnsi"/>
                <w:sz w:val="20"/>
                <w:szCs w:val="20"/>
              </w:rPr>
              <w:t>-6</w:t>
            </w:r>
            <w:r w:rsidR="00167283">
              <w:rPr>
                <w:rFonts w:asciiTheme="minorHAnsi" w:hAnsiTheme="minorHAnsi" w:cstheme="minorHAnsi"/>
                <w:sz w:val="20"/>
                <w:szCs w:val="20"/>
              </w:rPr>
              <w:t xml:space="preserve"> месяцев</w:t>
            </w:r>
            <w:r w:rsidR="00167283" w:rsidRPr="00167283">
              <w:rPr>
                <w:rFonts w:asciiTheme="minorHAnsi" w:hAnsiTheme="minorHAnsi" w:cstheme="minorHAnsi"/>
                <w:sz w:val="20"/>
                <w:szCs w:val="20"/>
              </w:rPr>
              <w:t xml:space="preserve"> +10</w:t>
            </w:r>
            <w:r w:rsidR="00167283">
              <w:rPr>
                <w:rFonts w:asciiTheme="minorHAnsi" w:hAnsiTheme="minorHAnsi" w:cstheme="minorHAnsi"/>
                <w:sz w:val="20"/>
                <w:szCs w:val="20"/>
              </w:rPr>
              <w:t xml:space="preserve"> дней)</w:t>
            </w:r>
          </w:p>
        </w:tc>
      </w:tr>
    </w:tbl>
    <w:p w14:paraId="629F6C1C" w14:textId="77777777" w:rsidR="00534521" w:rsidRPr="00101887" w:rsidRDefault="00534521" w:rsidP="00534521">
      <w:pPr>
        <w:rPr>
          <w:rFonts w:asciiTheme="minorHAnsi" w:hAnsiTheme="minorHAnsi" w:cstheme="minorHAnsi"/>
          <w:sz w:val="20"/>
          <w:szCs w:val="20"/>
        </w:rPr>
      </w:pPr>
    </w:p>
    <w:p w14:paraId="19035C05" w14:textId="77777777" w:rsidR="00F83A2F" w:rsidRDefault="00F83A2F">
      <w:pPr>
        <w:spacing w:after="160" w:line="259" w:lineRule="auto"/>
        <w:rPr>
          <w:rFonts w:asciiTheme="majorHAnsi" w:eastAsiaTheme="majorEastAsia" w:hAnsiTheme="majorHAnsi" w:cstheme="majorBidi"/>
          <w:color w:val="1F4D78" w:themeColor="accent1" w:themeShade="7F"/>
        </w:rPr>
      </w:pPr>
      <w:bookmarkStart w:id="57" w:name="_Ref58228929"/>
      <w:r>
        <w:br w:type="page"/>
      </w:r>
    </w:p>
    <w:p w14:paraId="30EDEA3C" w14:textId="77777777" w:rsidR="00534521" w:rsidRPr="00101887" w:rsidRDefault="00145026" w:rsidP="009C5AB6">
      <w:pPr>
        <w:pStyle w:val="3"/>
      </w:pPr>
      <w:bookmarkStart w:id="58" w:name="_Ref58241730"/>
      <w:bookmarkStart w:id="59" w:name="_Toc59119237"/>
      <w:bookmarkStart w:id="60" w:name="_Toc68275864"/>
      <w:bookmarkStart w:id="61" w:name="_Toc68533122"/>
      <w:bookmarkStart w:id="62" w:name="_Toc69733220"/>
      <w:r w:rsidRPr="00101887">
        <w:lastRenderedPageBreak/>
        <w:t xml:space="preserve">Элемент </w:t>
      </w:r>
      <w:r w:rsidR="00FF7D5E" w:rsidRPr="009C5AB6">
        <w:rPr>
          <w:b/>
          <w:bCs/>
          <w:lang w:val="en-US"/>
        </w:rPr>
        <w:t>order</w:t>
      </w:r>
      <w:r w:rsidR="00FF7D5E" w:rsidRPr="009C5AB6">
        <w:rPr>
          <w:b/>
          <w:bCs/>
        </w:rPr>
        <w:t>/</w:t>
      </w:r>
      <w:r w:rsidR="00FF7D5E" w:rsidRPr="009C5AB6">
        <w:rPr>
          <w:b/>
          <w:bCs/>
          <w:lang w:val="en-US"/>
        </w:rPr>
        <w:t>serv</w:t>
      </w:r>
      <w:bookmarkEnd w:id="57"/>
      <w:bookmarkEnd w:id="58"/>
      <w:bookmarkEnd w:id="59"/>
      <w:bookmarkEnd w:id="60"/>
      <w:bookmarkEnd w:id="61"/>
      <w:bookmarkEnd w:id="62"/>
    </w:p>
    <w:p w14:paraId="323FBF0A" w14:textId="77777777" w:rsidR="00BD2A72" w:rsidRPr="00101887" w:rsidRDefault="00BD2A72" w:rsidP="00534521">
      <w:pPr>
        <w:rPr>
          <w:rFonts w:asciiTheme="minorHAnsi" w:hAnsiTheme="minorHAnsi" w:cstheme="minorHAnsi"/>
        </w:rPr>
      </w:pPr>
    </w:p>
    <w:p w14:paraId="5290A1CC" w14:textId="77777777" w:rsidR="00630E08" w:rsidRPr="00101887" w:rsidRDefault="00BD2A72" w:rsidP="00D033FD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FF0000"/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</w:pPr>
      <w:r w:rsidRPr="00101887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  <w:t xml:space="preserve">Для корректности обработки результатов </w:t>
      </w:r>
      <w:r w:rsidR="00630E08" w:rsidRPr="00101887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  <w:t>требуется</w:t>
      </w:r>
      <w:r w:rsidRPr="00101887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  <w:t xml:space="preserve"> каждую услугу отправлять отдельным запросом</w:t>
      </w:r>
      <w:r w:rsidR="00630E08" w:rsidRPr="00101887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  <w:t xml:space="preserve">. </w:t>
      </w:r>
    </w:p>
    <w:p w14:paraId="119BEDAC" w14:textId="77777777" w:rsidR="00630E08" w:rsidRPr="00101887" w:rsidRDefault="00630E08" w:rsidP="00D033FD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FF0000"/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</w:pPr>
      <w:r w:rsidRPr="00101887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  <w:t>Пример:</w:t>
      </w:r>
    </w:p>
    <w:p w14:paraId="25F99BCE" w14:textId="77777777" w:rsidR="00CD5F09" w:rsidRPr="00101887" w:rsidRDefault="00630E08" w:rsidP="00D033FD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FF0000"/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</w:pPr>
      <w:r w:rsidRPr="00101887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  <w:t xml:space="preserve">Имеется уникальный заказ </w:t>
      </w:r>
      <w:r w:rsidRPr="00101887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  <w:lang w:val="en-US"/>
        </w:rPr>
        <w:t>A</w:t>
      </w:r>
      <w:r w:rsidRPr="00101887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  <w:t xml:space="preserve">00101 с 2 услугами на </w:t>
      </w:r>
      <w:r w:rsidRPr="00101887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  <w:lang w:val="en-US"/>
        </w:rPr>
        <w:t>COVID</w:t>
      </w:r>
      <w:r w:rsidRPr="00101887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  <w:t xml:space="preserve">: </w:t>
      </w:r>
      <w:r w:rsidRPr="00101887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  <w:lang w:val="en-US"/>
        </w:rPr>
        <w:t>serv</w:t>
      </w:r>
      <w:r w:rsidRPr="00101887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  <w:t xml:space="preserve">1 и </w:t>
      </w:r>
      <w:r w:rsidRPr="00101887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  <w:lang w:val="en-US"/>
        </w:rPr>
        <w:t>serv</w:t>
      </w:r>
      <w:r w:rsidRPr="00101887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  <w:t>2</w:t>
      </w:r>
    </w:p>
    <w:p w14:paraId="73DAE9C7" w14:textId="77777777" w:rsidR="00630E08" w:rsidRPr="00101887" w:rsidRDefault="00630E08" w:rsidP="00D033FD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FF0000"/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</w:pPr>
      <w:r w:rsidRPr="00101887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  <w:t xml:space="preserve">Для передачи на портал ГОСУСЛУГИ требуется отправить 2 аналогичных </w:t>
      </w:r>
      <w:r w:rsidRPr="00101887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  <w:lang w:val="en-US"/>
        </w:rPr>
        <w:t>json</w:t>
      </w:r>
      <w:r w:rsidRPr="00101887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  <w:t>:</w:t>
      </w:r>
    </w:p>
    <w:p w14:paraId="30475D1F" w14:textId="77777777" w:rsidR="00630E08" w:rsidRPr="00101887" w:rsidRDefault="00630E08" w:rsidP="00D033FD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FF0000"/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</w:pPr>
      <w:r w:rsidRPr="00101887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  <w:t xml:space="preserve">1. Заказ </w:t>
      </w:r>
      <w:r w:rsidRPr="00101887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  <w:lang w:val="en-US"/>
        </w:rPr>
        <w:t>A</w:t>
      </w:r>
      <w:r w:rsidRPr="00101887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  <w:t xml:space="preserve">00101-1 с услугой </w:t>
      </w:r>
      <w:r w:rsidRPr="00101887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  <w:lang w:val="en-US"/>
        </w:rPr>
        <w:t>serv</w:t>
      </w:r>
      <w:r w:rsidRPr="00101887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  <w:t>1</w:t>
      </w:r>
    </w:p>
    <w:p w14:paraId="3CCC4268" w14:textId="77777777" w:rsidR="00630E08" w:rsidRPr="00101887" w:rsidRDefault="00630E08" w:rsidP="00D033FD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FF0000"/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</w:pPr>
      <w:r w:rsidRPr="00101887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  <w:t xml:space="preserve">2. Заказ </w:t>
      </w:r>
      <w:r w:rsidRPr="00101887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  <w:lang w:val="en-US"/>
        </w:rPr>
        <w:t>A</w:t>
      </w:r>
      <w:r w:rsidRPr="00101887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  <w:t xml:space="preserve">00101-2 с услугой </w:t>
      </w:r>
      <w:r w:rsidRPr="00101887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  <w:lang w:val="en-US"/>
        </w:rPr>
        <w:t>serv</w:t>
      </w:r>
      <w:r w:rsidRPr="00101887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  <w:t>2</w:t>
      </w:r>
    </w:p>
    <w:p w14:paraId="031C68F3" w14:textId="77777777" w:rsidR="00630E08" w:rsidRPr="00101887" w:rsidRDefault="00630E08" w:rsidP="00D033FD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FF0000"/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</w:pPr>
      <w:r w:rsidRPr="00101887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  <w:t>Остальные параметры остаются идентичными в заказах.</w:t>
      </w:r>
    </w:p>
    <w:p w14:paraId="73F2EB98" w14:textId="77777777" w:rsidR="00C6199F" w:rsidRPr="00101887" w:rsidRDefault="00C6199F" w:rsidP="00534521">
      <w:pPr>
        <w:rPr>
          <w:rFonts w:asciiTheme="minorHAnsi" w:hAnsiTheme="minorHAnsi" w:cstheme="minorHAnsi"/>
          <w:b/>
          <w:bCs/>
        </w:rPr>
      </w:pPr>
    </w:p>
    <w:tbl>
      <w:tblPr>
        <w:tblStyle w:val="af"/>
        <w:tblW w:w="992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1276"/>
        <w:gridCol w:w="5245"/>
      </w:tblGrid>
      <w:tr w:rsidR="009615A4" w:rsidRPr="00101887" w14:paraId="47210593" w14:textId="77777777" w:rsidTr="009615A4">
        <w:trPr>
          <w:trHeight w:val="567"/>
        </w:trPr>
        <w:tc>
          <w:tcPr>
            <w:tcW w:w="1843" w:type="dxa"/>
            <w:vAlign w:val="center"/>
          </w:tcPr>
          <w:p w14:paraId="494524B3" w14:textId="77777777" w:rsidR="009615A4" w:rsidRPr="00101887" w:rsidRDefault="009615A4" w:rsidP="009A4A21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b/>
                <w:sz w:val="20"/>
                <w:szCs w:val="20"/>
              </w:rPr>
              <w:t>Наименование элемента</w:t>
            </w:r>
          </w:p>
        </w:tc>
        <w:tc>
          <w:tcPr>
            <w:tcW w:w="1559" w:type="dxa"/>
            <w:vAlign w:val="center"/>
          </w:tcPr>
          <w:p w14:paraId="7C9DC8F5" w14:textId="77777777" w:rsidR="009615A4" w:rsidRPr="00101887" w:rsidRDefault="009615A4" w:rsidP="009A4A21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b/>
                <w:sz w:val="20"/>
                <w:szCs w:val="20"/>
              </w:rPr>
              <w:t>Тип данных</w:t>
            </w:r>
          </w:p>
        </w:tc>
        <w:tc>
          <w:tcPr>
            <w:tcW w:w="1276" w:type="dxa"/>
          </w:tcPr>
          <w:p w14:paraId="4C33485A" w14:textId="77777777" w:rsidR="009615A4" w:rsidRPr="00101887" w:rsidRDefault="009615A4" w:rsidP="009A4A21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b/>
                <w:sz w:val="20"/>
                <w:szCs w:val="20"/>
              </w:rPr>
              <w:t>Обязательность</w:t>
            </w:r>
          </w:p>
        </w:tc>
        <w:tc>
          <w:tcPr>
            <w:tcW w:w="5245" w:type="dxa"/>
            <w:vAlign w:val="center"/>
          </w:tcPr>
          <w:p w14:paraId="666B8D85" w14:textId="77777777" w:rsidR="009615A4" w:rsidRPr="00101887" w:rsidRDefault="009615A4" w:rsidP="009A4A21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b/>
                <w:sz w:val="20"/>
                <w:szCs w:val="20"/>
              </w:rPr>
              <w:t>Описание</w:t>
            </w:r>
          </w:p>
        </w:tc>
      </w:tr>
      <w:tr w:rsidR="009615A4" w:rsidRPr="00101887" w14:paraId="1484D285" w14:textId="77777777" w:rsidTr="000616DD">
        <w:trPr>
          <w:trHeight w:val="567"/>
        </w:trPr>
        <w:tc>
          <w:tcPr>
            <w:tcW w:w="1843" w:type="dxa"/>
            <w:vAlign w:val="center"/>
          </w:tcPr>
          <w:p w14:paraId="58DFC592" w14:textId="77777777" w:rsidR="009615A4" w:rsidRPr="00101887" w:rsidRDefault="009615A4" w:rsidP="0053452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code</w:t>
            </w:r>
          </w:p>
        </w:tc>
        <w:tc>
          <w:tcPr>
            <w:tcW w:w="1559" w:type="dxa"/>
            <w:vAlign w:val="center"/>
          </w:tcPr>
          <w:p w14:paraId="1BAB64D5" w14:textId="77777777" w:rsidR="009615A4" w:rsidRPr="00101887" w:rsidRDefault="009615A4" w:rsidP="003D4D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varchar</w:t>
            </w: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(40)</w:t>
            </w:r>
          </w:p>
        </w:tc>
        <w:tc>
          <w:tcPr>
            <w:tcW w:w="1276" w:type="dxa"/>
            <w:vAlign w:val="center"/>
          </w:tcPr>
          <w:p w14:paraId="1947FD59" w14:textId="77777777" w:rsidR="009615A4" w:rsidRPr="00101887" w:rsidRDefault="009615A4" w:rsidP="000616D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ДА</w:t>
            </w:r>
          </w:p>
        </w:tc>
        <w:tc>
          <w:tcPr>
            <w:tcW w:w="5245" w:type="dxa"/>
            <w:vAlign w:val="center"/>
          </w:tcPr>
          <w:p w14:paraId="79CEFB1F" w14:textId="77777777" w:rsidR="009615A4" w:rsidRPr="00101887" w:rsidRDefault="009615A4" w:rsidP="00C9691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Код заказываемой услуги, в примере 170114</w:t>
            </w:r>
            <w:r w:rsidR="00930B04" w:rsidRPr="00101887">
              <w:rPr>
                <w:rFonts w:asciiTheme="minorHAnsi" w:hAnsiTheme="minorHAnsi" w:cstheme="minorHAnsi"/>
                <w:sz w:val="20"/>
                <w:szCs w:val="20"/>
              </w:rPr>
              <w:t>. Указывается в соответствии со справочником лаборатории-исполнителя.</w:t>
            </w:r>
          </w:p>
        </w:tc>
      </w:tr>
      <w:tr w:rsidR="009615A4" w:rsidRPr="00101887" w14:paraId="347C16FA" w14:textId="77777777" w:rsidTr="000616DD">
        <w:trPr>
          <w:trHeight w:val="567"/>
        </w:trPr>
        <w:tc>
          <w:tcPr>
            <w:tcW w:w="1843" w:type="dxa"/>
            <w:vAlign w:val="center"/>
          </w:tcPr>
          <w:p w14:paraId="468CEE57" w14:textId="5559D490" w:rsidR="009615A4" w:rsidRPr="00101887" w:rsidRDefault="002A2495" w:rsidP="0053452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n</w:t>
            </w:r>
            <w:r w:rsidR="009615A4" w:rsidRPr="00101887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ame</w:t>
            </w:r>
          </w:p>
        </w:tc>
        <w:tc>
          <w:tcPr>
            <w:tcW w:w="1559" w:type="dxa"/>
            <w:vAlign w:val="center"/>
          </w:tcPr>
          <w:p w14:paraId="27A05806" w14:textId="77777777" w:rsidR="009615A4" w:rsidRPr="00101887" w:rsidRDefault="009615A4" w:rsidP="0080240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varchar(</w:t>
            </w: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  <w:r w:rsidRPr="0010188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0)</w:t>
            </w:r>
          </w:p>
        </w:tc>
        <w:tc>
          <w:tcPr>
            <w:tcW w:w="1276" w:type="dxa"/>
            <w:vAlign w:val="center"/>
          </w:tcPr>
          <w:p w14:paraId="4D5D9E8B" w14:textId="77777777" w:rsidR="009615A4" w:rsidRPr="00101887" w:rsidRDefault="009615A4" w:rsidP="000616D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ДА</w:t>
            </w:r>
          </w:p>
        </w:tc>
        <w:tc>
          <w:tcPr>
            <w:tcW w:w="5245" w:type="dxa"/>
            <w:vAlign w:val="center"/>
          </w:tcPr>
          <w:p w14:paraId="1B981576" w14:textId="77777777" w:rsidR="009615A4" w:rsidRPr="00101887" w:rsidRDefault="009615A4" w:rsidP="00C9691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Название услуги</w:t>
            </w:r>
            <w:r w:rsidR="00930B04" w:rsidRPr="00101887">
              <w:rPr>
                <w:rFonts w:asciiTheme="minorHAnsi" w:hAnsiTheme="minorHAnsi" w:cstheme="minorHAnsi"/>
                <w:sz w:val="20"/>
                <w:szCs w:val="20"/>
              </w:rPr>
              <w:t>. Указывается в соответствии со справочником лаборатории-исполнителя.</w:t>
            </w:r>
          </w:p>
        </w:tc>
      </w:tr>
      <w:tr w:rsidR="009615A4" w:rsidRPr="00101887" w14:paraId="29E200F7" w14:textId="77777777" w:rsidTr="000616DD">
        <w:trPr>
          <w:trHeight w:val="567"/>
        </w:trPr>
        <w:tc>
          <w:tcPr>
            <w:tcW w:w="1843" w:type="dxa"/>
            <w:vAlign w:val="center"/>
          </w:tcPr>
          <w:p w14:paraId="178A36C3" w14:textId="77777777" w:rsidR="009615A4" w:rsidRPr="00101887" w:rsidRDefault="009615A4" w:rsidP="0053452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101887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testSystem</w:t>
            </w:r>
            <w:proofErr w:type="spellEnd"/>
          </w:p>
        </w:tc>
        <w:tc>
          <w:tcPr>
            <w:tcW w:w="1559" w:type="dxa"/>
            <w:vAlign w:val="center"/>
          </w:tcPr>
          <w:p w14:paraId="2C638453" w14:textId="77777777" w:rsidR="009615A4" w:rsidRPr="00101887" w:rsidRDefault="009615A4" w:rsidP="00802408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varchar(</w:t>
            </w: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  <w:r w:rsidRPr="0010188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0)</w:t>
            </w:r>
          </w:p>
        </w:tc>
        <w:tc>
          <w:tcPr>
            <w:tcW w:w="1276" w:type="dxa"/>
            <w:vAlign w:val="center"/>
          </w:tcPr>
          <w:p w14:paraId="00D82173" w14:textId="77777777" w:rsidR="009615A4" w:rsidRPr="00101887" w:rsidRDefault="00930B04" w:rsidP="000616D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НЕТ</w:t>
            </w:r>
          </w:p>
        </w:tc>
        <w:tc>
          <w:tcPr>
            <w:tcW w:w="5245" w:type="dxa"/>
            <w:vAlign w:val="center"/>
          </w:tcPr>
          <w:p w14:paraId="7E87DC37" w14:textId="77777777" w:rsidR="00592B87" w:rsidRPr="00101887" w:rsidRDefault="009615A4" w:rsidP="00C9691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 xml:space="preserve">Тип сертифицированной тест-системы. </w:t>
            </w:r>
            <w:r w:rsidR="00592B87" w:rsidRPr="00101887">
              <w:rPr>
                <w:rFonts w:asciiTheme="minorHAnsi" w:hAnsiTheme="minorHAnsi" w:cstheme="minorHAnsi"/>
                <w:sz w:val="20"/>
                <w:szCs w:val="20"/>
              </w:rPr>
              <w:t>Заполняется как строковое значение, единого справочника нет.</w:t>
            </w:r>
          </w:p>
          <w:p w14:paraId="3D1826F6" w14:textId="77777777" w:rsidR="009615A4" w:rsidRPr="00101887" w:rsidRDefault="009615A4" w:rsidP="00C9691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 xml:space="preserve">Например, РЗН 2014/1987 </w:t>
            </w:r>
          </w:p>
          <w:p w14:paraId="629B8FD8" w14:textId="77777777" w:rsidR="009615A4" w:rsidRPr="00101887" w:rsidRDefault="009615A4" w:rsidP="00C9691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 xml:space="preserve">Пример перечня сертифицированных тест-систем (по состоянию на 24.07.2020): </w:t>
            </w:r>
            <w:hyperlink r:id="rId9" w:history="1">
              <w:r w:rsidRPr="00101887">
                <w:rPr>
                  <w:rStyle w:val="ab"/>
                  <w:rFonts w:asciiTheme="minorHAnsi" w:hAnsiTheme="minorHAnsi" w:cstheme="minorHAnsi"/>
                  <w:sz w:val="20"/>
                  <w:szCs w:val="20"/>
                </w:rPr>
                <w:t>http://рспп.рф/events/news/perechen-test-sistem-dlya-vyyavleniya-koronavirusnoy-infektsii/</w:t>
              </w:r>
            </w:hyperlink>
          </w:p>
          <w:p w14:paraId="04EA4191" w14:textId="77777777" w:rsidR="009615A4" w:rsidRPr="00101887" w:rsidRDefault="009615A4" w:rsidP="00C9691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615A4" w:rsidRPr="00101887" w14:paraId="28FF60D6" w14:textId="77777777" w:rsidTr="000616DD">
        <w:trPr>
          <w:trHeight w:val="567"/>
        </w:trPr>
        <w:tc>
          <w:tcPr>
            <w:tcW w:w="1843" w:type="dxa"/>
            <w:vAlign w:val="center"/>
          </w:tcPr>
          <w:p w14:paraId="5E4BBA6D" w14:textId="77777777" w:rsidR="009615A4" w:rsidRPr="00101887" w:rsidRDefault="009615A4" w:rsidP="00DC7BC9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101887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biomaterDate</w:t>
            </w:r>
            <w:proofErr w:type="spellEnd"/>
          </w:p>
        </w:tc>
        <w:tc>
          <w:tcPr>
            <w:tcW w:w="1559" w:type="dxa"/>
            <w:vAlign w:val="center"/>
          </w:tcPr>
          <w:p w14:paraId="1A3BD85E" w14:textId="77777777" w:rsidR="009615A4" w:rsidRPr="00101887" w:rsidRDefault="009615A4" w:rsidP="00DC7BC9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varchar(</w:t>
            </w: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10188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0)</w:t>
            </w:r>
          </w:p>
        </w:tc>
        <w:tc>
          <w:tcPr>
            <w:tcW w:w="1276" w:type="dxa"/>
            <w:vAlign w:val="center"/>
          </w:tcPr>
          <w:p w14:paraId="04E84FCA" w14:textId="77777777" w:rsidR="009615A4" w:rsidRPr="00101887" w:rsidRDefault="009615A4" w:rsidP="000616D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ДА</w:t>
            </w:r>
          </w:p>
        </w:tc>
        <w:tc>
          <w:tcPr>
            <w:tcW w:w="5245" w:type="dxa"/>
            <w:vAlign w:val="center"/>
          </w:tcPr>
          <w:p w14:paraId="5F49B05A" w14:textId="77777777" w:rsidR="009615A4" w:rsidRPr="00101887" w:rsidRDefault="009615A4" w:rsidP="00DC7BC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Дата взятия биоматериала, в формате ГГГГ-ММ-ДД</w:t>
            </w:r>
          </w:p>
        </w:tc>
      </w:tr>
      <w:tr w:rsidR="00D94C16" w:rsidRPr="00101887" w14:paraId="2360EF98" w14:textId="77777777" w:rsidTr="000616DD">
        <w:trPr>
          <w:trHeight w:val="567"/>
        </w:trPr>
        <w:tc>
          <w:tcPr>
            <w:tcW w:w="1843" w:type="dxa"/>
            <w:vAlign w:val="center"/>
          </w:tcPr>
          <w:p w14:paraId="2A33BFC1" w14:textId="1A0EDB79" w:rsidR="00D94C16" w:rsidRPr="00D94C16" w:rsidRDefault="00D94C16" w:rsidP="00DC7BC9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readyDate</w:t>
            </w:r>
            <w:proofErr w:type="spellEnd"/>
          </w:p>
        </w:tc>
        <w:tc>
          <w:tcPr>
            <w:tcW w:w="1559" w:type="dxa"/>
            <w:vAlign w:val="center"/>
          </w:tcPr>
          <w:p w14:paraId="1E5013FA" w14:textId="6541E316" w:rsidR="00D94C16" w:rsidRPr="00101887" w:rsidRDefault="00D94C16" w:rsidP="00DC7BC9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varchar(</w:t>
            </w: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10188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0)</w:t>
            </w:r>
          </w:p>
        </w:tc>
        <w:tc>
          <w:tcPr>
            <w:tcW w:w="1276" w:type="dxa"/>
            <w:vAlign w:val="center"/>
          </w:tcPr>
          <w:p w14:paraId="011B0E87" w14:textId="6517244D" w:rsidR="00D94C16" w:rsidRPr="00101887" w:rsidRDefault="00D94C16" w:rsidP="000616D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ДА</w:t>
            </w:r>
          </w:p>
        </w:tc>
        <w:tc>
          <w:tcPr>
            <w:tcW w:w="5245" w:type="dxa"/>
            <w:vAlign w:val="center"/>
          </w:tcPr>
          <w:p w14:paraId="06090712" w14:textId="4FE99D9F" w:rsidR="00D94C16" w:rsidRPr="00101887" w:rsidRDefault="00D94C16" w:rsidP="00DC7BC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 xml:space="preserve">Дата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готовности результата исследования</w:t>
            </w: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в формате ГГГГ-ММ-ДД</w:t>
            </w:r>
            <w:r w:rsidR="00167283">
              <w:rPr>
                <w:rFonts w:asciiTheme="minorHAnsi" w:hAnsiTheme="minorHAnsi" w:cstheme="minorHAnsi"/>
                <w:sz w:val="20"/>
                <w:szCs w:val="20"/>
              </w:rPr>
              <w:t xml:space="preserve"> (ограничение </w:t>
            </w:r>
            <w:r w:rsidR="00167283" w:rsidRPr="00167283">
              <w:rPr>
                <w:rFonts w:asciiTheme="minorHAnsi" w:hAnsiTheme="minorHAnsi" w:cstheme="minorHAnsi"/>
                <w:sz w:val="20"/>
                <w:szCs w:val="20"/>
              </w:rPr>
              <w:t>-6</w:t>
            </w:r>
            <w:r w:rsidR="00167283">
              <w:rPr>
                <w:rFonts w:asciiTheme="minorHAnsi" w:hAnsiTheme="minorHAnsi" w:cstheme="minorHAnsi"/>
                <w:sz w:val="20"/>
                <w:szCs w:val="20"/>
              </w:rPr>
              <w:t xml:space="preserve"> месяцев</w:t>
            </w:r>
            <w:r w:rsidR="00167283" w:rsidRPr="00167283">
              <w:rPr>
                <w:rFonts w:asciiTheme="minorHAnsi" w:hAnsiTheme="minorHAnsi" w:cstheme="minorHAnsi"/>
                <w:sz w:val="20"/>
                <w:szCs w:val="20"/>
              </w:rPr>
              <w:t xml:space="preserve"> +10</w:t>
            </w:r>
            <w:r w:rsidR="00167283">
              <w:rPr>
                <w:rFonts w:asciiTheme="minorHAnsi" w:hAnsiTheme="minorHAnsi" w:cstheme="minorHAnsi"/>
                <w:sz w:val="20"/>
                <w:szCs w:val="20"/>
              </w:rPr>
              <w:t xml:space="preserve"> дней)</w:t>
            </w:r>
          </w:p>
        </w:tc>
      </w:tr>
      <w:tr w:rsidR="009615A4" w:rsidRPr="00101887" w14:paraId="24BAA2FE" w14:textId="77777777" w:rsidTr="000616DD">
        <w:trPr>
          <w:trHeight w:val="567"/>
        </w:trPr>
        <w:tc>
          <w:tcPr>
            <w:tcW w:w="1843" w:type="dxa"/>
            <w:vAlign w:val="center"/>
          </w:tcPr>
          <w:p w14:paraId="6832BA0C" w14:textId="77777777" w:rsidR="009615A4" w:rsidRPr="00101887" w:rsidRDefault="009615A4" w:rsidP="00DC7BC9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101887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559" w:type="dxa"/>
            <w:vAlign w:val="center"/>
          </w:tcPr>
          <w:p w14:paraId="7D18430F" w14:textId="77777777" w:rsidR="009615A4" w:rsidRPr="00101887" w:rsidRDefault="009615A4" w:rsidP="00DC7BC9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14:paraId="26D19B73" w14:textId="77777777" w:rsidR="009615A4" w:rsidRPr="00101887" w:rsidRDefault="009615A4" w:rsidP="000616D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ДА</w:t>
            </w:r>
          </w:p>
        </w:tc>
        <w:tc>
          <w:tcPr>
            <w:tcW w:w="5245" w:type="dxa"/>
            <w:vAlign w:val="center"/>
          </w:tcPr>
          <w:p w14:paraId="52454E23" w14:textId="77777777" w:rsidR="009615A4" w:rsidRPr="00101887" w:rsidRDefault="009615A4" w:rsidP="00DC7BC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70B62">
              <w:rPr>
                <w:rFonts w:asciiTheme="minorHAnsi" w:hAnsiTheme="minorHAnsi" w:cstheme="minorHAnsi"/>
                <w:sz w:val="20"/>
                <w:szCs w:val="20"/>
              </w:rPr>
              <w:t xml:space="preserve">0 – </w:t>
            </w: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не обнаружено</w:t>
            </w:r>
          </w:p>
          <w:p w14:paraId="47D379DE" w14:textId="77777777" w:rsidR="009615A4" w:rsidRDefault="009615A4" w:rsidP="00DC7BC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 xml:space="preserve">1 </w:t>
            </w:r>
            <w:r w:rsidR="00592B13">
              <w:rPr>
                <w:rFonts w:asciiTheme="minorHAnsi" w:hAnsiTheme="minorHAnsi" w:cstheme="minorHAnsi"/>
                <w:sz w:val="20"/>
                <w:szCs w:val="20"/>
              </w:rPr>
              <w:t>–</w:t>
            </w: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 xml:space="preserve"> обнаружено</w:t>
            </w:r>
          </w:p>
          <w:p w14:paraId="16F71BBB" w14:textId="77777777" w:rsidR="00592B13" w:rsidRDefault="00592B13" w:rsidP="00DC7BC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 – сомнительно </w:t>
            </w:r>
          </w:p>
          <w:p w14:paraId="20EFA5DC" w14:textId="22A98E48" w:rsidR="00625474" w:rsidRPr="00101887" w:rsidRDefault="00625474" w:rsidP="00DC7BC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 </w:t>
            </w:r>
            <w:r w:rsidR="001748FF">
              <w:rPr>
                <w:rFonts w:asciiTheme="minorHAnsi" w:hAnsiTheme="minorHAnsi" w:cstheme="minorHAnsi"/>
                <w:sz w:val="20"/>
                <w:szCs w:val="20"/>
              </w:rPr>
              <w:t>–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брак</w:t>
            </w:r>
          </w:p>
        </w:tc>
      </w:tr>
      <w:tr w:rsidR="00BE2180" w:rsidRPr="00101887" w14:paraId="6C12F0C9" w14:textId="77777777" w:rsidTr="000616DD">
        <w:trPr>
          <w:trHeight w:val="567"/>
        </w:trPr>
        <w:tc>
          <w:tcPr>
            <w:tcW w:w="1843" w:type="dxa"/>
            <w:vAlign w:val="center"/>
          </w:tcPr>
          <w:p w14:paraId="6F46A82E" w14:textId="571047CA" w:rsidR="00BE2180" w:rsidRPr="00101887" w:rsidRDefault="00BE2180" w:rsidP="00BE218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type</w:t>
            </w:r>
          </w:p>
        </w:tc>
        <w:tc>
          <w:tcPr>
            <w:tcW w:w="1559" w:type="dxa"/>
            <w:vAlign w:val="center"/>
          </w:tcPr>
          <w:p w14:paraId="04AEEAF8" w14:textId="5630EF9F" w:rsidR="00BE2180" w:rsidRPr="00101887" w:rsidRDefault="00BE2180" w:rsidP="00BE218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14:paraId="4578E21E" w14:textId="1C60FFF3" w:rsidR="00BE2180" w:rsidRPr="00BE2180" w:rsidRDefault="00BE2180" w:rsidP="00BE218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НЕТ</w:t>
            </w:r>
          </w:p>
        </w:tc>
        <w:tc>
          <w:tcPr>
            <w:tcW w:w="5245" w:type="dxa"/>
            <w:vAlign w:val="center"/>
          </w:tcPr>
          <w:p w14:paraId="49877150" w14:textId="320ABD9E" w:rsidR="00BE2180" w:rsidRPr="00BE2180" w:rsidRDefault="00BE2180" w:rsidP="00BE21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Значение в соответствии с таблицей </w:t>
            </w:r>
            <w:hyperlink w:anchor="_Отправка_других_типов" w:history="1">
              <w:r w:rsidRPr="00BE2180">
                <w:rPr>
                  <w:rStyle w:val="ab"/>
                  <w:rFonts w:asciiTheme="minorHAnsi" w:hAnsiTheme="minorHAnsi" w:cstheme="minorHAnsi"/>
                  <w:sz w:val="20"/>
                  <w:szCs w:val="20"/>
                </w:rPr>
                <w:t>Отправка других типов исследований</w:t>
              </w:r>
            </w:hyperlink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. Если параметр не указан или не заполнен – считает значение 1.</w:t>
            </w:r>
          </w:p>
        </w:tc>
      </w:tr>
      <w:tr w:rsidR="00BE2180" w:rsidRPr="00101887" w14:paraId="7AFE493A" w14:textId="77777777" w:rsidTr="000616DD">
        <w:trPr>
          <w:trHeight w:val="567"/>
        </w:trPr>
        <w:tc>
          <w:tcPr>
            <w:tcW w:w="1843" w:type="dxa"/>
            <w:vAlign w:val="center"/>
          </w:tcPr>
          <w:p w14:paraId="5AA6D054" w14:textId="2F3BB503" w:rsidR="00BE2180" w:rsidRPr="00BE2180" w:rsidRDefault="007B67CD" w:rsidP="00BE218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v</w:t>
            </w:r>
            <w:r w:rsidR="00BE2180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alue</w:t>
            </w:r>
          </w:p>
        </w:tc>
        <w:tc>
          <w:tcPr>
            <w:tcW w:w="1559" w:type="dxa"/>
            <w:vAlign w:val="center"/>
          </w:tcPr>
          <w:p w14:paraId="4C9301C7" w14:textId="0C2F7F3C" w:rsidR="00BE2180" w:rsidRPr="007B67CD" w:rsidRDefault="007B67CD" w:rsidP="00BE2180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float</w:t>
            </w:r>
          </w:p>
        </w:tc>
        <w:tc>
          <w:tcPr>
            <w:tcW w:w="1276" w:type="dxa"/>
            <w:vAlign w:val="center"/>
          </w:tcPr>
          <w:p w14:paraId="3EB81246" w14:textId="26A58677" w:rsidR="00BE2180" w:rsidRDefault="00BE2180" w:rsidP="00BE218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НЕТ</w:t>
            </w:r>
          </w:p>
        </w:tc>
        <w:tc>
          <w:tcPr>
            <w:tcW w:w="5245" w:type="dxa"/>
            <w:vAlign w:val="center"/>
          </w:tcPr>
          <w:p w14:paraId="36A1DF3F" w14:textId="757F27DD" w:rsidR="00BE2180" w:rsidRDefault="00FC6DC9" w:rsidP="00BE21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З</w:t>
            </w:r>
            <w:r w:rsidR="00BE2180">
              <w:rPr>
                <w:rFonts w:asciiTheme="minorHAnsi" w:hAnsiTheme="minorHAnsi" w:cstheme="minorHAnsi"/>
                <w:sz w:val="20"/>
                <w:szCs w:val="20"/>
              </w:rPr>
              <w:t>начение результата. В случае, если выполняется количественное исследование, то значение результата указывается в этом поле.</w:t>
            </w:r>
          </w:p>
        </w:tc>
      </w:tr>
    </w:tbl>
    <w:p w14:paraId="270BBB59" w14:textId="77777777" w:rsidR="00C6199F" w:rsidRPr="00101887" w:rsidRDefault="00C6199F" w:rsidP="00534521">
      <w:pPr>
        <w:rPr>
          <w:rFonts w:asciiTheme="minorHAnsi" w:hAnsiTheme="minorHAnsi" w:cstheme="minorHAnsi"/>
          <w:sz w:val="20"/>
          <w:szCs w:val="20"/>
        </w:rPr>
      </w:pPr>
    </w:p>
    <w:p w14:paraId="081F0D58" w14:textId="77777777" w:rsidR="00592B13" w:rsidRDefault="00592B13" w:rsidP="00592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  <w:t xml:space="preserve">Важно!!! </w:t>
      </w:r>
    </w:p>
    <w:p w14:paraId="2A4F8B70" w14:textId="77777777" w:rsidR="00592B13" w:rsidRPr="00592B13" w:rsidRDefault="00592B13" w:rsidP="00592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  <w:u w:val="single"/>
        </w:rPr>
      </w:pPr>
      <w:r w:rsidRPr="00592B13">
        <w:rPr>
          <w:rFonts w:asciiTheme="minorHAnsi" w:hAnsiTheme="minorHAnsi" w:cstheme="minorHAnsi"/>
          <w:color w:val="FFFFFF" w:themeColor="background1"/>
          <w:sz w:val="20"/>
          <w:szCs w:val="20"/>
        </w:rPr>
        <w:t xml:space="preserve">В поле </w:t>
      </w:r>
      <w:r w:rsidRPr="00592B13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  <w:u w:val="single"/>
          <w:lang w:val="en-US"/>
        </w:rPr>
        <w:t>result</w:t>
      </w:r>
      <w:r w:rsidRPr="00592B13">
        <w:rPr>
          <w:rFonts w:asciiTheme="minorHAnsi" w:hAnsiTheme="minorHAnsi" w:cstheme="minorHAnsi"/>
          <w:color w:val="FFFFFF" w:themeColor="background1"/>
          <w:sz w:val="20"/>
          <w:szCs w:val="20"/>
        </w:rPr>
        <w:t xml:space="preserve"> возможен вариант результата «сомнительно»</w:t>
      </w:r>
      <w:r w:rsidR="00FD7710" w:rsidRPr="00FD7710">
        <w:rPr>
          <w:rFonts w:asciiTheme="minorHAnsi" w:hAnsiTheme="minorHAnsi" w:cstheme="minorHAnsi"/>
          <w:color w:val="FFFFFF" w:themeColor="background1"/>
          <w:sz w:val="20"/>
          <w:szCs w:val="20"/>
        </w:rPr>
        <w:t xml:space="preserve"> </w:t>
      </w:r>
      <w:r w:rsidR="00FD7710">
        <w:rPr>
          <w:rFonts w:asciiTheme="minorHAnsi" w:hAnsiTheme="minorHAnsi" w:cstheme="minorHAnsi"/>
          <w:color w:val="FFFFFF" w:themeColor="background1"/>
          <w:sz w:val="20"/>
          <w:szCs w:val="20"/>
        </w:rPr>
        <w:t>и «брак»</w:t>
      </w:r>
      <w:r w:rsidRPr="00592B13">
        <w:rPr>
          <w:rFonts w:asciiTheme="minorHAnsi" w:hAnsiTheme="minorHAnsi" w:cstheme="minorHAnsi"/>
          <w:color w:val="FFFFFF" w:themeColor="background1"/>
          <w:sz w:val="20"/>
          <w:szCs w:val="20"/>
        </w:rPr>
        <w:t xml:space="preserve">. Но такие запросы </w:t>
      </w:r>
      <w:r w:rsidRPr="00592B13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  <w:u w:val="single"/>
        </w:rPr>
        <w:t>не будут переданы в ГОСУСЛУГИ.</w:t>
      </w:r>
    </w:p>
    <w:p w14:paraId="48A51071" w14:textId="77777777" w:rsidR="00592B13" w:rsidRPr="00592B13" w:rsidRDefault="00592B13" w:rsidP="00592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rPr>
          <w:rFonts w:asciiTheme="minorHAnsi" w:hAnsiTheme="minorHAnsi" w:cstheme="minorHAnsi"/>
          <w:color w:val="FFFFFF" w:themeColor="background1"/>
          <w:sz w:val="20"/>
          <w:szCs w:val="20"/>
        </w:rPr>
      </w:pPr>
      <w:r w:rsidRPr="00592B13">
        <w:rPr>
          <w:rFonts w:asciiTheme="minorHAnsi" w:hAnsiTheme="minorHAnsi" w:cstheme="minorHAnsi"/>
          <w:color w:val="FFFFFF" w:themeColor="background1"/>
          <w:sz w:val="20"/>
          <w:szCs w:val="20"/>
        </w:rPr>
        <w:t>Заявки с такими результатами нужны исключительно для нужд РПН и последующей аналитики.</w:t>
      </w:r>
    </w:p>
    <w:p w14:paraId="7F74A733" w14:textId="77777777" w:rsidR="00F83A2F" w:rsidRDefault="00F83A2F">
      <w:pPr>
        <w:spacing w:after="160" w:line="259" w:lineRule="auto"/>
        <w:rPr>
          <w:rFonts w:asciiTheme="majorHAnsi" w:eastAsiaTheme="majorEastAsia" w:hAnsiTheme="majorHAnsi" w:cstheme="majorBidi"/>
          <w:color w:val="1F4D78" w:themeColor="accent1" w:themeShade="7F"/>
        </w:rPr>
      </w:pPr>
      <w:r>
        <w:br w:type="page"/>
      </w:r>
    </w:p>
    <w:p w14:paraId="393F3BCD" w14:textId="77777777" w:rsidR="00D82AFE" w:rsidRPr="002738A9" w:rsidRDefault="00D82AFE" w:rsidP="009C5AB6">
      <w:pPr>
        <w:pStyle w:val="3"/>
        <w:rPr>
          <w:rFonts w:asciiTheme="minorHAnsi" w:hAnsiTheme="minorHAnsi" w:cstheme="minorHAnsi"/>
        </w:rPr>
      </w:pPr>
      <w:bookmarkStart w:id="63" w:name="_Toc59119238"/>
      <w:bookmarkStart w:id="64" w:name="_Toc68275865"/>
      <w:bookmarkStart w:id="65" w:name="_Toc68533123"/>
      <w:bookmarkStart w:id="66" w:name="_Toc69733221"/>
      <w:r w:rsidRPr="002738A9">
        <w:rPr>
          <w:rFonts w:asciiTheme="minorHAnsi" w:hAnsiTheme="minorHAnsi" w:cstheme="minorHAnsi"/>
        </w:rPr>
        <w:lastRenderedPageBreak/>
        <w:t xml:space="preserve">Элемент </w:t>
      </w:r>
      <w:r w:rsidRPr="002738A9">
        <w:rPr>
          <w:rFonts w:asciiTheme="minorHAnsi" w:hAnsiTheme="minorHAnsi" w:cstheme="minorHAnsi"/>
          <w:b/>
          <w:bCs/>
          <w:lang w:val="en-US"/>
        </w:rPr>
        <w:t>order</w:t>
      </w:r>
      <w:r w:rsidRPr="002738A9">
        <w:rPr>
          <w:rFonts w:asciiTheme="minorHAnsi" w:hAnsiTheme="minorHAnsi" w:cstheme="minorHAnsi"/>
          <w:b/>
          <w:bCs/>
        </w:rPr>
        <w:t>/</w:t>
      </w:r>
      <w:r w:rsidRPr="002738A9">
        <w:rPr>
          <w:rFonts w:asciiTheme="minorHAnsi" w:hAnsiTheme="minorHAnsi" w:cstheme="minorHAnsi"/>
          <w:b/>
          <w:bCs/>
          <w:lang w:val="en-US"/>
        </w:rPr>
        <w:t>patient</w:t>
      </w:r>
      <w:bookmarkEnd w:id="63"/>
      <w:bookmarkEnd w:id="64"/>
      <w:bookmarkEnd w:id="65"/>
      <w:bookmarkEnd w:id="66"/>
    </w:p>
    <w:p w14:paraId="49E5ED15" w14:textId="77777777" w:rsidR="00101887" w:rsidRPr="00101887" w:rsidRDefault="00101887" w:rsidP="00534521">
      <w:pPr>
        <w:rPr>
          <w:rFonts w:asciiTheme="minorHAnsi" w:hAnsiTheme="minorHAnsi" w:cstheme="minorHAnsi"/>
          <w:sz w:val="20"/>
          <w:szCs w:val="20"/>
        </w:rPr>
      </w:pPr>
    </w:p>
    <w:p w14:paraId="14C50EA8" w14:textId="77777777" w:rsidR="00534521" w:rsidRPr="00101887" w:rsidRDefault="00534521" w:rsidP="00534521">
      <w:pPr>
        <w:rPr>
          <w:rFonts w:asciiTheme="minorHAnsi" w:hAnsiTheme="minorHAnsi" w:cstheme="minorHAnsi"/>
          <w:sz w:val="20"/>
          <w:szCs w:val="20"/>
        </w:rPr>
      </w:pPr>
      <w:r w:rsidRPr="00101887">
        <w:rPr>
          <w:rFonts w:asciiTheme="minorHAnsi" w:hAnsiTheme="minorHAnsi" w:cstheme="minorHAnsi"/>
          <w:sz w:val="20"/>
          <w:szCs w:val="20"/>
        </w:rPr>
        <w:t>Содержит информацию по пациенту.</w:t>
      </w:r>
    </w:p>
    <w:p w14:paraId="66CFF635" w14:textId="77777777" w:rsidR="00101887" w:rsidRPr="00101887" w:rsidRDefault="00101887" w:rsidP="00534521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af"/>
        <w:tblW w:w="992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1276"/>
        <w:gridCol w:w="5245"/>
      </w:tblGrid>
      <w:tr w:rsidR="009615A4" w:rsidRPr="00101887" w14:paraId="31AD97BB" w14:textId="77777777" w:rsidTr="009A4A21">
        <w:trPr>
          <w:trHeight w:val="567"/>
        </w:trPr>
        <w:tc>
          <w:tcPr>
            <w:tcW w:w="1843" w:type="dxa"/>
            <w:vAlign w:val="center"/>
          </w:tcPr>
          <w:p w14:paraId="53252B6A" w14:textId="77777777" w:rsidR="009615A4" w:rsidRPr="00101887" w:rsidRDefault="009615A4" w:rsidP="009A4A21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b/>
                <w:sz w:val="20"/>
                <w:szCs w:val="20"/>
              </w:rPr>
              <w:t>Наименование элемента</w:t>
            </w:r>
          </w:p>
        </w:tc>
        <w:tc>
          <w:tcPr>
            <w:tcW w:w="1559" w:type="dxa"/>
            <w:vAlign w:val="center"/>
          </w:tcPr>
          <w:p w14:paraId="53FF6B61" w14:textId="77777777" w:rsidR="009615A4" w:rsidRPr="00101887" w:rsidRDefault="009615A4" w:rsidP="009A4A21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b/>
                <w:sz w:val="20"/>
                <w:szCs w:val="20"/>
              </w:rPr>
              <w:t>Тип данных</w:t>
            </w:r>
          </w:p>
        </w:tc>
        <w:tc>
          <w:tcPr>
            <w:tcW w:w="1276" w:type="dxa"/>
          </w:tcPr>
          <w:p w14:paraId="08C75B55" w14:textId="77777777" w:rsidR="009615A4" w:rsidRPr="00101887" w:rsidRDefault="009615A4" w:rsidP="009A4A21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b/>
                <w:sz w:val="20"/>
                <w:szCs w:val="20"/>
              </w:rPr>
              <w:t>Обязательность</w:t>
            </w:r>
          </w:p>
        </w:tc>
        <w:tc>
          <w:tcPr>
            <w:tcW w:w="5245" w:type="dxa"/>
            <w:vAlign w:val="center"/>
          </w:tcPr>
          <w:p w14:paraId="63077F5A" w14:textId="77777777" w:rsidR="009615A4" w:rsidRPr="00101887" w:rsidRDefault="009615A4" w:rsidP="009A4A21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b/>
                <w:sz w:val="20"/>
                <w:szCs w:val="20"/>
              </w:rPr>
              <w:t>Описание</w:t>
            </w:r>
          </w:p>
        </w:tc>
      </w:tr>
      <w:tr w:rsidR="009615A4" w:rsidRPr="00101887" w14:paraId="1D4F6822" w14:textId="77777777" w:rsidTr="009615A4">
        <w:trPr>
          <w:trHeight w:val="567"/>
        </w:trPr>
        <w:tc>
          <w:tcPr>
            <w:tcW w:w="1843" w:type="dxa"/>
            <w:vAlign w:val="center"/>
          </w:tcPr>
          <w:p w14:paraId="6BA2BA52" w14:textId="77777777" w:rsidR="009615A4" w:rsidRPr="00101887" w:rsidRDefault="009615A4" w:rsidP="009561D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101887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1559" w:type="dxa"/>
            <w:vAlign w:val="center"/>
          </w:tcPr>
          <w:p w14:paraId="5CD2D060" w14:textId="77777777" w:rsidR="009615A4" w:rsidRPr="00101887" w:rsidRDefault="009615A4" w:rsidP="009561D3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varchar</w:t>
            </w: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Pr="0010188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20</w:t>
            </w: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0)</w:t>
            </w:r>
          </w:p>
        </w:tc>
        <w:tc>
          <w:tcPr>
            <w:tcW w:w="1276" w:type="dxa"/>
            <w:vAlign w:val="center"/>
          </w:tcPr>
          <w:p w14:paraId="1E90E4FE" w14:textId="77777777" w:rsidR="009615A4" w:rsidRPr="00101887" w:rsidRDefault="009615A4" w:rsidP="009615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ДА</w:t>
            </w:r>
          </w:p>
        </w:tc>
        <w:tc>
          <w:tcPr>
            <w:tcW w:w="5245" w:type="dxa"/>
            <w:vAlign w:val="center"/>
          </w:tcPr>
          <w:p w14:paraId="37ADB040" w14:textId="0FC07E3D" w:rsidR="009615A4" w:rsidRPr="000D0DE0" w:rsidRDefault="009615A4" w:rsidP="0053452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Фамилия</w:t>
            </w:r>
            <w:r w:rsidR="000D0DE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D0DE0" w:rsidRPr="000D0DE0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0D0DE0">
              <w:rPr>
                <w:rFonts w:asciiTheme="minorHAnsi" w:hAnsiTheme="minorHAnsi" w:cstheme="minorHAnsi"/>
                <w:sz w:val="20"/>
                <w:szCs w:val="20"/>
              </w:rPr>
              <w:t>в случае отсутствия</w:t>
            </w:r>
            <w:r w:rsidR="004A3059">
              <w:rPr>
                <w:rFonts w:asciiTheme="minorHAnsi" w:hAnsiTheme="minorHAnsi" w:cstheme="minorHAnsi"/>
                <w:sz w:val="20"/>
                <w:szCs w:val="20"/>
              </w:rPr>
              <w:t xml:space="preserve"> данных – оставлять пустым</w:t>
            </w:r>
            <w:r w:rsidR="000D0DE0" w:rsidRPr="000D0DE0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</w:tr>
      <w:tr w:rsidR="009615A4" w:rsidRPr="00101887" w14:paraId="35544C81" w14:textId="77777777" w:rsidTr="009615A4">
        <w:trPr>
          <w:trHeight w:val="567"/>
        </w:trPr>
        <w:tc>
          <w:tcPr>
            <w:tcW w:w="1843" w:type="dxa"/>
            <w:vAlign w:val="center"/>
          </w:tcPr>
          <w:p w14:paraId="0A5AB4E0" w14:textId="77777777" w:rsidR="009615A4" w:rsidRPr="00101887" w:rsidRDefault="009615A4" w:rsidP="009A4A2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101887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name</w:t>
            </w:r>
          </w:p>
        </w:tc>
        <w:tc>
          <w:tcPr>
            <w:tcW w:w="1559" w:type="dxa"/>
            <w:vAlign w:val="center"/>
          </w:tcPr>
          <w:p w14:paraId="54D9A4A7" w14:textId="77777777" w:rsidR="009615A4" w:rsidRPr="00101887" w:rsidRDefault="009615A4" w:rsidP="009A4A2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varchar</w:t>
            </w: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(40)</w:t>
            </w:r>
          </w:p>
        </w:tc>
        <w:tc>
          <w:tcPr>
            <w:tcW w:w="1276" w:type="dxa"/>
            <w:vAlign w:val="center"/>
          </w:tcPr>
          <w:p w14:paraId="3C8E8C1C" w14:textId="77777777" w:rsidR="009615A4" w:rsidRPr="00101887" w:rsidRDefault="009615A4" w:rsidP="009615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ДА</w:t>
            </w:r>
          </w:p>
        </w:tc>
        <w:tc>
          <w:tcPr>
            <w:tcW w:w="5245" w:type="dxa"/>
            <w:vAlign w:val="center"/>
          </w:tcPr>
          <w:p w14:paraId="43A1E829" w14:textId="6DD66FF3" w:rsidR="009615A4" w:rsidRPr="00101887" w:rsidRDefault="009615A4" w:rsidP="009A4A2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Имя пациента</w:t>
            </w:r>
            <w:r w:rsidR="004A3059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="004A3059" w:rsidRPr="000D0DE0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4A3059">
              <w:rPr>
                <w:rFonts w:asciiTheme="minorHAnsi" w:hAnsiTheme="minorHAnsi" w:cstheme="minorHAnsi"/>
                <w:sz w:val="20"/>
                <w:szCs w:val="20"/>
              </w:rPr>
              <w:t>в случае отсутствия данных – оставлять пустым</w:t>
            </w:r>
            <w:r w:rsidR="004A3059" w:rsidRPr="000D0DE0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</w:tr>
      <w:tr w:rsidR="009615A4" w:rsidRPr="00101887" w14:paraId="136A74A2" w14:textId="77777777" w:rsidTr="009615A4">
        <w:trPr>
          <w:trHeight w:val="567"/>
        </w:trPr>
        <w:tc>
          <w:tcPr>
            <w:tcW w:w="1843" w:type="dxa"/>
            <w:vAlign w:val="center"/>
          </w:tcPr>
          <w:p w14:paraId="7E07C202" w14:textId="77777777" w:rsidR="009615A4" w:rsidRPr="00101887" w:rsidRDefault="009615A4" w:rsidP="009A4A2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101887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patronymic</w:t>
            </w:r>
          </w:p>
        </w:tc>
        <w:tc>
          <w:tcPr>
            <w:tcW w:w="1559" w:type="dxa"/>
            <w:vAlign w:val="center"/>
          </w:tcPr>
          <w:p w14:paraId="0AAABC11" w14:textId="77777777" w:rsidR="009615A4" w:rsidRPr="00101887" w:rsidRDefault="009615A4" w:rsidP="009A4A21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varchar</w:t>
            </w: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(40)</w:t>
            </w:r>
          </w:p>
        </w:tc>
        <w:tc>
          <w:tcPr>
            <w:tcW w:w="1276" w:type="dxa"/>
            <w:vAlign w:val="center"/>
          </w:tcPr>
          <w:p w14:paraId="52FD9D09" w14:textId="77777777" w:rsidR="009615A4" w:rsidRPr="00101887" w:rsidRDefault="009615A4" w:rsidP="009615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ДА</w:t>
            </w:r>
          </w:p>
        </w:tc>
        <w:tc>
          <w:tcPr>
            <w:tcW w:w="5245" w:type="dxa"/>
            <w:vAlign w:val="center"/>
          </w:tcPr>
          <w:p w14:paraId="667E3956" w14:textId="77777777" w:rsidR="009615A4" w:rsidRPr="00101887" w:rsidRDefault="009615A4" w:rsidP="009A4A2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Отчество</w:t>
            </w:r>
            <w:r w:rsidR="00F9094F" w:rsidRPr="00101887">
              <w:rPr>
                <w:rFonts w:asciiTheme="minorHAnsi" w:hAnsiTheme="minorHAnsi" w:cstheme="minorHAnsi"/>
                <w:sz w:val="20"/>
                <w:szCs w:val="20"/>
              </w:rPr>
              <w:t xml:space="preserve"> (при наличии в паспорте)</w:t>
            </w:r>
          </w:p>
        </w:tc>
      </w:tr>
      <w:tr w:rsidR="009615A4" w:rsidRPr="00101887" w14:paraId="6DD04B27" w14:textId="77777777" w:rsidTr="009615A4">
        <w:trPr>
          <w:trHeight w:val="567"/>
        </w:trPr>
        <w:tc>
          <w:tcPr>
            <w:tcW w:w="1843" w:type="dxa"/>
            <w:vAlign w:val="center"/>
          </w:tcPr>
          <w:p w14:paraId="76091CE7" w14:textId="77777777" w:rsidR="009615A4" w:rsidRPr="00101887" w:rsidRDefault="009615A4" w:rsidP="009A4A2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101887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gender</w:t>
            </w:r>
          </w:p>
        </w:tc>
        <w:tc>
          <w:tcPr>
            <w:tcW w:w="1559" w:type="dxa"/>
            <w:vAlign w:val="center"/>
          </w:tcPr>
          <w:p w14:paraId="56A6B0A5" w14:textId="77777777" w:rsidR="009615A4" w:rsidRPr="00101887" w:rsidRDefault="00573524" w:rsidP="009A4A21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76" w:type="dxa"/>
            <w:vAlign w:val="center"/>
          </w:tcPr>
          <w:p w14:paraId="53D384FA" w14:textId="77777777" w:rsidR="009615A4" w:rsidRPr="00101887" w:rsidRDefault="009615A4" w:rsidP="009615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ДА</w:t>
            </w:r>
          </w:p>
        </w:tc>
        <w:tc>
          <w:tcPr>
            <w:tcW w:w="5245" w:type="dxa"/>
            <w:vAlign w:val="center"/>
          </w:tcPr>
          <w:p w14:paraId="74A15F42" w14:textId="77777777" w:rsidR="009615A4" w:rsidRPr="00101887" w:rsidRDefault="009615A4" w:rsidP="009A4A2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Пол: («1» - муж, «2» - жен)</w:t>
            </w:r>
          </w:p>
        </w:tc>
      </w:tr>
      <w:tr w:rsidR="009615A4" w:rsidRPr="00101887" w14:paraId="1523150C" w14:textId="77777777" w:rsidTr="009615A4">
        <w:trPr>
          <w:trHeight w:val="567"/>
        </w:trPr>
        <w:tc>
          <w:tcPr>
            <w:tcW w:w="1843" w:type="dxa"/>
            <w:vAlign w:val="center"/>
          </w:tcPr>
          <w:p w14:paraId="6AE011D3" w14:textId="77777777" w:rsidR="009615A4" w:rsidRPr="00101887" w:rsidRDefault="009615A4" w:rsidP="009A4A2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101887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birthday</w:t>
            </w:r>
          </w:p>
        </w:tc>
        <w:tc>
          <w:tcPr>
            <w:tcW w:w="1559" w:type="dxa"/>
            <w:vAlign w:val="center"/>
          </w:tcPr>
          <w:p w14:paraId="3118B2D4" w14:textId="77777777" w:rsidR="009615A4" w:rsidRPr="00101887" w:rsidRDefault="009615A4" w:rsidP="009A4A21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varchar</w:t>
            </w: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30E08" w:rsidRPr="00101887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1B914D81" w14:textId="77777777" w:rsidR="009615A4" w:rsidRPr="00101887" w:rsidRDefault="009615A4" w:rsidP="009615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ДА</w:t>
            </w:r>
          </w:p>
        </w:tc>
        <w:tc>
          <w:tcPr>
            <w:tcW w:w="5245" w:type="dxa"/>
            <w:vAlign w:val="center"/>
          </w:tcPr>
          <w:p w14:paraId="30570337" w14:textId="77777777" w:rsidR="009615A4" w:rsidRPr="00101887" w:rsidRDefault="009615A4" w:rsidP="009A4A2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Дата рождения, в формате ГГГГ-ММ-ДД</w:t>
            </w:r>
          </w:p>
        </w:tc>
      </w:tr>
      <w:tr w:rsidR="009615A4" w:rsidRPr="00101887" w14:paraId="1258DDD5" w14:textId="77777777" w:rsidTr="009615A4">
        <w:trPr>
          <w:trHeight w:val="567"/>
        </w:trPr>
        <w:tc>
          <w:tcPr>
            <w:tcW w:w="1843" w:type="dxa"/>
            <w:vAlign w:val="center"/>
          </w:tcPr>
          <w:p w14:paraId="7DEB2C72" w14:textId="77777777" w:rsidR="009615A4" w:rsidRPr="00101887" w:rsidRDefault="009615A4" w:rsidP="00060D1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101887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phone</w:t>
            </w:r>
          </w:p>
        </w:tc>
        <w:tc>
          <w:tcPr>
            <w:tcW w:w="1559" w:type="dxa"/>
            <w:vAlign w:val="center"/>
          </w:tcPr>
          <w:p w14:paraId="42150F5E" w14:textId="77777777" w:rsidR="009615A4" w:rsidRPr="00101887" w:rsidRDefault="009615A4" w:rsidP="00060D1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varchar</w:t>
            </w: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BD2A72" w:rsidRPr="00101887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3CFB7007" w14:textId="77777777" w:rsidR="009615A4" w:rsidRPr="00101887" w:rsidRDefault="00930B04" w:rsidP="009615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НЕТ</w:t>
            </w:r>
          </w:p>
        </w:tc>
        <w:tc>
          <w:tcPr>
            <w:tcW w:w="5245" w:type="dxa"/>
            <w:vAlign w:val="center"/>
          </w:tcPr>
          <w:p w14:paraId="15057F15" w14:textId="77777777" w:rsidR="00BD2A72" w:rsidRPr="00101887" w:rsidRDefault="009615A4" w:rsidP="00060D1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Телефон, в формате 10 цифр</w:t>
            </w:r>
            <w:r w:rsidR="00592B87" w:rsidRPr="00101887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</w:p>
          <w:p w14:paraId="0EE9077F" w14:textId="77777777" w:rsidR="00BD2A72" w:rsidRPr="00101887" w:rsidRDefault="00592B87" w:rsidP="00060D1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Пример: 9261234567</w:t>
            </w:r>
            <w:r w:rsidR="00C6199F" w:rsidRPr="00101887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</w:p>
          <w:p w14:paraId="1CD155D3" w14:textId="77777777" w:rsidR="00BD2A72" w:rsidRPr="00101887" w:rsidRDefault="00C6199F" w:rsidP="00060D1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 xml:space="preserve">В случае, если поле «номер телефона» не </w:t>
            </w:r>
            <w:r w:rsidR="00BD2A72" w:rsidRPr="00101887">
              <w:rPr>
                <w:rFonts w:asciiTheme="minorHAnsi" w:hAnsiTheme="minorHAnsi" w:cstheme="minorHAnsi"/>
                <w:sz w:val="20"/>
                <w:szCs w:val="20"/>
              </w:rPr>
              <w:t>стандартизировано</w:t>
            </w:r>
            <w:r w:rsidR="00F9094F" w:rsidRPr="00101887">
              <w:rPr>
                <w:rFonts w:asciiTheme="minorHAnsi" w:hAnsiTheme="minorHAnsi" w:cstheme="minorHAnsi"/>
                <w:sz w:val="20"/>
                <w:szCs w:val="20"/>
              </w:rPr>
              <w:t>, рекомендуется</w:t>
            </w: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D2A72" w:rsidRPr="00101887">
              <w:rPr>
                <w:rFonts w:asciiTheme="minorHAnsi" w:hAnsiTheme="minorHAnsi" w:cstheme="minorHAnsi"/>
                <w:sz w:val="20"/>
                <w:szCs w:val="20"/>
              </w:rPr>
              <w:t xml:space="preserve">удалить все лишние символы, оставив </w:t>
            </w: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последние 10 цифр</w:t>
            </w:r>
            <w:r w:rsidR="00BD2A72" w:rsidRPr="00101887">
              <w:rPr>
                <w:rFonts w:asciiTheme="minorHAnsi" w:hAnsiTheme="minorHAnsi" w:cstheme="minorHAnsi"/>
                <w:sz w:val="20"/>
                <w:szCs w:val="20"/>
              </w:rPr>
              <w:t xml:space="preserve"> номера.</w:t>
            </w:r>
            <w:r w:rsidR="004C7C8B" w:rsidRPr="0010188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5D64C75" w14:textId="77777777" w:rsidR="009615A4" w:rsidRPr="00101887" w:rsidRDefault="00BD2A72" w:rsidP="00060D1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Т</w:t>
            </w:r>
            <w:r w:rsidR="004C7C8B" w:rsidRPr="00101887">
              <w:rPr>
                <w:rFonts w:asciiTheme="minorHAnsi" w:hAnsiTheme="minorHAnsi" w:cstheme="minorHAnsi"/>
                <w:sz w:val="20"/>
                <w:szCs w:val="20"/>
              </w:rPr>
              <w:t xml:space="preserve">аким образом, номер формата 8 (926) 123-45-67 будет преобразован в 9261234567.  </w:t>
            </w:r>
          </w:p>
          <w:p w14:paraId="293FDEF3" w14:textId="77777777" w:rsidR="004C7C8B" w:rsidRPr="00101887" w:rsidRDefault="004C7C8B" w:rsidP="00060D1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615A4" w:rsidRPr="00101887" w14:paraId="70C527E1" w14:textId="77777777" w:rsidTr="009615A4">
        <w:trPr>
          <w:trHeight w:val="567"/>
        </w:trPr>
        <w:tc>
          <w:tcPr>
            <w:tcW w:w="1843" w:type="dxa"/>
            <w:vAlign w:val="center"/>
          </w:tcPr>
          <w:p w14:paraId="7642E7C7" w14:textId="2B635648" w:rsidR="009615A4" w:rsidRPr="00101887" w:rsidRDefault="001748FF" w:rsidP="00060D1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101887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E</w:t>
            </w:r>
            <w:r w:rsidR="009615A4" w:rsidRPr="00101887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mail</w:t>
            </w:r>
          </w:p>
        </w:tc>
        <w:tc>
          <w:tcPr>
            <w:tcW w:w="1559" w:type="dxa"/>
            <w:vAlign w:val="center"/>
          </w:tcPr>
          <w:p w14:paraId="7FC2AE5B" w14:textId="77777777" w:rsidR="009615A4" w:rsidRPr="00101887" w:rsidRDefault="009615A4" w:rsidP="00060D1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varchar</w:t>
            </w: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(40)</w:t>
            </w:r>
          </w:p>
        </w:tc>
        <w:tc>
          <w:tcPr>
            <w:tcW w:w="1276" w:type="dxa"/>
            <w:vAlign w:val="center"/>
          </w:tcPr>
          <w:p w14:paraId="6AA7DD01" w14:textId="77777777" w:rsidR="009615A4" w:rsidRPr="00101887" w:rsidRDefault="00930B04" w:rsidP="009615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НЕТ</w:t>
            </w:r>
          </w:p>
        </w:tc>
        <w:tc>
          <w:tcPr>
            <w:tcW w:w="5245" w:type="dxa"/>
            <w:vAlign w:val="center"/>
          </w:tcPr>
          <w:p w14:paraId="44D66A9F" w14:textId="77777777" w:rsidR="009615A4" w:rsidRPr="00101887" w:rsidRDefault="009615A4" w:rsidP="00060D1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Адрес электронной почты</w:t>
            </w:r>
          </w:p>
        </w:tc>
      </w:tr>
      <w:tr w:rsidR="009615A4" w:rsidRPr="00101887" w14:paraId="2C1818EA" w14:textId="77777777" w:rsidTr="009615A4">
        <w:trPr>
          <w:trHeight w:val="567"/>
        </w:trPr>
        <w:tc>
          <w:tcPr>
            <w:tcW w:w="1843" w:type="dxa"/>
            <w:vAlign w:val="center"/>
          </w:tcPr>
          <w:p w14:paraId="5697E5F0" w14:textId="77777777" w:rsidR="009615A4" w:rsidRPr="00101887" w:rsidRDefault="009615A4" w:rsidP="009A4A2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101887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documentType</w:t>
            </w:r>
            <w:proofErr w:type="spellEnd"/>
          </w:p>
        </w:tc>
        <w:tc>
          <w:tcPr>
            <w:tcW w:w="1559" w:type="dxa"/>
            <w:vAlign w:val="center"/>
          </w:tcPr>
          <w:p w14:paraId="1C5D0421" w14:textId="77777777" w:rsidR="009615A4" w:rsidRPr="00101887" w:rsidRDefault="009615A4" w:rsidP="009A4A21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varchar</w:t>
            </w: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30E08" w:rsidRPr="00101887">
              <w:rPr>
                <w:rFonts w:asciiTheme="minorHAnsi" w:hAnsiTheme="minorHAnsi" w:cstheme="minorHAnsi"/>
                <w:sz w:val="20"/>
                <w:szCs w:val="20"/>
              </w:rPr>
              <w:t>25</w:t>
            </w: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37741498" w14:textId="77777777" w:rsidR="009615A4" w:rsidRPr="00101887" w:rsidRDefault="009615A4" w:rsidP="009615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ДА</w:t>
            </w:r>
          </w:p>
        </w:tc>
        <w:tc>
          <w:tcPr>
            <w:tcW w:w="5245" w:type="dxa"/>
            <w:vAlign w:val="center"/>
          </w:tcPr>
          <w:p w14:paraId="7940CD3A" w14:textId="77777777" w:rsidR="000D7AC0" w:rsidRPr="00101887" w:rsidRDefault="000D7AC0" w:rsidP="000D7AC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Передается строковое значение (строго из списка):</w:t>
            </w:r>
          </w:p>
          <w:p w14:paraId="460E239B" w14:textId="77777777" w:rsidR="000D7AC0" w:rsidRPr="00101887" w:rsidRDefault="000D7AC0" w:rsidP="000D7AC0">
            <w:pPr>
              <w:pStyle w:val="ac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Паспорт гражданина РФ</w:t>
            </w:r>
          </w:p>
          <w:p w14:paraId="2778BCC3" w14:textId="77777777" w:rsidR="000D7AC0" w:rsidRPr="00101887" w:rsidRDefault="000D7AC0" w:rsidP="000D7AC0">
            <w:pPr>
              <w:pStyle w:val="ac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Свидетельство о рождении</w:t>
            </w:r>
          </w:p>
          <w:p w14:paraId="5DEE5B4E" w14:textId="77777777" w:rsidR="000D7AC0" w:rsidRPr="00101887" w:rsidRDefault="000D7AC0" w:rsidP="000D7AC0">
            <w:pPr>
              <w:pStyle w:val="ac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Вид на жительство</w:t>
            </w:r>
          </w:p>
          <w:p w14:paraId="1C31B0B4" w14:textId="77777777" w:rsidR="000D7AC0" w:rsidRPr="00101887" w:rsidRDefault="000D7AC0" w:rsidP="000D7AC0">
            <w:pPr>
              <w:pStyle w:val="ac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Заграничный паспорт</w:t>
            </w:r>
          </w:p>
          <w:p w14:paraId="3954BC69" w14:textId="77777777" w:rsidR="000D7AC0" w:rsidRPr="00101887" w:rsidRDefault="000D7AC0" w:rsidP="000D7AC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2CCEBE1" w14:textId="77777777" w:rsidR="000D7AC0" w:rsidRPr="00101887" w:rsidRDefault="000D7AC0" w:rsidP="000D7AC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 xml:space="preserve">Портал Госуслуги рекомендует в качестве приоритетного использовать: </w:t>
            </w:r>
            <w:r w:rsidRPr="0010188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Паспорт гражданина РФ</w:t>
            </w: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</w:p>
          <w:p w14:paraId="0A81C127" w14:textId="77777777" w:rsidR="000D7AC0" w:rsidRPr="00101887" w:rsidRDefault="000D7AC0" w:rsidP="000D7AC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 xml:space="preserve">Для него нужно сделать маску по полям: </w:t>
            </w:r>
            <w:proofErr w:type="spellStart"/>
            <w:r w:rsidRPr="00101887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documentSerNumber</w:t>
            </w:r>
            <w:proofErr w:type="spellEnd"/>
            <w:r w:rsidRPr="0010188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ХХХХ</w:t>
            </w:r>
          </w:p>
          <w:p w14:paraId="2EDBA14E" w14:textId="77777777" w:rsidR="000D7AC0" w:rsidRPr="00101887" w:rsidRDefault="000D7AC0" w:rsidP="000D7AC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101887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documentNumber</w:t>
            </w:r>
            <w:proofErr w:type="spellEnd"/>
            <w:r w:rsidRPr="00101887">
              <w:rPr>
                <w:rFonts w:asciiTheme="minorHAnsi" w:hAnsiTheme="minorHAnsi" w:cstheme="minorHAnsi"/>
                <w:sz w:val="20"/>
                <w:szCs w:val="20"/>
              </w:rPr>
              <w:t xml:space="preserve"> ХХХХХХ</w:t>
            </w:r>
          </w:p>
          <w:p w14:paraId="3AC7F748" w14:textId="77777777" w:rsidR="000D7AC0" w:rsidRPr="00101887" w:rsidRDefault="000D7AC0" w:rsidP="000D7AC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665A77" w14:textId="77777777" w:rsidR="000D7AC0" w:rsidRPr="00101887" w:rsidRDefault="000D7AC0" w:rsidP="000D7AC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 xml:space="preserve">Для </w:t>
            </w:r>
            <w:r w:rsidRPr="0010188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Заграничного паспорта (именно Заграничный </w:t>
            </w:r>
            <w:proofErr w:type="spellStart"/>
            <w:r w:rsidRPr="0010188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паспортаРФ</w:t>
            </w:r>
            <w:proofErr w:type="spellEnd"/>
            <w:r w:rsidRPr="0010188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– не путать с паспортом иностранного гражданина)</w:t>
            </w: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 xml:space="preserve"> сделать маску:</w:t>
            </w:r>
          </w:p>
          <w:p w14:paraId="05A9462D" w14:textId="77777777" w:rsidR="000D7AC0" w:rsidRPr="00101887" w:rsidRDefault="000D7AC0" w:rsidP="000D7AC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101887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documentSerNumber</w:t>
            </w:r>
            <w:proofErr w:type="spellEnd"/>
            <w:r w:rsidRPr="0010188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ХХ</w:t>
            </w:r>
          </w:p>
          <w:p w14:paraId="49F5CFA3" w14:textId="77777777" w:rsidR="000D7AC0" w:rsidRPr="00101887" w:rsidRDefault="000D7AC0" w:rsidP="000D7AC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101887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documentNumber</w:t>
            </w:r>
            <w:proofErr w:type="spellEnd"/>
            <w:r w:rsidRPr="00101887">
              <w:rPr>
                <w:rFonts w:asciiTheme="minorHAnsi" w:hAnsiTheme="minorHAnsi" w:cstheme="minorHAnsi"/>
                <w:sz w:val="20"/>
                <w:szCs w:val="20"/>
              </w:rPr>
              <w:t xml:space="preserve"> ХХХХХХХ</w:t>
            </w:r>
          </w:p>
          <w:p w14:paraId="762B8F41" w14:textId="77777777" w:rsidR="000D7AC0" w:rsidRPr="00101887" w:rsidRDefault="000D7AC0" w:rsidP="000D7AC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023B82A" w14:textId="77777777" w:rsidR="000D7AC0" w:rsidRPr="00101887" w:rsidRDefault="000D7AC0" w:rsidP="000D7AC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 xml:space="preserve">Для </w:t>
            </w:r>
            <w:r w:rsidRPr="0010188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Свидетельства о рождении</w:t>
            </w: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 xml:space="preserve"> сделать маску серии:</w:t>
            </w:r>
          </w:p>
          <w:p w14:paraId="755CC6FF" w14:textId="77777777" w:rsidR="000D7AC0" w:rsidRPr="00101887" w:rsidRDefault="000D7AC0" w:rsidP="000D7AC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101887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documentSerNumber</w:t>
            </w:r>
            <w:proofErr w:type="spellEnd"/>
            <w:r w:rsidRPr="0010188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 xml:space="preserve">одна латинская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цифра</w:t>
            </w: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 xml:space="preserve"> (I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II</w:t>
            </w: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/V/X) дефис (две русские буквы)</w:t>
            </w:r>
          </w:p>
          <w:p w14:paraId="034B1722" w14:textId="77777777" w:rsidR="000D7AC0" w:rsidRPr="00101887" w:rsidRDefault="000D7AC0" w:rsidP="000D7AC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2C323D4" w14:textId="77777777" w:rsidR="000D7AC0" w:rsidRPr="00101887" w:rsidRDefault="000D7AC0" w:rsidP="000D7AC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 xml:space="preserve">Для всех остальных случаев сделать ещё два типа документа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«</w:t>
            </w: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Паспорт иностранного гражданина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»</w:t>
            </w: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 xml:space="preserve"> и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«</w:t>
            </w: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Иное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»</w:t>
            </w: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 xml:space="preserve"> без маски. </w:t>
            </w:r>
          </w:p>
          <w:p w14:paraId="405FF03E" w14:textId="77777777" w:rsidR="00DA3B1A" w:rsidRPr="00101887" w:rsidRDefault="00DA3B1A" w:rsidP="004C7C8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B905BA2" w14:textId="77777777" w:rsidR="00DA3B1A" w:rsidRPr="00101887" w:rsidRDefault="00DA3B1A" w:rsidP="004C7C8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 xml:space="preserve">Со стороны региона необходимо жестко контролировать заполнение варианта «Иное» и избегать случаев </w:t>
            </w:r>
            <w:r w:rsidRPr="0010188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использования данного значения тогда, когда этого можно не допускать.</w:t>
            </w:r>
          </w:p>
        </w:tc>
      </w:tr>
      <w:tr w:rsidR="009615A4" w:rsidRPr="00101887" w14:paraId="54A4A44F" w14:textId="77777777" w:rsidTr="009615A4">
        <w:trPr>
          <w:trHeight w:val="567"/>
        </w:trPr>
        <w:tc>
          <w:tcPr>
            <w:tcW w:w="1843" w:type="dxa"/>
            <w:vAlign w:val="center"/>
          </w:tcPr>
          <w:p w14:paraId="3380924A" w14:textId="77777777" w:rsidR="009615A4" w:rsidRPr="00101887" w:rsidRDefault="009615A4" w:rsidP="00060D1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101887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lastRenderedPageBreak/>
              <w:t>documentNumber</w:t>
            </w:r>
            <w:proofErr w:type="spellEnd"/>
          </w:p>
        </w:tc>
        <w:tc>
          <w:tcPr>
            <w:tcW w:w="1559" w:type="dxa"/>
            <w:vAlign w:val="center"/>
          </w:tcPr>
          <w:p w14:paraId="6678ED15" w14:textId="77777777" w:rsidR="009615A4" w:rsidRPr="00101887" w:rsidRDefault="009615A4" w:rsidP="00060D1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varchar</w:t>
            </w: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(40)</w:t>
            </w:r>
          </w:p>
        </w:tc>
        <w:tc>
          <w:tcPr>
            <w:tcW w:w="1276" w:type="dxa"/>
            <w:vAlign w:val="center"/>
          </w:tcPr>
          <w:p w14:paraId="482C346A" w14:textId="77777777" w:rsidR="009615A4" w:rsidRPr="00101887" w:rsidRDefault="009615A4" w:rsidP="009615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ДА</w:t>
            </w:r>
          </w:p>
        </w:tc>
        <w:tc>
          <w:tcPr>
            <w:tcW w:w="5245" w:type="dxa"/>
            <w:vAlign w:val="center"/>
          </w:tcPr>
          <w:p w14:paraId="62E3B506" w14:textId="77777777" w:rsidR="009615A4" w:rsidRPr="00101887" w:rsidRDefault="009615A4" w:rsidP="00060D1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Номер документа</w:t>
            </w:r>
            <w:r w:rsidR="00DA3B1A" w:rsidRPr="00101887">
              <w:rPr>
                <w:rFonts w:asciiTheme="minorHAnsi" w:hAnsiTheme="minorHAnsi" w:cstheme="minorHAnsi"/>
                <w:sz w:val="20"/>
                <w:szCs w:val="20"/>
              </w:rPr>
              <w:t>. Формат заполнения зависит от типа документа.</w:t>
            </w:r>
          </w:p>
        </w:tc>
      </w:tr>
      <w:tr w:rsidR="009615A4" w:rsidRPr="00101887" w14:paraId="32F50B70" w14:textId="77777777" w:rsidTr="009615A4">
        <w:trPr>
          <w:trHeight w:val="567"/>
        </w:trPr>
        <w:tc>
          <w:tcPr>
            <w:tcW w:w="1843" w:type="dxa"/>
            <w:vAlign w:val="center"/>
          </w:tcPr>
          <w:p w14:paraId="4B405193" w14:textId="77777777" w:rsidR="009615A4" w:rsidRPr="00101887" w:rsidRDefault="009615A4" w:rsidP="00060D1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101887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documentSerNumber</w:t>
            </w:r>
            <w:proofErr w:type="spellEnd"/>
          </w:p>
        </w:tc>
        <w:tc>
          <w:tcPr>
            <w:tcW w:w="1559" w:type="dxa"/>
            <w:vAlign w:val="center"/>
          </w:tcPr>
          <w:p w14:paraId="7D865D4C" w14:textId="77777777" w:rsidR="009615A4" w:rsidRPr="00101887" w:rsidRDefault="009615A4" w:rsidP="00060D1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varchar</w:t>
            </w: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(40)</w:t>
            </w:r>
          </w:p>
        </w:tc>
        <w:tc>
          <w:tcPr>
            <w:tcW w:w="1276" w:type="dxa"/>
            <w:vAlign w:val="center"/>
          </w:tcPr>
          <w:p w14:paraId="26B63834" w14:textId="77777777" w:rsidR="009615A4" w:rsidRPr="00101887" w:rsidRDefault="009615A4" w:rsidP="009615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ДА</w:t>
            </w:r>
          </w:p>
        </w:tc>
        <w:tc>
          <w:tcPr>
            <w:tcW w:w="5245" w:type="dxa"/>
            <w:vAlign w:val="center"/>
          </w:tcPr>
          <w:p w14:paraId="3796E5A7" w14:textId="77777777" w:rsidR="009615A4" w:rsidRPr="00101887" w:rsidRDefault="009615A4" w:rsidP="00060D1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Серия документа</w:t>
            </w:r>
            <w:r w:rsidR="00DA3B1A" w:rsidRPr="00101887">
              <w:rPr>
                <w:rFonts w:asciiTheme="minorHAnsi" w:hAnsiTheme="minorHAnsi" w:cstheme="minorHAnsi"/>
                <w:sz w:val="20"/>
                <w:szCs w:val="20"/>
              </w:rPr>
              <w:t xml:space="preserve"> Формат заполнения зависит от типа документа.</w:t>
            </w:r>
          </w:p>
        </w:tc>
      </w:tr>
      <w:tr w:rsidR="009615A4" w:rsidRPr="00101887" w14:paraId="031C56CF" w14:textId="77777777" w:rsidTr="009615A4">
        <w:trPr>
          <w:trHeight w:val="567"/>
        </w:trPr>
        <w:tc>
          <w:tcPr>
            <w:tcW w:w="1843" w:type="dxa"/>
            <w:vAlign w:val="center"/>
          </w:tcPr>
          <w:p w14:paraId="7DC4A45F" w14:textId="1273A082" w:rsidR="009615A4" w:rsidRPr="00101887" w:rsidRDefault="003B0723" w:rsidP="00060D1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s</w:t>
            </w:r>
            <w:r w:rsidR="009615A4" w:rsidRPr="00101887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nils</w:t>
            </w:r>
            <w:proofErr w:type="spellEnd"/>
          </w:p>
        </w:tc>
        <w:tc>
          <w:tcPr>
            <w:tcW w:w="1559" w:type="dxa"/>
            <w:vAlign w:val="center"/>
          </w:tcPr>
          <w:p w14:paraId="7BE2C4CC" w14:textId="77777777" w:rsidR="009615A4" w:rsidRPr="00101887" w:rsidRDefault="009615A4" w:rsidP="00060D1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varchar</w:t>
            </w: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30E08" w:rsidRPr="00101887">
              <w:rPr>
                <w:rFonts w:asciiTheme="minorHAnsi" w:hAnsiTheme="minorHAnsi" w:cstheme="minorHAnsi"/>
                <w:sz w:val="20"/>
                <w:szCs w:val="20"/>
              </w:rPr>
              <w:t>11</w:t>
            </w: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45A4C2B7" w14:textId="77777777" w:rsidR="009615A4" w:rsidRPr="00101887" w:rsidRDefault="009615A4" w:rsidP="009615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ДА</w:t>
            </w:r>
          </w:p>
        </w:tc>
        <w:tc>
          <w:tcPr>
            <w:tcW w:w="5245" w:type="dxa"/>
            <w:vAlign w:val="center"/>
          </w:tcPr>
          <w:p w14:paraId="5CCEC304" w14:textId="77777777" w:rsidR="009615A4" w:rsidRPr="00101887" w:rsidRDefault="009615A4" w:rsidP="00060D1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СНИЛС (значение указывается без пробелов)</w:t>
            </w:r>
            <w:r w:rsidR="00DA3B1A" w:rsidRPr="00101887">
              <w:rPr>
                <w:rFonts w:asciiTheme="minorHAnsi" w:hAnsiTheme="minorHAnsi" w:cstheme="minorHAnsi"/>
                <w:sz w:val="20"/>
                <w:szCs w:val="20"/>
              </w:rPr>
              <w:t>. 11 знаков.</w:t>
            </w:r>
          </w:p>
        </w:tc>
      </w:tr>
      <w:tr w:rsidR="001748FF" w:rsidRPr="00101887" w14:paraId="091EA966" w14:textId="77777777" w:rsidTr="009615A4">
        <w:trPr>
          <w:trHeight w:val="567"/>
        </w:trPr>
        <w:tc>
          <w:tcPr>
            <w:tcW w:w="1843" w:type="dxa"/>
            <w:vAlign w:val="center"/>
          </w:tcPr>
          <w:p w14:paraId="31250C6F" w14:textId="4C9A3B26" w:rsidR="001748FF" w:rsidRPr="001748FF" w:rsidRDefault="001748FF" w:rsidP="00060D1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oms</w:t>
            </w:r>
          </w:p>
        </w:tc>
        <w:tc>
          <w:tcPr>
            <w:tcW w:w="1559" w:type="dxa"/>
            <w:vAlign w:val="center"/>
          </w:tcPr>
          <w:p w14:paraId="755ACE45" w14:textId="43554DDD" w:rsidR="001748FF" w:rsidRPr="00101887" w:rsidRDefault="003B0723" w:rsidP="00060D1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0188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varchar</w:t>
            </w: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(1</w:t>
            </w:r>
            <w:r w:rsidR="00C216F5"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101887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37A82600" w14:textId="1B020C4C" w:rsidR="001748FF" w:rsidRPr="00101887" w:rsidRDefault="00C216F5" w:rsidP="009615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ДА</w:t>
            </w:r>
          </w:p>
        </w:tc>
        <w:tc>
          <w:tcPr>
            <w:tcW w:w="5245" w:type="dxa"/>
            <w:vAlign w:val="center"/>
          </w:tcPr>
          <w:p w14:paraId="2F2338C5" w14:textId="77777777" w:rsidR="001748FF" w:rsidRDefault="001748FF" w:rsidP="00060D1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В поле передается значение полиса ОМС.</w:t>
            </w:r>
          </w:p>
          <w:p w14:paraId="26AFEB07" w14:textId="09649D66" w:rsidR="001748FF" w:rsidRPr="00B91AA1" w:rsidRDefault="001748FF" w:rsidP="00060D1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Старый образец: </w:t>
            </w:r>
            <w:r w:rsidR="00B91AA1">
              <w:rPr>
                <w:rFonts w:asciiTheme="minorHAnsi" w:hAnsiTheme="minorHAnsi" w:cstheme="minorHAnsi"/>
                <w:sz w:val="20"/>
                <w:szCs w:val="20"/>
              </w:rPr>
              <w:t xml:space="preserve">16 знаков, из которых 6 знаков – серия, 10 цифр – номер, значение передается слитно: </w:t>
            </w:r>
            <w:r w:rsidR="00B91AA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ABCDEF</w:t>
            </w:r>
            <w:r w:rsidR="00B91AA1" w:rsidRPr="00B91AA1">
              <w:rPr>
                <w:rFonts w:asciiTheme="minorHAnsi" w:hAnsiTheme="minorHAnsi" w:cstheme="minorHAnsi"/>
                <w:sz w:val="20"/>
                <w:szCs w:val="20"/>
              </w:rPr>
              <w:t>1234567890</w:t>
            </w:r>
          </w:p>
          <w:p w14:paraId="4E9C97BB" w14:textId="3CC4BAC4" w:rsidR="00B91AA1" w:rsidRPr="00B91AA1" w:rsidRDefault="00B91AA1" w:rsidP="00060D1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Новый образец: 16 знаков без пробелов</w:t>
            </w:r>
            <w:r w:rsidRPr="00B91AA1">
              <w:rPr>
                <w:rFonts w:asciiTheme="minorHAnsi" w:hAnsiTheme="minorHAnsi" w:cstheme="minorHAnsi"/>
                <w:sz w:val="20"/>
                <w:szCs w:val="20"/>
              </w:rPr>
              <w:t>: 1234567890123456</w:t>
            </w:r>
          </w:p>
          <w:p w14:paraId="56FD8D00" w14:textId="77777777" w:rsidR="00B91AA1" w:rsidRDefault="00B91AA1" w:rsidP="00060D1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Временное свидетельство: 9 цифр без пробелов</w:t>
            </w:r>
            <w:r w:rsidRPr="00B91AA1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  <w:p w14:paraId="48C6AE6F" w14:textId="422103D9" w:rsidR="00B91AA1" w:rsidRPr="00B91AA1" w:rsidRDefault="00B91AA1" w:rsidP="00060D1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123456789</w:t>
            </w:r>
          </w:p>
        </w:tc>
      </w:tr>
    </w:tbl>
    <w:p w14:paraId="713AFB51" w14:textId="5AF8C7F2" w:rsidR="00930B04" w:rsidRDefault="00930B04" w:rsidP="00930B04">
      <w:pPr>
        <w:rPr>
          <w:rFonts w:asciiTheme="minorHAnsi" w:hAnsiTheme="minorHAnsi" w:cstheme="minorHAnsi"/>
          <w:b/>
          <w:bCs/>
          <w:u w:val="single"/>
        </w:rPr>
      </w:pPr>
    </w:p>
    <w:p w14:paraId="5BB615EF" w14:textId="3EC52095" w:rsidR="004A3059" w:rsidRPr="001B06BE" w:rsidRDefault="004A3059" w:rsidP="004A3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  <w:t>Если ФИО или часть ФИО определить невозможно – данные требуется оставлять пустыми. В случае, если пациент идентифицирован – данные передавать обязательно.</w:t>
      </w:r>
    </w:p>
    <w:p w14:paraId="151B847B" w14:textId="77777777" w:rsidR="004A3059" w:rsidRPr="00101887" w:rsidRDefault="004A3059" w:rsidP="00930B04">
      <w:pPr>
        <w:rPr>
          <w:rFonts w:asciiTheme="minorHAnsi" w:hAnsiTheme="minorHAnsi" w:cstheme="minorHAnsi"/>
          <w:b/>
          <w:bCs/>
          <w:u w:val="single"/>
        </w:rPr>
      </w:pPr>
    </w:p>
    <w:p w14:paraId="7EC85480" w14:textId="77777777" w:rsidR="00A2303B" w:rsidRPr="00101887" w:rsidRDefault="00447018" w:rsidP="00930B04">
      <w:pPr>
        <w:rPr>
          <w:rFonts w:asciiTheme="minorHAnsi" w:hAnsiTheme="minorHAnsi" w:cstheme="minorHAnsi"/>
          <w:b/>
          <w:bCs/>
          <w:u w:val="single"/>
        </w:rPr>
      </w:pPr>
      <w:r w:rsidRPr="00101887">
        <w:rPr>
          <w:rFonts w:asciiTheme="minorHAnsi" w:hAnsiTheme="minorHAnsi" w:cstheme="minorHAnsi"/>
          <w:b/>
          <w:bCs/>
          <w:u w:val="single"/>
        </w:rPr>
        <w:t xml:space="preserve">Обязательно обеспечить корректность заполнения информации: </w:t>
      </w:r>
    </w:p>
    <w:p w14:paraId="665EB001" w14:textId="77777777" w:rsidR="00A2303B" w:rsidRPr="00101887" w:rsidRDefault="00A2303B" w:rsidP="00447018">
      <w:pPr>
        <w:ind w:firstLine="708"/>
        <w:jc w:val="both"/>
        <w:rPr>
          <w:rFonts w:asciiTheme="minorHAnsi" w:hAnsiTheme="minorHAnsi" w:cstheme="minorHAnsi"/>
          <w:b/>
          <w:bCs/>
          <w:u w:val="single"/>
        </w:rPr>
      </w:pPr>
    </w:p>
    <w:p w14:paraId="5992F9CB" w14:textId="5374BEA8" w:rsidR="00A2303B" w:rsidRPr="001B06BE" w:rsidRDefault="00C216F5" w:rsidP="00A2303B">
      <w:pPr>
        <w:pStyle w:val="ac"/>
        <w:numPr>
          <w:ilvl w:val="0"/>
          <w:numId w:val="6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ОМС и/или </w:t>
      </w:r>
      <w:r w:rsidR="00A2303B" w:rsidRPr="001B06BE">
        <w:rPr>
          <w:rFonts w:asciiTheme="minorHAnsi" w:hAnsiTheme="minorHAnsi" w:cstheme="minorHAnsi"/>
          <w:b/>
          <w:bCs/>
          <w:sz w:val="20"/>
          <w:szCs w:val="20"/>
        </w:rPr>
        <w:t xml:space="preserve">СНИЛС и/или: </w:t>
      </w:r>
      <w:r w:rsidR="00447018" w:rsidRPr="001B06BE">
        <w:rPr>
          <w:rFonts w:asciiTheme="minorHAnsi" w:hAnsiTheme="minorHAnsi" w:cstheme="minorHAnsi"/>
          <w:b/>
          <w:bCs/>
          <w:sz w:val="20"/>
          <w:szCs w:val="20"/>
        </w:rPr>
        <w:t xml:space="preserve">Тип документа </w:t>
      </w:r>
      <w:r w:rsidR="00A2303B" w:rsidRPr="001B06BE">
        <w:rPr>
          <w:rFonts w:asciiTheme="minorHAnsi" w:hAnsiTheme="minorHAnsi" w:cstheme="minorHAnsi"/>
          <w:b/>
          <w:bCs/>
          <w:sz w:val="20"/>
          <w:szCs w:val="20"/>
        </w:rPr>
        <w:t xml:space="preserve">+ </w:t>
      </w:r>
      <w:r w:rsidR="00447018" w:rsidRPr="001B06BE">
        <w:rPr>
          <w:rFonts w:asciiTheme="minorHAnsi" w:hAnsiTheme="minorHAnsi" w:cstheme="minorHAnsi"/>
          <w:b/>
          <w:bCs/>
          <w:sz w:val="20"/>
          <w:szCs w:val="20"/>
        </w:rPr>
        <w:t>Номер документа</w:t>
      </w:r>
      <w:r w:rsidR="00A2303B" w:rsidRPr="001B06BE">
        <w:rPr>
          <w:rFonts w:asciiTheme="minorHAnsi" w:hAnsiTheme="minorHAnsi" w:cstheme="minorHAnsi"/>
          <w:b/>
          <w:bCs/>
          <w:sz w:val="20"/>
          <w:szCs w:val="20"/>
        </w:rPr>
        <w:t xml:space="preserve"> + С</w:t>
      </w:r>
      <w:r w:rsidR="00447018" w:rsidRPr="001B06BE">
        <w:rPr>
          <w:rFonts w:asciiTheme="minorHAnsi" w:hAnsiTheme="minorHAnsi" w:cstheme="minorHAnsi"/>
          <w:b/>
          <w:bCs/>
          <w:sz w:val="20"/>
          <w:szCs w:val="20"/>
        </w:rPr>
        <w:t>ерия документа</w:t>
      </w:r>
      <w:r w:rsidR="00A2303B" w:rsidRPr="001B06BE">
        <w:rPr>
          <w:rFonts w:asciiTheme="minorHAnsi" w:hAnsiTheme="minorHAnsi" w:cstheme="minorHAnsi"/>
          <w:b/>
          <w:bCs/>
          <w:sz w:val="20"/>
          <w:szCs w:val="20"/>
        </w:rPr>
        <w:t>.</w:t>
      </w:r>
    </w:p>
    <w:p w14:paraId="7685BC01" w14:textId="77777777" w:rsidR="00A2303B" w:rsidRPr="001B06BE" w:rsidRDefault="00447018" w:rsidP="00A2303B">
      <w:pPr>
        <w:pStyle w:val="ac"/>
        <w:numPr>
          <w:ilvl w:val="0"/>
          <w:numId w:val="6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1B06BE">
        <w:rPr>
          <w:rFonts w:asciiTheme="minorHAnsi" w:hAnsiTheme="minorHAnsi" w:cstheme="minorHAnsi"/>
          <w:b/>
          <w:bCs/>
          <w:sz w:val="20"/>
          <w:szCs w:val="20"/>
        </w:rPr>
        <w:t>ФИО</w:t>
      </w:r>
      <w:r w:rsidR="00A2303B" w:rsidRPr="001B06BE">
        <w:rPr>
          <w:rFonts w:asciiTheme="minorHAnsi" w:hAnsiTheme="minorHAnsi" w:cstheme="minorHAnsi"/>
          <w:b/>
          <w:bCs/>
          <w:sz w:val="20"/>
          <w:szCs w:val="20"/>
        </w:rPr>
        <w:t>.</w:t>
      </w:r>
    </w:p>
    <w:p w14:paraId="038A7BB6" w14:textId="77777777" w:rsidR="00A2303B" w:rsidRPr="001B06BE" w:rsidRDefault="00A2303B" w:rsidP="00A2303B">
      <w:pPr>
        <w:pStyle w:val="ac"/>
        <w:numPr>
          <w:ilvl w:val="0"/>
          <w:numId w:val="6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1B06BE">
        <w:rPr>
          <w:rFonts w:asciiTheme="minorHAnsi" w:hAnsiTheme="minorHAnsi" w:cstheme="minorHAnsi"/>
          <w:b/>
          <w:bCs/>
          <w:sz w:val="20"/>
          <w:szCs w:val="20"/>
        </w:rPr>
        <w:t>Д</w:t>
      </w:r>
      <w:r w:rsidR="00447018" w:rsidRPr="001B06BE">
        <w:rPr>
          <w:rFonts w:asciiTheme="minorHAnsi" w:hAnsiTheme="minorHAnsi" w:cstheme="minorHAnsi"/>
          <w:b/>
          <w:bCs/>
          <w:sz w:val="20"/>
          <w:szCs w:val="20"/>
        </w:rPr>
        <w:t>ата рождения</w:t>
      </w:r>
      <w:r w:rsidRPr="001B06BE">
        <w:rPr>
          <w:rFonts w:asciiTheme="minorHAnsi" w:hAnsiTheme="minorHAnsi" w:cstheme="minorHAnsi"/>
          <w:b/>
          <w:bCs/>
          <w:sz w:val="20"/>
          <w:szCs w:val="20"/>
        </w:rPr>
        <w:t>.</w:t>
      </w:r>
    </w:p>
    <w:p w14:paraId="72B8A6A4" w14:textId="77777777" w:rsidR="00A2303B" w:rsidRPr="001B06BE" w:rsidRDefault="00A2303B" w:rsidP="00A2303B">
      <w:pPr>
        <w:pStyle w:val="ac"/>
        <w:numPr>
          <w:ilvl w:val="0"/>
          <w:numId w:val="6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1B06BE">
        <w:rPr>
          <w:rFonts w:asciiTheme="minorHAnsi" w:hAnsiTheme="minorHAnsi" w:cstheme="minorHAnsi"/>
          <w:b/>
          <w:bCs/>
          <w:sz w:val="20"/>
          <w:szCs w:val="20"/>
        </w:rPr>
        <w:t>П</w:t>
      </w:r>
      <w:r w:rsidR="00447018" w:rsidRPr="001B06BE">
        <w:rPr>
          <w:rFonts w:asciiTheme="minorHAnsi" w:hAnsiTheme="minorHAnsi" w:cstheme="minorHAnsi"/>
          <w:b/>
          <w:bCs/>
          <w:sz w:val="20"/>
          <w:szCs w:val="20"/>
        </w:rPr>
        <w:t>ол</w:t>
      </w:r>
      <w:r w:rsidRPr="001B06BE">
        <w:rPr>
          <w:rFonts w:asciiTheme="minorHAnsi" w:hAnsiTheme="minorHAnsi" w:cstheme="minorHAnsi"/>
          <w:b/>
          <w:bCs/>
          <w:sz w:val="20"/>
          <w:szCs w:val="20"/>
        </w:rPr>
        <w:t>.</w:t>
      </w:r>
    </w:p>
    <w:p w14:paraId="30DDE441" w14:textId="77777777" w:rsidR="00A2303B" w:rsidRPr="00101887" w:rsidRDefault="00A2303B" w:rsidP="00A2303B">
      <w:pPr>
        <w:pStyle w:val="ac"/>
        <w:jc w:val="both"/>
        <w:rPr>
          <w:rFonts w:asciiTheme="minorHAnsi" w:hAnsiTheme="minorHAnsi" w:cstheme="minorHAnsi"/>
          <w:b/>
          <w:bCs/>
        </w:rPr>
      </w:pPr>
    </w:p>
    <w:p w14:paraId="4B8A630F" w14:textId="77777777" w:rsidR="00447018" w:rsidRPr="00101887" w:rsidRDefault="00447018" w:rsidP="00A2303B">
      <w:pPr>
        <w:jc w:val="both"/>
        <w:rPr>
          <w:rFonts w:asciiTheme="minorHAnsi" w:hAnsiTheme="minorHAnsi" w:cstheme="minorHAnsi"/>
          <w:b/>
          <w:bCs/>
          <w:u w:val="single"/>
        </w:rPr>
      </w:pPr>
      <w:r w:rsidRPr="00101887">
        <w:rPr>
          <w:rFonts w:asciiTheme="minorHAnsi" w:hAnsiTheme="minorHAnsi" w:cstheme="minorHAnsi"/>
          <w:b/>
          <w:bCs/>
          <w:u w:val="single"/>
        </w:rPr>
        <w:t>Эти данные – основа для идентификации гражданина РФ</w:t>
      </w:r>
      <w:r w:rsidR="00A2303B" w:rsidRPr="00101887">
        <w:rPr>
          <w:rFonts w:asciiTheme="minorHAnsi" w:hAnsiTheme="minorHAnsi" w:cstheme="minorHAnsi"/>
          <w:b/>
          <w:bCs/>
          <w:u w:val="single"/>
        </w:rPr>
        <w:t xml:space="preserve"> в системе</w:t>
      </w:r>
      <w:r w:rsidRPr="00101887">
        <w:rPr>
          <w:rFonts w:asciiTheme="minorHAnsi" w:hAnsiTheme="minorHAnsi" w:cstheme="minorHAnsi"/>
          <w:b/>
          <w:bCs/>
          <w:u w:val="single"/>
        </w:rPr>
        <w:t>.</w:t>
      </w:r>
    </w:p>
    <w:p w14:paraId="1707214D" w14:textId="77777777" w:rsidR="00ED13F0" w:rsidRPr="00101887" w:rsidRDefault="00ED13F0" w:rsidP="00A2303B">
      <w:pPr>
        <w:jc w:val="both"/>
        <w:rPr>
          <w:rFonts w:asciiTheme="minorHAnsi" w:hAnsiTheme="minorHAnsi" w:cstheme="minorHAnsi"/>
          <w:b/>
          <w:bCs/>
          <w:u w:val="single"/>
        </w:rPr>
      </w:pPr>
    </w:p>
    <w:p w14:paraId="07953B34" w14:textId="7087D683" w:rsidR="00573524" w:rsidRPr="002738A9" w:rsidRDefault="00573524" w:rsidP="009C5AB6">
      <w:pPr>
        <w:pStyle w:val="3"/>
        <w:rPr>
          <w:rFonts w:asciiTheme="minorHAnsi" w:hAnsiTheme="minorHAnsi" w:cstheme="minorHAnsi"/>
        </w:rPr>
      </w:pPr>
      <w:bookmarkStart w:id="67" w:name="_Toc59119239"/>
      <w:bookmarkStart w:id="68" w:name="_Toc68275866"/>
      <w:bookmarkStart w:id="69" w:name="_Toc68533124"/>
      <w:bookmarkStart w:id="70" w:name="_Toc69733222"/>
      <w:r w:rsidRPr="002738A9">
        <w:rPr>
          <w:rFonts w:asciiTheme="minorHAnsi" w:hAnsiTheme="minorHAnsi" w:cstheme="minorHAnsi"/>
        </w:rPr>
        <w:t xml:space="preserve">Элемент </w:t>
      </w:r>
      <w:r w:rsidR="00B4587C" w:rsidRPr="00B4587C">
        <w:rPr>
          <w:rFonts w:asciiTheme="minorHAnsi" w:hAnsiTheme="minorHAnsi" w:cstheme="minorHAnsi"/>
          <w:b/>
          <w:bCs/>
          <w:lang w:val="en-US"/>
        </w:rPr>
        <w:t>patient</w:t>
      </w:r>
      <w:r w:rsidR="00B4587C" w:rsidRPr="009F1594">
        <w:rPr>
          <w:rFonts w:asciiTheme="minorHAnsi" w:hAnsiTheme="minorHAnsi" w:cstheme="minorHAnsi"/>
          <w:b/>
          <w:bCs/>
        </w:rPr>
        <w:t xml:space="preserve"> </w:t>
      </w:r>
      <w:r w:rsidRPr="002738A9">
        <w:rPr>
          <w:rFonts w:asciiTheme="minorHAnsi" w:hAnsiTheme="minorHAnsi" w:cstheme="minorHAnsi"/>
          <w:b/>
          <w:bCs/>
        </w:rPr>
        <w:t>/</w:t>
      </w:r>
      <w:r w:rsidRPr="002738A9">
        <w:rPr>
          <w:rFonts w:asciiTheme="minorHAnsi" w:hAnsiTheme="minorHAnsi" w:cstheme="minorHAnsi"/>
          <w:b/>
          <w:bCs/>
          <w:lang w:val="en-US"/>
        </w:rPr>
        <w:t>address</w:t>
      </w:r>
      <w:r w:rsidRPr="002738A9">
        <w:rPr>
          <w:rFonts w:asciiTheme="minorHAnsi" w:hAnsiTheme="minorHAnsi" w:cstheme="minorHAnsi"/>
          <w:b/>
          <w:bCs/>
        </w:rPr>
        <w:t>/</w:t>
      </w:r>
      <w:proofErr w:type="spellStart"/>
      <w:r w:rsidRPr="002738A9">
        <w:rPr>
          <w:rFonts w:asciiTheme="minorHAnsi" w:hAnsiTheme="minorHAnsi" w:cstheme="minorHAnsi"/>
          <w:b/>
          <w:bCs/>
          <w:lang w:val="en-US"/>
        </w:rPr>
        <w:t>regAddress</w:t>
      </w:r>
      <w:bookmarkEnd w:id="67"/>
      <w:bookmarkEnd w:id="68"/>
      <w:bookmarkEnd w:id="69"/>
      <w:bookmarkEnd w:id="70"/>
      <w:proofErr w:type="spellEnd"/>
    </w:p>
    <w:p w14:paraId="030CDE29" w14:textId="77777777" w:rsidR="00DA3B1A" w:rsidRPr="00101887" w:rsidRDefault="00DA3B1A" w:rsidP="00573524">
      <w:pPr>
        <w:rPr>
          <w:rFonts w:asciiTheme="minorHAnsi" w:hAnsiTheme="minorHAnsi" w:cstheme="minorHAnsi"/>
        </w:rPr>
      </w:pPr>
    </w:p>
    <w:p w14:paraId="1FB37B13" w14:textId="77777777" w:rsidR="00573524" w:rsidRPr="001B06BE" w:rsidRDefault="00573524" w:rsidP="00AA63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</w:pPr>
      <w:r w:rsidRPr="001B06BE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  <w:t xml:space="preserve">Все указанные поля должны присутствовать. В случае, если данных нет – оставлять пустое значение, либо </w:t>
      </w:r>
      <w:r w:rsidRPr="001B06BE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  <w:lang w:val="en-US"/>
        </w:rPr>
        <w:t>null</w:t>
      </w:r>
      <w:r w:rsidRPr="001B06BE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  <w:t>.</w:t>
      </w:r>
      <w:r w:rsidR="00DA3B1A" w:rsidRPr="001B06BE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  <w:t xml:space="preserve"> В случае, если </w:t>
      </w:r>
      <w:r w:rsidR="00AA6382" w:rsidRPr="001B06BE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  <w:t xml:space="preserve">все </w:t>
      </w:r>
      <w:r w:rsidR="00DA3B1A" w:rsidRPr="001B06BE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  <w:t>пол</w:t>
      </w:r>
      <w:r w:rsidR="00AA6382" w:rsidRPr="001B06BE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  <w:t xml:space="preserve">я пустые, в поле </w:t>
      </w:r>
      <w:r w:rsidR="00AA6382" w:rsidRPr="001B06BE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  <w:lang w:val="en-US"/>
        </w:rPr>
        <w:t>region</w:t>
      </w:r>
      <w:r w:rsidR="00AA6382" w:rsidRPr="001B06BE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  <w:t xml:space="preserve"> нужно передать название региона. Например, «Московская область», либо «Республика Татарстан».</w:t>
      </w:r>
    </w:p>
    <w:p w14:paraId="438559E0" w14:textId="77777777" w:rsidR="00A50243" w:rsidRPr="00101887" w:rsidRDefault="00A50243" w:rsidP="00573524">
      <w:pPr>
        <w:rPr>
          <w:rFonts w:asciiTheme="minorHAnsi" w:hAnsiTheme="minorHAnsi" w:cstheme="minorHAnsi"/>
        </w:rPr>
      </w:pPr>
    </w:p>
    <w:tbl>
      <w:tblPr>
        <w:tblStyle w:val="af"/>
        <w:tblW w:w="992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1276"/>
        <w:gridCol w:w="5245"/>
      </w:tblGrid>
      <w:tr w:rsidR="00573524" w:rsidRPr="00101887" w14:paraId="2FFA38E7" w14:textId="77777777" w:rsidTr="009A4A21">
        <w:trPr>
          <w:trHeight w:val="567"/>
        </w:trPr>
        <w:tc>
          <w:tcPr>
            <w:tcW w:w="1843" w:type="dxa"/>
            <w:vAlign w:val="center"/>
          </w:tcPr>
          <w:p w14:paraId="6DD5CC46" w14:textId="77777777" w:rsidR="00573524" w:rsidRPr="001B06BE" w:rsidRDefault="00573524" w:rsidP="009A4A21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06BE">
              <w:rPr>
                <w:rFonts w:asciiTheme="minorHAnsi" w:hAnsiTheme="minorHAnsi" w:cstheme="minorHAnsi"/>
                <w:b/>
                <w:sz w:val="20"/>
                <w:szCs w:val="20"/>
              </w:rPr>
              <w:t>Наименование элемента</w:t>
            </w:r>
          </w:p>
        </w:tc>
        <w:tc>
          <w:tcPr>
            <w:tcW w:w="1559" w:type="dxa"/>
            <w:vAlign w:val="center"/>
          </w:tcPr>
          <w:p w14:paraId="3E0A9AD5" w14:textId="77777777" w:rsidR="00573524" w:rsidRPr="001B06BE" w:rsidRDefault="00573524" w:rsidP="009A4A21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06BE">
              <w:rPr>
                <w:rFonts w:asciiTheme="minorHAnsi" w:hAnsiTheme="minorHAnsi" w:cstheme="minorHAnsi"/>
                <w:b/>
                <w:sz w:val="20"/>
                <w:szCs w:val="20"/>
              </w:rPr>
              <w:t>Тип данных</w:t>
            </w:r>
          </w:p>
        </w:tc>
        <w:tc>
          <w:tcPr>
            <w:tcW w:w="1276" w:type="dxa"/>
          </w:tcPr>
          <w:p w14:paraId="37E2AB88" w14:textId="77777777" w:rsidR="00573524" w:rsidRPr="001B06BE" w:rsidRDefault="00573524" w:rsidP="009A4A21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06BE">
              <w:rPr>
                <w:rFonts w:asciiTheme="minorHAnsi" w:hAnsiTheme="minorHAnsi" w:cstheme="minorHAnsi"/>
                <w:b/>
                <w:sz w:val="20"/>
                <w:szCs w:val="20"/>
              </w:rPr>
              <w:t>Обязательность</w:t>
            </w:r>
          </w:p>
        </w:tc>
        <w:tc>
          <w:tcPr>
            <w:tcW w:w="5245" w:type="dxa"/>
            <w:vAlign w:val="center"/>
          </w:tcPr>
          <w:p w14:paraId="0DDB4532" w14:textId="77777777" w:rsidR="00573524" w:rsidRPr="001B06BE" w:rsidRDefault="00573524" w:rsidP="009A4A21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06BE">
              <w:rPr>
                <w:rFonts w:asciiTheme="minorHAnsi" w:hAnsiTheme="minorHAnsi" w:cstheme="minorHAnsi"/>
                <w:b/>
                <w:sz w:val="20"/>
                <w:szCs w:val="20"/>
              </w:rPr>
              <w:t>Описание</w:t>
            </w:r>
          </w:p>
        </w:tc>
      </w:tr>
      <w:tr w:rsidR="00B831D6" w:rsidRPr="00101887" w14:paraId="3C861CFF" w14:textId="77777777" w:rsidTr="00B831D6">
        <w:trPr>
          <w:trHeight w:val="567"/>
        </w:trPr>
        <w:tc>
          <w:tcPr>
            <w:tcW w:w="1843" w:type="dxa"/>
            <w:vAlign w:val="center"/>
          </w:tcPr>
          <w:p w14:paraId="2D65B010" w14:textId="77777777" w:rsidR="00B831D6" w:rsidRPr="001B06BE" w:rsidRDefault="00B831D6" w:rsidP="00B831D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1B06B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town</w:t>
            </w:r>
          </w:p>
        </w:tc>
        <w:tc>
          <w:tcPr>
            <w:tcW w:w="1559" w:type="dxa"/>
            <w:vAlign w:val="center"/>
          </w:tcPr>
          <w:p w14:paraId="31202DDB" w14:textId="77777777" w:rsidR="00B831D6" w:rsidRPr="001B06BE" w:rsidRDefault="00B831D6" w:rsidP="00B831D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B06B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varchar</w:t>
            </w:r>
            <w:r w:rsidRPr="001B06BE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Pr="001B06B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20</w:t>
            </w:r>
            <w:r w:rsidRPr="001B06BE">
              <w:rPr>
                <w:rFonts w:asciiTheme="minorHAnsi" w:hAnsiTheme="minorHAnsi" w:cstheme="minorHAnsi"/>
                <w:sz w:val="20"/>
                <w:szCs w:val="20"/>
              </w:rPr>
              <w:t>0)</w:t>
            </w:r>
          </w:p>
        </w:tc>
        <w:tc>
          <w:tcPr>
            <w:tcW w:w="1276" w:type="dxa"/>
            <w:vAlign w:val="center"/>
          </w:tcPr>
          <w:p w14:paraId="3A8BEE72" w14:textId="77777777" w:rsidR="00B831D6" w:rsidRPr="001B06BE" w:rsidRDefault="00B831D6" w:rsidP="00B831D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B06BE">
              <w:rPr>
                <w:rFonts w:asciiTheme="minorHAnsi" w:hAnsiTheme="minorHAnsi" w:cstheme="minorHAnsi"/>
                <w:sz w:val="20"/>
                <w:szCs w:val="20"/>
              </w:rPr>
              <w:t>НЕТ</w:t>
            </w:r>
          </w:p>
        </w:tc>
        <w:tc>
          <w:tcPr>
            <w:tcW w:w="5245" w:type="dxa"/>
            <w:vAlign w:val="center"/>
          </w:tcPr>
          <w:p w14:paraId="2547549F" w14:textId="77777777" w:rsidR="00B831D6" w:rsidRPr="001B06BE" w:rsidRDefault="00B831D6" w:rsidP="00B831D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B06BE">
              <w:rPr>
                <w:rFonts w:asciiTheme="minorHAnsi" w:hAnsiTheme="minorHAnsi" w:cstheme="minorHAnsi"/>
                <w:sz w:val="20"/>
                <w:szCs w:val="20"/>
              </w:rPr>
              <w:t>Город (третий уровень классификации, в т.ч. города и поселки городского типа регионального и районного подчинения; сельсоветы (сельские округа, сельские администрации, волости)), строковое значение</w:t>
            </w:r>
          </w:p>
        </w:tc>
      </w:tr>
      <w:tr w:rsidR="00B831D6" w:rsidRPr="00101887" w14:paraId="7EE521A2" w14:textId="77777777" w:rsidTr="00B831D6">
        <w:trPr>
          <w:trHeight w:val="567"/>
        </w:trPr>
        <w:tc>
          <w:tcPr>
            <w:tcW w:w="1843" w:type="dxa"/>
            <w:vAlign w:val="center"/>
          </w:tcPr>
          <w:p w14:paraId="00133630" w14:textId="77777777" w:rsidR="00B831D6" w:rsidRPr="001B06BE" w:rsidRDefault="00B831D6" w:rsidP="00B831D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1B06B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house</w:t>
            </w:r>
          </w:p>
        </w:tc>
        <w:tc>
          <w:tcPr>
            <w:tcW w:w="1559" w:type="dxa"/>
            <w:vAlign w:val="center"/>
          </w:tcPr>
          <w:p w14:paraId="7C1270DA" w14:textId="77777777" w:rsidR="00B831D6" w:rsidRPr="001B06BE" w:rsidRDefault="00B831D6" w:rsidP="00B831D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B06B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varchar(200)</w:t>
            </w:r>
          </w:p>
        </w:tc>
        <w:tc>
          <w:tcPr>
            <w:tcW w:w="1276" w:type="dxa"/>
            <w:vAlign w:val="center"/>
          </w:tcPr>
          <w:p w14:paraId="6A805BD9" w14:textId="77777777" w:rsidR="00B831D6" w:rsidRPr="001B06BE" w:rsidRDefault="00B831D6" w:rsidP="00B831D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B06BE">
              <w:rPr>
                <w:rFonts w:asciiTheme="minorHAnsi" w:hAnsiTheme="minorHAnsi" w:cstheme="minorHAnsi"/>
                <w:sz w:val="20"/>
                <w:szCs w:val="20"/>
              </w:rPr>
              <w:t>НЕТ</w:t>
            </w:r>
          </w:p>
        </w:tc>
        <w:tc>
          <w:tcPr>
            <w:tcW w:w="5245" w:type="dxa"/>
            <w:vAlign w:val="center"/>
          </w:tcPr>
          <w:p w14:paraId="595076A9" w14:textId="77777777" w:rsidR="00B831D6" w:rsidRPr="001B06BE" w:rsidRDefault="00B831D6" w:rsidP="00B831D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B06BE">
              <w:rPr>
                <w:rFonts w:asciiTheme="minorHAnsi" w:hAnsiTheme="minorHAnsi" w:cstheme="minorHAnsi"/>
                <w:sz w:val="20"/>
                <w:szCs w:val="20"/>
              </w:rPr>
              <w:t>Номер дома, строковое значение (шестой уровень классификации)</w:t>
            </w:r>
          </w:p>
        </w:tc>
      </w:tr>
      <w:tr w:rsidR="00B831D6" w:rsidRPr="00101887" w14:paraId="7D2BE0C7" w14:textId="77777777" w:rsidTr="00B831D6">
        <w:trPr>
          <w:trHeight w:val="567"/>
        </w:trPr>
        <w:tc>
          <w:tcPr>
            <w:tcW w:w="1843" w:type="dxa"/>
            <w:vAlign w:val="center"/>
          </w:tcPr>
          <w:p w14:paraId="374847CD" w14:textId="77777777" w:rsidR="00B831D6" w:rsidRPr="001B06BE" w:rsidRDefault="00B831D6" w:rsidP="00B831D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1B06B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region</w:t>
            </w:r>
          </w:p>
        </w:tc>
        <w:tc>
          <w:tcPr>
            <w:tcW w:w="1559" w:type="dxa"/>
            <w:vAlign w:val="center"/>
          </w:tcPr>
          <w:p w14:paraId="6AF7585D" w14:textId="77777777" w:rsidR="00B831D6" w:rsidRPr="001B06BE" w:rsidRDefault="00B831D6" w:rsidP="00B831D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B06B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varchar(200)</w:t>
            </w:r>
          </w:p>
        </w:tc>
        <w:tc>
          <w:tcPr>
            <w:tcW w:w="1276" w:type="dxa"/>
            <w:vAlign w:val="center"/>
          </w:tcPr>
          <w:p w14:paraId="2E05E045" w14:textId="77777777" w:rsidR="00B831D6" w:rsidRPr="001B06BE" w:rsidRDefault="00B831D6" w:rsidP="00B831D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B06BE">
              <w:rPr>
                <w:rFonts w:asciiTheme="minorHAnsi" w:hAnsiTheme="minorHAnsi" w:cstheme="minorHAnsi"/>
                <w:sz w:val="20"/>
                <w:szCs w:val="20"/>
              </w:rPr>
              <w:t>НЕТ</w:t>
            </w:r>
          </w:p>
        </w:tc>
        <w:tc>
          <w:tcPr>
            <w:tcW w:w="5245" w:type="dxa"/>
            <w:vAlign w:val="center"/>
          </w:tcPr>
          <w:p w14:paraId="327993E7" w14:textId="77777777" w:rsidR="00B831D6" w:rsidRPr="001B06BE" w:rsidRDefault="00B831D6" w:rsidP="00B831D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B06BE">
              <w:rPr>
                <w:rFonts w:asciiTheme="minorHAnsi" w:hAnsiTheme="minorHAnsi" w:cstheme="minorHAnsi"/>
                <w:sz w:val="20"/>
                <w:szCs w:val="20"/>
              </w:rPr>
              <w:t xml:space="preserve">Субъект РФ (область, край, республика, округ, город федерального значения). Первый уровень классификации. </w:t>
            </w:r>
          </w:p>
        </w:tc>
      </w:tr>
      <w:tr w:rsidR="00B831D6" w:rsidRPr="00101887" w14:paraId="46810548" w14:textId="77777777" w:rsidTr="00B831D6">
        <w:trPr>
          <w:trHeight w:val="567"/>
        </w:trPr>
        <w:tc>
          <w:tcPr>
            <w:tcW w:w="1843" w:type="dxa"/>
            <w:vAlign w:val="center"/>
          </w:tcPr>
          <w:p w14:paraId="175B26A9" w14:textId="77777777" w:rsidR="00B831D6" w:rsidRPr="001B06BE" w:rsidRDefault="00B831D6" w:rsidP="00B831D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1B06B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building</w:t>
            </w:r>
          </w:p>
        </w:tc>
        <w:tc>
          <w:tcPr>
            <w:tcW w:w="1559" w:type="dxa"/>
            <w:vAlign w:val="center"/>
          </w:tcPr>
          <w:p w14:paraId="1EE6D852" w14:textId="77777777" w:rsidR="00B831D6" w:rsidRPr="001B06BE" w:rsidRDefault="00B831D6" w:rsidP="00B831D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B06B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varchar(200)</w:t>
            </w:r>
          </w:p>
        </w:tc>
        <w:tc>
          <w:tcPr>
            <w:tcW w:w="1276" w:type="dxa"/>
            <w:vAlign w:val="center"/>
          </w:tcPr>
          <w:p w14:paraId="19057ABD" w14:textId="77777777" w:rsidR="00B831D6" w:rsidRPr="001B06BE" w:rsidRDefault="00B831D6" w:rsidP="00B831D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B06BE">
              <w:rPr>
                <w:rFonts w:asciiTheme="minorHAnsi" w:hAnsiTheme="minorHAnsi" w:cstheme="minorHAnsi"/>
                <w:sz w:val="20"/>
                <w:szCs w:val="20"/>
              </w:rPr>
              <w:t>НЕТ</w:t>
            </w:r>
          </w:p>
        </w:tc>
        <w:tc>
          <w:tcPr>
            <w:tcW w:w="5245" w:type="dxa"/>
            <w:vAlign w:val="center"/>
          </w:tcPr>
          <w:p w14:paraId="024259F0" w14:textId="77777777" w:rsidR="00B831D6" w:rsidRPr="001B06BE" w:rsidRDefault="00B831D6" w:rsidP="00B831D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B06BE">
              <w:rPr>
                <w:rFonts w:asciiTheme="minorHAnsi" w:hAnsiTheme="minorHAnsi" w:cstheme="minorHAnsi"/>
                <w:sz w:val="20"/>
                <w:szCs w:val="20"/>
              </w:rPr>
              <w:t>Строение</w:t>
            </w:r>
          </w:p>
        </w:tc>
      </w:tr>
      <w:tr w:rsidR="00B831D6" w:rsidRPr="00101887" w14:paraId="788F459E" w14:textId="77777777" w:rsidTr="00B831D6">
        <w:trPr>
          <w:trHeight w:val="567"/>
        </w:trPr>
        <w:tc>
          <w:tcPr>
            <w:tcW w:w="1843" w:type="dxa"/>
            <w:vAlign w:val="center"/>
          </w:tcPr>
          <w:p w14:paraId="5EB484BB" w14:textId="77777777" w:rsidR="00B831D6" w:rsidRPr="001B06BE" w:rsidRDefault="00B831D6" w:rsidP="00B831D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1B06B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district</w:t>
            </w:r>
          </w:p>
        </w:tc>
        <w:tc>
          <w:tcPr>
            <w:tcW w:w="1559" w:type="dxa"/>
            <w:vAlign w:val="center"/>
          </w:tcPr>
          <w:p w14:paraId="4E54E827" w14:textId="77777777" w:rsidR="00B831D6" w:rsidRPr="001B06BE" w:rsidRDefault="00B831D6" w:rsidP="00B831D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B06B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varchar(200)</w:t>
            </w:r>
          </w:p>
        </w:tc>
        <w:tc>
          <w:tcPr>
            <w:tcW w:w="1276" w:type="dxa"/>
            <w:vAlign w:val="center"/>
          </w:tcPr>
          <w:p w14:paraId="2A5B016D" w14:textId="77777777" w:rsidR="00B831D6" w:rsidRPr="001B06BE" w:rsidRDefault="00B831D6" w:rsidP="00B831D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B06BE">
              <w:rPr>
                <w:rFonts w:asciiTheme="minorHAnsi" w:hAnsiTheme="minorHAnsi" w:cstheme="minorHAnsi"/>
                <w:sz w:val="20"/>
                <w:szCs w:val="20"/>
              </w:rPr>
              <w:t>НЕТ</w:t>
            </w:r>
          </w:p>
        </w:tc>
        <w:tc>
          <w:tcPr>
            <w:tcW w:w="5245" w:type="dxa"/>
            <w:vAlign w:val="center"/>
          </w:tcPr>
          <w:p w14:paraId="00528399" w14:textId="77777777" w:rsidR="00B831D6" w:rsidRPr="001B06BE" w:rsidRDefault="00B831D6" w:rsidP="00B831D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B06BE">
              <w:rPr>
                <w:rFonts w:asciiTheme="minorHAnsi" w:hAnsiTheme="minorHAnsi" w:cstheme="minorHAnsi"/>
                <w:sz w:val="20"/>
                <w:szCs w:val="20"/>
              </w:rPr>
              <w:t>Район (административная единица – второй уровень классификации)</w:t>
            </w:r>
          </w:p>
        </w:tc>
      </w:tr>
      <w:tr w:rsidR="00B831D6" w:rsidRPr="00101887" w14:paraId="3D25A417" w14:textId="77777777" w:rsidTr="00B831D6">
        <w:trPr>
          <w:trHeight w:val="567"/>
        </w:trPr>
        <w:tc>
          <w:tcPr>
            <w:tcW w:w="1843" w:type="dxa"/>
            <w:vAlign w:val="center"/>
          </w:tcPr>
          <w:p w14:paraId="2B6EB1B7" w14:textId="77777777" w:rsidR="00B831D6" w:rsidRPr="001B06BE" w:rsidRDefault="00B831D6" w:rsidP="00B831D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1B06B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lastRenderedPageBreak/>
              <w:t>appartament</w:t>
            </w:r>
            <w:proofErr w:type="spellEnd"/>
          </w:p>
        </w:tc>
        <w:tc>
          <w:tcPr>
            <w:tcW w:w="1559" w:type="dxa"/>
            <w:vAlign w:val="center"/>
          </w:tcPr>
          <w:p w14:paraId="50A49052" w14:textId="77777777" w:rsidR="00B831D6" w:rsidRPr="001B06BE" w:rsidRDefault="00B831D6" w:rsidP="00B831D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B06B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varchar(200)</w:t>
            </w:r>
          </w:p>
        </w:tc>
        <w:tc>
          <w:tcPr>
            <w:tcW w:w="1276" w:type="dxa"/>
            <w:vAlign w:val="center"/>
          </w:tcPr>
          <w:p w14:paraId="544187A2" w14:textId="77777777" w:rsidR="00B831D6" w:rsidRPr="001B06BE" w:rsidRDefault="00B831D6" w:rsidP="00B831D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B06BE">
              <w:rPr>
                <w:rFonts w:asciiTheme="minorHAnsi" w:hAnsiTheme="minorHAnsi" w:cstheme="minorHAnsi"/>
                <w:sz w:val="20"/>
                <w:szCs w:val="20"/>
              </w:rPr>
              <w:t>НЕТ</w:t>
            </w:r>
          </w:p>
        </w:tc>
        <w:tc>
          <w:tcPr>
            <w:tcW w:w="5245" w:type="dxa"/>
            <w:vAlign w:val="center"/>
          </w:tcPr>
          <w:p w14:paraId="70FD36A1" w14:textId="77777777" w:rsidR="00B831D6" w:rsidRPr="001B06BE" w:rsidRDefault="00B831D6" w:rsidP="00B831D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B06BE">
              <w:rPr>
                <w:rFonts w:asciiTheme="minorHAnsi" w:hAnsiTheme="minorHAnsi" w:cstheme="minorHAnsi"/>
                <w:sz w:val="20"/>
                <w:szCs w:val="20"/>
              </w:rPr>
              <w:t xml:space="preserve">Квартира </w:t>
            </w:r>
          </w:p>
        </w:tc>
      </w:tr>
      <w:tr w:rsidR="00B831D6" w:rsidRPr="00101887" w14:paraId="58D6B315" w14:textId="77777777" w:rsidTr="00B831D6">
        <w:trPr>
          <w:trHeight w:val="567"/>
        </w:trPr>
        <w:tc>
          <w:tcPr>
            <w:tcW w:w="1843" w:type="dxa"/>
            <w:vAlign w:val="center"/>
          </w:tcPr>
          <w:p w14:paraId="6814EBE2" w14:textId="77777777" w:rsidR="00B831D6" w:rsidRPr="001B06BE" w:rsidRDefault="00B831D6" w:rsidP="00B831D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1B06B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streetName</w:t>
            </w:r>
            <w:proofErr w:type="spellEnd"/>
          </w:p>
        </w:tc>
        <w:tc>
          <w:tcPr>
            <w:tcW w:w="1559" w:type="dxa"/>
            <w:vAlign w:val="center"/>
          </w:tcPr>
          <w:p w14:paraId="05AA1BAA" w14:textId="77777777" w:rsidR="00B831D6" w:rsidRPr="001B06BE" w:rsidRDefault="00B831D6" w:rsidP="00B831D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B06B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varchar(200)</w:t>
            </w:r>
          </w:p>
        </w:tc>
        <w:tc>
          <w:tcPr>
            <w:tcW w:w="1276" w:type="dxa"/>
            <w:vAlign w:val="center"/>
          </w:tcPr>
          <w:p w14:paraId="69F40513" w14:textId="77777777" w:rsidR="00B831D6" w:rsidRPr="001B06BE" w:rsidRDefault="00B831D6" w:rsidP="00B831D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B06BE">
              <w:rPr>
                <w:rFonts w:asciiTheme="minorHAnsi" w:hAnsiTheme="minorHAnsi" w:cstheme="minorHAnsi"/>
                <w:sz w:val="20"/>
                <w:szCs w:val="20"/>
              </w:rPr>
              <w:t>НЕТ</w:t>
            </w:r>
          </w:p>
        </w:tc>
        <w:tc>
          <w:tcPr>
            <w:tcW w:w="5245" w:type="dxa"/>
            <w:vAlign w:val="center"/>
          </w:tcPr>
          <w:p w14:paraId="51738C35" w14:textId="77777777" w:rsidR="00B831D6" w:rsidRPr="001B06BE" w:rsidRDefault="00B831D6" w:rsidP="00B831D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B06BE">
              <w:rPr>
                <w:rFonts w:asciiTheme="minorHAnsi" w:hAnsiTheme="minorHAnsi" w:cstheme="minorHAnsi"/>
                <w:sz w:val="20"/>
                <w:szCs w:val="20"/>
              </w:rPr>
              <w:t>Название улицы (пятый уровень классификации)</w:t>
            </w:r>
          </w:p>
        </w:tc>
      </w:tr>
    </w:tbl>
    <w:p w14:paraId="3FA100B3" w14:textId="77777777" w:rsidR="00A50243" w:rsidRPr="00101887" w:rsidRDefault="00A50243" w:rsidP="00A50243">
      <w:pPr>
        <w:rPr>
          <w:rFonts w:asciiTheme="minorHAnsi" w:hAnsiTheme="minorHAnsi" w:cstheme="minorHAnsi"/>
        </w:rPr>
      </w:pPr>
    </w:p>
    <w:p w14:paraId="2D635F83" w14:textId="078ACC1D" w:rsidR="00A50243" w:rsidRPr="002738A9" w:rsidRDefault="00A50243" w:rsidP="002738A9">
      <w:pPr>
        <w:spacing w:after="160" w:line="259" w:lineRule="auto"/>
        <w:rPr>
          <w:rFonts w:asciiTheme="minorHAnsi" w:eastAsiaTheme="majorEastAsia" w:hAnsiTheme="minorHAnsi" w:cstheme="minorHAnsi"/>
          <w:color w:val="0070C0"/>
        </w:rPr>
      </w:pPr>
      <w:bookmarkStart w:id="71" w:name="_Toc59119240"/>
      <w:bookmarkStart w:id="72" w:name="_Toc68275867"/>
      <w:bookmarkStart w:id="73" w:name="_Toc68533125"/>
      <w:r w:rsidRPr="002738A9">
        <w:rPr>
          <w:rFonts w:asciiTheme="minorHAnsi" w:hAnsiTheme="minorHAnsi" w:cstheme="minorHAnsi"/>
          <w:color w:val="0070C0"/>
        </w:rPr>
        <w:t xml:space="preserve">Элемент </w:t>
      </w:r>
      <w:r w:rsidR="00B4587C" w:rsidRPr="00B4587C">
        <w:rPr>
          <w:rFonts w:asciiTheme="minorHAnsi" w:hAnsiTheme="minorHAnsi" w:cstheme="minorHAnsi"/>
          <w:b/>
          <w:bCs/>
          <w:color w:val="0070C0"/>
          <w:lang w:val="en-US"/>
        </w:rPr>
        <w:t>patient</w:t>
      </w:r>
      <w:r w:rsidRPr="002738A9">
        <w:rPr>
          <w:rFonts w:asciiTheme="minorHAnsi" w:hAnsiTheme="minorHAnsi" w:cstheme="minorHAnsi"/>
          <w:b/>
          <w:bCs/>
          <w:color w:val="0070C0"/>
        </w:rPr>
        <w:t>/</w:t>
      </w:r>
      <w:r w:rsidRPr="002738A9">
        <w:rPr>
          <w:rFonts w:asciiTheme="minorHAnsi" w:hAnsiTheme="minorHAnsi" w:cstheme="minorHAnsi"/>
          <w:b/>
          <w:bCs/>
          <w:color w:val="0070C0"/>
          <w:lang w:val="en-US"/>
        </w:rPr>
        <w:t>address</w:t>
      </w:r>
      <w:r w:rsidRPr="002738A9">
        <w:rPr>
          <w:rFonts w:asciiTheme="minorHAnsi" w:hAnsiTheme="minorHAnsi" w:cstheme="minorHAnsi"/>
          <w:b/>
          <w:bCs/>
          <w:color w:val="0070C0"/>
        </w:rPr>
        <w:t>/</w:t>
      </w:r>
      <w:proofErr w:type="spellStart"/>
      <w:r w:rsidRPr="002738A9">
        <w:rPr>
          <w:rFonts w:asciiTheme="minorHAnsi" w:hAnsiTheme="minorHAnsi" w:cstheme="minorHAnsi"/>
          <w:b/>
          <w:bCs/>
          <w:color w:val="0070C0"/>
          <w:lang w:val="en-US"/>
        </w:rPr>
        <w:t>factAddress</w:t>
      </w:r>
      <w:bookmarkEnd w:id="71"/>
      <w:bookmarkEnd w:id="72"/>
      <w:bookmarkEnd w:id="73"/>
      <w:proofErr w:type="spellEnd"/>
    </w:p>
    <w:p w14:paraId="5853FC54" w14:textId="77777777" w:rsidR="009A4A21" w:rsidRPr="00101887" w:rsidRDefault="009A4A21" w:rsidP="009A4A21">
      <w:pPr>
        <w:rPr>
          <w:rFonts w:asciiTheme="minorHAnsi" w:hAnsiTheme="minorHAnsi" w:cstheme="minorHAnsi"/>
        </w:rPr>
      </w:pPr>
    </w:p>
    <w:p w14:paraId="29041741" w14:textId="77777777" w:rsidR="00AA6382" w:rsidRPr="001B06BE" w:rsidRDefault="00AA6382" w:rsidP="00AA63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</w:pPr>
      <w:r w:rsidRPr="001B06BE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  <w:t xml:space="preserve">Все указанные поля должны присутствовать. В случае, если данных нет – оставлять пустое значение, либо </w:t>
      </w:r>
      <w:r w:rsidRPr="001B06BE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  <w:lang w:val="en-US"/>
        </w:rPr>
        <w:t>null</w:t>
      </w:r>
      <w:r w:rsidRPr="001B06BE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  <w:t xml:space="preserve">. В случае, если все поля пустые, в поле </w:t>
      </w:r>
      <w:r w:rsidRPr="001B06BE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  <w:lang w:val="en-US"/>
        </w:rPr>
        <w:t>region</w:t>
      </w:r>
      <w:r w:rsidRPr="001B06BE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  <w:t xml:space="preserve"> нужно передать название региона. Например, «Московская область», либо «Республика Татарстан».</w:t>
      </w:r>
    </w:p>
    <w:p w14:paraId="1CFCF24E" w14:textId="77777777" w:rsidR="00A50243" w:rsidRPr="00101887" w:rsidRDefault="00A50243" w:rsidP="00A50243">
      <w:pPr>
        <w:rPr>
          <w:rFonts w:asciiTheme="minorHAnsi" w:hAnsiTheme="minorHAnsi" w:cstheme="minorHAnsi"/>
        </w:rPr>
      </w:pPr>
    </w:p>
    <w:tbl>
      <w:tblPr>
        <w:tblStyle w:val="af"/>
        <w:tblW w:w="992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1276"/>
        <w:gridCol w:w="5245"/>
      </w:tblGrid>
      <w:tr w:rsidR="00A50243" w:rsidRPr="00101887" w14:paraId="23A11496" w14:textId="77777777" w:rsidTr="009A4A21">
        <w:trPr>
          <w:trHeight w:val="567"/>
        </w:trPr>
        <w:tc>
          <w:tcPr>
            <w:tcW w:w="1843" w:type="dxa"/>
            <w:vAlign w:val="center"/>
          </w:tcPr>
          <w:p w14:paraId="2EE85E13" w14:textId="77777777" w:rsidR="00A50243" w:rsidRPr="001B06BE" w:rsidRDefault="00A50243" w:rsidP="009A4A21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06BE">
              <w:rPr>
                <w:rFonts w:asciiTheme="minorHAnsi" w:hAnsiTheme="minorHAnsi" w:cstheme="minorHAnsi"/>
                <w:b/>
                <w:sz w:val="20"/>
                <w:szCs w:val="20"/>
              </w:rPr>
              <w:t>Наименование элемента</w:t>
            </w:r>
          </w:p>
        </w:tc>
        <w:tc>
          <w:tcPr>
            <w:tcW w:w="1559" w:type="dxa"/>
            <w:vAlign w:val="center"/>
          </w:tcPr>
          <w:p w14:paraId="236DBA2C" w14:textId="77777777" w:rsidR="00A50243" w:rsidRPr="001B06BE" w:rsidRDefault="00A50243" w:rsidP="009A4A21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06BE">
              <w:rPr>
                <w:rFonts w:asciiTheme="minorHAnsi" w:hAnsiTheme="minorHAnsi" w:cstheme="minorHAnsi"/>
                <w:b/>
                <w:sz w:val="20"/>
                <w:szCs w:val="20"/>
              </w:rPr>
              <w:t>Тип данных</w:t>
            </w:r>
          </w:p>
        </w:tc>
        <w:tc>
          <w:tcPr>
            <w:tcW w:w="1276" w:type="dxa"/>
          </w:tcPr>
          <w:p w14:paraId="438BF776" w14:textId="77777777" w:rsidR="00A50243" w:rsidRPr="001B06BE" w:rsidRDefault="00A50243" w:rsidP="009A4A21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06BE">
              <w:rPr>
                <w:rFonts w:asciiTheme="minorHAnsi" w:hAnsiTheme="minorHAnsi" w:cstheme="minorHAnsi"/>
                <w:b/>
                <w:sz w:val="20"/>
                <w:szCs w:val="20"/>
              </w:rPr>
              <w:t>Обязательность</w:t>
            </w:r>
          </w:p>
        </w:tc>
        <w:tc>
          <w:tcPr>
            <w:tcW w:w="5245" w:type="dxa"/>
            <w:vAlign w:val="center"/>
          </w:tcPr>
          <w:p w14:paraId="6BA13CA9" w14:textId="77777777" w:rsidR="00A50243" w:rsidRPr="001B06BE" w:rsidRDefault="00A50243" w:rsidP="009A4A21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B06BE">
              <w:rPr>
                <w:rFonts w:asciiTheme="minorHAnsi" w:hAnsiTheme="minorHAnsi" w:cstheme="minorHAnsi"/>
                <w:b/>
                <w:sz w:val="20"/>
                <w:szCs w:val="20"/>
              </w:rPr>
              <w:t>Описание</w:t>
            </w:r>
          </w:p>
        </w:tc>
      </w:tr>
      <w:tr w:rsidR="00B831D6" w:rsidRPr="00101887" w14:paraId="498D05A6" w14:textId="77777777" w:rsidTr="00B831D6">
        <w:trPr>
          <w:trHeight w:val="567"/>
        </w:trPr>
        <w:tc>
          <w:tcPr>
            <w:tcW w:w="1843" w:type="dxa"/>
            <w:vAlign w:val="center"/>
          </w:tcPr>
          <w:p w14:paraId="759F7543" w14:textId="77777777" w:rsidR="00B831D6" w:rsidRPr="001B06BE" w:rsidRDefault="00B831D6" w:rsidP="00B831D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1B06B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town</w:t>
            </w:r>
          </w:p>
        </w:tc>
        <w:tc>
          <w:tcPr>
            <w:tcW w:w="1559" w:type="dxa"/>
            <w:vAlign w:val="center"/>
          </w:tcPr>
          <w:p w14:paraId="01628314" w14:textId="77777777" w:rsidR="00B831D6" w:rsidRPr="001B06BE" w:rsidRDefault="00B831D6" w:rsidP="00B831D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B06B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varchar</w:t>
            </w:r>
            <w:r w:rsidRPr="001B06BE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Pr="001B06B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20</w:t>
            </w:r>
            <w:r w:rsidRPr="001B06BE">
              <w:rPr>
                <w:rFonts w:asciiTheme="minorHAnsi" w:hAnsiTheme="minorHAnsi" w:cstheme="minorHAnsi"/>
                <w:sz w:val="20"/>
                <w:szCs w:val="20"/>
              </w:rPr>
              <w:t>0)</w:t>
            </w:r>
          </w:p>
        </w:tc>
        <w:tc>
          <w:tcPr>
            <w:tcW w:w="1276" w:type="dxa"/>
            <w:vAlign w:val="center"/>
          </w:tcPr>
          <w:p w14:paraId="3B4B53EF" w14:textId="77777777" w:rsidR="00B831D6" w:rsidRPr="001B06BE" w:rsidRDefault="00B831D6" w:rsidP="00B831D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B06BE">
              <w:rPr>
                <w:rFonts w:asciiTheme="minorHAnsi" w:hAnsiTheme="minorHAnsi" w:cstheme="minorHAnsi"/>
                <w:sz w:val="20"/>
                <w:szCs w:val="20"/>
              </w:rPr>
              <w:t>НЕТ</w:t>
            </w:r>
          </w:p>
        </w:tc>
        <w:tc>
          <w:tcPr>
            <w:tcW w:w="5245" w:type="dxa"/>
            <w:vAlign w:val="center"/>
          </w:tcPr>
          <w:p w14:paraId="53DFBE1B" w14:textId="77777777" w:rsidR="00B831D6" w:rsidRPr="001B06BE" w:rsidRDefault="00B831D6" w:rsidP="00B831D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B06BE">
              <w:rPr>
                <w:rFonts w:asciiTheme="minorHAnsi" w:hAnsiTheme="minorHAnsi" w:cstheme="minorHAnsi"/>
                <w:sz w:val="20"/>
                <w:szCs w:val="20"/>
              </w:rPr>
              <w:t>Город (третий уровень классификации, в т.ч. города и поселки городского типа регионального и районного подчинения; сельсоветы (сельские округа, сельские администрации, волости)), строковое значение</w:t>
            </w:r>
          </w:p>
        </w:tc>
      </w:tr>
      <w:tr w:rsidR="00B831D6" w:rsidRPr="00101887" w14:paraId="6550B638" w14:textId="77777777" w:rsidTr="00B831D6">
        <w:trPr>
          <w:trHeight w:val="567"/>
        </w:trPr>
        <w:tc>
          <w:tcPr>
            <w:tcW w:w="1843" w:type="dxa"/>
            <w:vAlign w:val="center"/>
          </w:tcPr>
          <w:p w14:paraId="421E841A" w14:textId="77777777" w:rsidR="00B831D6" w:rsidRPr="001B06BE" w:rsidRDefault="00B831D6" w:rsidP="00B831D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1B06B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house</w:t>
            </w:r>
          </w:p>
        </w:tc>
        <w:tc>
          <w:tcPr>
            <w:tcW w:w="1559" w:type="dxa"/>
            <w:vAlign w:val="center"/>
          </w:tcPr>
          <w:p w14:paraId="27BEA846" w14:textId="77777777" w:rsidR="00B831D6" w:rsidRPr="001B06BE" w:rsidRDefault="00B831D6" w:rsidP="00B831D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B06B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varchar(200)</w:t>
            </w:r>
          </w:p>
        </w:tc>
        <w:tc>
          <w:tcPr>
            <w:tcW w:w="1276" w:type="dxa"/>
            <w:vAlign w:val="center"/>
          </w:tcPr>
          <w:p w14:paraId="584A3C33" w14:textId="77777777" w:rsidR="00B831D6" w:rsidRPr="001B06BE" w:rsidRDefault="00B831D6" w:rsidP="00B831D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B06BE">
              <w:rPr>
                <w:rFonts w:asciiTheme="minorHAnsi" w:hAnsiTheme="minorHAnsi" w:cstheme="minorHAnsi"/>
                <w:sz w:val="20"/>
                <w:szCs w:val="20"/>
              </w:rPr>
              <w:t>НЕТ</w:t>
            </w:r>
          </w:p>
        </w:tc>
        <w:tc>
          <w:tcPr>
            <w:tcW w:w="5245" w:type="dxa"/>
            <w:vAlign w:val="center"/>
          </w:tcPr>
          <w:p w14:paraId="32F46844" w14:textId="77777777" w:rsidR="00B831D6" w:rsidRPr="001B06BE" w:rsidRDefault="00B831D6" w:rsidP="00B831D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B06BE">
              <w:rPr>
                <w:rFonts w:asciiTheme="minorHAnsi" w:hAnsiTheme="minorHAnsi" w:cstheme="minorHAnsi"/>
                <w:sz w:val="20"/>
                <w:szCs w:val="20"/>
              </w:rPr>
              <w:t>Номер дома, строковое значение (шестой уровень классификации)</w:t>
            </w:r>
          </w:p>
        </w:tc>
      </w:tr>
      <w:tr w:rsidR="00B831D6" w:rsidRPr="00101887" w14:paraId="0248290F" w14:textId="77777777" w:rsidTr="00B831D6">
        <w:trPr>
          <w:trHeight w:val="567"/>
        </w:trPr>
        <w:tc>
          <w:tcPr>
            <w:tcW w:w="1843" w:type="dxa"/>
            <w:vAlign w:val="center"/>
          </w:tcPr>
          <w:p w14:paraId="646B610D" w14:textId="77777777" w:rsidR="00B831D6" w:rsidRPr="001B06BE" w:rsidRDefault="00B831D6" w:rsidP="00B831D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1B06B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region</w:t>
            </w:r>
          </w:p>
        </w:tc>
        <w:tc>
          <w:tcPr>
            <w:tcW w:w="1559" w:type="dxa"/>
            <w:vAlign w:val="center"/>
          </w:tcPr>
          <w:p w14:paraId="06772058" w14:textId="77777777" w:rsidR="00B831D6" w:rsidRPr="001B06BE" w:rsidRDefault="00B831D6" w:rsidP="00B831D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B06B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varchar(200)</w:t>
            </w:r>
          </w:p>
        </w:tc>
        <w:tc>
          <w:tcPr>
            <w:tcW w:w="1276" w:type="dxa"/>
            <w:vAlign w:val="center"/>
          </w:tcPr>
          <w:p w14:paraId="232083AC" w14:textId="77777777" w:rsidR="00B831D6" w:rsidRPr="001B06BE" w:rsidRDefault="00B831D6" w:rsidP="00B831D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B06BE">
              <w:rPr>
                <w:rFonts w:asciiTheme="minorHAnsi" w:hAnsiTheme="minorHAnsi" w:cstheme="minorHAnsi"/>
                <w:sz w:val="20"/>
                <w:szCs w:val="20"/>
              </w:rPr>
              <w:t>НЕТ</w:t>
            </w:r>
          </w:p>
        </w:tc>
        <w:tc>
          <w:tcPr>
            <w:tcW w:w="5245" w:type="dxa"/>
            <w:vAlign w:val="center"/>
          </w:tcPr>
          <w:p w14:paraId="31681DB3" w14:textId="77777777" w:rsidR="00B831D6" w:rsidRPr="001B06BE" w:rsidRDefault="00B831D6" w:rsidP="00B831D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B06BE">
              <w:rPr>
                <w:rFonts w:asciiTheme="minorHAnsi" w:hAnsiTheme="minorHAnsi" w:cstheme="minorHAnsi"/>
                <w:sz w:val="20"/>
                <w:szCs w:val="20"/>
              </w:rPr>
              <w:t xml:space="preserve">Субъект РФ (область, край, республика, округ, город федерального значения). Первый уровень классификации. </w:t>
            </w:r>
          </w:p>
        </w:tc>
      </w:tr>
      <w:tr w:rsidR="00B831D6" w:rsidRPr="00101887" w14:paraId="5ECB26F5" w14:textId="77777777" w:rsidTr="00B831D6">
        <w:trPr>
          <w:trHeight w:val="567"/>
        </w:trPr>
        <w:tc>
          <w:tcPr>
            <w:tcW w:w="1843" w:type="dxa"/>
            <w:vAlign w:val="center"/>
          </w:tcPr>
          <w:p w14:paraId="255BCD70" w14:textId="77777777" w:rsidR="00B831D6" w:rsidRPr="001B06BE" w:rsidRDefault="00B831D6" w:rsidP="00B831D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1B06B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building</w:t>
            </w:r>
          </w:p>
        </w:tc>
        <w:tc>
          <w:tcPr>
            <w:tcW w:w="1559" w:type="dxa"/>
            <w:vAlign w:val="center"/>
          </w:tcPr>
          <w:p w14:paraId="4DE502E0" w14:textId="77777777" w:rsidR="00B831D6" w:rsidRPr="001B06BE" w:rsidRDefault="00B831D6" w:rsidP="00B831D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B06B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varchar(200)</w:t>
            </w:r>
          </w:p>
        </w:tc>
        <w:tc>
          <w:tcPr>
            <w:tcW w:w="1276" w:type="dxa"/>
            <w:vAlign w:val="center"/>
          </w:tcPr>
          <w:p w14:paraId="65AC3D44" w14:textId="77777777" w:rsidR="00B831D6" w:rsidRPr="001B06BE" w:rsidRDefault="00B831D6" w:rsidP="00B831D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B06BE">
              <w:rPr>
                <w:rFonts w:asciiTheme="minorHAnsi" w:hAnsiTheme="minorHAnsi" w:cstheme="minorHAnsi"/>
                <w:sz w:val="20"/>
                <w:szCs w:val="20"/>
              </w:rPr>
              <w:t>НЕТ</w:t>
            </w:r>
          </w:p>
        </w:tc>
        <w:tc>
          <w:tcPr>
            <w:tcW w:w="5245" w:type="dxa"/>
            <w:vAlign w:val="center"/>
          </w:tcPr>
          <w:p w14:paraId="1BB73724" w14:textId="77777777" w:rsidR="00B831D6" w:rsidRPr="001B06BE" w:rsidRDefault="00B831D6" w:rsidP="00B831D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B06BE">
              <w:rPr>
                <w:rFonts w:asciiTheme="minorHAnsi" w:hAnsiTheme="minorHAnsi" w:cstheme="minorHAnsi"/>
                <w:sz w:val="20"/>
                <w:szCs w:val="20"/>
              </w:rPr>
              <w:t>Строение</w:t>
            </w:r>
          </w:p>
        </w:tc>
      </w:tr>
      <w:tr w:rsidR="00B831D6" w:rsidRPr="00101887" w14:paraId="59B30862" w14:textId="77777777" w:rsidTr="00B831D6">
        <w:trPr>
          <w:trHeight w:val="567"/>
        </w:trPr>
        <w:tc>
          <w:tcPr>
            <w:tcW w:w="1843" w:type="dxa"/>
            <w:vAlign w:val="center"/>
          </w:tcPr>
          <w:p w14:paraId="32A27EC3" w14:textId="77777777" w:rsidR="00B831D6" w:rsidRPr="001B06BE" w:rsidRDefault="00B831D6" w:rsidP="00B831D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1B06B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district</w:t>
            </w:r>
          </w:p>
        </w:tc>
        <w:tc>
          <w:tcPr>
            <w:tcW w:w="1559" w:type="dxa"/>
            <w:vAlign w:val="center"/>
          </w:tcPr>
          <w:p w14:paraId="1EE5DF0D" w14:textId="77777777" w:rsidR="00B831D6" w:rsidRPr="001B06BE" w:rsidRDefault="00B831D6" w:rsidP="00B831D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B06B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varchar(200)</w:t>
            </w:r>
          </w:p>
        </w:tc>
        <w:tc>
          <w:tcPr>
            <w:tcW w:w="1276" w:type="dxa"/>
            <w:vAlign w:val="center"/>
          </w:tcPr>
          <w:p w14:paraId="73AAB1E3" w14:textId="77777777" w:rsidR="00B831D6" w:rsidRPr="001B06BE" w:rsidRDefault="00B831D6" w:rsidP="00B831D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B06BE">
              <w:rPr>
                <w:rFonts w:asciiTheme="minorHAnsi" w:hAnsiTheme="minorHAnsi" w:cstheme="minorHAnsi"/>
                <w:sz w:val="20"/>
                <w:szCs w:val="20"/>
              </w:rPr>
              <w:t>НЕТ</w:t>
            </w:r>
          </w:p>
        </w:tc>
        <w:tc>
          <w:tcPr>
            <w:tcW w:w="5245" w:type="dxa"/>
            <w:vAlign w:val="center"/>
          </w:tcPr>
          <w:p w14:paraId="76774C32" w14:textId="77777777" w:rsidR="00B831D6" w:rsidRPr="001B06BE" w:rsidRDefault="00B831D6" w:rsidP="00B831D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B06BE">
              <w:rPr>
                <w:rFonts w:asciiTheme="minorHAnsi" w:hAnsiTheme="minorHAnsi" w:cstheme="minorHAnsi"/>
                <w:sz w:val="20"/>
                <w:szCs w:val="20"/>
              </w:rPr>
              <w:t>Район (административная единица – второй уровень классификации)</w:t>
            </w:r>
          </w:p>
        </w:tc>
      </w:tr>
      <w:tr w:rsidR="00B831D6" w:rsidRPr="00101887" w14:paraId="602E83DA" w14:textId="77777777" w:rsidTr="00B831D6">
        <w:trPr>
          <w:trHeight w:val="567"/>
        </w:trPr>
        <w:tc>
          <w:tcPr>
            <w:tcW w:w="1843" w:type="dxa"/>
            <w:vAlign w:val="center"/>
          </w:tcPr>
          <w:p w14:paraId="445578EF" w14:textId="77777777" w:rsidR="00B831D6" w:rsidRPr="001B06BE" w:rsidRDefault="00B831D6" w:rsidP="00B831D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1B06B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appartament</w:t>
            </w:r>
            <w:proofErr w:type="spellEnd"/>
          </w:p>
        </w:tc>
        <w:tc>
          <w:tcPr>
            <w:tcW w:w="1559" w:type="dxa"/>
            <w:vAlign w:val="center"/>
          </w:tcPr>
          <w:p w14:paraId="1E0D40CB" w14:textId="77777777" w:rsidR="00B831D6" w:rsidRPr="001B06BE" w:rsidRDefault="00B831D6" w:rsidP="00B831D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B06B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varchar(200)</w:t>
            </w:r>
          </w:p>
        </w:tc>
        <w:tc>
          <w:tcPr>
            <w:tcW w:w="1276" w:type="dxa"/>
            <w:vAlign w:val="center"/>
          </w:tcPr>
          <w:p w14:paraId="7D7B68A9" w14:textId="77777777" w:rsidR="00B831D6" w:rsidRPr="001B06BE" w:rsidRDefault="00B831D6" w:rsidP="00B831D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B06BE">
              <w:rPr>
                <w:rFonts w:asciiTheme="minorHAnsi" w:hAnsiTheme="minorHAnsi" w:cstheme="minorHAnsi"/>
                <w:sz w:val="20"/>
                <w:szCs w:val="20"/>
              </w:rPr>
              <w:t>НЕТ</w:t>
            </w:r>
          </w:p>
        </w:tc>
        <w:tc>
          <w:tcPr>
            <w:tcW w:w="5245" w:type="dxa"/>
            <w:vAlign w:val="center"/>
          </w:tcPr>
          <w:p w14:paraId="026B0F17" w14:textId="77777777" w:rsidR="00B831D6" w:rsidRPr="001B06BE" w:rsidRDefault="00B831D6" w:rsidP="00B831D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B06BE">
              <w:rPr>
                <w:rFonts w:asciiTheme="minorHAnsi" w:hAnsiTheme="minorHAnsi" w:cstheme="minorHAnsi"/>
                <w:sz w:val="20"/>
                <w:szCs w:val="20"/>
              </w:rPr>
              <w:t xml:space="preserve">Квартира </w:t>
            </w:r>
          </w:p>
        </w:tc>
      </w:tr>
      <w:tr w:rsidR="00B831D6" w:rsidRPr="00101887" w14:paraId="5B2CDECA" w14:textId="77777777" w:rsidTr="00B831D6">
        <w:trPr>
          <w:trHeight w:val="567"/>
        </w:trPr>
        <w:tc>
          <w:tcPr>
            <w:tcW w:w="1843" w:type="dxa"/>
            <w:vAlign w:val="center"/>
          </w:tcPr>
          <w:p w14:paraId="73851943" w14:textId="77777777" w:rsidR="00B831D6" w:rsidRPr="001B06BE" w:rsidRDefault="00B831D6" w:rsidP="00B831D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1B06B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streetName</w:t>
            </w:r>
            <w:proofErr w:type="spellEnd"/>
          </w:p>
        </w:tc>
        <w:tc>
          <w:tcPr>
            <w:tcW w:w="1559" w:type="dxa"/>
            <w:vAlign w:val="center"/>
          </w:tcPr>
          <w:p w14:paraId="542712BA" w14:textId="77777777" w:rsidR="00B831D6" w:rsidRPr="001B06BE" w:rsidRDefault="00B831D6" w:rsidP="00B831D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B06B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varchar(200)</w:t>
            </w:r>
          </w:p>
        </w:tc>
        <w:tc>
          <w:tcPr>
            <w:tcW w:w="1276" w:type="dxa"/>
            <w:vAlign w:val="center"/>
          </w:tcPr>
          <w:p w14:paraId="7A065F48" w14:textId="77777777" w:rsidR="00B831D6" w:rsidRPr="001B06BE" w:rsidRDefault="00B831D6" w:rsidP="00B831D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B06BE">
              <w:rPr>
                <w:rFonts w:asciiTheme="minorHAnsi" w:hAnsiTheme="minorHAnsi" w:cstheme="minorHAnsi"/>
                <w:sz w:val="20"/>
                <w:szCs w:val="20"/>
              </w:rPr>
              <w:t>НЕТ</w:t>
            </w:r>
          </w:p>
        </w:tc>
        <w:tc>
          <w:tcPr>
            <w:tcW w:w="5245" w:type="dxa"/>
            <w:vAlign w:val="center"/>
          </w:tcPr>
          <w:p w14:paraId="618234B5" w14:textId="77777777" w:rsidR="00B831D6" w:rsidRPr="001B06BE" w:rsidRDefault="00B831D6" w:rsidP="00B831D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B06BE">
              <w:rPr>
                <w:rFonts w:asciiTheme="minorHAnsi" w:hAnsiTheme="minorHAnsi" w:cstheme="minorHAnsi"/>
                <w:sz w:val="20"/>
                <w:szCs w:val="20"/>
              </w:rPr>
              <w:t>Название улицы (пятый уровень классификации)</w:t>
            </w:r>
          </w:p>
        </w:tc>
      </w:tr>
    </w:tbl>
    <w:p w14:paraId="636BDFD2" w14:textId="77777777" w:rsidR="00ED13F0" w:rsidRPr="001B06BE" w:rsidRDefault="00ED13F0" w:rsidP="00ED13F0">
      <w:pPr>
        <w:rPr>
          <w:rFonts w:asciiTheme="minorHAnsi" w:hAnsiTheme="minorHAnsi" w:cstheme="minorHAnsi"/>
          <w:sz w:val="20"/>
          <w:szCs w:val="20"/>
        </w:rPr>
      </w:pPr>
    </w:p>
    <w:p w14:paraId="0886A4B9" w14:textId="30A7BEBC" w:rsidR="00124148" w:rsidRPr="002738A9" w:rsidRDefault="00124148" w:rsidP="00527828">
      <w:pPr>
        <w:pStyle w:val="1"/>
        <w:rPr>
          <w:rFonts w:asciiTheme="minorHAnsi" w:hAnsiTheme="minorHAnsi" w:cstheme="minorHAnsi"/>
          <w:b/>
        </w:rPr>
      </w:pPr>
      <w:bookmarkStart w:id="74" w:name="_Ref58229225"/>
      <w:bookmarkStart w:id="75" w:name="_Ref58238547"/>
      <w:bookmarkStart w:id="76" w:name="_Toc59119242"/>
      <w:bookmarkStart w:id="77" w:name="_Toc68275869"/>
      <w:bookmarkStart w:id="78" w:name="_Toc68533127"/>
      <w:bookmarkStart w:id="79" w:name="_Toc69733223"/>
      <w:r w:rsidRPr="002738A9">
        <w:rPr>
          <w:rFonts w:asciiTheme="minorHAnsi" w:hAnsiTheme="minorHAnsi" w:cstheme="minorHAnsi"/>
          <w:b/>
        </w:rPr>
        <w:t>Получение статуса обработки заявки</w:t>
      </w:r>
      <w:bookmarkEnd w:id="74"/>
      <w:bookmarkEnd w:id="75"/>
      <w:bookmarkEnd w:id="76"/>
      <w:bookmarkEnd w:id="77"/>
      <w:bookmarkEnd w:id="78"/>
      <w:bookmarkEnd w:id="79"/>
    </w:p>
    <w:p w14:paraId="3069FF1C" w14:textId="77777777" w:rsidR="00124148" w:rsidRPr="001B06BE" w:rsidRDefault="00124148" w:rsidP="001536BF">
      <w:pPr>
        <w:rPr>
          <w:rFonts w:asciiTheme="minorHAnsi" w:hAnsiTheme="minorHAnsi" w:cstheme="minorHAnsi"/>
          <w:sz w:val="20"/>
          <w:szCs w:val="20"/>
        </w:rPr>
      </w:pPr>
      <w:r w:rsidRPr="001B06BE">
        <w:rPr>
          <w:rFonts w:asciiTheme="minorHAnsi" w:hAnsiTheme="minorHAnsi" w:cstheme="minorHAnsi"/>
          <w:sz w:val="20"/>
          <w:szCs w:val="20"/>
        </w:rPr>
        <w:t>Получение статуса обработки заявки</w:t>
      </w:r>
      <w:r w:rsidR="00CC49DE" w:rsidRPr="001B06BE">
        <w:rPr>
          <w:rFonts w:asciiTheme="minorHAnsi" w:hAnsiTheme="minorHAnsi" w:cstheme="minorHAnsi"/>
          <w:sz w:val="20"/>
          <w:szCs w:val="20"/>
        </w:rPr>
        <w:t xml:space="preserve"> необходимо для дальнейшей работы над улучшением качества распознавания граждан РФ. Чем выше качество данных (в т.ч. на этапе регистрации), тем лучше идентификация гражданина приложением. </w:t>
      </w:r>
    </w:p>
    <w:p w14:paraId="7D5A9992" w14:textId="419E756B" w:rsidR="00CC49DE" w:rsidRPr="00170DDA" w:rsidRDefault="00CC49DE" w:rsidP="00CC49DE">
      <w:pPr>
        <w:rPr>
          <w:rFonts w:asciiTheme="minorHAnsi" w:hAnsiTheme="minorHAnsi" w:cstheme="minorHAnsi"/>
          <w:bCs/>
          <w:sz w:val="20"/>
          <w:szCs w:val="20"/>
        </w:rPr>
      </w:pPr>
    </w:p>
    <w:p w14:paraId="17C262C3" w14:textId="77777777" w:rsidR="00CC49DE" w:rsidRPr="001B06BE" w:rsidRDefault="00CC49DE" w:rsidP="00CC49DE">
      <w:pPr>
        <w:rPr>
          <w:rFonts w:asciiTheme="minorHAnsi" w:hAnsiTheme="minorHAnsi" w:cstheme="minorHAnsi"/>
          <w:b/>
          <w:sz w:val="20"/>
          <w:szCs w:val="20"/>
        </w:rPr>
      </w:pPr>
      <w:r w:rsidRPr="001B06BE">
        <w:rPr>
          <w:rFonts w:asciiTheme="minorHAnsi" w:hAnsiTheme="minorHAnsi" w:cstheme="minorHAnsi"/>
          <w:b/>
          <w:sz w:val="20"/>
          <w:szCs w:val="20"/>
        </w:rPr>
        <w:t>Описание:</w:t>
      </w:r>
    </w:p>
    <w:p w14:paraId="17539BE6" w14:textId="77777777" w:rsidR="00CC49DE" w:rsidRPr="001B06BE" w:rsidRDefault="00CC49DE" w:rsidP="00CC49DE">
      <w:pPr>
        <w:rPr>
          <w:rFonts w:asciiTheme="minorHAnsi" w:hAnsiTheme="minorHAnsi" w:cstheme="minorHAnsi"/>
          <w:sz w:val="20"/>
          <w:szCs w:val="20"/>
        </w:rPr>
      </w:pPr>
      <w:r w:rsidRPr="001B06BE">
        <w:rPr>
          <w:rFonts w:asciiTheme="minorHAnsi" w:hAnsiTheme="minorHAnsi" w:cstheme="minorHAnsi"/>
          <w:sz w:val="20"/>
          <w:szCs w:val="20"/>
          <w:lang w:val="en-US"/>
        </w:rPr>
        <w:t>method</w:t>
      </w:r>
      <w:r w:rsidRPr="001B06BE">
        <w:rPr>
          <w:rFonts w:asciiTheme="minorHAnsi" w:hAnsiTheme="minorHAnsi" w:cstheme="minorHAnsi"/>
          <w:sz w:val="20"/>
          <w:szCs w:val="20"/>
        </w:rPr>
        <w:t xml:space="preserve"> – </w:t>
      </w:r>
      <w:r w:rsidRPr="001B06BE">
        <w:rPr>
          <w:rFonts w:asciiTheme="minorHAnsi" w:hAnsiTheme="minorHAnsi" w:cstheme="minorHAnsi"/>
          <w:sz w:val="20"/>
          <w:szCs w:val="20"/>
          <w:lang w:val="en-US"/>
        </w:rPr>
        <w:t>post</w:t>
      </w:r>
    </w:p>
    <w:p w14:paraId="7D907DD9" w14:textId="77777777" w:rsidR="00CC49DE" w:rsidRPr="001B06BE" w:rsidRDefault="00CC49DE" w:rsidP="00CC49DE">
      <w:pPr>
        <w:rPr>
          <w:rFonts w:asciiTheme="minorHAnsi" w:hAnsiTheme="minorHAnsi" w:cstheme="minorHAnsi"/>
          <w:b/>
          <w:sz w:val="20"/>
          <w:szCs w:val="20"/>
        </w:rPr>
      </w:pPr>
      <w:r w:rsidRPr="001B06BE">
        <w:rPr>
          <w:rFonts w:asciiTheme="minorHAnsi" w:hAnsiTheme="minorHAnsi" w:cstheme="minorHAnsi"/>
          <w:b/>
          <w:sz w:val="20"/>
          <w:szCs w:val="20"/>
        </w:rPr>
        <w:t>Обязательные ключи:</w:t>
      </w:r>
    </w:p>
    <w:p w14:paraId="2B38EFFC" w14:textId="77777777" w:rsidR="00CC49DE" w:rsidRPr="001B06BE" w:rsidRDefault="00CC49DE" w:rsidP="00CC49DE">
      <w:pPr>
        <w:rPr>
          <w:rFonts w:asciiTheme="minorHAnsi" w:hAnsiTheme="minorHAnsi" w:cstheme="minorHAnsi"/>
          <w:sz w:val="20"/>
          <w:szCs w:val="20"/>
        </w:rPr>
      </w:pPr>
      <w:r w:rsidRPr="001B06BE">
        <w:rPr>
          <w:rFonts w:asciiTheme="minorHAnsi" w:hAnsiTheme="minorHAnsi" w:cstheme="minorHAnsi"/>
          <w:i/>
          <w:sz w:val="20"/>
          <w:szCs w:val="20"/>
          <w:u w:val="single"/>
          <w:lang w:val="en-US"/>
        </w:rPr>
        <w:t>token</w:t>
      </w:r>
      <w:r w:rsidRPr="001B06BE">
        <w:rPr>
          <w:rFonts w:asciiTheme="minorHAnsi" w:hAnsiTheme="minorHAnsi" w:cstheme="minorHAnsi"/>
          <w:sz w:val="20"/>
          <w:szCs w:val="20"/>
        </w:rPr>
        <w:t xml:space="preserve"> – предоставляется внешним сервисом </w:t>
      </w:r>
    </w:p>
    <w:p w14:paraId="425B5DA7" w14:textId="77777777" w:rsidR="0072722A" w:rsidRPr="001B06BE" w:rsidRDefault="0072722A" w:rsidP="00CC49DE">
      <w:pPr>
        <w:rPr>
          <w:rFonts w:asciiTheme="minorHAnsi" w:hAnsiTheme="minorHAnsi" w:cstheme="minorHAnsi"/>
          <w:sz w:val="20"/>
          <w:szCs w:val="20"/>
        </w:rPr>
      </w:pPr>
      <w:r w:rsidRPr="001B06BE">
        <w:rPr>
          <w:rFonts w:asciiTheme="minorHAnsi" w:hAnsiTheme="minorHAnsi" w:cstheme="minorHAnsi"/>
          <w:i/>
          <w:sz w:val="20"/>
          <w:szCs w:val="20"/>
          <w:u w:val="single"/>
          <w:lang w:val="en-US"/>
        </w:rPr>
        <w:t>depart</w:t>
      </w:r>
      <w:r w:rsidRPr="001B06BE">
        <w:rPr>
          <w:rFonts w:asciiTheme="minorHAnsi" w:hAnsiTheme="minorHAnsi" w:cstheme="minorHAnsi"/>
          <w:i/>
          <w:sz w:val="20"/>
          <w:szCs w:val="20"/>
          <w:u w:val="single"/>
        </w:rPr>
        <w:t>_</w:t>
      </w:r>
      <w:r w:rsidRPr="001B06BE">
        <w:rPr>
          <w:rFonts w:asciiTheme="minorHAnsi" w:hAnsiTheme="minorHAnsi" w:cstheme="minorHAnsi"/>
          <w:i/>
          <w:sz w:val="20"/>
          <w:szCs w:val="20"/>
          <w:u w:val="single"/>
          <w:lang w:val="en-US"/>
        </w:rPr>
        <w:t>number</w:t>
      </w:r>
      <w:r w:rsidRPr="001B06BE">
        <w:rPr>
          <w:rFonts w:asciiTheme="minorHAnsi" w:hAnsiTheme="minorHAnsi" w:cstheme="minorHAnsi"/>
          <w:sz w:val="20"/>
          <w:szCs w:val="20"/>
        </w:rPr>
        <w:t xml:space="preserve"> – номер, идентифицирующий передающую сторону</w:t>
      </w:r>
    </w:p>
    <w:p w14:paraId="78039BBE" w14:textId="77777777" w:rsidR="00FD0265" w:rsidRDefault="00FD0265" w:rsidP="00CC49DE">
      <w:pPr>
        <w:rPr>
          <w:rFonts w:asciiTheme="minorHAnsi" w:hAnsiTheme="minorHAnsi" w:cstheme="minorHAnsi"/>
          <w:i/>
          <w:sz w:val="20"/>
          <w:szCs w:val="20"/>
          <w:u w:val="single"/>
        </w:rPr>
      </w:pPr>
    </w:p>
    <w:p w14:paraId="3D7ABC76" w14:textId="7984AAAA" w:rsidR="00FD0265" w:rsidRDefault="00FD0265" w:rsidP="00CC49D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И</w:t>
      </w:r>
      <w:r w:rsidRPr="00FD0265">
        <w:rPr>
          <w:rFonts w:asciiTheme="minorHAnsi" w:hAnsiTheme="minorHAnsi" w:cstheme="minorHAnsi"/>
          <w:sz w:val="20"/>
          <w:szCs w:val="20"/>
        </w:rPr>
        <w:t>спользуется</w:t>
      </w:r>
      <w:r>
        <w:rPr>
          <w:rFonts w:asciiTheme="minorHAnsi" w:hAnsiTheme="minorHAnsi" w:cstheme="minorHAnsi"/>
          <w:sz w:val="20"/>
          <w:szCs w:val="20"/>
        </w:rPr>
        <w:t xml:space="preserve"> 3 способа получения статусов по заявкам:</w:t>
      </w:r>
    </w:p>
    <w:p w14:paraId="7DC1F77E" w14:textId="77777777" w:rsidR="002E3A89" w:rsidRPr="00003F38" w:rsidRDefault="002E3A89" w:rsidP="00501008">
      <w:pPr>
        <w:pStyle w:val="2"/>
        <w:rPr>
          <w:rFonts w:asciiTheme="minorHAnsi" w:hAnsiTheme="minorHAnsi" w:cstheme="minorHAnsi"/>
        </w:rPr>
      </w:pPr>
      <w:bookmarkStart w:id="80" w:name="_Ref58228774"/>
      <w:bookmarkStart w:id="81" w:name="_Toc59119243"/>
      <w:bookmarkStart w:id="82" w:name="_Toc68275870"/>
      <w:bookmarkStart w:id="83" w:name="_Toc68533128"/>
      <w:bookmarkStart w:id="84" w:name="_Toc69733224"/>
    </w:p>
    <w:p w14:paraId="425013C0" w14:textId="59D55E95" w:rsidR="00CC49DE" w:rsidRPr="00101887" w:rsidRDefault="00234B1E" w:rsidP="00501008">
      <w:pPr>
        <w:pStyle w:val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Получение статуса</w:t>
      </w:r>
      <w:r w:rsidR="00CC49DE" w:rsidRPr="00101887">
        <w:rPr>
          <w:rFonts w:asciiTheme="minorHAnsi" w:hAnsiTheme="minorHAnsi" w:cstheme="minorHAnsi"/>
        </w:rPr>
        <w:t>. Количество не полученных статусов</w:t>
      </w:r>
      <w:bookmarkEnd w:id="80"/>
      <w:bookmarkEnd w:id="81"/>
      <w:bookmarkEnd w:id="82"/>
      <w:bookmarkEnd w:id="83"/>
      <w:bookmarkEnd w:id="84"/>
    </w:p>
    <w:p w14:paraId="1512913B" w14:textId="05F842EC" w:rsidR="001B06BE" w:rsidRPr="00170DDA" w:rsidRDefault="001B06BE" w:rsidP="00CC49DE">
      <w:pPr>
        <w:rPr>
          <w:rFonts w:asciiTheme="minorHAnsi" w:hAnsiTheme="minorHAnsi" w:cstheme="minorHAnsi"/>
        </w:rPr>
      </w:pPr>
    </w:p>
    <w:p w14:paraId="045A4E2B" w14:textId="2AE93C41" w:rsidR="00CC49DE" w:rsidRPr="001B06BE" w:rsidRDefault="00CC49DE" w:rsidP="00CC49DE">
      <w:pPr>
        <w:rPr>
          <w:rFonts w:asciiTheme="minorHAnsi" w:hAnsiTheme="minorHAnsi" w:cstheme="minorHAnsi"/>
          <w:sz w:val="20"/>
          <w:szCs w:val="20"/>
        </w:rPr>
      </w:pPr>
      <w:r w:rsidRPr="001B06BE">
        <w:rPr>
          <w:rFonts w:asciiTheme="minorHAnsi" w:hAnsiTheme="minorHAnsi" w:cstheme="minorHAnsi"/>
          <w:sz w:val="20"/>
          <w:szCs w:val="20"/>
        </w:rPr>
        <w:t xml:space="preserve">Позволяет получить информацию по количеству заявок, готовых </w:t>
      </w:r>
      <w:r w:rsidR="00501008" w:rsidRPr="001B06BE">
        <w:rPr>
          <w:rFonts w:asciiTheme="minorHAnsi" w:hAnsiTheme="minorHAnsi" w:cstheme="minorHAnsi"/>
          <w:sz w:val="20"/>
          <w:szCs w:val="20"/>
        </w:rPr>
        <w:t>внешней системой к отправке</w:t>
      </w:r>
      <w:r w:rsidR="00C020C5" w:rsidRPr="001B06BE">
        <w:rPr>
          <w:rFonts w:asciiTheme="minorHAnsi" w:hAnsiTheme="minorHAnsi" w:cstheme="minorHAnsi"/>
          <w:sz w:val="20"/>
          <w:szCs w:val="20"/>
        </w:rPr>
        <w:t xml:space="preserve">. Запрос рекомендовано выполнять раз в промежуток времени (например, 10 минут). В случае, если значение больше 0, запускать процедуру получения статусов заявок. </w:t>
      </w:r>
    </w:p>
    <w:p w14:paraId="177570E9" w14:textId="77777777" w:rsidR="00501008" w:rsidRDefault="00501008" w:rsidP="00CC49DE">
      <w:pPr>
        <w:rPr>
          <w:rFonts w:asciiTheme="minorHAnsi" w:hAnsiTheme="minorHAnsi" w:cstheme="minorHAnsi"/>
          <w:sz w:val="20"/>
          <w:szCs w:val="20"/>
        </w:rPr>
      </w:pPr>
      <w:r w:rsidRPr="001B06BE">
        <w:rPr>
          <w:rFonts w:asciiTheme="minorHAnsi" w:hAnsiTheme="minorHAnsi" w:cstheme="minorHAnsi"/>
          <w:sz w:val="20"/>
          <w:szCs w:val="20"/>
        </w:rPr>
        <w:t>Пример запроса:</w:t>
      </w:r>
    </w:p>
    <w:p w14:paraId="0F795158" w14:textId="77777777" w:rsidR="00F83A2F" w:rsidRPr="001B06BE" w:rsidRDefault="00F83A2F" w:rsidP="00CC49DE">
      <w:pPr>
        <w:rPr>
          <w:rFonts w:asciiTheme="minorHAnsi" w:hAnsiTheme="minorHAnsi" w:cstheme="minorHAnsi"/>
          <w:sz w:val="20"/>
          <w:szCs w:val="20"/>
        </w:rPr>
      </w:pPr>
    </w:p>
    <w:p w14:paraId="3C326760" w14:textId="77777777" w:rsidR="0072722A" w:rsidRPr="00101887" w:rsidRDefault="00CC49DE" w:rsidP="0072722A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101887">
        <w:rPr>
          <w:rFonts w:asciiTheme="minorHAnsi" w:hAnsiTheme="minorHAnsi" w:cstheme="minorHAnsi"/>
        </w:rPr>
        <w:t xml:space="preserve"> </w:t>
      </w:r>
    </w:p>
    <w:p w14:paraId="74B48F82" w14:textId="65633FFC" w:rsidR="0072722A" w:rsidRPr="002B2D35" w:rsidRDefault="0072722A" w:rsidP="0072722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curl</w:t>
      </w:r>
      <w:r w:rsidRPr="002B2D35">
        <w:rPr>
          <w:rFonts w:asciiTheme="minorHAnsi" w:hAnsiTheme="minorHAnsi" w:cstheme="minorHAnsi"/>
          <w:color w:val="D4D4D4"/>
          <w:sz w:val="15"/>
          <w:szCs w:val="15"/>
        </w:rPr>
        <w:t xml:space="preserve"> -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s</w:t>
      </w:r>
      <w:r w:rsidRPr="002B2D35">
        <w:rPr>
          <w:rFonts w:asciiTheme="minorHAnsi" w:hAnsiTheme="minorHAnsi" w:cstheme="minorHAnsi"/>
          <w:color w:val="D4D4D4"/>
          <w:sz w:val="15"/>
          <w:szCs w:val="15"/>
        </w:rPr>
        <w:t xml:space="preserve"> -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X</w:t>
      </w:r>
      <w:r w:rsidRPr="002B2D35">
        <w:rPr>
          <w:rFonts w:asciiTheme="minorHAnsi" w:hAnsiTheme="minorHAnsi" w:cstheme="minorHAnsi"/>
          <w:color w:val="D4D4D4"/>
          <w:sz w:val="15"/>
          <w:szCs w:val="15"/>
        </w:rPr>
        <w:t xml:space="preserve"> 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POST</w:t>
      </w:r>
      <w:r w:rsidRPr="002B2D35">
        <w:rPr>
          <w:rFonts w:asciiTheme="minorHAnsi" w:hAnsiTheme="minorHAnsi" w:cstheme="minorHAnsi"/>
          <w:color w:val="D4D4D4"/>
          <w:sz w:val="15"/>
          <w:szCs w:val="15"/>
        </w:rPr>
        <w:t xml:space="preserve"> </w:t>
      </w:r>
      <w:r w:rsidRPr="002B2D35">
        <w:rPr>
          <w:rFonts w:asciiTheme="minorHAnsi" w:hAnsiTheme="minorHAnsi" w:cstheme="minorHAnsi"/>
          <w:color w:val="CE9178"/>
          <w:sz w:val="15"/>
          <w:szCs w:val="15"/>
        </w:rPr>
        <w:t>'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https</w:t>
      </w:r>
      <w:r w:rsidRPr="002B2D35">
        <w:rPr>
          <w:rFonts w:asciiTheme="minorHAnsi" w:hAnsiTheme="minorHAnsi" w:cstheme="minorHAnsi"/>
          <w:color w:val="CE9178"/>
          <w:sz w:val="15"/>
          <w:szCs w:val="15"/>
        </w:rPr>
        <w:t>://</w:t>
      </w:r>
      <w:r w:rsidR="00A86595">
        <w:rPr>
          <w:rFonts w:asciiTheme="minorHAnsi" w:hAnsiTheme="minorHAnsi" w:cstheme="minorHAnsi"/>
          <w:color w:val="CE9178"/>
          <w:sz w:val="15"/>
          <w:szCs w:val="15"/>
          <w:lang w:val="en-US"/>
        </w:rPr>
        <w:t>domain</w:t>
      </w:r>
      <w:r w:rsidR="00A86595" w:rsidRPr="002B2D35">
        <w:rPr>
          <w:rFonts w:asciiTheme="minorHAnsi" w:hAnsiTheme="minorHAnsi" w:cstheme="minorHAnsi"/>
          <w:color w:val="CE9178"/>
          <w:sz w:val="15"/>
          <w:szCs w:val="15"/>
        </w:rPr>
        <w:t>.</w:t>
      </w:r>
      <w:r w:rsidR="00A86595">
        <w:rPr>
          <w:rFonts w:asciiTheme="minorHAnsi" w:hAnsiTheme="minorHAnsi" w:cstheme="minorHAnsi"/>
          <w:color w:val="CE9178"/>
          <w:sz w:val="15"/>
          <w:szCs w:val="15"/>
          <w:lang w:val="en-US"/>
        </w:rPr>
        <w:t>name</w:t>
      </w:r>
      <w:r w:rsidRPr="002B2D35">
        <w:rPr>
          <w:rFonts w:asciiTheme="minorHAnsi" w:hAnsiTheme="minorHAnsi" w:cstheme="minorHAnsi"/>
          <w:color w:val="CE9178"/>
          <w:sz w:val="15"/>
          <w:szCs w:val="15"/>
        </w:rPr>
        <w:t>/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api</w:t>
      </w:r>
      <w:r w:rsidRPr="002B2D35">
        <w:rPr>
          <w:rFonts w:asciiTheme="minorHAnsi" w:hAnsiTheme="minorHAnsi" w:cstheme="minorHAnsi"/>
          <w:color w:val="CE9178"/>
          <w:sz w:val="15"/>
          <w:szCs w:val="15"/>
        </w:rPr>
        <w:t>/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v</w:t>
      </w:r>
      <w:r w:rsidR="003607CF" w:rsidRPr="002B2D35">
        <w:rPr>
          <w:rFonts w:asciiTheme="minorHAnsi" w:hAnsiTheme="minorHAnsi" w:cstheme="minorHAnsi"/>
          <w:color w:val="CE9178"/>
          <w:sz w:val="15"/>
          <w:szCs w:val="15"/>
        </w:rPr>
        <w:t>2</w:t>
      </w:r>
      <w:r w:rsidRPr="002B2D35">
        <w:rPr>
          <w:rFonts w:asciiTheme="minorHAnsi" w:hAnsiTheme="minorHAnsi" w:cstheme="minorHAnsi"/>
          <w:color w:val="CE9178"/>
          <w:sz w:val="15"/>
          <w:szCs w:val="15"/>
        </w:rPr>
        <w:t>/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order</w:t>
      </w:r>
      <w:r w:rsidRPr="002B2D35">
        <w:rPr>
          <w:rFonts w:asciiTheme="minorHAnsi" w:hAnsiTheme="minorHAnsi" w:cstheme="minorHAnsi"/>
          <w:color w:val="CE9178"/>
          <w:sz w:val="15"/>
          <w:szCs w:val="15"/>
        </w:rPr>
        <w:t>/</w:t>
      </w:r>
      <w:r w:rsidR="003607CF">
        <w:rPr>
          <w:rFonts w:asciiTheme="minorHAnsi" w:hAnsiTheme="minorHAnsi" w:cstheme="minorHAnsi"/>
          <w:color w:val="CE9178"/>
          <w:sz w:val="15"/>
          <w:szCs w:val="15"/>
          <w:lang w:val="en-US"/>
        </w:rPr>
        <w:t>status</w:t>
      </w:r>
      <w:r w:rsidR="003607CF" w:rsidRPr="002B2D35">
        <w:rPr>
          <w:rFonts w:asciiTheme="minorHAnsi" w:hAnsiTheme="minorHAnsi" w:cstheme="minorHAnsi"/>
          <w:color w:val="CE9178"/>
          <w:sz w:val="15"/>
          <w:szCs w:val="15"/>
        </w:rPr>
        <w:t>-</w:t>
      </w:r>
      <w:r w:rsidR="003607CF">
        <w:rPr>
          <w:rFonts w:asciiTheme="minorHAnsi" w:hAnsiTheme="minorHAnsi" w:cstheme="minorHAnsi"/>
          <w:color w:val="CE9178"/>
          <w:sz w:val="15"/>
          <w:szCs w:val="15"/>
          <w:lang w:val="en-US"/>
        </w:rPr>
        <w:t>count</w:t>
      </w:r>
      <w:r w:rsidRPr="002B2D35">
        <w:rPr>
          <w:rFonts w:asciiTheme="minorHAnsi" w:hAnsiTheme="minorHAnsi" w:cstheme="minorHAnsi"/>
          <w:color w:val="CE9178"/>
          <w:sz w:val="15"/>
          <w:szCs w:val="15"/>
        </w:rPr>
        <w:t>'</w:t>
      </w:r>
      <w:r w:rsidRPr="002B2D35">
        <w:rPr>
          <w:rFonts w:asciiTheme="minorHAnsi" w:hAnsiTheme="minorHAnsi" w:cstheme="minorHAnsi"/>
          <w:color w:val="D4D4D4"/>
          <w:sz w:val="15"/>
          <w:szCs w:val="15"/>
        </w:rPr>
        <w:t xml:space="preserve"> \</w:t>
      </w:r>
    </w:p>
    <w:p w14:paraId="4DF272ED" w14:textId="77777777" w:rsidR="0072722A" w:rsidRPr="00101887" w:rsidRDefault="0072722A" w:rsidP="0072722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-H 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'Content-Type: application/json'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\</w:t>
      </w:r>
    </w:p>
    <w:p w14:paraId="692FBBF2" w14:textId="07C64F00" w:rsidR="0072722A" w:rsidRPr="00101887" w:rsidRDefault="0072722A" w:rsidP="0072722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--data-raw 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'{"depart_number":"100000","token":"90B9FFB</w:t>
      </w:r>
      <w:r w:rsidR="003607CF">
        <w:rPr>
          <w:rFonts w:asciiTheme="minorHAnsi" w:hAnsiTheme="minorHAnsi" w:cstheme="minorHAnsi"/>
          <w:color w:val="CE9178"/>
          <w:sz w:val="15"/>
          <w:szCs w:val="15"/>
          <w:lang w:val="en-US"/>
        </w:rPr>
        <w:t>A-045E-4F7A-8B1C-9263384697C5"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}'</w:t>
      </w:r>
    </w:p>
    <w:p w14:paraId="674A288D" w14:textId="77777777" w:rsidR="00F83A2F" w:rsidRPr="009F3D21" w:rsidRDefault="00F83A2F" w:rsidP="00CC49DE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230289CF" w14:textId="77777777" w:rsidR="00CC49DE" w:rsidRDefault="0072722A" w:rsidP="00CC49DE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1B06BE">
        <w:rPr>
          <w:rFonts w:asciiTheme="minorHAnsi" w:hAnsiTheme="minorHAnsi" w:cstheme="minorHAnsi"/>
          <w:sz w:val="20"/>
          <w:szCs w:val="20"/>
        </w:rPr>
        <w:t>Пример</w:t>
      </w:r>
      <w:r w:rsidRPr="00D3735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B06BE">
        <w:rPr>
          <w:rFonts w:asciiTheme="minorHAnsi" w:hAnsiTheme="minorHAnsi" w:cstheme="minorHAnsi"/>
          <w:sz w:val="20"/>
          <w:szCs w:val="20"/>
        </w:rPr>
        <w:t>ответа</w:t>
      </w:r>
      <w:r w:rsidRPr="00D3735B">
        <w:rPr>
          <w:rFonts w:asciiTheme="minorHAnsi" w:hAnsiTheme="minorHAnsi" w:cstheme="minorHAnsi"/>
          <w:sz w:val="20"/>
          <w:szCs w:val="20"/>
          <w:lang w:val="en-US"/>
        </w:rPr>
        <w:t>:</w:t>
      </w:r>
    </w:p>
    <w:p w14:paraId="336D82D9" w14:textId="77777777" w:rsidR="00F83A2F" w:rsidRPr="00D3735B" w:rsidRDefault="00F83A2F" w:rsidP="00CC49DE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0B417E99" w14:textId="77777777" w:rsidR="0072722A" w:rsidRPr="00101887" w:rsidRDefault="0072722A" w:rsidP="0072722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{</w:t>
      </w:r>
    </w:p>
    <w:p w14:paraId="6AA27D29" w14:textId="77777777" w:rsidR="0072722A" w:rsidRPr="00101887" w:rsidRDefault="0072722A" w:rsidP="0072722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"header"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: {</w:t>
      </w:r>
    </w:p>
    <w:p w14:paraId="76A875F8" w14:textId="44F36C64" w:rsidR="0072722A" w:rsidRPr="00101887" w:rsidRDefault="0072722A" w:rsidP="0072722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"api"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"</w:t>
      </w:r>
      <w:r w:rsidR="003607CF" w:rsidRPr="00170DDA">
        <w:rPr>
          <w:rFonts w:asciiTheme="minorHAnsi" w:hAnsiTheme="minorHAnsi" w:cstheme="minorHAnsi"/>
          <w:color w:val="CE9178"/>
          <w:sz w:val="15"/>
          <w:szCs w:val="15"/>
          <w:lang w:val="en-US"/>
        </w:rPr>
        <w:t>2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.0"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37C29066" w14:textId="769F323B" w:rsidR="0072722A" w:rsidRPr="00101887" w:rsidRDefault="0072722A" w:rsidP="0072722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"dt"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"202</w:t>
      </w:r>
      <w:r w:rsidR="003607CF" w:rsidRPr="00170DDA">
        <w:rPr>
          <w:rFonts w:asciiTheme="minorHAnsi" w:hAnsiTheme="minorHAnsi" w:cstheme="minorHAnsi"/>
          <w:color w:val="CE9178"/>
          <w:sz w:val="15"/>
          <w:szCs w:val="15"/>
          <w:lang w:val="en-US"/>
        </w:rPr>
        <w:t>1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-</w:t>
      </w:r>
      <w:r w:rsidR="003607CF" w:rsidRPr="00170DDA">
        <w:rPr>
          <w:rFonts w:asciiTheme="minorHAnsi" w:hAnsiTheme="minorHAnsi" w:cstheme="minorHAnsi"/>
          <w:color w:val="CE9178"/>
          <w:sz w:val="15"/>
          <w:szCs w:val="15"/>
          <w:lang w:val="en-US"/>
        </w:rPr>
        <w:t>04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-</w:t>
      </w:r>
      <w:r w:rsidR="003607CF" w:rsidRPr="00170DDA">
        <w:rPr>
          <w:rFonts w:asciiTheme="minorHAnsi" w:hAnsiTheme="minorHAnsi" w:cstheme="minorHAnsi"/>
          <w:color w:val="CE9178"/>
          <w:sz w:val="15"/>
          <w:szCs w:val="15"/>
          <w:lang w:val="en-US"/>
        </w:rPr>
        <w:t>16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T17:10:21+0300"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3E2A62B6" w14:textId="77777777" w:rsidR="0072722A" w:rsidRPr="00101887" w:rsidRDefault="0072722A" w:rsidP="0072722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"latency"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Pr="00101887">
        <w:rPr>
          <w:rFonts w:asciiTheme="minorHAnsi" w:hAnsiTheme="minorHAnsi" w:cstheme="minorHAnsi"/>
          <w:color w:val="B5CEA8"/>
          <w:sz w:val="15"/>
          <w:szCs w:val="15"/>
          <w:lang w:val="en-US"/>
        </w:rPr>
        <w:t>233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7B19A8CB" w14:textId="119F80D0" w:rsidR="0072722A" w:rsidRPr="00101887" w:rsidRDefault="0072722A" w:rsidP="0072722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"route"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"/api/v</w:t>
      </w:r>
      <w:r w:rsidR="003607CF" w:rsidRPr="003607CF">
        <w:rPr>
          <w:rFonts w:asciiTheme="minorHAnsi" w:hAnsiTheme="minorHAnsi" w:cstheme="minorHAnsi"/>
          <w:color w:val="CE9178"/>
          <w:sz w:val="15"/>
          <w:szCs w:val="15"/>
          <w:lang w:val="en-US"/>
        </w:rPr>
        <w:t>2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/order/</w:t>
      </w:r>
      <w:r w:rsidR="003607CF">
        <w:rPr>
          <w:rFonts w:asciiTheme="minorHAnsi" w:hAnsiTheme="minorHAnsi" w:cstheme="minorHAnsi"/>
          <w:color w:val="CE9178"/>
          <w:sz w:val="15"/>
          <w:szCs w:val="15"/>
          <w:lang w:val="en-US"/>
        </w:rPr>
        <w:t>status-count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226D7B4B" w14:textId="77777777" w:rsidR="0072722A" w:rsidRPr="00101887" w:rsidRDefault="0072722A" w:rsidP="0072722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"status"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"ok"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5D1FB659" w14:textId="77777777" w:rsidR="0072722A" w:rsidRPr="00101887" w:rsidRDefault="0072722A" w:rsidP="0072722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"errors"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: []</w:t>
      </w:r>
    </w:p>
    <w:p w14:paraId="24A366D3" w14:textId="77777777" w:rsidR="0072722A" w:rsidRPr="00101887" w:rsidRDefault="0072722A" w:rsidP="0072722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},</w:t>
      </w:r>
    </w:p>
    <w:p w14:paraId="2BAC751C" w14:textId="77777777" w:rsidR="0072722A" w:rsidRPr="00101887" w:rsidRDefault="0072722A" w:rsidP="0072722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"body"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: {</w:t>
      </w:r>
    </w:p>
    <w:p w14:paraId="12157F74" w14:textId="77777777" w:rsidR="0072722A" w:rsidRPr="00101887" w:rsidRDefault="0072722A" w:rsidP="0072722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"status"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"ok"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5DC7352B" w14:textId="13F0BE86" w:rsidR="0072722A" w:rsidRPr="002B2D35" w:rsidRDefault="0072722A" w:rsidP="0072722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</w:t>
      </w:r>
      <w:r w:rsidRPr="002B2D35">
        <w:rPr>
          <w:rFonts w:asciiTheme="minorHAnsi" w:hAnsiTheme="minorHAnsi" w:cstheme="minorHAnsi"/>
          <w:color w:val="9CDCFE"/>
          <w:sz w:val="15"/>
          <w:szCs w:val="15"/>
        </w:rPr>
        <w:t>"</w:t>
      </w:r>
      <w:r w:rsidRPr="000D7AC0">
        <w:rPr>
          <w:rFonts w:asciiTheme="minorHAnsi" w:hAnsiTheme="minorHAnsi" w:cstheme="minorHAnsi"/>
          <w:color w:val="9CDCFE"/>
          <w:sz w:val="15"/>
          <w:szCs w:val="15"/>
          <w:lang w:val="en-US"/>
        </w:rPr>
        <w:t>count</w:t>
      </w:r>
      <w:r w:rsidRPr="002B2D35">
        <w:rPr>
          <w:rFonts w:asciiTheme="minorHAnsi" w:hAnsiTheme="minorHAnsi" w:cstheme="minorHAnsi"/>
          <w:color w:val="9CDCFE"/>
          <w:sz w:val="15"/>
          <w:szCs w:val="15"/>
        </w:rPr>
        <w:t>"</w:t>
      </w:r>
      <w:r w:rsidRPr="002B2D35">
        <w:rPr>
          <w:rFonts w:asciiTheme="minorHAnsi" w:hAnsiTheme="minorHAnsi" w:cstheme="minorHAnsi"/>
          <w:color w:val="D4D4D4"/>
          <w:sz w:val="15"/>
          <w:szCs w:val="15"/>
        </w:rPr>
        <w:t xml:space="preserve">: </w:t>
      </w:r>
      <w:r w:rsidR="003607CF" w:rsidRPr="002B2D35">
        <w:rPr>
          <w:rFonts w:asciiTheme="minorHAnsi" w:hAnsiTheme="minorHAnsi" w:cstheme="minorHAnsi"/>
          <w:color w:val="B5CEA8"/>
          <w:sz w:val="15"/>
          <w:szCs w:val="15"/>
        </w:rPr>
        <w:t>34</w:t>
      </w:r>
    </w:p>
    <w:p w14:paraId="3E4F9D05" w14:textId="77777777" w:rsidR="0072722A" w:rsidRPr="002B2D35" w:rsidRDefault="0072722A" w:rsidP="0072722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2B2D35">
        <w:rPr>
          <w:rFonts w:asciiTheme="minorHAnsi" w:hAnsiTheme="minorHAnsi" w:cstheme="minorHAnsi"/>
          <w:color w:val="D4D4D4"/>
          <w:sz w:val="15"/>
          <w:szCs w:val="15"/>
        </w:rPr>
        <w:t xml:space="preserve">    }</w:t>
      </w:r>
    </w:p>
    <w:p w14:paraId="0F479FF6" w14:textId="77777777" w:rsidR="0072722A" w:rsidRPr="00101887" w:rsidRDefault="0072722A" w:rsidP="0072722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</w:rPr>
        <w:t>}</w:t>
      </w:r>
    </w:p>
    <w:p w14:paraId="49D05D5C" w14:textId="77777777" w:rsidR="00F83A2F" w:rsidRDefault="00F83A2F" w:rsidP="00CC49DE">
      <w:pPr>
        <w:rPr>
          <w:rFonts w:asciiTheme="minorHAnsi" w:hAnsiTheme="minorHAnsi" w:cstheme="minorHAnsi"/>
          <w:sz w:val="20"/>
          <w:szCs w:val="20"/>
        </w:rPr>
      </w:pPr>
    </w:p>
    <w:p w14:paraId="56440015" w14:textId="6C8E47B6" w:rsidR="004C76EA" w:rsidRDefault="004C76EA" w:rsidP="00CC49D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Данный ответ означает, что</w:t>
      </w:r>
      <w:r w:rsidR="002E3A89" w:rsidRPr="002E3A89">
        <w:rPr>
          <w:rFonts w:asciiTheme="minorHAnsi" w:hAnsiTheme="minorHAnsi" w:cstheme="minorHAnsi"/>
          <w:sz w:val="20"/>
          <w:szCs w:val="20"/>
        </w:rPr>
        <w:t xml:space="preserve"> </w:t>
      </w:r>
      <w:r w:rsidR="002E3A89">
        <w:rPr>
          <w:rFonts w:asciiTheme="minorHAnsi" w:hAnsiTheme="minorHAnsi" w:cstheme="minorHAnsi"/>
          <w:sz w:val="20"/>
          <w:szCs w:val="20"/>
        </w:rPr>
        <w:t>у вас</w:t>
      </w:r>
      <w:r>
        <w:rPr>
          <w:rFonts w:asciiTheme="minorHAnsi" w:hAnsiTheme="minorHAnsi" w:cstheme="minorHAnsi"/>
          <w:sz w:val="20"/>
          <w:szCs w:val="20"/>
        </w:rPr>
        <w:t xml:space="preserve"> 34 </w:t>
      </w:r>
      <w:r w:rsidR="002E3A89">
        <w:rPr>
          <w:rFonts w:asciiTheme="minorHAnsi" w:hAnsiTheme="minorHAnsi" w:cstheme="minorHAnsi"/>
          <w:sz w:val="20"/>
          <w:szCs w:val="20"/>
        </w:rPr>
        <w:t>новых, ранее не запрашиваемых вами статусов.</w:t>
      </w:r>
    </w:p>
    <w:p w14:paraId="599A66B7" w14:textId="29300464" w:rsidR="0072722A" w:rsidRDefault="00C020C5" w:rsidP="00CC49DE">
      <w:pPr>
        <w:rPr>
          <w:rFonts w:asciiTheme="minorHAnsi" w:hAnsiTheme="minorHAnsi" w:cstheme="minorHAnsi"/>
          <w:sz w:val="20"/>
          <w:szCs w:val="20"/>
        </w:rPr>
      </w:pPr>
      <w:r w:rsidRPr="001B06BE">
        <w:rPr>
          <w:rFonts w:asciiTheme="minorHAnsi" w:hAnsiTheme="minorHAnsi" w:cstheme="minorHAnsi"/>
          <w:sz w:val="20"/>
          <w:szCs w:val="20"/>
        </w:rPr>
        <w:t>Полученное значе</w:t>
      </w:r>
      <w:r w:rsidR="002E3A89">
        <w:rPr>
          <w:rFonts w:asciiTheme="minorHAnsi" w:hAnsiTheme="minorHAnsi" w:cstheme="minorHAnsi"/>
          <w:sz w:val="20"/>
          <w:szCs w:val="20"/>
        </w:rPr>
        <w:t>ние используется</w:t>
      </w:r>
      <w:r w:rsidRPr="001B06BE">
        <w:rPr>
          <w:rFonts w:asciiTheme="minorHAnsi" w:hAnsiTheme="minorHAnsi" w:cstheme="minorHAnsi"/>
          <w:sz w:val="20"/>
          <w:szCs w:val="20"/>
        </w:rPr>
        <w:t xml:space="preserve"> для дальнейшего запроса статусов по заявкам.</w:t>
      </w:r>
    </w:p>
    <w:p w14:paraId="13636196" w14:textId="77777777" w:rsidR="001B06BE" w:rsidRPr="001B06BE" w:rsidRDefault="001B06BE" w:rsidP="00CC49DE">
      <w:pPr>
        <w:rPr>
          <w:rFonts w:asciiTheme="minorHAnsi" w:hAnsiTheme="minorHAnsi" w:cstheme="minorHAnsi"/>
          <w:sz w:val="20"/>
          <w:szCs w:val="20"/>
        </w:rPr>
      </w:pPr>
    </w:p>
    <w:p w14:paraId="25EF81E8" w14:textId="0B9B25C3" w:rsidR="00C020C5" w:rsidRPr="00101887" w:rsidRDefault="00C020C5" w:rsidP="00443C33">
      <w:pPr>
        <w:pStyle w:val="2"/>
      </w:pPr>
      <w:bookmarkStart w:id="85" w:name="_Toc59119244"/>
      <w:bookmarkStart w:id="86" w:name="_Toc68275871"/>
      <w:bookmarkStart w:id="87" w:name="_Toc68533129"/>
      <w:bookmarkStart w:id="88" w:name="_Toc69733225"/>
      <w:r w:rsidRPr="00101887">
        <w:t>Получение статуса. Пакетное получение статусов.</w:t>
      </w:r>
      <w:bookmarkEnd w:id="85"/>
      <w:bookmarkEnd w:id="86"/>
      <w:bookmarkEnd w:id="87"/>
      <w:bookmarkEnd w:id="88"/>
    </w:p>
    <w:p w14:paraId="70576517" w14:textId="77777777" w:rsidR="001B06BE" w:rsidRPr="001B06BE" w:rsidRDefault="001B06BE" w:rsidP="00C020C5">
      <w:pPr>
        <w:rPr>
          <w:rFonts w:asciiTheme="minorHAnsi" w:hAnsiTheme="minorHAnsi" w:cstheme="minorHAnsi"/>
          <w:sz w:val="20"/>
          <w:szCs w:val="20"/>
        </w:rPr>
      </w:pPr>
    </w:p>
    <w:p w14:paraId="63CE0BF4" w14:textId="31BB6943" w:rsidR="00CC49DE" w:rsidRPr="00003F38" w:rsidRDefault="00C020C5" w:rsidP="00C020C5">
      <w:pPr>
        <w:rPr>
          <w:rFonts w:asciiTheme="minorHAnsi" w:hAnsiTheme="minorHAnsi" w:cstheme="minorHAnsi"/>
          <w:color w:val="CE9178"/>
          <w:sz w:val="15"/>
          <w:szCs w:val="15"/>
        </w:rPr>
      </w:pPr>
      <w:r w:rsidRPr="001B06BE">
        <w:rPr>
          <w:rFonts w:asciiTheme="minorHAnsi" w:hAnsiTheme="minorHAnsi" w:cstheme="minorHAnsi"/>
          <w:sz w:val="20"/>
          <w:szCs w:val="20"/>
        </w:rPr>
        <w:t>Поз</w:t>
      </w:r>
      <w:r w:rsidR="00234B1E">
        <w:rPr>
          <w:rFonts w:asciiTheme="minorHAnsi" w:hAnsiTheme="minorHAnsi" w:cstheme="minorHAnsi"/>
          <w:sz w:val="20"/>
          <w:szCs w:val="20"/>
        </w:rPr>
        <w:t xml:space="preserve">воляет получить статусы </w:t>
      </w:r>
      <w:r w:rsidR="002E3A89">
        <w:rPr>
          <w:rFonts w:asciiTheme="minorHAnsi" w:hAnsiTheme="minorHAnsi" w:cstheme="minorHAnsi"/>
          <w:sz w:val="20"/>
          <w:szCs w:val="20"/>
        </w:rPr>
        <w:t xml:space="preserve">данных </w:t>
      </w:r>
      <w:r w:rsidR="00234B1E">
        <w:rPr>
          <w:rFonts w:asciiTheme="minorHAnsi" w:hAnsiTheme="minorHAnsi" w:cstheme="minorHAnsi"/>
          <w:sz w:val="20"/>
          <w:szCs w:val="20"/>
        </w:rPr>
        <w:t>заявок.</w:t>
      </w:r>
      <w:r w:rsidR="002E3A89">
        <w:rPr>
          <w:rFonts w:asciiTheme="minorHAnsi" w:hAnsiTheme="minorHAnsi" w:cstheme="minorHAnsi"/>
          <w:sz w:val="20"/>
          <w:szCs w:val="20"/>
        </w:rPr>
        <w:br/>
        <w:t xml:space="preserve">Тут добавляется ключ </w:t>
      </w:r>
      <w:r w:rsidR="002E3A89" w:rsidRPr="00003F38">
        <w:rPr>
          <w:rFonts w:asciiTheme="minorHAnsi" w:hAnsiTheme="minorHAnsi" w:cstheme="minorHAnsi"/>
          <w:sz w:val="20"/>
          <w:szCs w:val="20"/>
        </w:rPr>
        <w:t>“</w:t>
      </w:r>
      <w:r w:rsidR="002E3A89">
        <w:rPr>
          <w:rFonts w:asciiTheme="minorHAnsi" w:hAnsiTheme="minorHAnsi" w:cstheme="minorHAnsi"/>
          <w:sz w:val="20"/>
          <w:szCs w:val="20"/>
          <w:lang w:val="en-US"/>
        </w:rPr>
        <w:t>count</w:t>
      </w:r>
      <w:r w:rsidR="002E3A89" w:rsidRPr="00003F38">
        <w:rPr>
          <w:rFonts w:asciiTheme="minorHAnsi" w:hAnsiTheme="minorHAnsi" w:cstheme="minorHAnsi"/>
          <w:sz w:val="20"/>
          <w:szCs w:val="20"/>
        </w:rPr>
        <w:t>”</w:t>
      </w:r>
    </w:p>
    <w:p w14:paraId="72AD7F5B" w14:textId="77777777" w:rsidR="00F83A2F" w:rsidRPr="00101887" w:rsidRDefault="00F83A2F" w:rsidP="00C020C5">
      <w:pPr>
        <w:rPr>
          <w:rFonts w:asciiTheme="minorHAnsi" w:hAnsiTheme="minorHAnsi" w:cstheme="minorHAnsi"/>
        </w:rPr>
      </w:pPr>
    </w:p>
    <w:p w14:paraId="04FBBF99" w14:textId="77777777" w:rsidR="00C020C5" w:rsidRPr="00101887" w:rsidRDefault="00C020C5" w:rsidP="00C020C5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</w:p>
    <w:p w14:paraId="48F1F5AC" w14:textId="2D0630AB" w:rsidR="00C020C5" w:rsidRPr="00FC23AA" w:rsidRDefault="00C020C5" w:rsidP="00C020C5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curl</w:t>
      </w:r>
      <w:r w:rsidRPr="00FC23AA">
        <w:rPr>
          <w:rFonts w:asciiTheme="minorHAnsi" w:hAnsiTheme="minorHAnsi" w:cstheme="minorHAnsi"/>
          <w:color w:val="D4D4D4"/>
          <w:sz w:val="15"/>
          <w:szCs w:val="15"/>
        </w:rPr>
        <w:t xml:space="preserve"> -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s</w:t>
      </w:r>
      <w:r w:rsidRPr="00FC23AA">
        <w:rPr>
          <w:rFonts w:asciiTheme="minorHAnsi" w:hAnsiTheme="minorHAnsi" w:cstheme="minorHAnsi"/>
          <w:color w:val="D4D4D4"/>
          <w:sz w:val="15"/>
          <w:szCs w:val="15"/>
        </w:rPr>
        <w:t xml:space="preserve"> -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X</w:t>
      </w:r>
      <w:r w:rsidRPr="00FC23AA">
        <w:rPr>
          <w:rFonts w:asciiTheme="minorHAnsi" w:hAnsiTheme="minorHAnsi" w:cstheme="minorHAnsi"/>
          <w:color w:val="D4D4D4"/>
          <w:sz w:val="15"/>
          <w:szCs w:val="15"/>
        </w:rPr>
        <w:t xml:space="preserve"> 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POST</w:t>
      </w:r>
      <w:r w:rsidRPr="00FC23AA">
        <w:rPr>
          <w:rFonts w:asciiTheme="minorHAnsi" w:hAnsiTheme="minorHAnsi" w:cstheme="minorHAnsi"/>
          <w:color w:val="D4D4D4"/>
          <w:sz w:val="15"/>
          <w:szCs w:val="15"/>
        </w:rPr>
        <w:t xml:space="preserve"> </w:t>
      </w:r>
      <w:r w:rsidRPr="00FC23AA">
        <w:rPr>
          <w:rFonts w:asciiTheme="minorHAnsi" w:hAnsiTheme="minorHAnsi" w:cstheme="minorHAnsi"/>
          <w:color w:val="CE9178"/>
          <w:sz w:val="15"/>
          <w:szCs w:val="15"/>
        </w:rPr>
        <w:t>'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https</w:t>
      </w:r>
      <w:r w:rsidRPr="00FC23AA">
        <w:rPr>
          <w:rFonts w:asciiTheme="minorHAnsi" w:hAnsiTheme="minorHAnsi" w:cstheme="minorHAnsi"/>
          <w:color w:val="CE9178"/>
          <w:sz w:val="15"/>
          <w:szCs w:val="15"/>
        </w:rPr>
        <w:t>://</w:t>
      </w:r>
      <w:r w:rsidR="00A86595">
        <w:rPr>
          <w:rFonts w:asciiTheme="minorHAnsi" w:hAnsiTheme="minorHAnsi" w:cstheme="minorHAnsi"/>
          <w:color w:val="CE9178"/>
          <w:sz w:val="15"/>
          <w:szCs w:val="15"/>
          <w:lang w:val="en-US"/>
        </w:rPr>
        <w:t>domain</w:t>
      </w:r>
      <w:r w:rsidR="00A86595" w:rsidRPr="00FC23AA">
        <w:rPr>
          <w:rFonts w:asciiTheme="minorHAnsi" w:hAnsiTheme="minorHAnsi" w:cstheme="minorHAnsi"/>
          <w:color w:val="CE9178"/>
          <w:sz w:val="15"/>
          <w:szCs w:val="15"/>
        </w:rPr>
        <w:t>.</w:t>
      </w:r>
      <w:r w:rsidR="00A86595">
        <w:rPr>
          <w:rFonts w:asciiTheme="minorHAnsi" w:hAnsiTheme="minorHAnsi" w:cstheme="minorHAnsi"/>
          <w:color w:val="CE9178"/>
          <w:sz w:val="15"/>
          <w:szCs w:val="15"/>
          <w:lang w:val="en-US"/>
        </w:rPr>
        <w:t>name</w:t>
      </w:r>
      <w:r w:rsidR="00234B1E" w:rsidRPr="00FC23AA">
        <w:rPr>
          <w:rFonts w:asciiTheme="minorHAnsi" w:hAnsiTheme="minorHAnsi" w:cstheme="minorHAnsi"/>
          <w:color w:val="CE9178"/>
          <w:sz w:val="15"/>
          <w:szCs w:val="15"/>
        </w:rPr>
        <w:t>/</w:t>
      </w:r>
      <w:r w:rsidR="00234B1E">
        <w:rPr>
          <w:rFonts w:asciiTheme="minorHAnsi" w:hAnsiTheme="minorHAnsi" w:cstheme="minorHAnsi"/>
          <w:color w:val="CE9178"/>
          <w:sz w:val="15"/>
          <w:szCs w:val="15"/>
          <w:lang w:val="en-US"/>
        </w:rPr>
        <w:t>api</w:t>
      </w:r>
      <w:r w:rsidR="00234B1E" w:rsidRPr="00FC23AA">
        <w:rPr>
          <w:rFonts w:asciiTheme="minorHAnsi" w:hAnsiTheme="minorHAnsi" w:cstheme="minorHAnsi"/>
          <w:color w:val="CE9178"/>
          <w:sz w:val="15"/>
          <w:szCs w:val="15"/>
        </w:rPr>
        <w:t>/</w:t>
      </w:r>
      <w:r w:rsidR="00234B1E">
        <w:rPr>
          <w:rFonts w:asciiTheme="minorHAnsi" w:hAnsiTheme="minorHAnsi" w:cstheme="minorHAnsi"/>
          <w:color w:val="CE9178"/>
          <w:sz w:val="15"/>
          <w:szCs w:val="15"/>
          <w:lang w:val="en-US"/>
        </w:rPr>
        <w:t>v</w:t>
      </w:r>
      <w:r w:rsidR="00234B1E" w:rsidRPr="00FC23AA">
        <w:rPr>
          <w:rFonts w:asciiTheme="minorHAnsi" w:hAnsiTheme="minorHAnsi" w:cstheme="minorHAnsi"/>
          <w:color w:val="CE9178"/>
          <w:sz w:val="15"/>
          <w:szCs w:val="15"/>
        </w:rPr>
        <w:t>2</w:t>
      </w:r>
      <w:r w:rsidRPr="00FC23AA">
        <w:rPr>
          <w:rFonts w:asciiTheme="minorHAnsi" w:hAnsiTheme="minorHAnsi" w:cstheme="minorHAnsi"/>
          <w:color w:val="CE9178"/>
          <w:sz w:val="15"/>
          <w:szCs w:val="15"/>
        </w:rPr>
        <w:t>/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order</w:t>
      </w:r>
      <w:r w:rsidRPr="00FC23AA">
        <w:rPr>
          <w:rFonts w:asciiTheme="minorHAnsi" w:hAnsiTheme="minorHAnsi" w:cstheme="minorHAnsi"/>
          <w:color w:val="CE9178"/>
          <w:sz w:val="15"/>
          <w:szCs w:val="15"/>
        </w:rPr>
        <w:t>/</w:t>
      </w:r>
      <w:r w:rsidR="00FB4771">
        <w:rPr>
          <w:rFonts w:asciiTheme="minorHAnsi" w:hAnsiTheme="minorHAnsi" w:cstheme="minorHAnsi"/>
          <w:color w:val="CE9178"/>
          <w:sz w:val="15"/>
          <w:szCs w:val="15"/>
          <w:lang w:val="en-US"/>
        </w:rPr>
        <w:t>new</w:t>
      </w:r>
      <w:r w:rsidR="00FB4771" w:rsidRPr="00FC23AA">
        <w:rPr>
          <w:rFonts w:asciiTheme="minorHAnsi" w:hAnsiTheme="minorHAnsi" w:cstheme="minorHAnsi"/>
          <w:color w:val="CE9178"/>
          <w:sz w:val="15"/>
          <w:szCs w:val="15"/>
        </w:rPr>
        <w:t>-</w:t>
      </w:r>
      <w:r w:rsidR="00FB4771">
        <w:rPr>
          <w:rFonts w:asciiTheme="minorHAnsi" w:hAnsiTheme="minorHAnsi" w:cstheme="minorHAnsi"/>
          <w:color w:val="CE9178"/>
          <w:sz w:val="15"/>
          <w:szCs w:val="15"/>
          <w:lang w:val="en-US"/>
        </w:rPr>
        <w:t>status</w:t>
      </w:r>
      <w:r w:rsidRPr="00FC23AA">
        <w:rPr>
          <w:rFonts w:asciiTheme="minorHAnsi" w:hAnsiTheme="minorHAnsi" w:cstheme="minorHAnsi"/>
          <w:color w:val="D4D4D4"/>
          <w:sz w:val="15"/>
          <w:szCs w:val="15"/>
        </w:rPr>
        <w:t xml:space="preserve"> \</w:t>
      </w:r>
    </w:p>
    <w:p w14:paraId="056A9DF5" w14:textId="77777777" w:rsidR="00C020C5" w:rsidRPr="00101887" w:rsidRDefault="00C020C5" w:rsidP="00C020C5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-H 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'Content-Type: application/json'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\</w:t>
      </w:r>
    </w:p>
    <w:p w14:paraId="663A64A4" w14:textId="4015D0E6" w:rsidR="00C020C5" w:rsidRPr="00170DDA" w:rsidRDefault="00C020C5" w:rsidP="00C020C5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--data-raw 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'{"depart_number":"100000","token":"90B9FF</w:t>
      </w:r>
      <w:r w:rsidR="00234B1E">
        <w:rPr>
          <w:rFonts w:asciiTheme="minorHAnsi" w:hAnsiTheme="minorHAnsi" w:cstheme="minorHAnsi"/>
          <w:color w:val="CE9178"/>
          <w:sz w:val="15"/>
          <w:szCs w:val="15"/>
          <w:lang w:val="en-US"/>
        </w:rPr>
        <w:t>BA-045E-4F7A-8B1C-9263384697C5"</w:t>
      </w:r>
      <w:r w:rsidR="002E3A89">
        <w:rPr>
          <w:rFonts w:asciiTheme="minorHAnsi" w:hAnsiTheme="minorHAnsi" w:cstheme="minorHAnsi"/>
          <w:color w:val="CE9178"/>
          <w:sz w:val="15"/>
          <w:szCs w:val="15"/>
          <w:lang w:val="en-US"/>
        </w:rPr>
        <w:t>, “count”: 34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}'</w:t>
      </w:r>
    </w:p>
    <w:p w14:paraId="6933E0F6" w14:textId="77777777" w:rsidR="00F83A2F" w:rsidRPr="009F3D21" w:rsidRDefault="00F83A2F" w:rsidP="00C020C5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064A211A" w14:textId="77777777" w:rsidR="00C020C5" w:rsidRDefault="00C020C5" w:rsidP="00C020C5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1B06BE">
        <w:rPr>
          <w:rFonts w:asciiTheme="minorHAnsi" w:hAnsiTheme="minorHAnsi" w:cstheme="minorHAnsi"/>
          <w:sz w:val="20"/>
          <w:szCs w:val="20"/>
        </w:rPr>
        <w:t>Пример</w:t>
      </w:r>
      <w:r w:rsidRPr="00D3735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B06BE">
        <w:rPr>
          <w:rFonts w:asciiTheme="minorHAnsi" w:hAnsiTheme="minorHAnsi" w:cstheme="minorHAnsi"/>
          <w:sz w:val="20"/>
          <w:szCs w:val="20"/>
        </w:rPr>
        <w:t>ответа</w:t>
      </w:r>
      <w:r w:rsidRPr="00D3735B">
        <w:rPr>
          <w:rFonts w:asciiTheme="minorHAnsi" w:hAnsiTheme="minorHAnsi" w:cstheme="minorHAnsi"/>
          <w:sz w:val="20"/>
          <w:szCs w:val="20"/>
          <w:lang w:val="en-US"/>
        </w:rPr>
        <w:t>:</w:t>
      </w:r>
    </w:p>
    <w:p w14:paraId="64E48CDA" w14:textId="77777777" w:rsidR="00F83A2F" w:rsidRPr="00D3735B" w:rsidRDefault="00F83A2F" w:rsidP="00C020C5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2EFC800E" w14:textId="77777777" w:rsidR="00F502A4" w:rsidRPr="00101887" w:rsidRDefault="00F502A4" w:rsidP="00F502A4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{</w:t>
      </w:r>
    </w:p>
    <w:p w14:paraId="27C97267" w14:textId="77777777" w:rsidR="00F502A4" w:rsidRPr="00101887" w:rsidRDefault="00F502A4" w:rsidP="00F502A4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"header"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: {</w:t>
      </w:r>
    </w:p>
    <w:p w14:paraId="7636A0AC" w14:textId="1FFC48DB" w:rsidR="00F502A4" w:rsidRPr="00101887" w:rsidRDefault="00F502A4" w:rsidP="00F502A4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"api"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="00234B1E">
        <w:rPr>
          <w:rFonts w:asciiTheme="minorHAnsi" w:hAnsiTheme="minorHAnsi" w:cstheme="minorHAnsi"/>
          <w:color w:val="CE9178"/>
          <w:sz w:val="15"/>
          <w:szCs w:val="15"/>
          <w:lang w:val="en-US"/>
        </w:rPr>
        <w:t>"2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.0"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28BEDCB9" w14:textId="4200DF19" w:rsidR="00F502A4" w:rsidRPr="00101887" w:rsidRDefault="00F502A4" w:rsidP="00F502A4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"dt"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="00234B1E">
        <w:rPr>
          <w:rFonts w:asciiTheme="minorHAnsi" w:hAnsiTheme="minorHAnsi" w:cstheme="minorHAnsi"/>
          <w:color w:val="CE9178"/>
          <w:sz w:val="15"/>
          <w:szCs w:val="15"/>
          <w:lang w:val="en-US"/>
        </w:rPr>
        <w:t>"2021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-</w:t>
      </w:r>
      <w:r w:rsidR="00234B1E">
        <w:rPr>
          <w:rFonts w:asciiTheme="minorHAnsi" w:hAnsiTheme="minorHAnsi" w:cstheme="minorHAnsi"/>
          <w:color w:val="CE9178"/>
          <w:sz w:val="15"/>
          <w:szCs w:val="15"/>
          <w:lang w:val="en-US"/>
        </w:rPr>
        <w:t>04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-</w:t>
      </w:r>
      <w:r w:rsidR="00234B1E">
        <w:rPr>
          <w:rFonts w:asciiTheme="minorHAnsi" w:hAnsiTheme="minorHAnsi" w:cstheme="minorHAnsi"/>
          <w:color w:val="CE9178"/>
          <w:sz w:val="15"/>
          <w:szCs w:val="15"/>
          <w:lang w:val="en-US"/>
        </w:rPr>
        <w:t>16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T17:10:21+0300"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3D2670F6" w14:textId="77777777" w:rsidR="00F502A4" w:rsidRPr="00101887" w:rsidRDefault="00F502A4" w:rsidP="00F502A4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"latency"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Pr="00101887">
        <w:rPr>
          <w:rFonts w:asciiTheme="minorHAnsi" w:hAnsiTheme="minorHAnsi" w:cstheme="minorHAnsi"/>
          <w:color w:val="B5CEA8"/>
          <w:sz w:val="15"/>
          <w:szCs w:val="15"/>
          <w:lang w:val="en-US"/>
        </w:rPr>
        <w:t>233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06C85959" w14:textId="68F32988" w:rsidR="00F502A4" w:rsidRPr="006914B4" w:rsidRDefault="00F502A4" w:rsidP="00F502A4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"route"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="00170DDA">
        <w:rPr>
          <w:rFonts w:asciiTheme="minorHAnsi" w:hAnsiTheme="minorHAnsi" w:cstheme="minorHAnsi"/>
          <w:color w:val="CE9178"/>
          <w:sz w:val="15"/>
          <w:szCs w:val="15"/>
          <w:lang w:val="en-US"/>
        </w:rPr>
        <w:t>"/api/v</w:t>
      </w:r>
      <w:r w:rsidR="00170DDA" w:rsidRPr="00FB4771">
        <w:rPr>
          <w:rFonts w:asciiTheme="minorHAnsi" w:hAnsiTheme="minorHAnsi" w:cstheme="minorHAnsi"/>
          <w:color w:val="CE9178"/>
          <w:sz w:val="15"/>
          <w:szCs w:val="15"/>
          <w:lang w:val="en-US"/>
        </w:rPr>
        <w:t>2</w:t>
      </w:r>
      <w:r w:rsidR="00204EF0">
        <w:rPr>
          <w:rFonts w:asciiTheme="minorHAnsi" w:hAnsiTheme="minorHAnsi" w:cstheme="minorHAnsi"/>
          <w:color w:val="CE9178"/>
          <w:sz w:val="15"/>
          <w:szCs w:val="15"/>
          <w:lang w:val="en-US"/>
        </w:rPr>
        <w:t>/order/</w:t>
      </w:r>
      <w:r w:rsidR="00FB4771">
        <w:rPr>
          <w:rFonts w:asciiTheme="minorHAnsi" w:hAnsiTheme="minorHAnsi" w:cstheme="minorHAnsi"/>
          <w:color w:val="CE9178"/>
          <w:sz w:val="15"/>
          <w:szCs w:val="15"/>
          <w:lang w:val="en-US"/>
        </w:rPr>
        <w:t>new-status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4F1865DA" w14:textId="77777777" w:rsidR="00F502A4" w:rsidRPr="00101887" w:rsidRDefault="00F502A4" w:rsidP="00F502A4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"status"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"ok"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760830B6" w14:textId="77777777" w:rsidR="00F502A4" w:rsidRPr="00101887" w:rsidRDefault="00F502A4" w:rsidP="00F502A4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"errors"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: []</w:t>
      </w:r>
    </w:p>
    <w:p w14:paraId="3341B220" w14:textId="77777777" w:rsidR="00F502A4" w:rsidRPr="00101887" w:rsidRDefault="00F502A4" w:rsidP="00F502A4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},</w:t>
      </w:r>
    </w:p>
    <w:p w14:paraId="7A5B40C6" w14:textId="77777777" w:rsidR="00F502A4" w:rsidRPr="00101887" w:rsidRDefault="00F502A4" w:rsidP="00F502A4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"body"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: {</w:t>
      </w:r>
    </w:p>
    <w:p w14:paraId="19D0F341" w14:textId="77777777" w:rsidR="00F502A4" w:rsidRPr="00101887" w:rsidRDefault="00F502A4" w:rsidP="00F502A4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"status"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"ok"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0010B9E4" w14:textId="77777777" w:rsidR="00F502A4" w:rsidRPr="00101887" w:rsidRDefault="00F502A4" w:rsidP="00F502A4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"count"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Pr="00101887">
        <w:rPr>
          <w:rFonts w:asciiTheme="minorHAnsi" w:hAnsiTheme="minorHAnsi" w:cstheme="minorHAnsi"/>
          <w:color w:val="B5CEA8"/>
          <w:sz w:val="15"/>
          <w:szCs w:val="15"/>
          <w:lang w:val="en-US"/>
        </w:rPr>
        <w:t>100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1CB818ED" w14:textId="77777777" w:rsidR="00F502A4" w:rsidRPr="00101887" w:rsidRDefault="00F502A4" w:rsidP="00F502A4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"data"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: {</w:t>
      </w:r>
    </w:p>
    <w:p w14:paraId="5DA0FF4F" w14:textId="77777777" w:rsidR="00F502A4" w:rsidRPr="00101887" w:rsidRDefault="00F502A4" w:rsidP="00F502A4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"orders"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: [{</w:t>
      </w:r>
    </w:p>
    <w:p w14:paraId="046F5E8F" w14:textId="77777777" w:rsidR="00F502A4" w:rsidRPr="00101887" w:rsidRDefault="00F502A4" w:rsidP="00F502A4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    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"id"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Pr="00101887">
        <w:rPr>
          <w:rFonts w:asciiTheme="minorHAnsi" w:hAnsiTheme="minorHAnsi" w:cstheme="minorHAnsi"/>
          <w:color w:val="B5CEA8"/>
          <w:sz w:val="15"/>
          <w:szCs w:val="15"/>
          <w:lang w:val="en-US"/>
        </w:rPr>
        <w:t>45875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3F8B33CB" w14:textId="77777777" w:rsidR="00F502A4" w:rsidRPr="00101887" w:rsidRDefault="00F502A4" w:rsidP="00F502A4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    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"number"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"TEST-001"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5A4ED427" w14:textId="77777777" w:rsidR="00F502A4" w:rsidRPr="00101887" w:rsidRDefault="00F502A4" w:rsidP="00F502A4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    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"status"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Pr="00101887">
        <w:rPr>
          <w:rFonts w:asciiTheme="minorHAnsi" w:hAnsiTheme="minorHAnsi" w:cstheme="minorHAnsi"/>
          <w:color w:val="569CD6"/>
          <w:sz w:val="15"/>
          <w:szCs w:val="15"/>
          <w:lang w:val="en-US"/>
        </w:rPr>
        <w:t>true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1D2DBB1B" w14:textId="77777777" w:rsidR="00F502A4" w:rsidRPr="00101887" w:rsidRDefault="00F502A4" w:rsidP="00F502A4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    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"error"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""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                    </w:t>
      </w:r>
    </w:p>
    <w:p w14:paraId="7E6FB39A" w14:textId="77777777" w:rsidR="00F502A4" w:rsidRPr="00101887" w:rsidRDefault="00F502A4" w:rsidP="00F502A4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},</w:t>
      </w:r>
    </w:p>
    <w:p w14:paraId="1E4A0F03" w14:textId="77777777" w:rsidR="00F502A4" w:rsidRPr="00101887" w:rsidRDefault="00F502A4" w:rsidP="00F502A4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{</w:t>
      </w:r>
    </w:p>
    <w:p w14:paraId="1A2EA781" w14:textId="77777777" w:rsidR="00F502A4" w:rsidRPr="00101887" w:rsidRDefault="00F502A4" w:rsidP="00F502A4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    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"id"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Pr="00101887">
        <w:rPr>
          <w:rFonts w:asciiTheme="minorHAnsi" w:hAnsiTheme="minorHAnsi" w:cstheme="minorHAnsi"/>
          <w:color w:val="B5CEA8"/>
          <w:sz w:val="15"/>
          <w:szCs w:val="15"/>
          <w:lang w:val="en-US"/>
        </w:rPr>
        <w:t>45876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0ADCC94C" w14:textId="77777777" w:rsidR="00F502A4" w:rsidRPr="00101887" w:rsidRDefault="00F502A4" w:rsidP="00F502A4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    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"number"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"TEST-002"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53231C62" w14:textId="77777777" w:rsidR="00F502A4" w:rsidRPr="002B2D35" w:rsidRDefault="00F502A4" w:rsidP="00F502A4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    </w:t>
      </w:r>
      <w:r w:rsidRPr="002B2D35">
        <w:rPr>
          <w:rFonts w:asciiTheme="minorHAnsi" w:hAnsiTheme="minorHAnsi" w:cstheme="minorHAnsi"/>
          <w:color w:val="9CDCFE"/>
          <w:sz w:val="15"/>
          <w:szCs w:val="15"/>
        </w:rPr>
        <w:t>"</w:t>
      </w:r>
      <w:r w:rsidRPr="0001172F">
        <w:rPr>
          <w:rFonts w:asciiTheme="minorHAnsi" w:hAnsiTheme="minorHAnsi" w:cstheme="minorHAnsi"/>
          <w:color w:val="9CDCFE"/>
          <w:sz w:val="15"/>
          <w:szCs w:val="15"/>
          <w:lang w:val="en-US"/>
        </w:rPr>
        <w:t>status</w:t>
      </w:r>
      <w:r w:rsidRPr="002B2D35">
        <w:rPr>
          <w:rFonts w:asciiTheme="minorHAnsi" w:hAnsiTheme="minorHAnsi" w:cstheme="minorHAnsi"/>
          <w:color w:val="9CDCFE"/>
          <w:sz w:val="15"/>
          <w:szCs w:val="15"/>
        </w:rPr>
        <w:t>"</w:t>
      </w:r>
      <w:r w:rsidRPr="002B2D35">
        <w:rPr>
          <w:rFonts w:asciiTheme="minorHAnsi" w:hAnsiTheme="minorHAnsi" w:cstheme="minorHAnsi"/>
          <w:color w:val="D4D4D4"/>
          <w:sz w:val="15"/>
          <w:szCs w:val="15"/>
        </w:rPr>
        <w:t xml:space="preserve">: </w:t>
      </w:r>
      <w:r w:rsidR="002526C8" w:rsidRPr="0001172F">
        <w:rPr>
          <w:rFonts w:asciiTheme="minorHAnsi" w:hAnsiTheme="minorHAnsi" w:cstheme="minorHAnsi"/>
          <w:color w:val="569CD6"/>
          <w:sz w:val="15"/>
          <w:szCs w:val="15"/>
          <w:lang w:val="en-US"/>
        </w:rPr>
        <w:t>delivered</w:t>
      </w:r>
      <w:r w:rsidR="002526C8" w:rsidRPr="002B2D35">
        <w:rPr>
          <w:rFonts w:asciiTheme="minorHAnsi" w:hAnsiTheme="minorHAnsi" w:cstheme="minorHAnsi"/>
          <w:color w:val="569CD6"/>
          <w:sz w:val="15"/>
          <w:szCs w:val="15"/>
        </w:rPr>
        <w:t>_</w:t>
      </w:r>
      <w:r w:rsidR="002526C8" w:rsidRPr="0001172F">
        <w:rPr>
          <w:rFonts w:asciiTheme="minorHAnsi" w:hAnsiTheme="minorHAnsi" w:cstheme="minorHAnsi"/>
          <w:color w:val="569CD6"/>
          <w:sz w:val="15"/>
          <w:szCs w:val="15"/>
          <w:lang w:val="en-US"/>
        </w:rPr>
        <w:t>error</w:t>
      </w:r>
      <w:r w:rsidRPr="002B2D35">
        <w:rPr>
          <w:rFonts w:asciiTheme="minorHAnsi" w:hAnsiTheme="minorHAnsi" w:cstheme="minorHAnsi"/>
          <w:color w:val="D4D4D4"/>
          <w:sz w:val="15"/>
          <w:szCs w:val="15"/>
        </w:rPr>
        <w:t xml:space="preserve">,  </w:t>
      </w:r>
    </w:p>
    <w:p w14:paraId="0504C927" w14:textId="77777777" w:rsidR="00F502A4" w:rsidRPr="00101887" w:rsidRDefault="00F502A4" w:rsidP="00F502A4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2B2D35">
        <w:rPr>
          <w:rFonts w:asciiTheme="minorHAnsi" w:hAnsiTheme="minorHAnsi" w:cstheme="minorHAnsi"/>
          <w:color w:val="D4D4D4"/>
          <w:sz w:val="15"/>
          <w:szCs w:val="15"/>
        </w:rPr>
        <w:t xml:space="preserve">                </w:t>
      </w:r>
      <w:r w:rsidRPr="00101887">
        <w:rPr>
          <w:rFonts w:asciiTheme="minorHAnsi" w:hAnsiTheme="minorHAnsi" w:cstheme="minorHAnsi"/>
          <w:color w:val="9CDCFE"/>
          <w:sz w:val="15"/>
          <w:szCs w:val="15"/>
        </w:rPr>
        <w:t>"</w:t>
      </w:r>
      <w:proofErr w:type="spellStart"/>
      <w:r w:rsidRPr="00101887">
        <w:rPr>
          <w:rFonts w:asciiTheme="minorHAnsi" w:hAnsiTheme="minorHAnsi" w:cstheme="minorHAnsi"/>
          <w:color w:val="9CDCFE"/>
          <w:sz w:val="15"/>
          <w:szCs w:val="15"/>
        </w:rPr>
        <w:t>error</w:t>
      </w:r>
      <w:proofErr w:type="spellEnd"/>
      <w:r w:rsidRPr="00101887">
        <w:rPr>
          <w:rFonts w:asciiTheme="minorHAnsi" w:hAnsiTheme="minorHAnsi" w:cstheme="minorHAnsi"/>
          <w:color w:val="9CDCFE"/>
          <w:sz w:val="15"/>
          <w:szCs w:val="15"/>
        </w:rPr>
        <w:t>"</w:t>
      </w:r>
      <w:r w:rsidRPr="00101887">
        <w:rPr>
          <w:rFonts w:asciiTheme="minorHAnsi" w:hAnsiTheme="minorHAnsi" w:cstheme="minorHAnsi"/>
          <w:color w:val="D4D4D4"/>
          <w:sz w:val="15"/>
          <w:szCs w:val="15"/>
        </w:rPr>
        <w:t xml:space="preserve">: </w:t>
      </w:r>
      <w:r w:rsidRPr="00101887">
        <w:rPr>
          <w:rFonts w:asciiTheme="minorHAnsi" w:hAnsiTheme="minorHAnsi" w:cstheme="minorHAnsi"/>
          <w:color w:val="CE9178"/>
          <w:sz w:val="15"/>
          <w:szCs w:val="15"/>
        </w:rPr>
        <w:t>"Не заполнены необходимые параметры: СНИЛС, паспортные данные, контактные данные"</w:t>
      </w:r>
      <w:r w:rsidRPr="00101887">
        <w:rPr>
          <w:rFonts w:asciiTheme="minorHAnsi" w:hAnsiTheme="minorHAnsi" w:cstheme="minorHAnsi"/>
          <w:color w:val="D4D4D4"/>
          <w:sz w:val="15"/>
          <w:szCs w:val="15"/>
        </w:rPr>
        <w:t xml:space="preserve">                                </w:t>
      </w:r>
    </w:p>
    <w:p w14:paraId="23A57FB6" w14:textId="77777777" w:rsidR="00F502A4" w:rsidRPr="00D3735B" w:rsidRDefault="00F502A4" w:rsidP="00F502A4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</w:rPr>
        <w:t xml:space="preserve">            </w:t>
      </w:r>
      <w:r w:rsidRPr="00D3735B">
        <w:rPr>
          <w:rFonts w:asciiTheme="minorHAnsi" w:hAnsiTheme="minorHAnsi" w:cstheme="minorHAnsi"/>
          <w:color w:val="D4D4D4"/>
          <w:sz w:val="15"/>
          <w:szCs w:val="15"/>
          <w:lang w:val="en-US"/>
        </w:rPr>
        <w:t>},</w:t>
      </w:r>
    </w:p>
    <w:p w14:paraId="1F2138D8" w14:textId="77777777" w:rsidR="00F502A4" w:rsidRPr="00D3735B" w:rsidRDefault="00F502A4" w:rsidP="00F502A4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D3735B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{</w:t>
      </w:r>
    </w:p>
    <w:p w14:paraId="588E7422" w14:textId="77777777" w:rsidR="00F502A4" w:rsidRPr="00D3735B" w:rsidRDefault="00F502A4" w:rsidP="00F502A4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D3735B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    </w:t>
      </w:r>
      <w:r w:rsidRPr="00D3735B">
        <w:rPr>
          <w:rFonts w:asciiTheme="minorHAnsi" w:hAnsiTheme="minorHAnsi" w:cstheme="minorHAnsi"/>
          <w:color w:val="9CDCFE"/>
          <w:sz w:val="15"/>
          <w:szCs w:val="15"/>
          <w:lang w:val="en-US"/>
        </w:rPr>
        <w:t>"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id</w:t>
      </w:r>
      <w:r w:rsidRPr="00D3735B">
        <w:rPr>
          <w:rFonts w:asciiTheme="minorHAnsi" w:hAnsiTheme="minorHAnsi" w:cstheme="minorHAnsi"/>
          <w:color w:val="9CDCFE"/>
          <w:sz w:val="15"/>
          <w:szCs w:val="15"/>
          <w:lang w:val="en-US"/>
        </w:rPr>
        <w:t>"</w:t>
      </w:r>
      <w:r w:rsidRPr="00D3735B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="00850ACA" w:rsidRPr="00101887">
        <w:rPr>
          <w:rFonts w:asciiTheme="minorHAnsi" w:hAnsiTheme="minorHAnsi" w:cstheme="minorHAnsi"/>
          <w:color w:val="B5CEA8"/>
          <w:sz w:val="15"/>
          <w:szCs w:val="15"/>
          <w:lang w:val="en-US"/>
        </w:rPr>
        <w:t>null</w:t>
      </w:r>
      <w:r w:rsidRPr="00D3735B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6C0A28FF" w14:textId="77777777" w:rsidR="00F502A4" w:rsidRPr="00D3735B" w:rsidRDefault="00F502A4" w:rsidP="00F502A4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D3735B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    </w:t>
      </w:r>
      <w:r w:rsidRPr="00D3735B">
        <w:rPr>
          <w:rFonts w:asciiTheme="minorHAnsi" w:hAnsiTheme="minorHAnsi" w:cstheme="minorHAnsi"/>
          <w:color w:val="9CDCFE"/>
          <w:sz w:val="15"/>
          <w:szCs w:val="15"/>
          <w:lang w:val="en-US"/>
        </w:rPr>
        <w:t>"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number</w:t>
      </w:r>
      <w:r w:rsidRPr="00D3735B">
        <w:rPr>
          <w:rFonts w:asciiTheme="minorHAnsi" w:hAnsiTheme="minorHAnsi" w:cstheme="minorHAnsi"/>
          <w:color w:val="9CDCFE"/>
          <w:sz w:val="15"/>
          <w:szCs w:val="15"/>
          <w:lang w:val="en-US"/>
        </w:rPr>
        <w:t>"</w:t>
      </w:r>
      <w:r w:rsidRPr="00D3735B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Pr="00D3735B">
        <w:rPr>
          <w:rFonts w:asciiTheme="minorHAnsi" w:hAnsiTheme="minorHAnsi" w:cstheme="minorHAnsi"/>
          <w:color w:val="CE9178"/>
          <w:sz w:val="15"/>
          <w:szCs w:val="15"/>
          <w:lang w:val="en-US"/>
        </w:rPr>
        <w:t>"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TEST</w:t>
      </w:r>
      <w:r w:rsidRPr="00D3735B">
        <w:rPr>
          <w:rFonts w:asciiTheme="minorHAnsi" w:hAnsiTheme="minorHAnsi" w:cstheme="minorHAnsi"/>
          <w:color w:val="CE9178"/>
          <w:sz w:val="15"/>
          <w:szCs w:val="15"/>
          <w:lang w:val="en-US"/>
        </w:rPr>
        <w:t>-003"</w:t>
      </w:r>
      <w:r w:rsidRPr="00D3735B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5CD3A703" w14:textId="77777777" w:rsidR="00F502A4" w:rsidRPr="00D3735B" w:rsidRDefault="00F502A4" w:rsidP="00F502A4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D3735B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    </w:t>
      </w:r>
      <w:r w:rsidRPr="00D3735B">
        <w:rPr>
          <w:rFonts w:asciiTheme="minorHAnsi" w:hAnsiTheme="minorHAnsi" w:cstheme="minorHAnsi"/>
          <w:color w:val="9CDCFE"/>
          <w:sz w:val="15"/>
          <w:szCs w:val="15"/>
          <w:lang w:val="en-US"/>
        </w:rPr>
        <w:t>"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status</w:t>
      </w:r>
      <w:r w:rsidRPr="00D3735B">
        <w:rPr>
          <w:rFonts w:asciiTheme="minorHAnsi" w:hAnsiTheme="minorHAnsi" w:cstheme="minorHAnsi"/>
          <w:color w:val="9CDCFE"/>
          <w:sz w:val="15"/>
          <w:szCs w:val="15"/>
          <w:lang w:val="en-US"/>
        </w:rPr>
        <w:t>"</w:t>
      </w:r>
      <w:r w:rsidRPr="00D3735B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Pr="00101887">
        <w:rPr>
          <w:rFonts w:asciiTheme="minorHAnsi" w:hAnsiTheme="minorHAnsi" w:cstheme="minorHAnsi"/>
          <w:color w:val="569CD6"/>
          <w:sz w:val="15"/>
          <w:szCs w:val="15"/>
          <w:lang w:val="en-US"/>
        </w:rPr>
        <w:t>null</w:t>
      </w:r>
      <w:r w:rsidRPr="00D3735B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,    </w:t>
      </w:r>
    </w:p>
    <w:p w14:paraId="3EBAF8FA" w14:textId="77777777" w:rsidR="00F502A4" w:rsidRPr="00101887" w:rsidRDefault="00F502A4" w:rsidP="00F502A4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D3735B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    </w:t>
      </w:r>
      <w:r w:rsidRPr="00101887">
        <w:rPr>
          <w:rFonts w:asciiTheme="minorHAnsi" w:hAnsiTheme="minorHAnsi" w:cstheme="minorHAnsi"/>
          <w:color w:val="9CDCFE"/>
          <w:sz w:val="15"/>
          <w:szCs w:val="15"/>
        </w:rPr>
        <w:t>"</w:t>
      </w:r>
      <w:proofErr w:type="spellStart"/>
      <w:r w:rsidRPr="00101887">
        <w:rPr>
          <w:rFonts w:asciiTheme="minorHAnsi" w:hAnsiTheme="minorHAnsi" w:cstheme="minorHAnsi"/>
          <w:color w:val="9CDCFE"/>
          <w:sz w:val="15"/>
          <w:szCs w:val="15"/>
        </w:rPr>
        <w:t>error</w:t>
      </w:r>
      <w:proofErr w:type="spellEnd"/>
      <w:r w:rsidRPr="00101887">
        <w:rPr>
          <w:rFonts w:asciiTheme="minorHAnsi" w:hAnsiTheme="minorHAnsi" w:cstheme="minorHAnsi"/>
          <w:color w:val="9CDCFE"/>
          <w:sz w:val="15"/>
          <w:szCs w:val="15"/>
        </w:rPr>
        <w:t>"</w:t>
      </w:r>
      <w:r w:rsidRPr="00101887">
        <w:rPr>
          <w:rFonts w:asciiTheme="minorHAnsi" w:hAnsiTheme="minorHAnsi" w:cstheme="minorHAnsi"/>
          <w:color w:val="D4D4D4"/>
          <w:sz w:val="15"/>
          <w:szCs w:val="15"/>
        </w:rPr>
        <w:t xml:space="preserve">: </w:t>
      </w:r>
      <w:r w:rsidRPr="00101887">
        <w:rPr>
          <w:rFonts w:asciiTheme="minorHAnsi" w:hAnsiTheme="minorHAnsi" w:cstheme="minorHAnsi"/>
          <w:color w:val="CE9178"/>
          <w:sz w:val="15"/>
          <w:szCs w:val="15"/>
        </w:rPr>
        <w:t>"Заявка в системе не обнаружена, повторите отправку"</w:t>
      </w:r>
      <w:r w:rsidRPr="00101887">
        <w:rPr>
          <w:rFonts w:asciiTheme="minorHAnsi" w:hAnsiTheme="minorHAnsi" w:cstheme="minorHAnsi"/>
          <w:color w:val="D4D4D4"/>
          <w:sz w:val="15"/>
          <w:szCs w:val="15"/>
        </w:rPr>
        <w:t xml:space="preserve">                              </w:t>
      </w:r>
    </w:p>
    <w:p w14:paraId="25EE7553" w14:textId="77777777" w:rsidR="00F502A4" w:rsidRPr="00101887" w:rsidRDefault="00F502A4" w:rsidP="00F502A4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</w:rPr>
        <w:t xml:space="preserve">            }]        </w:t>
      </w:r>
    </w:p>
    <w:p w14:paraId="4817B736" w14:textId="77777777" w:rsidR="00F502A4" w:rsidRPr="00101887" w:rsidRDefault="00F502A4" w:rsidP="00F502A4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</w:rPr>
        <w:lastRenderedPageBreak/>
        <w:t xml:space="preserve">    }</w:t>
      </w:r>
    </w:p>
    <w:p w14:paraId="50DC6616" w14:textId="77777777" w:rsidR="00F502A4" w:rsidRPr="00101887" w:rsidRDefault="00F502A4" w:rsidP="00F502A4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</w:rPr>
        <w:t>}</w:t>
      </w:r>
    </w:p>
    <w:p w14:paraId="3245412B" w14:textId="77777777" w:rsidR="00F83A2F" w:rsidRDefault="00F83A2F" w:rsidP="00C020C5">
      <w:pPr>
        <w:rPr>
          <w:rFonts w:asciiTheme="minorHAnsi" w:hAnsiTheme="minorHAnsi" w:cstheme="minorHAnsi"/>
          <w:sz w:val="20"/>
          <w:szCs w:val="20"/>
        </w:rPr>
      </w:pPr>
    </w:p>
    <w:p w14:paraId="25E1ED08" w14:textId="77777777" w:rsidR="00F502A4" w:rsidRPr="001B06BE" w:rsidRDefault="00C020C5" w:rsidP="00C020C5">
      <w:pPr>
        <w:rPr>
          <w:rFonts w:asciiTheme="minorHAnsi" w:hAnsiTheme="minorHAnsi" w:cstheme="minorHAnsi"/>
          <w:sz w:val="20"/>
          <w:szCs w:val="20"/>
        </w:rPr>
      </w:pPr>
      <w:r w:rsidRPr="001B06BE">
        <w:rPr>
          <w:rFonts w:asciiTheme="minorHAnsi" w:hAnsiTheme="minorHAnsi" w:cstheme="minorHAnsi"/>
          <w:sz w:val="20"/>
          <w:szCs w:val="20"/>
        </w:rPr>
        <w:t xml:space="preserve">В случае, если </w:t>
      </w:r>
      <w:r w:rsidR="00F502A4" w:rsidRPr="001B06BE">
        <w:rPr>
          <w:rFonts w:asciiTheme="minorHAnsi" w:hAnsiTheme="minorHAnsi" w:cstheme="minorHAnsi"/>
          <w:sz w:val="20"/>
          <w:szCs w:val="20"/>
        </w:rPr>
        <w:t xml:space="preserve">указано количество заявок больше, чем количество неотправленных статусов, то высылается столько статусов заявок, сколько осталось не отправлено. </w:t>
      </w:r>
    </w:p>
    <w:p w14:paraId="674F20A6" w14:textId="77777777" w:rsidR="00C020C5" w:rsidRPr="001B06BE" w:rsidRDefault="00850ACA" w:rsidP="00C020C5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1B06BE">
        <w:rPr>
          <w:rFonts w:asciiTheme="minorHAnsi" w:hAnsiTheme="minorHAnsi" w:cstheme="minorHAnsi"/>
          <w:color w:val="C45911" w:themeColor="accent2" w:themeShade="BF"/>
          <w:sz w:val="20"/>
          <w:szCs w:val="20"/>
        </w:rPr>
        <w:t>count</w:t>
      </w:r>
      <w:proofErr w:type="spellEnd"/>
      <w:r w:rsidRPr="001B06BE">
        <w:rPr>
          <w:rFonts w:asciiTheme="minorHAnsi" w:hAnsiTheme="minorHAnsi" w:cstheme="minorHAnsi"/>
          <w:sz w:val="20"/>
          <w:szCs w:val="20"/>
        </w:rPr>
        <w:t xml:space="preserve"> – </w:t>
      </w:r>
      <w:r w:rsidR="00F502A4" w:rsidRPr="001B06BE">
        <w:rPr>
          <w:rFonts w:asciiTheme="minorHAnsi" w:hAnsiTheme="minorHAnsi" w:cstheme="minorHAnsi"/>
          <w:sz w:val="20"/>
          <w:szCs w:val="20"/>
        </w:rPr>
        <w:t xml:space="preserve">количество отправляемых в ответе статусов. </w:t>
      </w:r>
    </w:p>
    <w:p w14:paraId="61A46ADA" w14:textId="77777777" w:rsidR="00F502A4" w:rsidRPr="001B06BE" w:rsidRDefault="00850ACA" w:rsidP="00C020C5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1B06BE">
        <w:rPr>
          <w:rFonts w:asciiTheme="minorHAnsi" w:hAnsiTheme="minorHAnsi" w:cstheme="minorHAnsi"/>
          <w:color w:val="C45911" w:themeColor="accent2" w:themeShade="BF"/>
          <w:sz w:val="20"/>
          <w:szCs w:val="20"/>
        </w:rPr>
        <w:t>data</w:t>
      </w:r>
      <w:proofErr w:type="spellEnd"/>
      <w:r w:rsidRPr="001B06BE">
        <w:rPr>
          <w:rFonts w:asciiTheme="minorHAnsi" w:hAnsiTheme="minorHAnsi" w:cstheme="minorHAnsi"/>
          <w:color w:val="C45911" w:themeColor="accent2" w:themeShade="BF"/>
          <w:sz w:val="20"/>
          <w:szCs w:val="20"/>
        </w:rPr>
        <w:t xml:space="preserve"> / </w:t>
      </w:r>
      <w:proofErr w:type="spellStart"/>
      <w:r w:rsidRPr="001B06BE">
        <w:rPr>
          <w:rFonts w:asciiTheme="minorHAnsi" w:hAnsiTheme="minorHAnsi" w:cstheme="minorHAnsi"/>
          <w:color w:val="C45911" w:themeColor="accent2" w:themeShade="BF"/>
          <w:sz w:val="20"/>
          <w:szCs w:val="20"/>
        </w:rPr>
        <w:t>orders</w:t>
      </w:r>
      <w:proofErr w:type="spellEnd"/>
      <w:r w:rsidRPr="001B06BE">
        <w:rPr>
          <w:rFonts w:asciiTheme="minorHAnsi" w:hAnsiTheme="minorHAnsi" w:cstheme="minorHAnsi"/>
          <w:sz w:val="20"/>
          <w:szCs w:val="20"/>
        </w:rPr>
        <w:t xml:space="preserve"> – </w:t>
      </w:r>
      <w:r w:rsidR="00F502A4" w:rsidRPr="001B06BE">
        <w:rPr>
          <w:rFonts w:asciiTheme="minorHAnsi" w:hAnsiTheme="minorHAnsi" w:cstheme="minorHAnsi"/>
          <w:sz w:val="20"/>
          <w:szCs w:val="20"/>
        </w:rPr>
        <w:t>массив, в котором содержатся отправляемые заявки.</w:t>
      </w:r>
    </w:p>
    <w:p w14:paraId="7BA41245" w14:textId="77777777" w:rsidR="00F502A4" w:rsidRPr="001B06BE" w:rsidRDefault="00F502A4" w:rsidP="00C020C5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1B06BE">
        <w:rPr>
          <w:rFonts w:asciiTheme="minorHAnsi" w:hAnsiTheme="minorHAnsi" w:cstheme="minorHAnsi"/>
          <w:color w:val="C45911" w:themeColor="accent2" w:themeShade="BF"/>
          <w:sz w:val="20"/>
          <w:szCs w:val="20"/>
        </w:rPr>
        <w:t>id</w:t>
      </w:r>
      <w:proofErr w:type="spellEnd"/>
      <w:r w:rsidRPr="001B06BE">
        <w:rPr>
          <w:rFonts w:asciiTheme="minorHAnsi" w:hAnsiTheme="minorHAnsi" w:cstheme="minorHAnsi"/>
          <w:color w:val="C45911" w:themeColor="accent2" w:themeShade="BF"/>
          <w:sz w:val="20"/>
          <w:szCs w:val="20"/>
        </w:rPr>
        <w:t xml:space="preserve"> </w:t>
      </w:r>
      <w:r w:rsidRPr="001B06BE">
        <w:rPr>
          <w:rFonts w:asciiTheme="minorHAnsi" w:hAnsiTheme="minorHAnsi" w:cstheme="minorHAnsi"/>
          <w:sz w:val="20"/>
          <w:szCs w:val="20"/>
        </w:rPr>
        <w:t>– идентификатор заявки в системе</w:t>
      </w:r>
    </w:p>
    <w:p w14:paraId="605DE28A" w14:textId="77777777" w:rsidR="00F502A4" w:rsidRPr="001B06BE" w:rsidRDefault="00F502A4" w:rsidP="00C020C5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1B06BE">
        <w:rPr>
          <w:rFonts w:asciiTheme="minorHAnsi" w:hAnsiTheme="minorHAnsi" w:cstheme="minorHAnsi"/>
          <w:color w:val="C45911" w:themeColor="accent2" w:themeShade="BF"/>
          <w:sz w:val="20"/>
          <w:szCs w:val="20"/>
        </w:rPr>
        <w:t>number</w:t>
      </w:r>
      <w:proofErr w:type="spellEnd"/>
      <w:r w:rsidRPr="001B06BE">
        <w:rPr>
          <w:rFonts w:asciiTheme="minorHAnsi" w:hAnsiTheme="minorHAnsi" w:cstheme="minorHAnsi"/>
          <w:sz w:val="20"/>
          <w:szCs w:val="20"/>
        </w:rPr>
        <w:t xml:space="preserve"> – номер заявки, отправленный ранее  </w:t>
      </w:r>
    </w:p>
    <w:p w14:paraId="0CC8C38B" w14:textId="77777777" w:rsidR="00F502A4" w:rsidRPr="001B06BE" w:rsidRDefault="00F502A4" w:rsidP="004603A2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1B06BE">
        <w:rPr>
          <w:rFonts w:asciiTheme="minorHAnsi" w:hAnsiTheme="minorHAnsi" w:cstheme="minorHAnsi"/>
          <w:color w:val="C45911" w:themeColor="accent2" w:themeShade="BF"/>
          <w:sz w:val="20"/>
          <w:szCs w:val="20"/>
        </w:rPr>
        <w:t>status</w:t>
      </w:r>
      <w:proofErr w:type="spellEnd"/>
      <w:r w:rsidRPr="001B06BE">
        <w:rPr>
          <w:rFonts w:asciiTheme="minorHAnsi" w:hAnsiTheme="minorHAnsi" w:cstheme="minorHAnsi"/>
          <w:sz w:val="20"/>
          <w:szCs w:val="20"/>
        </w:rPr>
        <w:t xml:space="preserve"> – </w:t>
      </w:r>
      <w:r w:rsidR="004603A2" w:rsidRPr="001B06BE">
        <w:rPr>
          <w:rFonts w:asciiTheme="minorHAnsi" w:hAnsiTheme="minorHAnsi" w:cstheme="minorHAnsi"/>
          <w:sz w:val="20"/>
          <w:szCs w:val="20"/>
        </w:rPr>
        <w:t>статус зая</w:t>
      </w:r>
      <w:r w:rsidR="001B06BE" w:rsidRPr="001B06BE">
        <w:rPr>
          <w:rFonts w:asciiTheme="minorHAnsi" w:hAnsiTheme="minorHAnsi" w:cstheme="minorHAnsi"/>
          <w:sz w:val="20"/>
          <w:szCs w:val="20"/>
        </w:rPr>
        <w:t>в</w:t>
      </w:r>
      <w:r w:rsidR="004603A2" w:rsidRPr="001B06BE">
        <w:rPr>
          <w:rFonts w:asciiTheme="minorHAnsi" w:hAnsiTheme="minorHAnsi" w:cstheme="minorHAnsi"/>
          <w:sz w:val="20"/>
          <w:szCs w:val="20"/>
        </w:rPr>
        <w:t xml:space="preserve">ки. </w:t>
      </w:r>
      <w:r w:rsidR="004603A2" w:rsidRPr="001B06BE">
        <w:rPr>
          <w:rFonts w:asciiTheme="minorHAnsi" w:hAnsiTheme="minorHAnsi" w:cstheme="minorHAnsi"/>
          <w:sz w:val="20"/>
          <w:szCs w:val="20"/>
          <w:lang w:val="en-US"/>
        </w:rPr>
        <w:t>r</w:t>
      </w:r>
      <w:proofErr w:type="spellStart"/>
      <w:r w:rsidR="004603A2" w:rsidRPr="001B06BE">
        <w:rPr>
          <w:rFonts w:asciiTheme="minorHAnsi" w:hAnsiTheme="minorHAnsi" w:cstheme="minorHAnsi"/>
          <w:sz w:val="20"/>
          <w:szCs w:val="20"/>
        </w:rPr>
        <w:t>eceived</w:t>
      </w:r>
      <w:proofErr w:type="spellEnd"/>
      <w:r w:rsidR="004603A2" w:rsidRPr="001B06BE">
        <w:rPr>
          <w:rFonts w:asciiTheme="minorHAnsi" w:hAnsiTheme="minorHAnsi" w:cstheme="minorHAnsi"/>
          <w:sz w:val="20"/>
          <w:szCs w:val="20"/>
        </w:rPr>
        <w:t xml:space="preserve"> – получена, </w:t>
      </w:r>
      <w:r w:rsidR="004603A2" w:rsidRPr="001B06BE">
        <w:rPr>
          <w:rFonts w:asciiTheme="minorHAnsi" w:hAnsiTheme="minorHAnsi" w:cstheme="minorHAnsi"/>
          <w:sz w:val="20"/>
          <w:szCs w:val="20"/>
          <w:lang w:val="en-US"/>
        </w:rPr>
        <w:t>null</w:t>
      </w:r>
      <w:r w:rsidR="004603A2" w:rsidRPr="001B06BE">
        <w:rPr>
          <w:rFonts w:asciiTheme="minorHAnsi" w:hAnsiTheme="minorHAnsi" w:cstheme="minorHAnsi"/>
          <w:sz w:val="20"/>
          <w:szCs w:val="20"/>
        </w:rPr>
        <w:t xml:space="preserve"> – не найдена, </w:t>
      </w:r>
      <w:r w:rsidR="004603A2" w:rsidRPr="001B06BE">
        <w:rPr>
          <w:rFonts w:asciiTheme="minorHAnsi" w:hAnsiTheme="minorHAnsi" w:cstheme="minorHAnsi"/>
          <w:sz w:val="20"/>
          <w:szCs w:val="20"/>
          <w:lang w:val="en-US"/>
        </w:rPr>
        <w:t>send</w:t>
      </w:r>
      <w:r w:rsidR="004603A2" w:rsidRPr="001B06BE">
        <w:rPr>
          <w:rFonts w:asciiTheme="minorHAnsi" w:hAnsiTheme="minorHAnsi" w:cstheme="minorHAnsi"/>
          <w:sz w:val="20"/>
          <w:szCs w:val="20"/>
        </w:rPr>
        <w:t>_</w:t>
      </w:r>
      <w:r w:rsidR="004603A2" w:rsidRPr="001B06BE">
        <w:rPr>
          <w:rFonts w:asciiTheme="minorHAnsi" w:hAnsiTheme="minorHAnsi" w:cstheme="minorHAnsi"/>
          <w:sz w:val="20"/>
          <w:szCs w:val="20"/>
          <w:lang w:val="en-US"/>
        </w:rPr>
        <w:t>error</w:t>
      </w:r>
      <w:r w:rsidR="004603A2" w:rsidRPr="001B06BE">
        <w:rPr>
          <w:rFonts w:asciiTheme="minorHAnsi" w:hAnsiTheme="minorHAnsi" w:cstheme="minorHAnsi"/>
          <w:sz w:val="20"/>
          <w:szCs w:val="20"/>
        </w:rPr>
        <w:t xml:space="preserve"> - отправлена, но в ответ получена ошибка, </w:t>
      </w:r>
      <w:r w:rsidR="004603A2" w:rsidRPr="001B06BE">
        <w:rPr>
          <w:rFonts w:asciiTheme="minorHAnsi" w:hAnsiTheme="minorHAnsi" w:cstheme="minorHAnsi"/>
          <w:sz w:val="20"/>
          <w:szCs w:val="20"/>
          <w:lang w:val="en-US"/>
        </w:rPr>
        <w:t>delivered</w:t>
      </w:r>
      <w:r w:rsidR="002526C8" w:rsidRPr="001B06BE">
        <w:rPr>
          <w:rFonts w:asciiTheme="minorHAnsi" w:hAnsiTheme="minorHAnsi" w:cstheme="minorHAnsi"/>
          <w:sz w:val="20"/>
          <w:szCs w:val="20"/>
        </w:rPr>
        <w:t>_</w:t>
      </w:r>
      <w:r w:rsidR="002526C8" w:rsidRPr="001B06BE">
        <w:rPr>
          <w:rFonts w:asciiTheme="minorHAnsi" w:hAnsiTheme="minorHAnsi" w:cstheme="minorHAnsi"/>
          <w:sz w:val="20"/>
          <w:szCs w:val="20"/>
          <w:lang w:val="en-US"/>
        </w:rPr>
        <w:t>ok</w:t>
      </w:r>
      <w:r w:rsidR="002526C8" w:rsidRPr="001B06BE">
        <w:rPr>
          <w:rFonts w:asciiTheme="minorHAnsi" w:hAnsiTheme="minorHAnsi" w:cstheme="minorHAnsi"/>
          <w:sz w:val="20"/>
          <w:szCs w:val="20"/>
        </w:rPr>
        <w:t xml:space="preserve"> – доставлена, пациент найден, </w:t>
      </w:r>
      <w:r w:rsidR="002526C8" w:rsidRPr="001B06BE">
        <w:rPr>
          <w:rFonts w:asciiTheme="minorHAnsi" w:hAnsiTheme="minorHAnsi" w:cstheme="minorHAnsi"/>
          <w:sz w:val="20"/>
          <w:szCs w:val="20"/>
          <w:lang w:val="en-US"/>
        </w:rPr>
        <w:t>delivered</w:t>
      </w:r>
      <w:r w:rsidR="002526C8" w:rsidRPr="001B06BE">
        <w:rPr>
          <w:rFonts w:asciiTheme="minorHAnsi" w:hAnsiTheme="minorHAnsi" w:cstheme="minorHAnsi"/>
          <w:sz w:val="20"/>
          <w:szCs w:val="20"/>
        </w:rPr>
        <w:t>_</w:t>
      </w:r>
      <w:r w:rsidR="002526C8" w:rsidRPr="001B06BE">
        <w:rPr>
          <w:rFonts w:asciiTheme="minorHAnsi" w:hAnsiTheme="minorHAnsi" w:cstheme="minorHAnsi"/>
          <w:sz w:val="20"/>
          <w:szCs w:val="20"/>
          <w:lang w:val="en-US"/>
        </w:rPr>
        <w:t>error</w:t>
      </w:r>
      <w:r w:rsidR="002526C8" w:rsidRPr="001B06BE">
        <w:rPr>
          <w:rFonts w:asciiTheme="minorHAnsi" w:hAnsiTheme="minorHAnsi" w:cstheme="minorHAnsi"/>
          <w:sz w:val="20"/>
          <w:szCs w:val="20"/>
        </w:rPr>
        <w:t xml:space="preserve"> – доставлена, пациент не найден.</w:t>
      </w:r>
    </w:p>
    <w:p w14:paraId="0D026532" w14:textId="77777777" w:rsidR="00F502A4" w:rsidRDefault="00F502A4" w:rsidP="00C020C5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1B06BE">
        <w:rPr>
          <w:rFonts w:asciiTheme="minorHAnsi" w:hAnsiTheme="minorHAnsi" w:cstheme="minorHAnsi"/>
          <w:color w:val="C45911" w:themeColor="accent2" w:themeShade="BF"/>
          <w:sz w:val="20"/>
          <w:szCs w:val="20"/>
        </w:rPr>
        <w:t>error</w:t>
      </w:r>
      <w:proofErr w:type="spellEnd"/>
      <w:r w:rsidRPr="001B06BE">
        <w:rPr>
          <w:rFonts w:asciiTheme="minorHAnsi" w:hAnsiTheme="minorHAnsi" w:cstheme="minorHAnsi"/>
          <w:sz w:val="20"/>
          <w:szCs w:val="20"/>
        </w:rPr>
        <w:t xml:space="preserve"> – описание возникшей ошибки. </w:t>
      </w:r>
    </w:p>
    <w:p w14:paraId="2FF0DD65" w14:textId="77777777" w:rsidR="001B06BE" w:rsidRPr="001B06BE" w:rsidRDefault="001B06BE" w:rsidP="00C020C5">
      <w:pPr>
        <w:rPr>
          <w:rFonts w:asciiTheme="minorHAnsi" w:hAnsiTheme="minorHAnsi" w:cstheme="minorHAnsi"/>
          <w:sz w:val="20"/>
          <w:szCs w:val="20"/>
        </w:rPr>
      </w:pPr>
    </w:p>
    <w:p w14:paraId="6FED6011" w14:textId="77777777" w:rsidR="002E3A89" w:rsidRPr="001B06BE" w:rsidRDefault="002E3A89" w:rsidP="002E3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</w:pPr>
      <w:r w:rsidRPr="001B06BE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  <w:t xml:space="preserve">Ограничения. </w:t>
      </w:r>
      <w:r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  <w:t>Данный запрос р</w:t>
      </w:r>
      <w:r w:rsidRPr="001B06BE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  <w:t xml:space="preserve">азрешено отправлять не чаще 1 раза в 1 минуту. В поле </w:t>
      </w:r>
      <w:r w:rsidRPr="001B06BE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  <w:lang w:val="en-US"/>
        </w:rPr>
        <w:t>count</w:t>
      </w:r>
      <w:r w:rsidRPr="001B06BE"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  <w:t xml:space="preserve"> допустимо значение от 0 до 500.</w:t>
      </w:r>
    </w:p>
    <w:p w14:paraId="76649F4A" w14:textId="1CDD530C" w:rsidR="00F502A4" w:rsidRPr="00101887" w:rsidRDefault="00F83A2F" w:rsidP="002E3A89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  <w:bookmarkStart w:id="89" w:name="_Toc59119245"/>
      <w:bookmarkStart w:id="90" w:name="_Toc68275872"/>
      <w:bookmarkStart w:id="91" w:name="_Toc68533130"/>
      <w:bookmarkStart w:id="92" w:name="_Toc69733226"/>
      <w:r w:rsidR="00F502A4" w:rsidRPr="00101887">
        <w:rPr>
          <w:rFonts w:asciiTheme="minorHAnsi" w:hAnsiTheme="minorHAnsi" w:cstheme="minorHAnsi"/>
        </w:rPr>
        <w:lastRenderedPageBreak/>
        <w:t>Получение статуса. Получение статусов конкретных заявок.</w:t>
      </w:r>
      <w:bookmarkEnd w:id="89"/>
      <w:bookmarkEnd w:id="90"/>
      <w:bookmarkEnd w:id="91"/>
      <w:bookmarkEnd w:id="92"/>
    </w:p>
    <w:p w14:paraId="0D3FDA9D" w14:textId="77777777" w:rsidR="00F502A4" w:rsidRPr="001B06BE" w:rsidRDefault="00F502A4" w:rsidP="00F502A4">
      <w:pPr>
        <w:rPr>
          <w:rFonts w:asciiTheme="minorHAnsi" w:hAnsiTheme="minorHAnsi" w:cstheme="minorHAnsi"/>
          <w:sz w:val="20"/>
          <w:szCs w:val="20"/>
        </w:rPr>
      </w:pPr>
      <w:r w:rsidRPr="001B06BE">
        <w:rPr>
          <w:rFonts w:asciiTheme="minorHAnsi" w:hAnsiTheme="minorHAnsi" w:cstheme="minorHAnsi"/>
          <w:sz w:val="20"/>
          <w:szCs w:val="20"/>
        </w:rPr>
        <w:t>В некоторых случаях может потребоваться получить информацию по статусам конкретных заявок.</w:t>
      </w:r>
    </w:p>
    <w:p w14:paraId="65B26EE8" w14:textId="77777777" w:rsidR="00F502A4" w:rsidRDefault="00F502A4" w:rsidP="00F502A4">
      <w:pPr>
        <w:rPr>
          <w:rFonts w:asciiTheme="minorHAnsi" w:hAnsiTheme="minorHAnsi" w:cstheme="minorHAnsi"/>
          <w:sz w:val="20"/>
          <w:szCs w:val="20"/>
        </w:rPr>
      </w:pPr>
      <w:r w:rsidRPr="001B06BE">
        <w:rPr>
          <w:rFonts w:asciiTheme="minorHAnsi" w:hAnsiTheme="minorHAnsi" w:cstheme="minorHAnsi"/>
          <w:sz w:val="20"/>
          <w:szCs w:val="20"/>
        </w:rPr>
        <w:t>Пример запроса:</w:t>
      </w:r>
    </w:p>
    <w:p w14:paraId="0955AB20" w14:textId="77777777" w:rsidR="00F83A2F" w:rsidRPr="001B06BE" w:rsidRDefault="00F83A2F" w:rsidP="00F502A4">
      <w:pPr>
        <w:rPr>
          <w:rFonts w:asciiTheme="minorHAnsi" w:hAnsiTheme="minorHAnsi" w:cstheme="minorHAnsi"/>
          <w:sz w:val="20"/>
          <w:szCs w:val="20"/>
        </w:rPr>
      </w:pPr>
    </w:p>
    <w:p w14:paraId="3692B33B" w14:textId="79EA842F" w:rsidR="00850ACA" w:rsidRPr="002B2D35" w:rsidRDefault="00850ACA" w:rsidP="00850AC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A86595">
        <w:rPr>
          <w:rFonts w:asciiTheme="minorHAnsi" w:hAnsiTheme="minorHAnsi" w:cstheme="minorHAnsi"/>
          <w:color w:val="D4D4D4"/>
          <w:sz w:val="15"/>
          <w:szCs w:val="15"/>
          <w:lang w:val="en-US"/>
        </w:rPr>
        <w:t>curl</w:t>
      </w:r>
      <w:r w:rsidRPr="002B2D35">
        <w:rPr>
          <w:rFonts w:asciiTheme="minorHAnsi" w:hAnsiTheme="minorHAnsi" w:cstheme="minorHAnsi"/>
          <w:color w:val="D4D4D4"/>
          <w:sz w:val="15"/>
          <w:szCs w:val="15"/>
        </w:rPr>
        <w:t xml:space="preserve"> -</w:t>
      </w:r>
      <w:r w:rsidRPr="00A86595">
        <w:rPr>
          <w:rFonts w:asciiTheme="minorHAnsi" w:hAnsiTheme="minorHAnsi" w:cstheme="minorHAnsi"/>
          <w:color w:val="D4D4D4"/>
          <w:sz w:val="15"/>
          <w:szCs w:val="15"/>
          <w:lang w:val="en-US"/>
        </w:rPr>
        <w:t>s</w:t>
      </w:r>
      <w:r w:rsidRPr="002B2D35">
        <w:rPr>
          <w:rFonts w:asciiTheme="minorHAnsi" w:hAnsiTheme="minorHAnsi" w:cstheme="minorHAnsi"/>
          <w:color w:val="D4D4D4"/>
          <w:sz w:val="15"/>
          <w:szCs w:val="15"/>
        </w:rPr>
        <w:t xml:space="preserve"> -</w:t>
      </w:r>
      <w:r w:rsidRPr="00A86595">
        <w:rPr>
          <w:rFonts w:asciiTheme="minorHAnsi" w:hAnsiTheme="minorHAnsi" w:cstheme="minorHAnsi"/>
          <w:color w:val="D4D4D4"/>
          <w:sz w:val="15"/>
          <w:szCs w:val="15"/>
          <w:lang w:val="en-US"/>
        </w:rPr>
        <w:t>X</w:t>
      </w:r>
      <w:r w:rsidRPr="002B2D35">
        <w:rPr>
          <w:rFonts w:asciiTheme="minorHAnsi" w:hAnsiTheme="minorHAnsi" w:cstheme="minorHAnsi"/>
          <w:color w:val="D4D4D4"/>
          <w:sz w:val="15"/>
          <w:szCs w:val="15"/>
        </w:rPr>
        <w:t xml:space="preserve"> </w:t>
      </w:r>
      <w:r w:rsidRPr="00A86595">
        <w:rPr>
          <w:rFonts w:asciiTheme="minorHAnsi" w:hAnsiTheme="minorHAnsi" w:cstheme="minorHAnsi"/>
          <w:color w:val="D4D4D4"/>
          <w:sz w:val="15"/>
          <w:szCs w:val="15"/>
          <w:lang w:val="en-US"/>
        </w:rPr>
        <w:t>POST</w:t>
      </w:r>
      <w:r w:rsidRPr="002B2D35">
        <w:rPr>
          <w:rFonts w:asciiTheme="minorHAnsi" w:hAnsiTheme="minorHAnsi" w:cstheme="minorHAnsi"/>
          <w:color w:val="D4D4D4"/>
          <w:sz w:val="15"/>
          <w:szCs w:val="15"/>
        </w:rPr>
        <w:t xml:space="preserve"> </w:t>
      </w:r>
      <w:r w:rsidRPr="002B2D35">
        <w:rPr>
          <w:rFonts w:asciiTheme="minorHAnsi" w:hAnsiTheme="minorHAnsi" w:cstheme="minorHAnsi"/>
          <w:color w:val="CE9178"/>
          <w:sz w:val="15"/>
          <w:szCs w:val="15"/>
        </w:rPr>
        <w:t>'</w:t>
      </w:r>
      <w:r w:rsidRPr="00A86595">
        <w:rPr>
          <w:rFonts w:asciiTheme="minorHAnsi" w:hAnsiTheme="minorHAnsi" w:cstheme="minorHAnsi"/>
          <w:color w:val="CE9178"/>
          <w:sz w:val="15"/>
          <w:szCs w:val="15"/>
          <w:lang w:val="en-US"/>
        </w:rPr>
        <w:t>https</w:t>
      </w:r>
      <w:r w:rsidRPr="002B2D35">
        <w:rPr>
          <w:rFonts w:asciiTheme="minorHAnsi" w:hAnsiTheme="minorHAnsi" w:cstheme="minorHAnsi"/>
          <w:color w:val="CE9178"/>
          <w:sz w:val="15"/>
          <w:szCs w:val="15"/>
        </w:rPr>
        <w:t>://</w:t>
      </w:r>
      <w:r w:rsidR="00A86595">
        <w:rPr>
          <w:rFonts w:asciiTheme="minorHAnsi" w:hAnsiTheme="minorHAnsi" w:cstheme="minorHAnsi"/>
          <w:color w:val="CE9178"/>
          <w:sz w:val="15"/>
          <w:szCs w:val="15"/>
          <w:lang w:val="en-US"/>
        </w:rPr>
        <w:t>domain</w:t>
      </w:r>
      <w:r w:rsidR="00A86595" w:rsidRPr="002B2D35">
        <w:rPr>
          <w:rFonts w:asciiTheme="minorHAnsi" w:hAnsiTheme="minorHAnsi" w:cstheme="minorHAnsi"/>
          <w:color w:val="CE9178"/>
          <w:sz w:val="15"/>
          <w:szCs w:val="15"/>
        </w:rPr>
        <w:t>.</w:t>
      </w:r>
      <w:r w:rsidR="00A86595">
        <w:rPr>
          <w:rFonts w:asciiTheme="minorHAnsi" w:hAnsiTheme="minorHAnsi" w:cstheme="minorHAnsi"/>
          <w:color w:val="CE9178"/>
          <w:sz w:val="15"/>
          <w:szCs w:val="15"/>
          <w:lang w:val="en-US"/>
        </w:rPr>
        <w:t>name</w:t>
      </w:r>
      <w:r w:rsidRPr="002B2D35">
        <w:rPr>
          <w:rFonts w:asciiTheme="minorHAnsi" w:hAnsiTheme="minorHAnsi" w:cstheme="minorHAnsi"/>
          <w:color w:val="CE9178"/>
          <w:sz w:val="15"/>
          <w:szCs w:val="15"/>
        </w:rPr>
        <w:t>/</w:t>
      </w:r>
      <w:r w:rsidRPr="00A86595">
        <w:rPr>
          <w:rFonts w:asciiTheme="minorHAnsi" w:hAnsiTheme="minorHAnsi" w:cstheme="minorHAnsi"/>
          <w:color w:val="CE9178"/>
          <w:sz w:val="15"/>
          <w:szCs w:val="15"/>
          <w:lang w:val="en-US"/>
        </w:rPr>
        <w:t>api</w:t>
      </w:r>
      <w:r w:rsidRPr="002B2D35">
        <w:rPr>
          <w:rFonts w:asciiTheme="minorHAnsi" w:hAnsiTheme="minorHAnsi" w:cstheme="minorHAnsi"/>
          <w:color w:val="CE9178"/>
          <w:sz w:val="15"/>
          <w:szCs w:val="15"/>
        </w:rPr>
        <w:t>/</w:t>
      </w:r>
      <w:r w:rsidRPr="00A86595">
        <w:rPr>
          <w:rFonts w:asciiTheme="minorHAnsi" w:hAnsiTheme="minorHAnsi" w:cstheme="minorHAnsi"/>
          <w:color w:val="CE9178"/>
          <w:sz w:val="15"/>
          <w:szCs w:val="15"/>
          <w:lang w:val="en-US"/>
        </w:rPr>
        <w:t>v</w:t>
      </w:r>
      <w:r w:rsidR="00234B1E" w:rsidRPr="002B2D35">
        <w:rPr>
          <w:rFonts w:asciiTheme="minorHAnsi" w:hAnsiTheme="minorHAnsi" w:cstheme="minorHAnsi"/>
          <w:color w:val="CE9178"/>
          <w:sz w:val="15"/>
          <w:szCs w:val="15"/>
        </w:rPr>
        <w:t>2</w:t>
      </w:r>
      <w:r w:rsidRPr="002B2D35">
        <w:rPr>
          <w:rFonts w:asciiTheme="minorHAnsi" w:hAnsiTheme="minorHAnsi" w:cstheme="minorHAnsi"/>
          <w:color w:val="CE9178"/>
          <w:sz w:val="15"/>
          <w:szCs w:val="15"/>
        </w:rPr>
        <w:t>/</w:t>
      </w:r>
      <w:r w:rsidRPr="00A86595">
        <w:rPr>
          <w:rFonts w:asciiTheme="minorHAnsi" w:hAnsiTheme="minorHAnsi" w:cstheme="minorHAnsi"/>
          <w:color w:val="CE9178"/>
          <w:sz w:val="15"/>
          <w:szCs w:val="15"/>
          <w:lang w:val="en-US"/>
        </w:rPr>
        <w:t>order</w:t>
      </w:r>
      <w:r w:rsidRPr="002B2D35">
        <w:rPr>
          <w:rFonts w:asciiTheme="minorHAnsi" w:hAnsiTheme="minorHAnsi" w:cstheme="minorHAnsi"/>
          <w:color w:val="CE9178"/>
          <w:sz w:val="15"/>
          <w:szCs w:val="15"/>
        </w:rPr>
        <w:t>/</w:t>
      </w:r>
      <w:r w:rsidR="00204EF0">
        <w:rPr>
          <w:rFonts w:asciiTheme="minorHAnsi" w:hAnsiTheme="minorHAnsi" w:cstheme="minorHAnsi"/>
          <w:color w:val="CE9178"/>
          <w:sz w:val="15"/>
          <w:szCs w:val="15"/>
          <w:lang w:val="en-US"/>
        </w:rPr>
        <w:t>status</w:t>
      </w:r>
      <w:r w:rsidR="00204EF0" w:rsidRPr="002B2D35">
        <w:rPr>
          <w:rFonts w:asciiTheme="minorHAnsi" w:hAnsiTheme="minorHAnsi" w:cstheme="minorHAnsi"/>
          <w:color w:val="CE9178"/>
          <w:sz w:val="15"/>
          <w:szCs w:val="15"/>
        </w:rPr>
        <w:t>-</w:t>
      </w:r>
      <w:r w:rsidR="00204EF0">
        <w:rPr>
          <w:rFonts w:asciiTheme="minorHAnsi" w:hAnsiTheme="minorHAnsi" w:cstheme="minorHAnsi"/>
          <w:color w:val="CE9178"/>
          <w:sz w:val="15"/>
          <w:szCs w:val="15"/>
          <w:lang w:val="en-US"/>
        </w:rPr>
        <w:t>by</w:t>
      </w:r>
      <w:r w:rsidR="00204EF0" w:rsidRPr="002B2D35">
        <w:rPr>
          <w:rFonts w:asciiTheme="minorHAnsi" w:hAnsiTheme="minorHAnsi" w:cstheme="minorHAnsi"/>
          <w:color w:val="CE9178"/>
          <w:sz w:val="15"/>
          <w:szCs w:val="15"/>
        </w:rPr>
        <w:t>-</w:t>
      </w:r>
      <w:r w:rsidR="00204EF0">
        <w:rPr>
          <w:rFonts w:asciiTheme="minorHAnsi" w:hAnsiTheme="minorHAnsi" w:cstheme="minorHAnsi"/>
          <w:color w:val="CE9178"/>
          <w:sz w:val="15"/>
          <w:szCs w:val="15"/>
          <w:lang w:val="en-US"/>
        </w:rPr>
        <w:t>orders</w:t>
      </w:r>
      <w:r w:rsidRPr="002B2D35">
        <w:rPr>
          <w:rFonts w:asciiTheme="minorHAnsi" w:hAnsiTheme="minorHAnsi" w:cstheme="minorHAnsi"/>
          <w:color w:val="D4D4D4"/>
          <w:sz w:val="15"/>
          <w:szCs w:val="15"/>
        </w:rPr>
        <w:t>\</w:t>
      </w:r>
    </w:p>
    <w:p w14:paraId="34F2B8A6" w14:textId="77777777" w:rsidR="00850ACA" w:rsidRPr="00101887" w:rsidRDefault="00850ACA" w:rsidP="00850AC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-H 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'Content-Type: application/json'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\</w:t>
      </w:r>
    </w:p>
    <w:p w14:paraId="5EA28674" w14:textId="06C5CD86" w:rsidR="00850ACA" w:rsidRPr="00101887" w:rsidRDefault="00850ACA" w:rsidP="00850AC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--data-raw 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'{"depart_number":"100000","token":"90B9FFBA</w:t>
      </w:r>
      <w:r w:rsidR="00234B1E">
        <w:rPr>
          <w:rFonts w:asciiTheme="minorHAnsi" w:hAnsiTheme="minorHAnsi" w:cstheme="minorHAnsi"/>
          <w:color w:val="CE9178"/>
          <w:sz w:val="15"/>
          <w:szCs w:val="15"/>
          <w:lang w:val="en-US"/>
        </w:rPr>
        <w:t>-045E-4F7A-8B1C-9263384697C5"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, "orders":  ["TEST-001","TEST-002","TEST-003"]}'</w:t>
      </w:r>
    </w:p>
    <w:p w14:paraId="1C0CFB4A" w14:textId="77777777" w:rsidR="00F83A2F" w:rsidRPr="009F3D21" w:rsidRDefault="00F83A2F" w:rsidP="00850ACA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5F851EB1" w14:textId="77777777" w:rsidR="00F83A2F" w:rsidRPr="00170DDA" w:rsidRDefault="00F83A2F" w:rsidP="00850ACA">
      <w:pPr>
        <w:rPr>
          <w:rFonts w:asciiTheme="minorHAnsi" w:hAnsiTheme="minorHAnsi" w:cstheme="minorHAnsi"/>
          <w:color w:val="569CD6"/>
          <w:sz w:val="20"/>
          <w:szCs w:val="20"/>
          <w:lang w:val="en-US"/>
        </w:rPr>
      </w:pPr>
    </w:p>
    <w:p w14:paraId="10F74458" w14:textId="77777777" w:rsidR="00850ACA" w:rsidRPr="00101887" w:rsidRDefault="00850ACA" w:rsidP="00850AC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{</w:t>
      </w:r>
    </w:p>
    <w:p w14:paraId="7905A7DA" w14:textId="77777777" w:rsidR="00850ACA" w:rsidRPr="00101887" w:rsidRDefault="00850ACA" w:rsidP="00850AC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"header"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: {</w:t>
      </w:r>
    </w:p>
    <w:p w14:paraId="690545C3" w14:textId="243FFA64" w:rsidR="00850ACA" w:rsidRPr="00101887" w:rsidRDefault="00850ACA" w:rsidP="00850AC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"api"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="00204EF0">
        <w:rPr>
          <w:rFonts w:asciiTheme="minorHAnsi" w:hAnsiTheme="minorHAnsi" w:cstheme="minorHAnsi"/>
          <w:color w:val="CE9178"/>
          <w:sz w:val="15"/>
          <w:szCs w:val="15"/>
          <w:lang w:val="en-US"/>
        </w:rPr>
        <w:t>"2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.0"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0A523584" w14:textId="6AEA87FF" w:rsidR="00850ACA" w:rsidRPr="00101887" w:rsidRDefault="00850ACA" w:rsidP="00850AC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"dt"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="00204EF0">
        <w:rPr>
          <w:rFonts w:asciiTheme="minorHAnsi" w:hAnsiTheme="minorHAnsi" w:cstheme="minorHAnsi"/>
          <w:color w:val="CE9178"/>
          <w:sz w:val="15"/>
          <w:szCs w:val="15"/>
          <w:lang w:val="en-US"/>
        </w:rPr>
        <w:t>"2021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-</w:t>
      </w:r>
      <w:r w:rsidR="00204EF0">
        <w:rPr>
          <w:rFonts w:asciiTheme="minorHAnsi" w:hAnsiTheme="minorHAnsi" w:cstheme="minorHAnsi"/>
          <w:color w:val="CE9178"/>
          <w:sz w:val="15"/>
          <w:szCs w:val="15"/>
          <w:lang w:val="en-US"/>
        </w:rPr>
        <w:t>04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-05T17:10:21+0300"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0EDBBD1B" w14:textId="77777777" w:rsidR="00850ACA" w:rsidRPr="00101887" w:rsidRDefault="00850ACA" w:rsidP="00850AC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"latency"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Pr="00101887">
        <w:rPr>
          <w:rFonts w:asciiTheme="minorHAnsi" w:hAnsiTheme="minorHAnsi" w:cstheme="minorHAnsi"/>
          <w:color w:val="B5CEA8"/>
          <w:sz w:val="15"/>
          <w:szCs w:val="15"/>
          <w:lang w:val="en-US"/>
        </w:rPr>
        <w:t>233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1EF27879" w14:textId="735A28B8" w:rsidR="00850ACA" w:rsidRPr="00101887" w:rsidRDefault="00850ACA" w:rsidP="00850AC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"route"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="00204EF0">
        <w:rPr>
          <w:rFonts w:asciiTheme="minorHAnsi" w:hAnsiTheme="minorHAnsi" w:cstheme="minorHAnsi"/>
          <w:color w:val="CE9178"/>
          <w:sz w:val="15"/>
          <w:szCs w:val="15"/>
          <w:lang w:val="en-US"/>
        </w:rPr>
        <w:t>"/api/v2/order/status-by-orders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57046E42" w14:textId="77777777" w:rsidR="00850ACA" w:rsidRPr="00101887" w:rsidRDefault="00850ACA" w:rsidP="00850AC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"status"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"ok"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6006AB92" w14:textId="77777777" w:rsidR="00850ACA" w:rsidRPr="00101887" w:rsidRDefault="00850ACA" w:rsidP="00850AC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"errors"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: []</w:t>
      </w:r>
    </w:p>
    <w:p w14:paraId="7AF0F8D2" w14:textId="77777777" w:rsidR="00850ACA" w:rsidRPr="00101887" w:rsidRDefault="00850ACA" w:rsidP="00850AC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},</w:t>
      </w:r>
    </w:p>
    <w:p w14:paraId="09868901" w14:textId="77777777" w:rsidR="00850ACA" w:rsidRPr="00101887" w:rsidRDefault="00850ACA" w:rsidP="00850AC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"body"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: {</w:t>
      </w:r>
    </w:p>
    <w:p w14:paraId="09429075" w14:textId="77777777" w:rsidR="00850ACA" w:rsidRPr="00101887" w:rsidRDefault="00850ACA" w:rsidP="00850AC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"status"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"ok"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59AC889B" w14:textId="77777777" w:rsidR="00850ACA" w:rsidRPr="00101887" w:rsidRDefault="00850ACA" w:rsidP="00850AC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"count"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Pr="00101887">
        <w:rPr>
          <w:rFonts w:asciiTheme="minorHAnsi" w:hAnsiTheme="minorHAnsi" w:cstheme="minorHAnsi"/>
          <w:color w:val="B5CEA8"/>
          <w:sz w:val="15"/>
          <w:szCs w:val="15"/>
          <w:lang w:val="en-US"/>
        </w:rPr>
        <w:t>100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4B0193AD" w14:textId="77777777" w:rsidR="00850ACA" w:rsidRPr="00101887" w:rsidRDefault="00850ACA" w:rsidP="00850AC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"data"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: {</w:t>
      </w:r>
    </w:p>
    <w:p w14:paraId="168B26DF" w14:textId="77777777" w:rsidR="00850ACA" w:rsidRPr="00101887" w:rsidRDefault="00850ACA" w:rsidP="00850AC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"orders"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: [{</w:t>
      </w:r>
    </w:p>
    <w:p w14:paraId="735EF660" w14:textId="77777777" w:rsidR="00850ACA" w:rsidRPr="00101887" w:rsidRDefault="00850ACA" w:rsidP="00850AC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    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"id"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Pr="00101887">
        <w:rPr>
          <w:rFonts w:asciiTheme="minorHAnsi" w:hAnsiTheme="minorHAnsi" w:cstheme="minorHAnsi"/>
          <w:color w:val="B5CEA8"/>
          <w:sz w:val="15"/>
          <w:szCs w:val="15"/>
          <w:lang w:val="en-US"/>
        </w:rPr>
        <w:t>45875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1D1EB803" w14:textId="77777777" w:rsidR="00850ACA" w:rsidRPr="00101887" w:rsidRDefault="00850ACA" w:rsidP="00850AC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    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"number"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"TEST-001"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3E861DBC" w14:textId="77777777" w:rsidR="00850ACA" w:rsidRPr="00101887" w:rsidRDefault="00850ACA" w:rsidP="00850AC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    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"status"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proofErr w:type="spellStart"/>
      <w:r w:rsidR="002526C8" w:rsidRPr="00101887">
        <w:rPr>
          <w:rFonts w:asciiTheme="minorHAnsi" w:hAnsiTheme="minorHAnsi" w:cstheme="minorHAnsi"/>
          <w:color w:val="569CD6"/>
          <w:sz w:val="15"/>
          <w:szCs w:val="15"/>
          <w:lang w:val="en-US"/>
        </w:rPr>
        <w:t>delivered_ok</w:t>
      </w:r>
      <w:proofErr w:type="spellEnd"/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3A2F9C8C" w14:textId="77777777" w:rsidR="00850ACA" w:rsidRPr="00101887" w:rsidRDefault="00850ACA" w:rsidP="00850AC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    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"error"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""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                    </w:t>
      </w:r>
    </w:p>
    <w:p w14:paraId="4F958C3D" w14:textId="77777777" w:rsidR="00850ACA" w:rsidRPr="00101887" w:rsidRDefault="00850ACA" w:rsidP="00850AC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},</w:t>
      </w:r>
    </w:p>
    <w:p w14:paraId="3731D0C9" w14:textId="77777777" w:rsidR="00850ACA" w:rsidRPr="00101887" w:rsidRDefault="00850ACA" w:rsidP="00850AC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{</w:t>
      </w:r>
    </w:p>
    <w:p w14:paraId="0D237395" w14:textId="77777777" w:rsidR="00850ACA" w:rsidRPr="00101887" w:rsidRDefault="00850ACA" w:rsidP="00850AC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    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"id"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Pr="00101887">
        <w:rPr>
          <w:rFonts w:asciiTheme="minorHAnsi" w:hAnsiTheme="minorHAnsi" w:cstheme="minorHAnsi"/>
          <w:color w:val="B5CEA8"/>
          <w:sz w:val="15"/>
          <w:szCs w:val="15"/>
          <w:lang w:val="en-US"/>
        </w:rPr>
        <w:t>45876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2415D653" w14:textId="77777777" w:rsidR="00850ACA" w:rsidRPr="00101887" w:rsidRDefault="00850ACA" w:rsidP="00850AC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    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"number"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"TEST-002"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74CBF4A8" w14:textId="77777777" w:rsidR="00850ACA" w:rsidRPr="00101887" w:rsidRDefault="00850ACA" w:rsidP="00850AC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    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"status"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proofErr w:type="spellStart"/>
      <w:r w:rsidR="002526C8" w:rsidRPr="00101887">
        <w:rPr>
          <w:rFonts w:asciiTheme="minorHAnsi" w:hAnsiTheme="minorHAnsi" w:cstheme="minorHAnsi"/>
          <w:color w:val="569CD6"/>
          <w:sz w:val="15"/>
          <w:szCs w:val="15"/>
          <w:lang w:val="en-US"/>
        </w:rPr>
        <w:t>delivered_error</w:t>
      </w:r>
      <w:proofErr w:type="spellEnd"/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,  </w:t>
      </w:r>
    </w:p>
    <w:p w14:paraId="4F75CE50" w14:textId="77777777" w:rsidR="00850ACA" w:rsidRPr="00101887" w:rsidRDefault="00850ACA" w:rsidP="00850AC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    </w:t>
      </w:r>
      <w:r w:rsidRPr="00101887">
        <w:rPr>
          <w:rFonts w:asciiTheme="minorHAnsi" w:hAnsiTheme="minorHAnsi" w:cstheme="minorHAnsi"/>
          <w:color w:val="9CDCFE"/>
          <w:sz w:val="15"/>
          <w:szCs w:val="15"/>
        </w:rPr>
        <w:t>"</w:t>
      </w:r>
      <w:proofErr w:type="spellStart"/>
      <w:r w:rsidRPr="00101887">
        <w:rPr>
          <w:rFonts w:asciiTheme="minorHAnsi" w:hAnsiTheme="minorHAnsi" w:cstheme="minorHAnsi"/>
          <w:color w:val="9CDCFE"/>
          <w:sz w:val="15"/>
          <w:szCs w:val="15"/>
        </w:rPr>
        <w:t>error</w:t>
      </w:r>
      <w:proofErr w:type="spellEnd"/>
      <w:r w:rsidRPr="00101887">
        <w:rPr>
          <w:rFonts w:asciiTheme="minorHAnsi" w:hAnsiTheme="minorHAnsi" w:cstheme="minorHAnsi"/>
          <w:color w:val="9CDCFE"/>
          <w:sz w:val="15"/>
          <w:szCs w:val="15"/>
        </w:rPr>
        <w:t>"</w:t>
      </w:r>
      <w:r w:rsidRPr="00101887">
        <w:rPr>
          <w:rFonts w:asciiTheme="minorHAnsi" w:hAnsiTheme="minorHAnsi" w:cstheme="minorHAnsi"/>
          <w:color w:val="D4D4D4"/>
          <w:sz w:val="15"/>
          <w:szCs w:val="15"/>
        </w:rPr>
        <w:t xml:space="preserve">: </w:t>
      </w:r>
      <w:r w:rsidRPr="00101887">
        <w:rPr>
          <w:rFonts w:asciiTheme="minorHAnsi" w:hAnsiTheme="minorHAnsi" w:cstheme="minorHAnsi"/>
          <w:color w:val="CE9178"/>
          <w:sz w:val="15"/>
          <w:szCs w:val="15"/>
        </w:rPr>
        <w:t>"Не заполнены необходимые параметры: СНИЛС, паспортные данные, контактные данные"</w:t>
      </w:r>
      <w:r w:rsidRPr="00101887">
        <w:rPr>
          <w:rFonts w:asciiTheme="minorHAnsi" w:hAnsiTheme="minorHAnsi" w:cstheme="minorHAnsi"/>
          <w:color w:val="D4D4D4"/>
          <w:sz w:val="15"/>
          <w:szCs w:val="15"/>
        </w:rPr>
        <w:t xml:space="preserve">                                </w:t>
      </w:r>
    </w:p>
    <w:p w14:paraId="7578A182" w14:textId="77777777" w:rsidR="00850ACA" w:rsidRPr="00101887" w:rsidRDefault="00850ACA" w:rsidP="00850AC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</w:rPr>
        <w:t xml:space="preserve">            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},</w:t>
      </w:r>
    </w:p>
    <w:p w14:paraId="2FD8FF40" w14:textId="77777777" w:rsidR="00850ACA" w:rsidRPr="00101887" w:rsidRDefault="00850ACA" w:rsidP="00850AC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{</w:t>
      </w:r>
    </w:p>
    <w:p w14:paraId="32C4FA04" w14:textId="77777777" w:rsidR="00850ACA" w:rsidRPr="00101887" w:rsidRDefault="00850ACA" w:rsidP="00850AC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    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"id"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:</w:t>
      </w:r>
      <w:r w:rsidRPr="00101887">
        <w:rPr>
          <w:rFonts w:asciiTheme="minorHAnsi" w:hAnsiTheme="minorHAnsi" w:cstheme="minorHAnsi"/>
          <w:color w:val="B5CEA8"/>
          <w:sz w:val="15"/>
          <w:szCs w:val="15"/>
          <w:lang w:val="en-US"/>
        </w:rPr>
        <w:t xml:space="preserve"> null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49B83508" w14:textId="77777777" w:rsidR="00850ACA" w:rsidRPr="00101887" w:rsidRDefault="00850ACA" w:rsidP="00850AC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    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"number"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Pr="00101887">
        <w:rPr>
          <w:rFonts w:asciiTheme="minorHAnsi" w:hAnsiTheme="minorHAnsi" w:cstheme="minorHAnsi"/>
          <w:color w:val="CE9178"/>
          <w:sz w:val="15"/>
          <w:szCs w:val="15"/>
          <w:lang w:val="en-US"/>
        </w:rPr>
        <w:t>"TEST-003"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>,</w:t>
      </w:r>
    </w:p>
    <w:p w14:paraId="3AD75BFB" w14:textId="77777777" w:rsidR="00850ACA" w:rsidRPr="00101887" w:rsidRDefault="00850ACA" w:rsidP="00850AC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  <w:lang w:val="en-US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    </w:t>
      </w:r>
      <w:r w:rsidRPr="00101887">
        <w:rPr>
          <w:rFonts w:asciiTheme="minorHAnsi" w:hAnsiTheme="minorHAnsi" w:cstheme="minorHAnsi"/>
          <w:color w:val="9CDCFE"/>
          <w:sz w:val="15"/>
          <w:szCs w:val="15"/>
          <w:lang w:val="en-US"/>
        </w:rPr>
        <w:t>"status"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: </w:t>
      </w:r>
      <w:r w:rsidRPr="00101887">
        <w:rPr>
          <w:rFonts w:asciiTheme="minorHAnsi" w:hAnsiTheme="minorHAnsi" w:cstheme="minorHAnsi"/>
          <w:color w:val="569CD6"/>
          <w:sz w:val="15"/>
          <w:szCs w:val="15"/>
          <w:lang w:val="en-US"/>
        </w:rPr>
        <w:t>null</w:t>
      </w: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,    </w:t>
      </w:r>
    </w:p>
    <w:p w14:paraId="72F0917C" w14:textId="77777777" w:rsidR="00850ACA" w:rsidRPr="00101887" w:rsidRDefault="00850ACA" w:rsidP="00850AC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  <w:lang w:val="en-US"/>
        </w:rPr>
        <w:t xml:space="preserve">                </w:t>
      </w:r>
      <w:r w:rsidRPr="00101887">
        <w:rPr>
          <w:rFonts w:asciiTheme="minorHAnsi" w:hAnsiTheme="minorHAnsi" w:cstheme="minorHAnsi"/>
          <w:color w:val="9CDCFE"/>
          <w:sz w:val="15"/>
          <w:szCs w:val="15"/>
        </w:rPr>
        <w:t>"</w:t>
      </w:r>
      <w:proofErr w:type="spellStart"/>
      <w:r w:rsidRPr="00101887">
        <w:rPr>
          <w:rFonts w:asciiTheme="minorHAnsi" w:hAnsiTheme="minorHAnsi" w:cstheme="minorHAnsi"/>
          <w:color w:val="9CDCFE"/>
          <w:sz w:val="15"/>
          <w:szCs w:val="15"/>
        </w:rPr>
        <w:t>error</w:t>
      </w:r>
      <w:proofErr w:type="spellEnd"/>
      <w:r w:rsidRPr="00101887">
        <w:rPr>
          <w:rFonts w:asciiTheme="minorHAnsi" w:hAnsiTheme="minorHAnsi" w:cstheme="minorHAnsi"/>
          <w:color w:val="9CDCFE"/>
          <w:sz w:val="15"/>
          <w:szCs w:val="15"/>
        </w:rPr>
        <w:t>"</w:t>
      </w:r>
      <w:r w:rsidRPr="00101887">
        <w:rPr>
          <w:rFonts w:asciiTheme="minorHAnsi" w:hAnsiTheme="minorHAnsi" w:cstheme="minorHAnsi"/>
          <w:color w:val="D4D4D4"/>
          <w:sz w:val="15"/>
          <w:szCs w:val="15"/>
        </w:rPr>
        <w:t xml:space="preserve">: </w:t>
      </w:r>
      <w:r w:rsidRPr="00101887">
        <w:rPr>
          <w:rFonts w:asciiTheme="minorHAnsi" w:hAnsiTheme="minorHAnsi" w:cstheme="minorHAnsi"/>
          <w:color w:val="CE9178"/>
          <w:sz w:val="15"/>
          <w:szCs w:val="15"/>
        </w:rPr>
        <w:t>"Заявка в системе не обнаружена, повторите отправку"</w:t>
      </w:r>
      <w:r w:rsidRPr="00101887">
        <w:rPr>
          <w:rFonts w:asciiTheme="minorHAnsi" w:hAnsiTheme="minorHAnsi" w:cstheme="minorHAnsi"/>
          <w:color w:val="D4D4D4"/>
          <w:sz w:val="15"/>
          <w:szCs w:val="15"/>
        </w:rPr>
        <w:t xml:space="preserve">                              </w:t>
      </w:r>
    </w:p>
    <w:p w14:paraId="120A3211" w14:textId="77777777" w:rsidR="00850ACA" w:rsidRPr="00101887" w:rsidRDefault="00850ACA" w:rsidP="00850AC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</w:rPr>
        <w:t xml:space="preserve">            }]        </w:t>
      </w:r>
    </w:p>
    <w:p w14:paraId="2C2F7EEF" w14:textId="77777777" w:rsidR="00850ACA" w:rsidRPr="00101887" w:rsidRDefault="00850ACA" w:rsidP="00850AC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</w:rPr>
        <w:t xml:space="preserve">    }</w:t>
      </w:r>
    </w:p>
    <w:p w14:paraId="3525589D" w14:textId="77777777" w:rsidR="00850ACA" w:rsidRPr="00101887" w:rsidRDefault="00850ACA" w:rsidP="00850ACA">
      <w:pPr>
        <w:shd w:val="clear" w:color="auto" w:fill="1E1E1E"/>
        <w:rPr>
          <w:rFonts w:asciiTheme="minorHAnsi" w:hAnsiTheme="minorHAnsi" w:cstheme="minorHAnsi"/>
          <w:color w:val="D4D4D4"/>
          <w:sz w:val="15"/>
          <w:szCs w:val="15"/>
        </w:rPr>
      </w:pPr>
      <w:r w:rsidRPr="00101887">
        <w:rPr>
          <w:rFonts w:asciiTheme="minorHAnsi" w:hAnsiTheme="minorHAnsi" w:cstheme="minorHAnsi"/>
          <w:color w:val="D4D4D4"/>
          <w:sz w:val="15"/>
          <w:szCs w:val="15"/>
        </w:rPr>
        <w:t>}</w:t>
      </w:r>
    </w:p>
    <w:p w14:paraId="74C544F1" w14:textId="77777777" w:rsidR="00F83A2F" w:rsidRDefault="00F83A2F" w:rsidP="00850ACA">
      <w:pPr>
        <w:rPr>
          <w:rFonts w:asciiTheme="minorHAnsi" w:hAnsiTheme="minorHAnsi" w:cstheme="minorHAnsi"/>
          <w:sz w:val="20"/>
          <w:szCs w:val="20"/>
        </w:rPr>
      </w:pPr>
    </w:p>
    <w:p w14:paraId="4EF2BD72" w14:textId="77777777" w:rsidR="00850ACA" w:rsidRPr="001B06BE" w:rsidRDefault="00850ACA" w:rsidP="00850ACA">
      <w:pPr>
        <w:rPr>
          <w:rFonts w:asciiTheme="minorHAnsi" w:hAnsiTheme="minorHAnsi" w:cstheme="minorHAnsi"/>
          <w:sz w:val="20"/>
          <w:szCs w:val="20"/>
        </w:rPr>
      </w:pPr>
      <w:r w:rsidRPr="001B06BE">
        <w:rPr>
          <w:rFonts w:asciiTheme="minorHAnsi" w:hAnsiTheme="minorHAnsi" w:cstheme="minorHAnsi"/>
          <w:sz w:val="20"/>
          <w:szCs w:val="20"/>
        </w:rPr>
        <w:t>В случае, если в запросе присутствовали заявки, отсутствующие в системе, система об этом сообщит. Такие заявки требуется повторно отправить, либо обратить внимание на ответ при их отправке (возможно, в заявке присутствуют ошибки).</w:t>
      </w:r>
    </w:p>
    <w:p w14:paraId="515AADD5" w14:textId="77777777" w:rsidR="00850ACA" w:rsidRPr="001B06BE" w:rsidRDefault="00850ACA" w:rsidP="00850ACA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1B06BE">
        <w:rPr>
          <w:rFonts w:asciiTheme="minorHAnsi" w:hAnsiTheme="minorHAnsi" w:cstheme="minorHAnsi"/>
          <w:color w:val="C45911" w:themeColor="accent2" w:themeShade="BF"/>
          <w:sz w:val="20"/>
          <w:szCs w:val="20"/>
        </w:rPr>
        <w:t>count</w:t>
      </w:r>
      <w:proofErr w:type="spellEnd"/>
      <w:r w:rsidRPr="001B06BE">
        <w:rPr>
          <w:rFonts w:asciiTheme="minorHAnsi" w:hAnsiTheme="minorHAnsi" w:cstheme="minorHAnsi"/>
          <w:sz w:val="20"/>
          <w:szCs w:val="20"/>
        </w:rPr>
        <w:t xml:space="preserve"> – количество отправляемых в ответе статусов. </w:t>
      </w:r>
    </w:p>
    <w:p w14:paraId="1ECBA20B" w14:textId="77777777" w:rsidR="00850ACA" w:rsidRPr="001B06BE" w:rsidRDefault="00850ACA" w:rsidP="00850ACA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1B06BE">
        <w:rPr>
          <w:rFonts w:asciiTheme="minorHAnsi" w:hAnsiTheme="minorHAnsi" w:cstheme="minorHAnsi"/>
          <w:color w:val="C45911" w:themeColor="accent2" w:themeShade="BF"/>
          <w:sz w:val="20"/>
          <w:szCs w:val="20"/>
        </w:rPr>
        <w:t>data</w:t>
      </w:r>
      <w:proofErr w:type="spellEnd"/>
      <w:r w:rsidRPr="001B06BE">
        <w:rPr>
          <w:rFonts w:asciiTheme="minorHAnsi" w:hAnsiTheme="minorHAnsi" w:cstheme="minorHAnsi"/>
          <w:color w:val="C45911" w:themeColor="accent2" w:themeShade="BF"/>
          <w:sz w:val="20"/>
          <w:szCs w:val="20"/>
        </w:rPr>
        <w:t xml:space="preserve"> / </w:t>
      </w:r>
      <w:proofErr w:type="spellStart"/>
      <w:r w:rsidRPr="001B06BE">
        <w:rPr>
          <w:rFonts w:asciiTheme="minorHAnsi" w:hAnsiTheme="minorHAnsi" w:cstheme="minorHAnsi"/>
          <w:color w:val="C45911" w:themeColor="accent2" w:themeShade="BF"/>
          <w:sz w:val="20"/>
          <w:szCs w:val="20"/>
        </w:rPr>
        <w:t>orders</w:t>
      </w:r>
      <w:proofErr w:type="spellEnd"/>
      <w:r w:rsidRPr="001B06BE">
        <w:rPr>
          <w:rFonts w:asciiTheme="minorHAnsi" w:hAnsiTheme="minorHAnsi" w:cstheme="minorHAnsi"/>
          <w:sz w:val="20"/>
          <w:szCs w:val="20"/>
        </w:rPr>
        <w:t xml:space="preserve"> – массив, в котором содержатся отправляемые заявки.</w:t>
      </w:r>
    </w:p>
    <w:p w14:paraId="0514356D" w14:textId="77777777" w:rsidR="00850ACA" w:rsidRPr="001B06BE" w:rsidRDefault="00850ACA" w:rsidP="00850ACA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1B06BE">
        <w:rPr>
          <w:rFonts w:asciiTheme="minorHAnsi" w:hAnsiTheme="minorHAnsi" w:cstheme="minorHAnsi"/>
          <w:color w:val="C45911" w:themeColor="accent2" w:themeShade="BF"/>
          <w:sz w:val="20"/>
          <w:szCs w:val="20"/>
        </w:rPr>
        <w:t>id</w:t>
      </w:r>
      <w:proofErr w:type="spellEnd"/>
      <w:r w:rsidRPr="001B06BE">
        <w:rPr>
          <w:rFonts w:asciiTheme="minorHAnsi" w:hAnsiTheme="minorHAnsi" w:cstheme="minorHAnsi"/>
          <w:color w:val="C45911" w:themeColor="accent2" w:themeShade="BF"/>
          <w:sz w:val="20"/>
          <w:szCs w:val="20"/>
        </w:rPr>
        <w:t xml:space="preserve"> </w:t>
      </w:r>
      <w:r w:rsidRPr="001B06BE">
        <w:rPr>
          <w:rFonts w:asciiTheme="minorHAnsi" w:hAnsiTheme="minorHAnsi" w:cstheme="minorHAnsi"/>
          <w:sz w:val="20"/>
          <w:szCs w:val="20"/>
        </w:rPr>
        <w:t>– идентификатор заявки в системе</w:t>
      </w:r>
    </w:p>
    <w:p w14:paraId="73523743" w14:textId="77777777" w:rsidR="00850ACA" w:rsidRPr="001B06BE" w:rsidRDefault="00850ACA" w:rsidP="00850ACA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1B06BE">
        <w:rPr>
          <w:rFonts w:asciiTheme="minorHAnsi" w:hAnsiTheme="minorHAnsi" w:cstheme="minorHAnsi"/>
          <w:color w:val="C45911" w:themeColor="accent2" w:themeShade="BF"/>
          <w:sz w:val="20"/>
          <w:szCs w:val="20"/>
        </w:rPr>
        <w:t>number</w:t>
      </w:r>
      <w:proofErr w:type="spellEnd"/>
      <w:r w:rsidRPr="001B06BE">
        <w:rPr>
          <w:rFonts w:asciiTheme="minorHAnsi" w:hAnsiTheme="minorHAnsi" w:cstheme="minorHAnsi"/>
          <w:sz w:val="20"/>
          <w:szCs w:val="20"/>
        </w:rPr>
        <w:t xml:space="preserve"> – номер заявки, отправленный ранее  </w:t>
      </w:r>
    </w:p>
    <w:p w14:paraId="341F0D09" w14:textId="77777777" w:rsidR="00850ACA" w:rsidRPr="001B06BE" w:rsidRDefault="00850ACA" w:rsidP="00850ACA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1B06BE">
        <w:rPr>
          <w:rFonts w:asciiTheme="minorHAnsi" w:hAnsiTheme="minorHAnsi" w:cstheme="minorHAnsi"/>
          <w:color w:val="C45911" w:themeColor="accent2" w:themeShade="BF"/>
          <w:sz w:val="20"/>
          <w:szCs w:val="20"/>
        </w:rPr>
        <w:t>status</w:t>
      </w:r>
      <w:proofErr w:type="spellEnd"/>
      <w:r w:rsidRPr="001B06BE">
        <w:rPr>
          <w:rFonts w:asciiTheme="minorHAnsi" w:hAnsiTheme="minorHAnsi" w:cstheme="minorHAnsi"/>
          <w:sz w:val="20"/>
          <w:szCs w:val="20"/>
        </w:rPr>
        <w:t xml:space="preserve"> – статус заявки. Допустимые значения:</w:t>
      </w:r>
      <w:r w:rsidRPr="00101887">
        <w:rPr>
          <w:rFonts w:asciiTheme="minorHAnsi" w:hAnsiTheme="minorHAnsi" w:cstheme="minorHAnsi"/>
        </w:rPr>
        <w:t xml:space="preserve"> </w:t>
      </w:r>
      <w:r w:rsidRPr="00101887">
        <w:rPr>
          <w:rFonts w:asciiTheme="minorHAnsi" w:hAnsiTheme="minorHAnsi" w:cstheme="minorHAnsi"/>
          <w:color w:val="569CD6"/>
          <w:sz w:val="15"/>
          <w:szCs w:val="15"/>
          <w:lang w:val="en-US"/>
        </w:rPr>
        <w:t>true</w:t>
      </w:r>
      <w:r w:rsidRPr="00101887">
        <w:rPr>
          <w:rFonts w:asciiTheme="minorHAnsi" w:hAnsiTheme="minorHAnsi" w:cstheme="minorHAnsi"/>
        </w:rPr>
        <w:t xml:space="preserve"> </w:t>
      </w:r>
      <w:r w:rsidRPr="001B06BE">
        <w:rPr>
          <w:rFonts w:asciiTheme="minorHAnsi" w:hAnsiTheme="minorHAnsi" w:cstheme="minorHAnsi"/>
          <w:sz w:val="20"/>
          <w:szCs w:val="20"/>
        </w:rPr>
        <w:t>– заявка успешно создала справку,</w:t>
      </w:r>
      <w:r w:rsidRPr="00101887">
        <w:rPr>
          <w:rFonts w:asciiTheme="minorHAnsi" w:hAnsiTheme="minorHAnsi" w:cstheme="minorHAnsi"/>
        </w:rPr>
        <w:t xml:space="preserve"> </w:t>
      </w:r>
      <w:r w:rsidRPr="00101887">
        <w:rPr>
          <w:rFonts w:asciiTheme="minorHAnsi" w:hAnsiTheme="minorHAnsi" w:cstheme="minorHAnsi"/>
          <w:color w:val="569CD6"/>
          <w:sz w:val="15"/>
          <w:szCs w:val="15"/>
          <w:lang w:val="en-US"/>
        </w:rPr>
        <w:t>false</w:t>
      </w:r>
      <w:r w:rsidRPr="00101887">
        <w:rPr>
          <w:rFonts w:asciiTheme="minorHAnsi" w:hAnsiTheme="minorHAnsi" w:cstheme="minorHAnsi"/>
        </w:rPr>
        <w:t xml:space="preserve"> </w:t>
      </w:r>
      <w:r w:rsidRPr="001B06BE">
        <w:rPr>
          <w:rFonts w:asciiTheme="minorHAnsi" w:hAnsiTheme="minorHAnsi" w:cstheme="minorHAnsi"/>
          <w:sz w:val="20"/>
          <w:szCs w:val="20"/>
        </w:rPr>
        <w:t>– заявка не смогла создать справку,</w:t>
      </w:r>
      <w:r w:rsidRPr="00101887">
        <w:rPr>
          <w:rFonts w:asciiTheme="minorHAnsi" w:hAnsiTheme="minorHAnsi" w:cstheme="minorHAnsi"/>
        </w:rPr>
        <w:t xml:space="preserve"> </w:t>
      </w:r>
      <w:r w:rsidRPr="00101887">
        <w:rPr>
          <w:rFonts w:asciiTheme="minorHAnsi" w:hAnsiTheme="minorHAnsi" w:cstheme="minorHAnsi"/>
          <w:color w:val="569CD6"/>
          <w:sz w:val="15"/>
          <w:szCs w:val="15"/>
          <w:lang w:val="en-US"/>
        </w:rPr>
        <w:t>null</w:t>
      </w:r>
      <w:r w:rsidRPr="00101887">
        <w:rPr>
          <w:rFonts w:asciiTheme="minorHAnsi" w:hAnsiTheme="minorHAnsi" w:cstheme="minorHAnsi"/>
        </w:rPr>
        <w:t xml:space="preserve"> </w:t>
      </w:r>
      <w:r w:rsidRPr="001B06BE">
        <w:rPr>
          <w:rFonts w:asciiTheme="minorHAnsi" w:hAnsiTheme="minorHAnsi" w:cstheme="minorHAnsi"/>
          <w:sz w:val="20"/>
          <w:szCs w:val="20"/>
        </w:rPr>
        <w:t>– заявка не найдена в системе</w:t>
      </w:r>
    </w:p>
    <w:p w14:paraId="2643EA50" w14:textId="77777777" w:rsidR="00850ACA" w:rsidRDefault="00850ACA" w:rsidP="00850ACA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1B06BE">
        <w:rPr>
          <w:rFonts w:asciiTheme="minorHAnsi" w:hAnsiTheme="minorHAnsi" w:cstheme="minorHAnsi"/>
          <w:color w:val="C45911" w:themeColor="accent2" w:themeShade="BF"/>
          <w:sz w:val="20"/>
          <w:szCs w:val="20"/>
        </w:rPr>
        <w:t>error</w:t>
      </w:r>
      <w:proofErr w:type="spellEnd"/>
      <w:r w:rsidRPr="001B06BE">
        <w:rPr>
          <w:rFonts w:asciiTheme="minorHAnsi" w:hAnsiTheme="minorHAnsi" w:cstheme="minorHAnsi"/>
          <w:sz w:val="20"/>
          <w:szCs w:val="20"/>
        </w:rPr>
        <w:t xml:space="preserve"> – описание возникшей ошибки. </w:t>
      </w:r>
    </w:p>
    <w:p w14:paraId="1680C2F3" w14:textId="77777777" w:rsidR="001B06BE" w:rsidRPr="001B06BE" w:rsidRDefault="001B06BE" w:rsidP="00850ACA">
      <w:pPr>
        <w:rPr>
          <w:rFonts w:asciiTheme="minorHAnsi" w:hAnsiTheme="minorHAnsi" w:cstheme="minorHAnsi"/>
          <w:sz w:val="20"/>
          <w:szCs w:val="20"/>
        </w:rPr>
      </w:pPr>
    </w:p>
    <w:p w14:paraId="64C3AD7B" w14:textId="77777777" w:rsidR="00F83A2F" w:rsidRDefault="00F83A2F">
      <w:pPr>
        <w:spacing w:after="160" w:line="259" w:lineRule="auto"/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bookmarkStart w:id="93" w:name="_Ref58229324"/>
    </w:p>
    <w:p w14:paraId="32254B71" w14:textId="77777777" w:rsidR="002E3A89" w:rsidRDefault="002E3A89">
      <w:pPr>
        <w:spacing w:after="160" w:line="259" w:lineRule="auto"/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</w:p>
    <w:p w14:paraId="505B99E3" w14:textId="77777777" w:rsidR="002E3A89" w:rsidRDefault="002E3A89">
      <w:pPr>
        <w:spacing w:after="160" w:line="259" w:lineRule="auto"/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</w:p>
    <w:p w14:paraId="652B7613" w14:textId="77777777" w:rsidR="002E3A89" w:rsidRDefault="002E3A89">
      <w:pPr>
        <w:spacing w:after="160" w:line="259" w:lineRule="auto"/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</w:p>
    <w:p w14:paraId="41E33348" w14:textId="77777777" w:rsidR="00ED13F0" w:rsidRPr="00101887" w:rsidRDefault="00ED13F0" w:rsidP="009A4A21">
      <w:pPr>
        <w:pStyle w:val="1"/>
        <w:rPr>
          <w:rFonts w:asciiTheme="minorHAnsi" w:hAnsiTheme="minorHAnsi" w:cstheme="minorHAnsi"/>
        </w:rPr>
      </w:pPr>
      <w:bookmarkStart w:id="94" w:name="_Этапы_тестирования_отправки"/>
      <w:bookmarkStart w:id="95" w:name="_Toc59119246"/>
      <w:bookmarkStart w:id="96" w:name="_Toc68275873"/>
      <w:bookmarkStart w:id="97" w:name="_Toc68533131"/>
      <w:bookmarkStart w:id="98" w:name="_Toc69733227"/>
      <w:bookmarkEnd w:id="94"/>
      <w:r w:rsidRPr="00101887">
        <w:rPr>
          <w:rFonts w:asciiTheme="minorHAnsi" w:hAnsiTheme="minorHAnsi" w:cstheme="minorHAnsi"/>
        </w:rPr>
        <w:lastRenderedPageBreak/>
        <w:t>Этапы тестирования</w:t>
      </w:r>
      <w:r w:rsidR="003D0ECF" w:rsidRPr="00101887">
        <w:rPr>
          <w:rFonts w:asciiTheme="minorHAnsi" w:hAnsiTheme="minorHAnsi" w:cstheme="minorHAnsi"/>
        </w:rPr>
        <w:t xml:space="preserve"> отправки заявки</w:t>
      </w:r>
      <w:bookmarkEnd w:id="93"/>
      <w:bookmarkEnd w:id="95"/>
      <w:bookmarkEnd w:id="96"/>
      <w:bookmarkEnd w:id="97"/>
      <w:bookmarkEnd w:id="98"/>
    </w:p>
    <w:p w14:paraId="443324B4" w14:textId="77777777" w:rsidR="00ED13F0" w:rsidRPr="001B06BE" w:rsidRDefault="00ED13F0" w:rsidP="00ED13F0">
      <w:pPr>
        <w:rPr>
          <w:rFonts w:asciiTheme="minorHAnsi" w:hAnsiTheme="minorHAnsi" w:cstheme="minorHAnsi"/>
          <w:sz w:val="20"/>
          <w:szCs w:val="20"/>
        </w:rPr>
      </w:pPr>
    </w:p>
    <w:p w14:paraId="7913D52B" w14:textId="77777777" w:rsidR="00ED13F0" w:rsidRPr="001B06BE" w:rsidRDefault="00ED13F0" w:rsidP="00ED13F0">
      <w:pPr>
        <w:rPr>
          <w:rFonts w:asciiTheme="minorHAnsi" w:hAnsiTheme="minorHAnsi" w:cstheme="minorHAnsi"/>
          <w:bCs/>
          <w:sz w:val="20"/>
          <w:szCs w:val="20"/>
        </w:rPr>
      </w:pPr>
      <w:r w:rsidRPr="001B06BE">
        <w:rPr>
          <w:rFonts w:asciiTheme="minorHAnsi" w:hAnsiTheme="minorHAnsi" w:cstheme="minorHAnsi"/>
          <w:bCs/>
          <w:sz w:val="20"/>
          <w:szCs w:val="20"/>
        </w:rPr>
        <w:t>В рамках запуска интеграции система должна пройти следующие этапы тестирования.</w:t>
      </w:r>
    </w:p>
    <w:p w14:paraId="08E5D347" w14:textId="77777777" w:rsidR="00ED13F0" w:rsidRPr="001B06BE" w:rsidRDefault="00ED13F0" w:rsidP="00ED13F0">
      <w:pPr>
        <w:pStyle w:val="ac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1B06BE">
        <w:rPr>
          <w:rFonts w:asciiTheme="minorHAnsi" w:hAnsiTheme="minorHAnsi" w:cstheme="minorHAnsi"/>
          <w:sz w:val="20"/>
          <w:szCs w:val="20"/>
        </w:rPr>
        <w:t xml:space="preserve">Добиться получения токена и успешной отправки </w:t>
      </w:r>
      <w:r w:rsidRPr="001B06BE">
        <w:rPr>
          <w:rFonts w:asciiTheme="minorHAnsi" w:hAnsiTheme="minorHAnsi" w:cstheme="minorHAnsi"/>
          <w:sz w:val="20"/>
          <w:szCs w:val="20"/>
          <w:lang w:val="en-US"/>
        </w:rPr>
        <w:t>json</w:t>
      </w:r>
      <w:r w:rsidRPr="001B06BE">
        <w:rPr>
          <w:rFonts w:asciiTheme="minorHAnsi" w:hAnsiTheme="minorHAnsi" w:cstheme="minorHAnsi"/>
          <w:sz w:val="20"/>
          <w:szCs w:val="20"/>
        </w:rPr>
        <w:t xml:space="preserve"> через используемый инструмент отладки </w:t>
      </w:r>
      <w:r w:rsidRPr="001B06BE">
        <w:rPr>
          <w:rFonts w:asciiTheme="minorHAnsi" w:hAnsiTheme="minorHAnsi" w:cstheme="minorHAnsi"/>
          <w:sz w:val="20"/>
          <w:szCs w:val="20"/>
          <w:lang w:val="en-US"/>
        </w:rPr>
        <w:t>API</w:t>
      </w:r>
      <w:r w:rsidRPr="001B06BE">
        <w:rPr>
          <w:rFonts w:asciiTheme="minorHAnsi" w:hAnsiTheme="minorHAnsi" w:cstheme="minorHAnsi"/>
          <w:sz w:val="20"/>
          <w:szCs w:val="20"/>
        </w:rPr>
        <w:t xml:space="preserve"> (например, </w:t>
      </w:r>
      <w:r w:rsidRPr="001B06BE">
        <w:rPr>
          <w:rFonts w:asciiTheme="minorHAnsi" w:hAnsiTheme="minorHAnsi" w:cstheme="minorHAnsi"/>
          <w:sz w:val="20"/>
          <w:szCs w:val="20"/>
          <w:lang w:val="en-US"/>
        </w:rPr>
        <w:t>postman</w:t>
      </w:r>
      <w:r w:rsidRPr="001B06BE">
        <w:rPr>
          <w:rFonts w:asciiTheme="minorHAnsi" w:hAnsiTheme="minorHAnsi" w:cstheme="minorHAnsi"/>
          <w:sz w:val="20"/>
          <w:szCs w:val="20"/>
        </w:rPr>
        <w:t xml:space="preserve"> или аналоги) в рамках взаимодействия с тестовой средой, предоставленной РПН.</w:t>
      </w:r>
    </w:p>
    <w:p w14:paraId="73E6F99F" w14:textId="77777777" w:rsidR="00ED13F0" w:rsidRPr="001B06BE" w:rsidRDefault="00ED13F0" w:rsidP="00ED13F0">
      <w:pPr>
        <w:pStyle w:val="ac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1B06BE">
        <w:rPr>
          <w:rFonts w:asciiTheme="minorHAnsi" w:hAnsiTheme="minorHAnsi" w:cstheme="minorHAnsi"/>
          <w:sz w:val="20"/>
          <w:szCs w:val="20"/>
        </w:rPr>
        <w:t>Настроить систему отправки запросов с тестового сервера на тестовую среду РПН.</w:t>
      </w:r>
    </w:p>
    <w:p w14:paraId="7F0336C1" w14:textId="77777777" w:rsidR="00ED13F0" w:rsidRPr="001B06BE" w:rsidRDefault="00ED13F0" w:rsidP="00ED13F0">
      <w:pPr>
        <w:pStyle w:val="ac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bookmarkStart w:id="99" w:name="_Hlk74757764"/>
      <w:r w:rsidRPr="001B06BE">
        <w:rPr>
          <w:rFonts w:asciiTheme="minorHAnsi" w:hAnsiTheme="minorHAnsi" w:cstheme="minorHAnsi"/>
          <w:sz w:val="20"/>
          <w:szCs w:val="20"/>
        </w:rPr>
        <w:t>Отправить следующие типы запросов:</w:t>
      </w:r>
    </w:p>
    <w:p w14:paraId="39587CD4" w14:textId="77777777" w:rsidR="00ED13F0" w:rsidRPr="001B06BE" w:rsidRDefault="00ED13F0" w:rsidP="00ED13F0">
      <w:pPr>
        <w:pStyle w:val="ac"/>
        <w:jc w:val="both"/>
        <w:rPr>
          <w:rFonts w:asciiTheme="minorHAnsi" w:hAnsiTheme="minorHAnsi" w:cstheme="minorHAnsi"/>
          <w:sz w:val="20"/>
          <w:szCs w:val="20"/>
        </w:rPr>
      </w:pPr>
    </w:p>
    <w:p w14:paraId="12B9AE74" w14:textId="59357CA8" w:rsidR="00ED13F0" w:rsidRPr="001B06BE" w:rsidRDefault="00654071" w:rsidP="00ED13F0">
      <w:pPr>
        <w:pStyle w:val="ac"/>
        <w:numPr>
          <w:ilvl w:val="1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Используется и заполнена информация о паспорте РФ (серия/номер), СНИЛС и ОМС. Заполнены контактные данные (телефон</w:t>
      </w:r>
      <w:r w:rsidRPr="001B06BE">
        <w:rPr>
          <w:rFonts w:asciiTheme="minorHAnsi" w:hAnsiTheme="minorHAnsi" w:cstheme="minorHAnsi"/>
          <w:sz w:val="20"/>
          <w:szCs w:val="20"/>
        </w:rPr>
        <w:t xml:space="preserve"> и </w:t>
      </w:r>
      <w:r w:rsidRPr="001B06BE">
        <w:rPr>
          <w:rFonts w:asciiTheme="minorHAnsi" w:hAnsiTheme="minorHAnsi" w:cstheme="minorHAnsi"/>
          <w:sz w:val="20"/>
          <w:szCs w:val="20"/>
          <w:lang w:val="en-US"/>
        </w:rPr>
        <w:t>email</w:t>
      </w:r>
      <w:r>
        <w:rPr>
          <w:rFonts w:asciiTheme="minorHAnsi" w:hAnsiTheme="minorHAnsi" w:cstheme="minorHAnsi"/>
          <w:sz w:val="20"/>
          <w:szCs w:val="20"/>
        </w:rPr>
        <w:t>)</w:t>
      </w:r>
    </w:p>
    <w:p w14:paraId="78665F05" w14:textId="777EE48E" w:rsidR="00ED13F0" w:rsidRDefault="00ED13F0" w:rsidP="00ED13F0">
      <w:pPr>
        <w:pStyle w:val="ac"/>
        <w:numPr>
          <w:ilvl w:val="1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1B06BE">
        <w:rPr>
          <w:rFonts w:asciiTheme="minorHAnsi" w:hAnsiTheme="minorHAnsi" w:cstheme="minorHAnsi"/>
          <w:sz w:val="20"/>
          <w:szCs w:val="20"/>
        </w:rPr>
        <w:t xml:space="preserve">Результат </w:t>
      </w:r>
      <w:r w:rsidR="00654071">
        <w:rPr>
          <w:rFonts w:asciiTheme="minorHAnsi" w:hAnsiTheme="minorHAnsi" w:cstheme="minorHAnsi"/>
          <w:sz w:val="20"/>
          <w:szCs w:val="20"/>
        </w:rPr>
        <w:t xml:space="preserve">ПЦР теста </w:t>
      </w:r>
      <w:r w:rsidRPr="001B06BE">
        <w:rPr>
          <w:rFonts w:asciiTheme="minorHAnsi" w:hAnsiTheme="minorHAnsi" w:cstheme="minorHAnsi"/>
          <w:sz w:val="20"/>
          <w:szCs w:val="20"/>
        </w:rPr>
        <w:t>отрицательный</w:t>
      </w:r>
      <w:r w:rsidR="00630E08" w:rsidRPr="00654071">
        <w:rPr>
          <w:rFonts w:asciiTheme="minorHAnsi" w:hAnsiTheme="minorHAnsi" w:cstheme="minorHAnsi"/>
          <w:sz w:val="20"/>
          <w:szCs w:val="20"/>
        </w:rPr>
        <w:t>.</w:t>
      </w:r>
    </w:p>
    <w:p w14:paraId="73FC2BD2" w14:textId="2A2F255B" w:rsidR="00654071" w:rsidRPr="001B06BE" w:rsidRDefault="00654071" w:rsidP="00ED13F0">
      <w:pPr>
        <w:pStyle w:val="ac"/>
        <w:numPr>
          <w:ilvl w:val="1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Результат ПЦР теста положительный</w:t>
      </w:r>
    </w:p>
    <w:p w14:paraId="2CB22A13" w14:textId="1E465624" w:rsidR="00ED13F0" w:rsidRDefault="00FC23AA" w:rsidP="00ED13F0">
      <w:pPr>
        <w:pStyle w:val="ac"/>
        <w:numPr>
          <w:ilvl w:val="1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1B06BE">
        <w:rPr>
          <w:rFonts w:asciiTheme="minorHAnsi" w:hAnsiTheme="minorHAnsi" w:cstheme="minorHAnsi"/>
          <w:sz w:val="20"/>
          <w:szCs w:val="20"/>
        </w:rPr>
        <w:t>Результат</w:t>
      </w:r>
      <w:r w:rsidRPr="00654071">
        <w:rPr>
          <w:rFonts w:asciiTheme="minorHAnsi" w:hAnsiTheme="minorHAnsi" w:cstheme="minorHAnsi"/>
          <w:sz w:val="20"/>
          <w:szCs w:val="20"/>
        </w:rPr>
        <w:t xml:space="preserve"> </w:t>
      </w:r>
      <w:r w:rsidR="00654071">
        <w:rPr>
          <w:rFonts w:asciiTheme="minorHAnsi" w:hAnsiTheme="minorHAnsi" w:cstheme="minorHAnsi"/>
          <w:sz w:val="20"/>
          <w:szCs w:val="20"/>
        </w:rPr>
        <w:t>антител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654071">
        <w:rPr>
          <w:rFonts w:asciiTheme="minorHAnsi" w:hAnsiTheme="minorHAnsi" w:cstheme="minorHAnsi"/>
          <w:sz w:val="20"/>
          <w:szCs w:val="20"/>
        </w:rPr>
        <w:t>(</w:t>
      </w:r>
      <w:r w:rsidR="00654071">
        <w:rPr>
          <w:rFonts w:asciiTheme="minorHAnsi" w:hAnsiTheme="minorHAnsi" w:cstheme="minorHAnsi"/>
          <w:sz w:val="20"/>
          <w:szCs w:val="20"/>
          <w:lang w:val="en-US"/>
        </w:rPr>
        <w:t>IgG</w:t>
      </w:r>
      <w:r w:rsidR="00654071" w:rsidRPr="00654071">
        <w:rPr>
          <w:rFonts w:asciiTheme="minorHAnsi" w:hAnsiTheme="minorHAnsi" w:cstheme="minorHAnsi"/>
          <w:sz w:val="20"/>
          <w:szCs w:val="20"/>
        </w:rPr>
        <w:t xml:space="preserve"> </w:t>
      </w:r>
      <w:r w:rsidR="00654071">
        <w:rPr>
          <w:rFonts w:asciiTheme="minorHAnsi" w:hAnsiTheme="minorHAnsi" w:cstheme="minorHAnsi"/>
          <w:sz w:val="20"/>
          <w:szCs w:val="20"/>
        </w:rPr>
        <w:t xml:space="preserve">или </w:t>
      </w:r>
      <w:r w:rsidR="00654071">
        <w:rPr>
          <w:rFonts w:asciiTheme="minorHAnsi" w:hAnsiTheme="minorHAnsi" w:cstheme="minorHAnsi"/>
          <w:sz w:val="20"/>
          <w:szCs w:val="20"/>
          <w:lang w:val="en-US"/>
        </w:rPr>
        <w:t>IgM</w:t>
      </w:r>
      <w:r w:rsidR="00654071" w:rsidRPr="00654071">
        <w:rPr>
          <w:rFonts w:asciiTheme="minorHAnsi" w:hAnsiTheme="minorHAnsi" w:cstheme="minorHAnsi"/>
          <w:sz w:val="20"/>
          <w:szCs w:val="20"/>
        </w:rPr>
        <w:t xml:space="preserve">) </w:t>
      </w:r>
      <w:r>
        <w:rPr>
          <w:rFonts w:asciiTheme="minorHAnsi" w:hAnsiTheme="minorHAnsi" w:cstheme="minorHAnsi"/>
          <w:sz w:val="20"/>
          <w:szCs w:val="20"/>
        </w:rPr>
        <w:t>качественный</w:t>
      </w:r>
      <w:r w:rsidR="00654071" w:rsidRPr="00654071">
        <w:rPr>
          <w:rFonts w:asciiTheme="minorHAnsi" w:hAnsiTheme="minorHAnsi" w:cstheme="minorHAnsi"/>
          <w:sz w:val="20"/>
          <w:szCs w:val="20"/>
        </w:rPr>
        <w:t xml:space="preserve"> </w:t>
      </w:r>
      <w:r w:rsidR="00654071">
        <w:rPr>
          <w:rFonts w:asciiTheme="minorHAnsi" w:hAnsiTheme="minorHAnsi" w:cstheme="minorHAnsi"/>
          <w:sz w:val="20"/>
          <w:szCs w:val="20"/>
        </w:rPr>
        <w:t>положительный</w:t>
      </w:r>
    </w:p>
    <w:p w14:paraId="68818BAA" w14:textId="0B635C2D" w:rsidR="00654071" w:rsidRPr="001B06BE" w:rsidRDefault="00654071" w:rsidP="00654071">
      <w:pPr>
        <w:pStyle w:val="ac"/>
        <w:numPr>
          <w:ilvl w:val="1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1B06BE">
        <w:rPr>
          <w:rFonts w:asciiTheme="minorHAnsi" w:hAnsiTheme="minorHAnsi" w:cstheme="minorHAnsi"/>
          <w:sz w:val="20"/>
          <w:szCs w:val="20"/>
        </w:rPr>
        <w:t>Результат</w:t>
      </w:r>
      <w:r w:rsidRPr="00654071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антител (</w:t>
      </w:r>
      <w:r>
        <w:rPr>
          <w:rFonts w:asciiTheme="minorHAnsi" w:hAnsiTheme="minorHAnsi" w:cstheme="minorHAnsi"/>
          <w:sz w:val="20"/>
          <w:szCs w:val="20"/>
          <w:lang w:val="en-US"/>
        </w:rPr>
        <w:t>IgG</w:t>
      </w:r>
      <w:r w:rsidRPr="00654071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или </w:t>
      </w:r>
      <w:r>
        <w:rPr>
          <w:rFonts w:asciiTheme="minorHAnsi" w:hAnsiTheme="minorHAnsi" w:cstheme="minorHAnsi"/>
          <w:sz w:val="20"/>
          <w:szCs w:val="20"/>
          <w:lang w:val="en-US"/>
        </w:rPr>
        <w:t>IgM</w:t>
      </w:r>
      <w:r w:rsidRPr="00654071">
        <w:rPr>
          <w:rFonts w:asciiTheme="minorHAnsi" w:hAnsiTheme="minorHAnsi" w:cstheme="minorHAnsi"/>
          <w:sz w:val="20"/>
          <w:szCs w:val="20"/>
        </w:rPr>
        <w:t xml:space="preserve">) </w:t>
      </w:r>
      <w:r>
        <w:rPr>
          <w:rFonts w:asciiTheme="minorHAnsi" w:hAnsiTheme="minorHAnsi" w:cstheme="minorHAnsi"/>
          <w:sz w:val="20"/>
          <w:szCs w:val="20"/>
        </w:rPr>
        <w:t>качественный</w:t>
      </w:r>
      <w:r w:rsidRPr="00654071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отрицательный</w:t>
      </w:r>
    </w:p>
    <w:p w14:paraId="4A04EB26" w14:textId="21225B95" w:rsidR="00ED13F0" w:rsidRPr="00FC23AA" w:rsidRDefault="00FC23AA" w:rsidP="00FC23AA">
      <w:pPr>
        <w:pStyle w:val="ac"/>
        <w:numPr>
          <w:ilvl w:val="1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1B06BE">
        <w:rPr>
          <w:rFonts w:asciiTheme="minorHAnsi" w:hAnsiTheme="minorHAnsi" w:cstheme="minorHAnsi"/>
          <w:sz w:val="20"/>
          <w:szCs w:val="20"/>
        </w:rPr>
        <w:t>Результат</w:t>
      </w:r>
      <w:r w:rsidRPr="00654071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антител </w:t>
      </w:r>
      <w:r w:rsidR="00654071">
        <w:rPr>
          <w:rFonts w:asciiTheme="minorHAnsi" w:hAnsiTheme="minorHAnsi" w:cstheme="minorHAnsi"/>
          <w:sz w:val="20"/>
          <w:szCs w:val="20"/>
        </w:rPr>
        <w:t>(</w:t>
      </w:r>
      <w:r w:rsidR="00654071">
        <w:rPr>
          <w:rFonts w:asciiTheme="minorHAnsi" w:hAnsiTheme="minorHAnsi" w:cstheme="minorHAnsi"/>
          <w:sz w:val="20"/>
          <w:szCs w:val="20"/>
          <w:lang w:val="en-US"/>
        </w:rPr>
        <w:t>IgG</w:t>
      </w:r>
      <w:r w:rsidR="00654071" w:rsidRPr="00654071">
        <w:rPr>
          <w:rFonts w:asciiTheme="minorHAnsi" w:hAnsiTheme="minorHAnsi" w:cstheme="minorHAnsi"/>
          <w:sz w:val="20"/>
          <w:szCs w:val="20"/>
        </w:rPr>
        <w:t xml:space="preserve"> </w:t>
      </w:r>
      <w:r w:rsidR="00654071">
        <w:rPr>
          <w:rFonts w:asciiTheme="minorHAnsi" w:hAnsiTheme="minorHAnsi" w:cstheme="minorHAnsi"/>
          <w:sz w:val="20"/>
          <w:szCs w:val="20"/>
        </w:rPr>
        <w:t xml:space="preserve">или </w:t>
      </w:r>
      <w:r w:rsidR="00654071">
        <w:rPr>
          <w:rFonts w:asciiTheme="minorHAnsi" w:hAnsiTheme="minorHAnsi" w:cstheme="minorHAnsi"/>
          <w:sz w:val="20"/>
          <w:szCs w:val="20"/>
          <w:lang w:val="en-US"/>
        </w:rPr>
        <w:t>IgM</w:t>
      </w:r>
      <w:r w:rsidR="00654071" w:rsidRPr="00654071">
        <w:rPr>
          <w:rFonts w:asciiTheme="minorHAnsi" w:hAnsiTheme="minorHAnsi" w:cstheme="minorHAnsi"/>
          <w:sz w:val="20"/>
          <w:szCs w:val="20"/>
        </w:rPr>
        <w:t xml:space="preserve">) </w:t>
      </w:r>
      <w:r>
        <w:rPr>
          <w:rFonts w:asciiTheme="minorHAnsi" w:hAnsiTheme="minorHAnsi" w:cstheme="minorHAnsi"/>
          <w:sz w:val="20"/>
          <w:szCs w:val="20"/>
        </w:rPr>
        <w:t>количественный.</w:t>
      </w:r>
    </w:p>
    <w:bookmarkEnd w:id="99"/>
    <w:p w14:paraId="6BB09CE0" w14:textId="230C669A" w:rsidR="00ED13F0" w:rsidRPr="002A2495" w:rsidRDefault="00ED13F0" w:rsidP="00ED13F0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717F3B08" w14:textId="77777777" w:rsidR="00ED13F0" w:rsidRPr="001B06BE" w:rsidRDefault="00ED13F0" w:rsidP="00ED13F0">
      <w:pPr>
        <w:jc w:val="both"/>
        <w:rPr>
          <w:rFonts w:asciiTheme="minorHAnsi" w:hAnsiTheme="minorHAnsi" w:cstheme="minorHAnsi"/>
          <w:sz w:val="20"/>
          <w:szCs w:val="20"/>
        </w:rPr>
      </w:pPr>
      <w:r w:rsidRPr="001B06BE">
        <w:rPr>
          <w:rFonts w:asciiTheme="minorHAnsi" w:hAnsiTheme="minorHAnsi" w:cstheme="minorHAnsi"/>
          <w:sz w:val="20"/>
          <w:szCs w:val="20"/>
        </w:rPr>
        <w:t>По каждому кейсу отправлены номера заказов для их идентификации и проверки на корректность</w:t>
      </w:r>
      <w:r w:rsidR="00AE3652" w:rsidRPr="001B06BE">
        <w:rPr>
          <w:rFonts w:asciiTheme="minorHAnsi" w:hAnsiTheme="minorHAnsi" w:cstheme="minorHAnsi"/>
          <w:sz w:val="20"/>
          <w:szCs w:val="20"/>
        </w:rPr>
        <w:t xml:space="preserve"> в виде: </w:t>
      </w:r>
    </w:p>
    <w:p w14:paraId="390883D7" w14:textId="77777777" w:rsidR="00AE3652" w:rsidRPr="001B06BE" w:rsidRDefault="00AE3652" w:rsidP="00D73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1B06BE">
        <w:rPr>
          <w:rFonts w:asciiTheme="minorHAnsi" w:hAnsiTheme="minorHAnsi" w:cstheme="minorHAnsi"/>
          <w:b/>
          <w:bCs/>
          <w:sz w:val="20"/>
          <w:szCs w:val="20"/>
        </w:rPr>
        <w:t>Номер кейса -&gt; Номер заявки</w:t>
      </w:r>
      <w:r w:rsidR="001536BF" w:rsidRPr="001B06BE">
        <w:rPr>
          <w:rFonts w:asciiTheme="minorHAnsi" w:hAnsiTheme="minorHAnsi" w:cstheme="minorHAnsi"/>
          <w:b/>
          <w:bCs/>
          <w:sz w:val="20"/>
          <w:szCs w:val="20"/>
        </w:rPr>
        <w:t>.</w:t>
      </w:r>
    </w:p>
    <w:p w14:paraId="16B6922B" w14:textId="77777777" w:rsidR="001536BF" w:rsidRPr="001B06BE" w:rsidRDefault="001536BF" w:rsidP="00D73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1B06BE">
        <w:rPr>
          <w:rFonts w:asciiTheme="minorHAnsi" w:hAnsiTheme="minorHAnsi" w:cstheme="minorHAnsi"/>
          <w:b/>
          <w:bCs/>
          <w:sz w:val="20"/>
          <w:szCs w:val="20"/>
        </w:rPr>
        <w:t>Пример:</w:t>
      </w:r>
    </w:p>
    <w:p w14:paraId="751244E6" w14:textId="77777777" w:rsidR="001536BF" w:rsidRPr="001B06BE" w:rsidRDefault="001536BF" w:rsidP="00153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1B06BE">
        <w:rPr>
          <w:rFonts w:asciiTheme="minorHAnsi" w:hAnsiTheme="minorHAnsi" w:cstheme="minorHAnsi"/>
          <w:b/>
          <w:bCs/>
          <w:sz w:val="20"/>
          <w:szCs w:val="20"/>
        </w:rPr>
        <w:t xml:space="preserve">Кейс 1 – заявка № </w:t>
      </w:r>
      <w:r w:rsidRPr="001B06BE">
        <w:rPr>
          <w:rFonts w:asciiTheme="minorHAnsi" w:hAnsiTheme="minorHAnsi" w:cstheme="minorHAnsi"/>
          <w:b/>
          <w:bCs/>
          <w:sz w:val="20"/>
          <w:szCs w:val="20"/>
          <w:lang w:val="en-US"/>
        </w:rPr>
        <w:t>D</w:t>
      </w:r>
      <w:r w:rsidRPr="001B06BE">
        <w:rPr>
          <w:rFonts w:asciiTheme="minorHAnsi" w:hAnsiTheme="minorHAnsi" w:cstheme="minorHAnsi"/>
          <w:b/>
          <w:bCs/>
          <w:sz w:val="20"/>
          <w:szCs w:val="20"/>
        </w:rPr>
        <w:t xml:space="preserve">000031, Кейс 2 – заявка № </w:t>
      </w:r>
      <w:r w:rsidRPr="001B06BE">
        <w:rPr>
          <w:rFonts w:asciiTheme="minorHAnsi" w:hAnsiTheme="minorHAnsi" w:cstheme="minorHAnsi"/>
          <w:b/>
          <w:bCs/>
          <w:sz w:val="20"/>
          <w:szCs w:val="20"/>
          <w:lang w:val="en-US"/>
        </w:rPr>
        <w:t>D</w:t>
      </w:r>
      <w:r w:rsidRPr="001B06BE">
        <w:rPr>
          <w:rFonts w:asciiTheme="minorHAnsi" w:hAnsiTheme="minorHAnsi" w:cstheme="minorHAnsi"/>
          <w:b/>
          <w:bCs/>
          <w:sz w:val="20"/>
          <w:szCs w:val="20"/>
        </w:rPr>
        <w:t>000032</w:t>
      </w:r>
    </w:p>
    <w:p w14:paraId="58EA1E1E" w14:textId="77777777" w:rsidR="001536BF" w:rsidRPr="00101887" w:rsidRDefault="001536BF" w:rsidP="00D73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jc w:val="both"/>
        <w:rPr>
          <w:rFonts w:asciiTheme="minorHAnsi" w:hAnsiTheme="minorHAnsi" w:cstheme="minorHAnsi"/>
          <w:b/>
          <w:bCs/>
        </w:rPr>
      </w:pPr>
    </w:p>
    <w:p w14:paraId="28925AC3" w14:textId="77777777" w:rsidR="00AE3652" w:rsidRPr="001B06BE" w:rsidRDefault="00AE3652" w:rsidP="00ED13F0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11B0B9F8" w14:textId="77777777" w:rsidR="00F83A2F" w:rsidRDefault="00F83A2F">
      <w:pPr>
        <w:spacing w:after="160" w:line="259" w:lineRule="auto"/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bookmarkStart w:id="100" w:name="_Ref58229359"/>
      <w:r>
        <w:rPr>
          <w:rFonts w:asciiTheme="minorHAnsi" w:hAnsiTheme="minorHAnsi" w:cstheme="minorHAnsi"/>
        </w:rPr>
        <w:br w:type="page"/>
      </w:r>
    </w:p>
    <w:p w14:paraId="43DB0B60" w14:textId="77777777" w:rsidR="00AE3652" w:rsidRPr="00101887" w:rsidRDefault="00AE3652" w:rsidP="00D73167">
      <w:pPr>
        <w:pStyle w:val="1"/>
        <w:rPr>
          <w:rFonts w:asciiTheme="minorHAnsi" w:hAnsiTheme="minorHAnsi" w:cstheme="minorHAnsi"/>
        </w:rPr>
      </w:pPr>
      <w:bookmarkStart w:id="101" w:name="_Часто_задаваемые_вопросы"/>
      <w:bookmarkStart w:id="102" w:name="_Ref58241636"/>
      <w:bookmarkStart w:id="103" w:name="_Toc59119247"/>
      <w:bookmarkStart w:id="104" w:name="_Toc68275874"/>
      <w:bookmarkStart w:id="105" w:name="_Toc68533132"/>
      <w:bookmarkStart w:id="106" w:name="_Toc69733228"/>
      <w:bookmarkEnd w:id="101"/>
      <w:r w:rsidRPr="00101887">
        <w:rPr>
          <w:rFonts w:asciiTheme="minorHAnsi" w:hAnsiTheme="minorHAnsi" w:cstheme="minorHAnsi"/>
        </w:rPr>
        <w:lastRenderedPageBreak/>
        <w:t>Часто задаваемые вопросы</w:t>
      </w:r>
      <w:bookmarkEnd w:id="100"/>
      <w:bookmarkEnd w:id="102"/>
      <w:bookmarkEnd w:id="103"/>
      <w:bookmarkEnd w:id="104"/>
      <w:bookmarkEnd w:id="105"/>
      <w:bookmarkEnd w:id="106"/>
    </w:p>
    <w:p w14:paraId="45504920" w14:textId="77777777" w:rsidR="00ED13F0" w:rsidRPr="001B06BE" w:rsidRDefault="00ED13F0" w:rsidP="00ED13F0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34123601" w14:textId="77777777" w:rsidR="00ED13F0" w:rsidRDefault="00D73167" w:rsidP="00D73167">
      <w:pPr>
        <w:pStyle w:val="ac"/>
        <w:numPr>
          <w:ilvl w:val="0"/>
          <w:numId w:val="12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1B06BE">
        <w:rPr>
          <w:rFonts w:asciiTheme="minorHAnsi" w:hAnsiTheme="minorHAnsi" w:cstheme="minorHAnsi"/>
          <w:b/>
          <w:bCs/>
          <w:sz w:val="20"/>
          <w:szCs w:val="20"/>
        </w:rPr>
        <w:t>Какие запросы для чего используются?</w:t>
      </w:r>
    </w:p>
    <w:p w14:paraId="39AE94FD" w14:textId="77777777" w:rsidR="00F83A2F" w:rsidRDefault="00F83A2F" w:rsidP="00F83A2F">
      <w:pPr>
        <w:pStyle w:val="ac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Запрос </w:t>
      </w:r>
      <w:r w:rsidRPr="00F83A2F">
        <w:rPr>
          <w:rFonts w:asciiTheme="minorHAnsi" w:hAnsiTheme="minorHAnsi" w:cstheme="minorHAnsi"/>
          <w:b/>
          <w:bCs/>
          <w:color w:val="0070C0"/>
          <w:sz w:val="20"/>
          <w:szCs w:val="20"/>
          <w:u w:val="single"/>
        </w:rPr>
        <w:fldChar w:fldCharType="begin"/>
      </w:r>
      <w:r w:rsidRPr="00F83A2F">
        <w:rPr>
          <w:rFonts w:asciiTheme="minorHAnsi" w:hAnsiTheme="minorHAnsi" w:cstheme="minorHAnsi"/>
          <w:b/>
          <w:bCs/>
          <w:color w:val="0070C0"/>
          <w:sz w:val="20"/>
          <w:szCs w:val="20"/>
          <w:u w:val="single"/>
        </w:rPr>
        <w:instrText xml:space="preserve"> REF _Ref58237923 \h </w:instrText>
      </w:r>
      <w:r>
        <w:rPr>
          <w:rFonts w:asciiTheme="minorHAnsi" w:hAnsiTheme="minorHAnsi" w:cstheme="minorHAnsi"/>
          <w:b/>
          <w:bCs/>
          <w:color w:val="0070C0"/>
          <w:sz w:val="20"/>
          <w:szCs w:val="20"/>
          <w:u w:val="single"/>
        </w:rPr>
        <w:instrText xml:space="preserve"> \* MERGEFORMAT </w:instrText>
      </w:r>
      <w:r w:rsidRPr="00F83A2F">
        <w:rPr>
          <w:rFonts w:asciiTheme="minorHAnsi" w:hAnsiTheme="minorHAnsi" w:cstheme="minorHAnsi"/>
          <w:b/>
          <w:bCs/>
          <w:color w:val="0070C0"/>
          <w:sz w:val="20"/>
          <w:szCs w:val="20"/>
          <w:u w:val="single"/>
        </w:rPr>
      </w:r>
      <w:r w:rsidRPr="00F83A2F">
        <w:rPr>
          <w:rFonts w:asciiTheme="minorHAnsi" w:hAnsiTheme="minorHAnsi" w:cstheme="minorHAnsi"/>
          <w:b/>
          <w:bCs/>
          <w:color w:val="0070C0"/>
          <w:sz w:val="20"/>
          <w:szCs w:val="20"/>
          <w:u w:val="single"/>
        </w:rPr>
        <w:fldChar w:fldCharType="separate"/>
      </w:r>
      <w:r w:rsidR="00747475" w:rsidRPr="00747475">
        <w:rPr>
          <w:rFonts w:asciiTheme="minorHAnsi" w:hAnsiTheme="minorHAnsi" w:cstheme="minorHAnsi"/>
          <w:b/>
          <w:bCs/>
          <w:color w:val="0070C0"/>
          <w:sz w:val="20"/>
          <w:szCs w:val="20"/>
          <w:u w:val="single"/>
        </w:rPr>
        <w:t>Получение токена</w:t>
      </w:r>
      <w:r w:rsidRPr="00F83A2F">
        <w:rPr>
          <w:rFonts w:asciiTheme="minorHAnsi" w:hAnsiTheme="minorHAnsi" w:cstheme="minorHAnsi"/>
          <w:b/>
          <w:bCs/>
          <w:color w:val="0070C0"/>
          <w:sz w:val="20"/>
          <w:szCs w:val="20"/>
          <w:u w:val="single"/>
        </w:rPr>
        <w:fldChar w:fldCharType="end"/>
      </w:r>
      <w:r>
        <w:rPr>
          <w:rFonts w:asciiTheme="minorHAnsi" w:hAnsiTheme="minorHAnsi" w:cstheme="minorHAnsi"/>
          <w:sz w:val="20"/>
          <w:szCs w:val="20"/>
        </w:rPr>
        <w:t xml:space="preserve"> необходим для получения временного токена, позволяющего осуществлять отправку за</w:t>
      </w:r>
      <w:r w:rsidR="00527828">
        <w:rPr>
          <w:rFonts w:asciiTheme="minorHAnsi" w:hAnsiTheme="minorHAnsi" w:cstheme="minorHAnsi"/>
          <w:sz w:val="20"/>
          <w:szCs w:val="20"/>
        </w:rPr>
        <w:t>явок.</w:t>
      </w:r>
    </w:p>
    <w:p w14:paraId="79967277" w14:textId="77777777" w:rsidR="00527828" w:rsidRDefault="00527828" w:rsidP="00F83A2F">
      <w:pPr>
        <w:pStyle w:val="ac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Запрос </w:t>
      </w:r>
      <w:r w:rsidRPr="00527828">
        <w:rPr>
          <w:rFonts w:asciiTheme="minorHAnsi" w:hAnsiTheme="minorHAnsi" w:cstheme="minorHAnsi"/>
          <w:b/>
          <w:bCs/>
          <w:color w:val="0070C0"/>
          <w:sz w:val="20"/>
          <w:szCs w:val="20"/>
          <w:u w:val="single"/>
        </w:rPr>
        <w:fldChar w:fldCharType="begin"/>
      </w:r>
      <w:r w:rsidRPr="00527828">
        <w:rPr>
          <w:rFonts w:asciiTheme="minorHAnsi" w:hAnsiTheme="minorHAnsi" w:cstheme="minorHAnsi"/>
          <w:b/>
          <w:bCs/>
          <w:color w:val="0070C0"/>
          <w:sz w:val="20"/>
          <w:szCs w:val="20"/>
          <w:u w:val="single"/>
        </w:rPr>
        <w:instrText xml:space="preserve"> REF _Ref58238126 \h  \* MERGEFORMAT </w:instrText>
      </w:r>
      <w:r w:rsidRPr="00527828">
        <w:rPr>
          <w:rFonts w:asciiTheme="minorHAnsi" w:hAnsiTheme="minorHAnsi" w:cstheme="minorHAnsi"/>
          <w:b/>
          <w:bCs/>
          <w:color w:val="0070C0"/>
          <w:sz w:val="20"/>
          <w:szCs w:val="20"/>
          <w:u w:val="single"/>
        </w:rPr>
      </w:r>
      <w:r w:rsidRPr="00527828">
        <w:rPr>
          <w:rFonts w:asciiTheme="minorHAnsi" w:hAnsiTheme="minorHAnsi" w:cstheme="minorHAnsi"/>
          <w:b/>
          <w:bCs/>
          <w:color w:val="0070C0"/>
          <w:sz w:val="20"/>
          <w:szCs w:val="20"/>
          <w:u w:val="single"/>
        </w:rPr>
        <w:fldChar w:fldCharType="separate"/>
      </w:r>
      <w:r w:rsidR="00747475" w:rsidRPr="00747475">
        <w:rPr>
          <w:rFonts w:asciiTheme="minorHAnsi" w:hAnsiTheme="minorHAnsi" w:cstheme="minorHAnsi"/>
          <w:b/>
          <w:bCs/>
          <w:color w:val="0070C0"/>
          <w:sz w:val="20"/>
          <w:szCs w:val="20"/>
          <w:u w:val="single"/>
        </w:rPr>
        <w:t>Отправка результата по COVID</w:t>
      </w:r>
      <w:r w:rsidRPr="00527828">
        <w:rPr>
          <w:rFonts w:asciiTheme="minorHAnsi" w:hAnsiTheme="minorHAnsi" w:cstheme="minorHAnsi"/>
          <w:b/>
          <w:bCs/>
          <w:color w:val="0070C0"/>
          <w:sz w:val="20"/>
          <w:szCs w:val="20"/>
          <w:u w:val="single"/>
        </w:rPr>
        <w:fldChar w:fldCharType="end"/>
      </w:r>
      <w:r w:rsidRPr="00527828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необходим непосредственно для формирования запроса в сервис ГОСУСЛУГИ.</w:t>
      </w:r>
    </w:p>
    <w:p w14:paraId="1BB24727" w14:textId="77777777" w:rsidR="00527828" w:rsidRDefault="00527828" w:rsidP="00F83A2F">
      <w:pPr>
        <w:pStyle w:val="ac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Запрос </w:t>
      </w:r>
      <w:r w:rsidRPr="00527828">
        <w:rPr>
          <w:rFonts w:asciiTheme="minorHAnsi" w:hAnsiTheme="minorHAnsi" w:cstheme="minorHAnsi"/>
          <w:b/>
          <w:bCs/>
          <w:color w:val="0070C0"/>
          <w:sz w:val="20"/>
          <w:szCs w:val="20"/>
          <w:u w:val="single"/>
        </w:rPr>
        <w:fldChar w:fldCharType="begin"/>
      </w:r>
      <w:r w:rsidRPr="00527828">
        <w:rPr>
          <w:rFonts w:asciiTheme="minorHAnsi" w:hAnsiTheme="minorHAnsi" w:cstheme="minorHAnsi"/>
          <w:b/>
          <w:bCs/>
          <w:color w:val="0070C0"/>
          <w:sz w:val="20"/>
          <w:szCs w:val="20"/>
          <w:u w:val="single"/>
        </w:rPr>
        <w:instrText xml:space="preserve"> REF _Ref58238547 \h </w:instrText>
      </w:r>
      <w:r>
        <w:rPr>
          <w:rFonts w:asciiTheme="minorHAnsi" w:hAnsiTheme="minorHAnsi" w:cstheme="minorHAnsi"/>
          <w:b/>
          <w:bCs/>
          <w:color w:val="0070C0"/>
          <w:sz w:val="20"/>
          <w:szCs w:val="20"/>
          <w:u w:val="single"/>
        </w:rPr>
        <w:instrText xml:space="preserve"> \* MERGEFORMAT </w:instrText>
      </w:r>
      <w:r w:rsidRPr="00527828">
        <w:rPr>
          <w:rFonts w:asciiTheme="minorHAnsi" w:hAnsiTheme="minorHAnsi" w:cstheme="minorHAnsi"/>
          <w:b/>
          <w:bCs/>
          <w:color w:val="0070C0"/>
          <w:sz w:val="20"/>
          <w:szCs w:val="20"/>
          <w:u w:val="single"/>
        </w:rPr>
      </w:r>
      <w:r w:rsidRPr="00527828">
        <w:rPr>
          <w:rFonts w:asciiTheme="minorHAnsi" w:hAnsiTheme="minorHAnsi" w:cstheme="minorHAnsi"/>
          <w:b/>
          <w:bCs/>
          <w:color w:val="0070C0"/>
          <w:sz w:val="20"/>
          <w:szCs w:val="20"/>
          <w:u w:val="single"/>
        </w:rPr>
        <w:fldChar w:fldCharType="separate"/>
      </w:r>
      <w:r w:rsidR="00747475" w:rsidRPr="00747475">
        <w:rPr>
          <w:rFonts w:asciiTheme="minorHAnsi" w:hAnsiTheme="minorHAnsi" w:cstheme="minorHAnsi"/>
          <w:b/>
          <w:bCs/>
          <w:color w:val="0070C0"/>
          <w:sz w:val="20"/>
          <w:szCs w:val="20"/>
          <w:u w:val="single"/>
        </w:rPr>
        <w:t>Получение статуса обработки заявки</w:t>
      </w:r>
      <w:r w:rsidRPr="00527828">
        <w:rPr>
          <w:rFonts w:asciiTheme="minorHAnsi" w:hAnsiTheme="minorHAnsi" w:cstheme="minorHAnsi"/>
          <w:b/>
          <w:bCs/>
          <w:color w:val="0070C0"/>
          <w:sz w:val="20"/>
          <w:szCs w:val="20"/>
          <w:u w:val="single"/>
        </w:rPr>
        <w:fldChar w:fldCharType="end"/>
      </w:r>
      <w:r w:rsidRPr="00527828">
        <w:rPr>
          <w:rFonts w:asciiTheme="minorHAnsi" w:hAnsiTheme="minorHAnsi" w:cstheme="minorHAnsi"/>
          <w:b/>
          <w:bCs/>
          <w:color w:val="0070C0"/>
          <w:sz w:val="20"/>
          <w:szCs w:val="20"/>
          <w:u w:val="single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необходим для получения статуса отправки запроса и создания справки на сервисе ГОСУСЛУГИ.</w:t>
      </w:r>
    </w:p>
    <w:p w14:paraId="216069D4" w14:textId="77777777" w:rsidR="00D73167" w:rsidRPr="001B06BE" w:rsidRDefault="00D73167" w:rsidP="00D73167">
      <w:pPr>
        <w:pStyle w:val="ac"/>
        <w:numPr>
          <w:ilvl w:val="0"/>
          <w:numId w:val="12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1B06BE">
        <w:rPr>
          <w:rFonts w:asciiTheme="minorHAnsi" w:hAnsiTheme="minorHAnsi" w:cstheme="minorHAnsi"/>
          <w:b/>
          <w:bCs/>
          <w:sz w:val="20"/>
          <w:szCs w:val="20"/>
        </w:rPr>
        <w:t xml:space="preserve">Чем отличается тестовая среда от </w:t>
      </w:r>
      <w:r w:rsidR="005368CA" w:rsidRPr="001B06BE">
        <w:rPr>
          <w:rFonts w:asciiTheme="minorHAnsi" w:hAnsiTheme="minorHAnsi" w:cstheme="minorHAnsi"/>
          <w:b/>
          <w:bCs/>
          <w:sz w:val="20"/>
          <w:szCs w:val="20"/>
        </w:rPr>
        <w:t>продуктивной</w:t>
      </w:r>
      <w:r w:rsidRPr="001B06BE">
        <w:rPr>
          <w:rFonts w:asciiTheme="minorHAnsi" w:hAnsiTheme="minorHAnsi" w:cstheme="minorHAnsi"/>
          <w:b/>
          <w:bCs/>
          <w:sz w:val="20"/>
          <w:szCs w:val="20"/>
        </w:rPr>
        <w:t>?</w:t>
      </w:r>
    </w:p>
    <w:p w14:paraId="0AC8A882" w14:textId="77777777" w:rsidR="005368CA" w:rsidRPr="001B06BE" w:rsidRDefault="005368CA" w:rsidP="005368CA">
      <w:pPr>
        <w:pStyle w:val="ac"/>
        <w:jc w:val="both"/>
        <w:rPr>
          <w:rFonts w:asciiTheme="minorHAnsi" w:hAnsiTheme="minorHAnsi" w:cstheme="minorHAnsi"/>
          <w:sz w:val="20"/>
          <w:szCs w:val="20"/>
        </w:rPr>
      </w:pPr>
      <w:r w:rsidRPr="001B06BE">
        <w:rPr>
          <w:rFonts w:asciiTheme="minorHAnsi" w:hAnsiTheme="minorHAnsi" w:cstheme="minorHAnsi"/>
          <w:sz w:val="20"/>
          <w:szCs w:val="20"/>
        </w:rPr>
        <w:t xml:space="preserve">В тестовой среде Вы можете создавать заявки и быть уверенными, что они не уйдут в продуктивную среду. Вместе с тем в тестовой среде используются такие же алгоритмы и проверки, как и в продуктивной. Обновления на тестовую среду накатываются в режиме </w:t>
      </w:r>
      <w:r w:rsidRPr="001B06BE">
        <w:rPr>
          <w:rFonts w:asciiTheme="minorHAnsi" w:hAnsiTheme="minorHAnsi" w:cstheme="minorHAnsi"/>
          <w:sz w:val="20"/>
          <w:szCs w:val="20"/>
          <w:lang w:val="en-US"/>
        </w:rPr>
        <w:t>hot</w:t>
      </w:r>
      <w:r w:rsidRPr="001B06BE">
        <w:rPr>
          <w:rFonts w:asciiTheme="minorHAnsi" w:hAnsiTheme="minorHAnsi" w:cstheme="minorHAnsi"/>
          <w:sz w:val="20"/>
          <w:szCs w:val="20"/>
        </w:rPr>
        <w:t>-</w:t>
      </w:r>
      <w:r w:rsidRPr="001B06BE">
        <w:rPr>
          <w:rFonts w:asciiTheme="minorHAnsi" w:hAnsiTheme="minorHAnsi" w:cstheme="minorHAnsi"/>
          <w:sz w:val="20"/>
          <w:szCs w:val="20"/>
          <w:lang w:val="en-US"/>
        </w:rPr>
        <w:t>fix</w:t>
      </w:r>
      <w:r w:rsidRPr="001B06BE">
        <w:rPr>
          <w:rFonts w:asciiTheme="minorHAnsi" w:hAnsiTheme="minorHAnsi" w:cstheme="minorHAnsi"/>
          <w:sz w:val="20"/>
          <w:szCs w:val="20"/>
        </w:rPr>
        <w:t>.</w:t>
      </w:r>
    </w:p>
    <w:p w14:paraId="4EF5496F" w14:textId="77777777" w:rsidR="00527828" w:rsidRPr="00527828" w:rsidRDefault="00527828" w:rsidP="00D73167">
      <w:pPr>
        <w:pStyle w:val="ac"/>
        <w:numPr>
          <w:ilvl w:val="0"/>
          <w:numId w:val="12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Что такое </w:t>
      </w: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>order?</w:t>
      </w:r>
    </w:p>
    <w:p w14:paraId="330F08BB" w14:textId="77777777" w:rsidR="00527828" w:rsidRPr="00527828" w:rsidRDefault="00527828" w:rsidP="00527828">
      <w:pPr>
        <w:pStyle w:val="ac"/>
        <w:jc w:val="both"/>
        <w:rPr>
          <w:rFonts w:asciiTheme="minorHAnsi" w:hAnsiTheme="minorHAnsi" w:cstheme="minorHAnsi"/>
          <w:sz w:val="20"/>
          <w:szCs w:val="20"/>
        </w:rPr>
      </w:pPr>
      <w:r w:rsidRPr="00527828">
        <w:rPr>
          <w:rFonts w:asciiTheme="minorHAnsi" w:hAnsiTheme="minorHAnsi" w:cstheme="minorHAnsi"/>
          <w:sz w:val="20"/>
          <w:szCs w:val="20"/>
          <w:lang w:val="en-US"/>
        </w:rPr>
        <w:t>Order</w:t>
      </w:r>
      <w:r w:rsidRPr="00527828">
        <w:rPr>
          <w:rFonts w:asciiTheme="minorHAnsi" w:hAnsiTheme="minorHAnsi" w:cstheme="minorHAnsi"/>
          <w:sz w:val="20"/>
          <w:szCs w:val="20"/>
        </w:rPr>
        <w:t xml:space="preserve"> – это заказ / заявка / направление</w:t>
      </w:r>
      <w:r>
        <w:rPr>
          <w:rFonts w:asciiTheme="minorHAnsi" w:hAnsiTheme="minorHAnsi" w:cstheme="minorHAnsi"/>
          <w:sz w:val="20"/>
          <w:szCs w:val="20"/>
        </w:rPr>
        <w:t xml:space="preserve"> (в различных системах используются различные термины)</w:t>
      </w:r>
      <w:r w:rsidRPr="00527828">
        <w:rPr>
          <w:rFonts w:asciiTheme="minorHAnsi" w:hAnsiTheme="minorHAnsi" w:cstheme="minorHAnsi"/>
          <w:sz w:val="20"/>
          <w:szCs w:val="20"/>
        </w:rPr>
        <w:t xml:space="preserve">. У нее есть номер, позволяющий идентифицировать среди других заявок. </w:t>
      </w:r>
    </w:p>
    <w:p w14:paraId="62CECCDE" w14:textId="77777777" w:rsidR="00D73167" w:rsidRPr="001B06BE" w:rsidRDefault="00D73167" w:rsidP="00D73167">
      <w:pPr>
        <w:pStyle w:val="ac"/>
        <w:numPr>
          <w:ilvl w:val="0"/>
          <w:numId w:val="12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1B06BE">
        <w:rPr>
          <w:rFonts w:asciiTheme="minorHAnsi" w:hAnsiTheme="minorHAnsi" w:cstheme="minorHAnsi"/>
          <w:b/>
          <w:bCs/>
          <w:sz w:val="20"/>
          <w:szCs w:val="20"/>
        </w:rPr>
        <w:t>Зачем нужна уникальность заявок?</w:t>
      </w:r>
    </w:p>
    <w:p w14:paraId="32963FCF" w14:textId="77777777" w:rsidR="005368CA" w:rsidRPr="001B06BE" w:rsidRDefault="005368CA" w:rsidP="005368CA">
      <w:pPr>
        <w:pStyle w:val="ac"/>
        <w:jc w:val="both"/>
        <w:rPr>
          <w:rFonts w:asciiTheme="minorHAnsi" w:hAnsiTheme="minorHAnsi" w:cstheme="minorHAnsi"/>
          <w:sz w:val="20"/>
          <w:szCs w:val="20"/>
        </w:rPr>
      </w:pPr>
      <w:r w:rsidRPr="001B06BE">
        <w:rPr>
          <w:rFonts w:asciiTheme="minorHAnsi" w:hAnsiTheme="minorHAnsi" w:cstheme="minorHAnsi"/>
          <w:sz w:val="20"/>
          <w:szCs w:val="20"/>
        </w:rPr>
        <w:t xml:space="preserve">Уникальность заявки обеспечивает 100% идентификацию каждого запроса на всех этапах ее обработки. Каждая заявка после ее получения на продуктивной среде уходит в работу на сервисе </w:t>
      </w:r>
      <w:r w:rsidR="00527828">
        <w:rPr>
          <w:rFonts w:asciiTheme="minorHAnsi" w:hAnsiTheme="minorHAnsi" w:cstheme="minorHAnsi"/>
          <w:sz w:val="20"/>
          <w:szCs w:val="20"/>
        </w:rPr>
        <w:t>ГОСУСЛУГИ</w:t>
      </w:r>
      <w:r w:rsidRPr="001B06BE">
        <w:rPr>
          <w:rFonts w:asciiTheme="minorHAnsi" w:hAnsiTheme="minorHAnsi" w:cstheme="minorHAnsi"/>
          <w:sz w:val="20"/>
          <w:szCs w:val="20"/>
        </w:rPr>
        <w:t xml:space="preserve">. Никакие изменения на продуктивной среде </w:t>
      </w:r>
      <w:r w:rsidR="00527828">
        <w:rPr>
          <w:rFonts w:asciiTheme="minorHAnsi" w:hAnsiTheme="minorHAnsi" w:cstheme="minorHAnsi"/>
          <w:sz w:val="20"/>
          <w:szCs w:val="20"/>
        </w:rPr>
        <w:t>ГОСУСЛУГ</w:t>
      </w:r>
      <w:r w:rsidRPr="001B06BE">
        <w:rPr>
          <w:rFonts w:asciiTheme="minorHAnsi" w:hAnsiTheme="minorHAnsi" w:cstheme="minorHAnsi"/>
          <w:sz w:val="20"/>
          <w:szCs w:val="20"/>
        </w:rPr>
        <w:t xml:space="preserve"> невозможны </w:t>
      </w:r>
      <w:r w:rsidR="003A6BCF" w:rsidRPr="001B06BE">
        <w:rPr>
          <w:rFonts w:asciiTheme="minorHAnsi" w:hAnsiTheme="minorHAnsi" w:cstheme="minorHAnsi"/>
          <w:sz w:val="20"/>
          <w:szCs w:val="20"/>
        </w:rPr>
        <w:t xml:space="preserve">и события, требующие таких изменений, решаются в частном порядке. </w:t>
      </w:r>
      <w:r w:rsidRPr="001B06BE">
        <w:rPr>
          <w:rFonts w:asciiTheme="minorHAnsi" w:hAnsiTheme="minorHAnsi" w:cstheme="minorHAnsi"/>
          <w:sz w:val="20"/>
          <w:szCs w:val="20"/>
        </w:rPr>
        <w:t>В этой связи повторная отправка заявки под тем же номером исключена. В случае необходимости повторной отправки заявки</w:t>
      </w:r>
      <w:r w:rsidR="003A6BCF" w:rsidRPr="001B06BE">
        <w:rPr>
          <w:rFonts w:asciiTheme="minorHAnsi" w:hAnsiTheme="minorHAnsi" w:cstheme="minorHAnsi"/>
          <w:sz w:val="20"/>
          <w:szCs w:val="20"/>
        </w:rPr>
        <w:t xml:space="preserve"> данный вопрос требуется обсудить с принимающей стороной и получить соответствующие рекомендации.</w:t>
      </w:r>
    </w:p>
    <w:p w14:paraId="491AB5E6" w14:textId="77777777" w:rsidR="00D73167" w:rsidRPr="001B06BE" w:rsidRDefault="00D73167" w:rsidP="00D73167">
      <w:pPr>
        <w:pStyle w:val="ac"/>
        <w:numPr>
          <w:ilvl w:val="0"/>
          <w:numId w:val="12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1B06BE">
        <w:rPr>
          <w:rFonts w:asciiTheme="minorHAnsi" w:hAnsiTheme="minorHAnsi" w:cstheme="minorHAnsi"/>
          <w:b/>
          <w:bCs/>
          <w:sz w:val="20"/>
          <w:szCs w:val="20"/>
        </w:rPr>
        <w:t>Можно ли в рамках одной заявки отправить несколько услуг?</w:t>
      </w:r>
    </w:p>
    <w:p w14:paraId="20C12042" w14:textId="77777777" w:rsidR="003A6BCF" w:rsidRDefault="003A6BCF" w:rsidP="003A6BCF">
      <w:pPr>
        <w:pStyle w:val="ac"/>
        <w:jc w:val="both"/>
        <w:rPr>
          <w:rFonts w:asciiTheme="minorHAnsi" w:hAnsiTheme="minorHAnsi" w:cstheme="minorHAnsi"/>
          <w:sz w:val="20"/>
          <w:szCs w:val="20"/>
        </w:rPr>
      </w:pPr>
      <w:r w:rsidRPr="001B06BE">
        <w:rPr>
          <w:rFonts w:asciiTheme="minorHAnsi" w:hAnsiTheme="minorHAnsi" w:cstheme="minorHAnsi"/>
          <w:sz w:val="20"/>
          <w:szCs w:val="20"/>
        </w:rPr>
        <w:t xml:space="preserve">Нет, сервис </w:t>
      </w:r>
      <w:r w:rsidR="00527828">
        <w:rPr>
          <w:rFonts w:asciiTheme="minorHAnsi" w:hAnsiTheme="minorHAnsi" w:cstheme="minorHAnsi"/>
          <w:sz w:val="20"/>
          <w:szCs w:val="20"/>
        </w:rPr>
        <w:t>ГОСУСЛУГ</w:t>
      </w:r>
      <w:r w:rsidRPr="001B06BE">
        <w:rPr>
          <w:rFonts w:asciiTheme="minorHAnsi" w:hAnsiTheme="minorHAnsi" w:cstheme="minorHAnsi"/>
          <w:sz w:val="20"/>
          <w:szCs w:val="20"/>
        </w:rPr>
        <w:t xml:space="preserve"> не допускает отправку в одной заявки нескольких услуг.</w:t>
      </w:r>
    </w:p>
    <w:p w14:paraId="2BFF4671" w14:textId="77777777" w:rsidR="009C5AB6" w:rsidRPr="001B06BE" w:rsidRDefault="009C5AB6" w:rsidP="009C5AB6">
      <w:pPr>
        <w:pStyle w:val="ac"/>
        <w:numPr>
          <w:ilvl w:val="0"/>
          <w:numId w:val="12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Помимо результата «обнаружено» и «не обнаружено» у нас имеется результат «сомнительно». Что передавать в этом случае</w:t>
      </w:r>
      <w:r w:rsidRPr="001B06BE">
        <w:rPr>
          <w:rFonts w:asciiTheme="minorHAnsi" w:hAnsiTheme="minorHAnsi" w:cstheme="minorHAnsi"/>
          <w:b/>
          <w:bCs/>
          <w:sz w:val="20"/>
          <w:szCs w:val="20"/>
        </w:rPr>
        <w:t>?</w:t>
      </w:r>
    </w:p>
    <w:p w14:paraId="7B3E14F2" w14:textId="77777777" w:rsidR="009C5AB6" w:rsidRPr="009C5AB6" w:rsidRDefault="00F83A2F" w:rsidP="003A6BCF">
      <w:pPr>
        <w:pStyle w:val="ac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Результат «сомнительно» для задач сервиса </w:t>
      </w:r>
      <w:r w:rsidR="00527828">
        <w:rPr>
          <w:rFonts w:asciiTheme="minorHAnsi" w:hAnsiTheme="minorHAnsi" w:cstheme="minorHAnsi"/>
          <w:sz w:val="20"/>
          <w:szCs w:val="20"/>
        </w:rPr>
        <w:t>ГОСУСЛУГ</w:t>
      </w:r>
      <w:r>
        <w:rPr>
          <w:rFonts w:asciiTheme="minorHAnsi" w:hAnsiTheme="minorHAnsi" w:cstheme="minorHAnsi"/>
          <w:sz w:val="20"/>
          <w:szCs w:val="20"/>
        </w:rPr>
        <w:t xml:space="preserve"> является бесполезным. Такие результаты передавать нужно</w:t>
      </w:r>
      <w:r w:rsidR="00C244D2">
        <w:rPr>
          <w:rFonts w:asciiTheme="minorHAnsi" w:hAnsiTheme="minorHAnsi" w:cstheme="minorHAnsi"/>
          <w:sz w:val="20"/>
          <w:szCs w:val="20"/>
        </w:rPr>
        <w:t>, но данная информация будет использована исключительно для нужд РПН и последующей аналитики</w:t>
      </w:r>
      <w:r>
        <w:rPr>
          <w:rFonts w:asciiTheme="minorHAnsi" w:hAnsiTheme="minorHAnsi" w:cstheme="minorHAnsi"/>
          <w:sz w:val="20"/>
          <w:szCs w:val="20"/>
        </w:rPr>
        <w:t>.</w:t>
      </w:r>
      <w:r w:rsidR="00C244D2">
        <w:rPr>
          <w:rFonts w:asciiTheme="minorHAnsi" w:hAnsiTheme="minorHAnsi" w:cstheme="minorHAnsi"/>
          <w:sz w:val="20"/>
          <w:szCs w:val="20"/>
        </w:rPr>
        <w:t xml:space="preserve"> Справка по такому типу результата создана не будет.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17B67516" w14:textId="77777777" w:rsidR="00D73167" w:rsidRPr="001B06BE" w:rsidRDefault="00527828" w:rsidP="00D73167">
      <w:pPr>
        <w:pStyle w:val="ac"/>
        <w:numPr>
          <w:ilvl w:val="0"/>
          <w:numId w:val="12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А д</w:t>
      </w:r>
      <w:r w:rsidR="00D73167" w:rsidRPr="001B06BE">
        <w:rPr>
          <w:rFonts w:asciiTheme="minorHAnsi" w:hAnsiTheme="minorHAnsi" w:cstheme="minorHAnsi"/>
          <w:b/>
          <w:bCs/>
          <w:sz w:val="20"/>
          <w:szCs w:val="20"/>
        </w:rPr>
        <w:t xml:space="preserve">ля чего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вообще </w:t>
      </w:r>
      <w:r w:rsidR="00D73167" w:rsidRPr="001B06BE">
        <w:rPr>
          <w:rFonts w:asciiTheme="minorHAnsi" w:hAnsiTheme="minorHAnsi" w:cstheme="minorHAnsi"/>
          <w:b/>
          <w:bCs/>
          <w:sz w:val="20"/>
          <w:szCs w:val="20"/>
        </w:rPr>
        <w:t>нужна интеграция?</w:t>
      </w:r>
    </w:p>
    <w:p w14:paraId="4DB6997E" w14:textId="77777777" w:rsidR="005368CA" w:rsidRPr="001B06BE" w:rsidRDefault="005368CA" w:rsidP="005368CA">
      <w:pPr>
        <w:pStyle w:val="ac"/>
        <w:jc w:val="both"/>
        <w:rPr>
          <w:rFonts w:asciiTheme="minorHAnsi" w:hAnsiTheme="minorHAnsi" w:cstheme="minorHAnsi"/>
          <w:sz w:val="20"/>
          <w:szCs w:val="20"/>
        </w:rPr>
      </w:pPr>
      <w:r w:rsidRPr="001B06BE">
        <w:rPr>
          <w:rFonts w:asciiTheme="minorHAnsi" w:hAnsiTheme="minorHAnsi" w:cstheme="minorHAnsi"/>
          <w:sz w:val="20"/>
          <w:szCs w:val="20"/>
        </w:rPr>
        <w:t xml:space="preserve">Алгоритм применения данных, полученных по протоколу интеграции, можно увидеть по ссылке: </w:t>
      </w:r>
      <w:hyperlink r:id="rId10" w:history="1">
        <w:r w:rsidRPr="001B06BE">
          <w:rPr>
            <w:rStyle w:val="ab"/>
            <w:rFonts w:asciiTheme="minorHAnsi" w:hAnsiTheme="minorHAnsi" w:cstheme="minorHAnsi"/>
            <w:sz w:val="20"/>
            <w:szCs w:val="20"/>
          </w:rPr>
          <w:t>https://yadi.sk/i/eMPiG5D1m32Twg</w:t>
        </w:r>
      </w:hyperlink>
    </w:p>
    <w:p w14:paraId="712B6211" w14:textId="77777777" w:rsidR="00D73167" w:rsidRPr="001B06BE" w:rsidRDefault="00D73167" w:rsidP="00D73167">
      <w:pPr>
        <w:pStyle w:val="ac"/>
        <w:numPr>
          <w:ilvl w:val="0"/>
          <w:numId w:val="12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1B06BE">
        <w:rPr>
          <w:rFonts w:asciiTheme="minorHAnsi" w:hAnsiTheme="minorHAnsi" w:cstheme="minorHAnsi"/>
          <w:b/>
          <w:bCs/>
          <w:sz w:val="20"/>
          <w:szCs w:val="20"/>
        </w:rPr>
        <w:t>Можно ли вместо имени и отчества передавать инициалы?</w:t>
      </w:r>
    </w:p>
    <w:p w14:paraId="285E2A93" w14:textId="77777777" w:rsidR="00D73167" w:rsidRPr="001B06BE" w:rsidRDefault="005368CA" w:rsidP="00D73167">
      <w:pPr>
        <w:pStyle w:val="ac"/>
        <w:jc w:val="both"/>
        <w:rPr>
          <w:rFonts w:asciiTheme="minorHAnsi" w:hAnsiTheme="minorHAnsi" w:cstheme="minorHAnsi"/>
          <w:sz w:val="20"/>
          <w:szCs w:val="20"/>
        </w:rPr>
      </w:pPr>
      <w:r w:rsidRPr="001B06BE">
        <w:rPr>
          <w:rFonts w:asciiTheme="minorHAnsi" w:hAnsiTheme="minorHAnsi" w:cstheme="minorHAnsi"/>
          <w:sz w:val="20"/>
          <w:szCs w:val="20"/>
        </w:rPr>
        <w:t>Да, это допустимо. Однако в случае наличия полных данных важно их передавать.</w:t>
      </w:r>
    </w:p>
    <w:p w14:paraId="3F9421BE" w14:textId="77777777" w:rsidR="005368CA" w:rsidRPr="001B06BE" w:rsidRDefault="005368CA" w:rsidP="00D73167">
      <w:pPr>
        <w:pStyle w:val="ac"/>
        <w:numPr>
          <w:ilvl w:val="0"/>
          <w:numId w:val="12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1B06BE">
        <w:rPr>
          <w:rFonts w:asciiTheme="minorHAnsi" w:hAnsiTheme="minorHAnsi" w:cstheme="minorHAnsi"/>
          <w:b/>
          <w:bCs/>
          <w:sz w:val="20"/>
          <w:szCs w:val="20"/>
        </w:rPr>
        <w:t>У пациента нет отчества. Что делать?</w:t>
      </w:r>
    </w:p>
    <w:p w14:paraId="30DF55C8" w14:textId="77777777" w:rsidR="009F3D21" w:rsidRDefault="005368CA" w:rsidP="005368CA">
      <w:pPr>
        <w:pStyle w:val="ac"/>
        <w:jc w:val="both"/>
        <w:rPr>
          <w:rFonts w:asciiTheme="minorHAnsi" w:hAnsiTheme="minorHAnsi" w:cstheme="minorHAnsi"/>
          <w:sz w:val="20"/>
          <w:szCs w:val="20"/>
        </w:rPr>
      </w:pPr>
      <w:r w:rsidRPr="001B06BE">
        <w:rPr>
          <w:rFonts w:asciiTheme="minorHAnsi" w:hAnsiTheme="minorHAnsi" w:cstheme="minorHAnsi"/>
          <w:sz w:val="20"/>
          <w:szCs w:val="20"/>
        </w:rPr>
        <w:t xml:space="preserve">Если у пациента действительно не отчества </w:t>
      </w:r>
      <w:r w:rsidR="009F3D21">
        <w:rPr>
          <w:rFonts w:asciiTheme="minorHAnsi" w:hAnsiTheme="minorHAnsi" w:cstheme="minorHAnsi"/>
          <w:sz w:val="20"/>
          <w:szCs w:val="20"/>
        </w:rPr>
        <w:t>(даже в паспорте)</w:t>
      </w:r>
      <w:r w:rsidRPr="001B06BE">
        <w:rPr>
          <w:rFonts w:asciiTheme="minorHAnsi" w:hAnsiTheme="minorHAnsi" w:cstheme="minorHAnsi"/>
          <w:sz w:val="20"/>
          <w:szCs w:val="20"/>
        </w:rPr>
        <w:t>- оставляйте его пустым. Ведь это его паспортные данные</w:t>
      </w:r>
      <w:r w:rsidR="009F3D21">
        <w:rPr>
          <w:rFonts w:asciiTheme="minorHAnsi" w:hAnsiTheme="minorHAnsi" w:cstheme="minorHAnsi"/>
          <w:sz w:val="20"/>
          <w:szCs w:val="20"/>
        </w:rPr>
        <w:t xml:space="preserve"> и у него действительно нет отчества</w:t>
      </w:r>
      <w:r w:rsidRPr="001B06BE">
        <w:rPr>
          <w:rFonts w:asciiTheme="minorHAnsi" w:hAnsiTheme="minorHAnsi" w:cstheme="minorHAnsi"/>
          <w:sz w:val="20"/>
          <w:szCs w:val="20"/>
        </w:rPr>
        <w:t>.</w:t>
      </w:r>
      <w:r w:rsidR="009F3D21">
        <w:rPr>
          <w:rFonts w:asciiTheme="minorHAnsi" w:hAnsiTheme="minorHAnsi" w:cstheme="minorHAnsi"/>
          <w:sz w:val="20"/>
          <w:szCs w:val="20"/>
        </w:rPr>
        <w:t xml:space="preserve"> Тогда передавайте просто Фамилию и Имя.</w:t>
      </w:r>
      <w:r w:rsidRPr="001B06BE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2EAB8BF" w14:textId="77777777" w:rsidR="005368CA" w:rsidRDefault="005368CA" w:rsidP="005368CA">
      <w:pPr>
        <w:pStyle w:val="ac"/>
        <w:jc w:val="both"/>
        <w:rPr>
          <w:rFonts w:asciiTheme="minorHAnsi" w:hAnsiTheme="minorHAnsi" w:cstheme="minorHAnsi"/>
          <w:sz w:val="20"/>
          <w:szCs w:val="20"/>
        </w:rPr>
      </w:pPr>
      <w:r w:rsidRPr="001B06BE">
        <w:rPr>
          <w:rFonts w:asciiTheme="minorHAnsi" w:hAnsiTheme="minorHAnsi" w:cstheme="minorHAnsi"/>
          <w:sz w:val="20"/>
          <w:szCs w:val="20"/>
        </w:rPr>
        <w:t xml:space="preserve">Однако в противном случае </w:t>
      </w:r>
      <w:r w:rsidR="009F3D21">
        <w:rPr>
          <w:rFonts w:asciiTheme="minorHAnsi" w:hAnsiTheme="minorHAnsi" w:cstheme="minorHAnsi"/>
          <w:sz w:val="20"/>
          <w:szCs w:val="20"/>
        </w:rPr>
        <w:t xml:space="preserve">– если эти данные присутствуют – </w:t>
      </w:r>
      <w:r w:rsidRPr="001B06BE">
        <w:rPr>
          <w:rFonts w:asciiTheme="minorHAnsi" w:hAnsiTheme="minorHAnsi" w:cstheme="minorHAnsi"/>
          <w:sz w:val="20"/>
          <w:szCs w:val="20"/>
        </w:rPr>
        <w:t>необходимо обеспечить корректность заполнения сведений</w:t>
      </w:r>
      <w:r w:rsidR="009F3D21">
        <w:rPr>
          <w:rFonts w:asciiTheme="minorHAnsi" w:hAnsiTheme="minorHAnsi" w:cstheme="minorHAnsi"/>
          <w:sz w:val="20"/>
          <w:szCs w:val="20"/>
        </w:rPr>
        <w:t xml:space="preserve"> полностью – Фамилия, Имя и Отчество</w:t>
      </w:r>
      <w:r w:rsidRPr="001B06BE">
        <w:rPr>
          <w:rFonts w:asciiTheme="minorHAnsi" w:hAnsiTheme="minorHAnsi" w:cstheme="minorHAnsi"/>
          <w:sz w:val="20"/>
          <w:szCs w:val="20"/>
        </w:rPr>
        <w:t>.</w:t>
      </w:r>
    </w:p>
    <w:p w14:paraId="01BE17C3" w14:textId="77777777" w:rsidR="00527828" w:rsidRPr="001B06BE" w:rsidRDefault="00527828" w:rsidP="00527828">
      <w:pPr>
        <w:pStyle w:val="ac"/>
        <w:numPr>
          <w:ilvl w:val="0"/>
          <w:numId w:val="12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К нам поступил пациент в бессознательном состоянии. Как его вам передать?</w:t>
      </w:r>
    </w:p>
    <w:p w14:paraId="74A232EF" w14:textId="1EADB358" w:rsidR="00527828" w:rsidRDefault="00527828" w:rsidP="005368CA">
      <w:pPr>
        <w:pStyle w:val="ac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Т.к. его нельзя на данный момент идентифицировать, то </w:t>
      </w:r>
      <w:r w:rsidR="000D0DE0">
        <w:rPr>
          <w:rFonts w:asciiTheme="minorHAnsi" w:hAnsiTheme="minorHAnsi" w:cstheme="minorHAnsi"/>
          <w:sz w:val="20"/>
          <w:szCs w:val="20"/>
        </w:rPr>
        <w:t>справка сформирована не будет</w:t>
      </w:r>
      <w:r w:rsidR="009B5CC9">
        <w:rPr>
          <w:rFonts w:asciiTheme="minorHAnsi" w:hAnsiTheme="minorHAnsi" w:cstheme="minorHAnsi"/>
          <w:sz w:val="20"/>
          <w:szCs w:val="20"/>
        </w:rPr>
        <w:t>.</w:t>
      </w:r>
      <w:r w:rsidR="000D0DE0">
        <w:rPr>
          <w:rFonts w:asciiTheme="minorHAnsi" w:hAnsiTheme="minorHAnsi" w:cstheme="minorHAnsi"/>
          <w:sz w:val="20"/>
          <w:szCs w:val="20"/>
        </w:rPr>
        <w:t xml:space="preserve"> Однако информацию передавать все равно требуется для учета таких пациентов</w:t>
      </w:r>
      <w:r w:rsidR="004A3059">
        <w:rPr>
          <w:rFonts w:asciiTheme="minorHAnsi" w:hAnsiTheme="minorHAnsi" w:cstheme="minorHAnsi"/>
          <w:sz w:val="20"/>
          <w:szCs w:val="20"/>
        </w:rPr>
        <w:t xml:space="preserve"> в статистике</w:t>
      </w:r>
      <w:r w:rsidR="009B5CC9">
        <w:rPr>
          <w:rFonts w:asciiTheme="minorHAnsi" w:hAnsiTheme="minorHAnsi" w:cstheme="minorHAnsi"/>
          <w:sz w:val="20"/>
          <w:szCs w:val="20"/>
        </w:rPr>
        <w:t>.</w:t>
      </w:r>
    </w:p>
    <w:p w14:paraId="0D88FA47" w14:textId="77777777" w:rsidR="009B5CC9" w:rsidRPr="001B06BE" w:rsidRDefault="009B5CC9" w:rsidP="009B5CC9">
      <w:pPr>
        <w:pStyle w:val="ac"/>
        <w:numPr>
          <w:ilvl w:val="0"/>
          <w:numId w:val="12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1B06BE">
        <w:rPr>
          <w:rFonts w:asciiTheme="minorHAnsi" w:hAnsiTheme="minorHAnsi" w:cstheme="minorHAnsi"/>
          <w:b/>
          <w:bCs/>
          <w:sz w:val="20"/>
          <w:szCs w:val="20"/>
        </w:rPr>
        <w:t>Обязательно ли передавать адрес проживания и адрес регистрации?</w:t>
      </w:r>
    </w:p>
    <w:p w14:paraId="5AF62093" w14:textId="77777777" w:rsidR="009B5CC9" w:rsidRDefault="009B5CC9" w:rsidP="009B5CC9">
      <w:pPr>
        <w:pStyle w:val="ac"/>
        <w:rPr>
          <w:rFonts w:asciiTheme="minorHAnsi" w:hAnsiTheme="minorHAnsi" w:cstheme="minorHAnsi"/>
          <w:sz w:val="20"/>
          <w:szCs w:val="20"/>
        </w:rPr>
      </w:pPr>
      <w:r w:rsidRPr="001B06BE">
        <w:rPr>
          <w:rFonts w:asciiTheme="minorHAnsi" w:hAnsiTheme="minorHAnsi" w:cstheme="minorHAnsi"/>
          <w:sz w:val="20"/>
          <w:szCs w:val="20"/>
        </w:rPr>
        <w:t>В случае наличия этих данных в потоке первичной информации, полученной при регистрации заявки, передача их обязательна. В случае, если данные отсутствуют, необходимо передать как минимум регион (область, край) взятия б/м. Это крайне важно для дальнейших мероприятий по положительным результатам.</w:t>
      </w:r>
    </w:p>
    <w:p w14:paraId="2F4C9CBE" w14:textId="77777777" w:rsidR="009B5CC9" w:rsidRPr="001B06BE" w:rsidRDefault="009B5CC9" w:rsidP="009B5CC9">
      <w:pPr>
        <w:pStyle w:val="ac"/>
        <w:numPr>
          <w:ilvl w:val="0"/>
          <w:numId w:val="12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У нас есть заявки на пациентов-нерезидентов РФ. Вам их передавать?</w:t>
      </w:r>
    </w:p>
    <w:p w14:paraId="2925E9BC" w14:textId="77777777" w:rsidR="009B5CC9" w:rsidRPr="001B06BE" w:rsidRDefault="009B5CC9" w:rsidP="005368CA">
      <w:pPr>
        <w:pStyle w:val="ac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Данные заявки не будут распознаны в ГОСУСЛУГАХ как справки, т.к. на сервисе нет граждан других стран. Вместе с тем эти данные в дальнейшем уходят в центральный РПН, поэтому передавать такие заявки нужно передавать.</w:t>
      </w:r>
    </w:p>
    <w:p w14:paraId="2E849A6E" w14:textId="77777777" w:rsidR="005368CA" w:rsidRPr="001B06BE" w:rsidRDefault="005368CA" w:rsidP="00D73167">
      <w:pPr>
        <w:pStyle w:val="ac"/>
        <w:numPr>
          <w:ilvl w:val="0"/>
          <w:numId w:val="12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1B06BE">
        <w:rPr>
          <w:rFonts w:asciiTheme="minorHAnsi" w:hAnsiTheme="minorHAnsi" w:cstheme="minorHAnsi"/>
          <w:b/>
          <w:bCs/>
          <w:sz w:val="20"/>
          <w:szCs w:val="20"/>
        </w:rPr>
        <w:t xml:space="preserve">Почему важно обеспечивать максимальное </w:t>
      </w:r>
      <w:r w:rsidR="003A6BCF" w:rsidRPr="001B06BE">
        <w:rPr>
          <w:rFonts w:asciiTheme="minorHAnsi" w:hAnsiTheme="minorHAnsi" w:cstheme="minorHAnsi"/>
          <w:b/>
          <w:bCs/>
          <w:sz w:val="20"/>
          <w:szCs w:val="20"/>
        </w:rPr>
        <w:t xml:space="preserve">качество </w:t>
      </w:r>
      <w:r w:rsidRPr="001B06BE">
        <w:rPr>
          <w:rFonts w:asciiTheme="minorHAnsi" w:hAnsiTheme="minorHAnsi" w:cstheme="minorHAnsi"/>
          <w:b/>
          <w:bCs/>
          <w:sz w:val="20"/>
          <w:szCs w:val="20"/>
        </w:rPr>
        <w:t>заполнени</w:t>
      </w:r>
      <w:r w:rsidR="003A6BCF" w:rsidRPr="001B06BE">
        <w:rPr>
          <w:rFonts w:asciiTheme="minorHAnsi" w:hAnsiTheme="minorHAnsi" w:cstheme="minorHAnsi"/>
          <w:b/>
          <w:bCs/>
          <w:sz w:val="20"/>
          <w:szCs w:val="20"/>
        </w:rPr>
        <w:t>я</w:t>
      </w:r>
      <w:r w:rsidRPr="001B06BE">
        <w:rPr>
          <w:rFonts w:asciiTheme="minorHAnsi" w:hAnsiTheme="minorHAnsi" w:cstheme="minorHAnsi"/>
          <w:b/>
          <w:bCs/>
          <w:sz w:val="20"/>
          <w:szCs w:val="20"/>
        </w:rPr>
        <w:t xml:space="preserve"> данных?</w:t>
      </w:r>
    </w:p>
    <w:p w14:paraId="30252C3A" w14:textId="77777777" w:rsidR="005368CA" w:rsidRPr="001B06BE" w:rsidRDefault="003A6BCF" w:rsidP="005368CA">
      <w:pPr>
        <w:pStyle w:val="ac"/>
        <w:jc w:val="both"/>
        <w:rPr>
          <w:rFonts w:asciiTheme="minorHAnsi" w:hAnsiTheme="minorHAnsi" w:cstheme="minorHAnsi"/>
          <w:sz w:val="20"/>
          <w:szCs w:val="20"/>
        </w:rPr>
      </w:pPr>
      <w:r w:rsidRPr="001B06BE">
        <w:rPr>
          <w:rFonts w:asciiTheme="minorHAnsi" w:hAnsiTheme="minorHAnsi" w:cstheme="minorHAnsi"/>
          <w:sz w:val="20"/>
          <w:szCs w:val="20"/>
        </w:rPr>
        <w:t xml:space="preserve">Это критически важно для распознавания заявки и генерации на ее основе справки в сервисе </w:t>
      </w:r>
      <w:r w:rsidR="009B5CC9">
        <w:rPr>
          <w:rFonts w:asciiTheme="minorHAnsi" w:hAnsiTheme="minorHAnsi" w:cstheme="minorHAnsi"/>
          <w:sz w:val="20"/>
          <w:szCs w:val="20"/>
        </w:rPr>
        <w:t>ГОСУСЛУГИ</w:t>
      </w:r>
      <w:r w:rsidRPr="001B06BE">
        <w:rPr>
          <w:rFonts w:asciiTheme="minorHAnsi" w:hAnsiTheme="minorHAnsi" w:cstheme="minorHAnsi"/>
          <w:sz w:val="20"/>
          <w:szCs w:val="20"/>
        </w:rPr>
        <w:t>. Отсутствие справки по конкретной заявки в дальнейшем может привести к сложностям коммуникаций с государственными структурами, требующими наличия данной справки.</w:t>
      </w:r>
    </w:p>
    <w:p w14:paraId="1D1E84BD" w14:textId="77777777" w:rsidR="00D73167" w:rsidRPr="001B06BE" w:rsidRDefault="005368CA" w:rsidP="00D73167">
      <w:pPr>
        <w:pStyle w:val="ac"/>
        <w:numPr>
          <w:ilvl w:val="0"/>
          <w:numId w:val="12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1B06BE">
        <w:rPr>
          <w:rFonts w:asciiTheme="minorHAnsi" w:hAnsiTheme="minorHAnsi" w:cstheme="minorHAnsi"/>
          <w:b/>
          <w:bCs/>
          <w:sz w:val="20"/>
          <w:szCs w:val="20"/>
        </w:rPr>
        <w:lastRenderedPageBreak/>
        <w:t xml:space="preserve">В разделе «Передача пакета заявок» описан алгоритм пакетной работы. </w:t>
      </w:r>
      <w:r w:rsidR="00D73167" w:rsidRPr="001B06BE">
        <w:rPr>
          <w:rFonts w:asciiTheme="minorHAnsi" w:hAnsiTheme="minorHAnsi" w:cstheme="minorHAnsi"/>
          <w:b/>
          <w:bCs/>
          <w:sz w:val="20"/>
          <w:szCs w:val="20"/>
        </w:rPr>
        <w:t>Зачем передавать несколько заявок в одном запросе?</w:t>
      </w:r>
    </w:p>
    <w:p w14:paraId="36D70E11" w14:textId="77777777" w:rsidR="00D73167" w:rsidRPr="001B06BE" w:rsidRDefault="005368CA" w:rsidP="003A6BCF">
      <w:pPr>
        <w:pStyle w:val="ac"/>
        <w:jc w:val="both"/>
        <w:rPr>
          <w:rFonts w:asciiTheme="minorHAnsi" w:hAnsiTheme="minorHAnsi" w:cstheme="minorHAnsi"/>
          <w:sz w:val="20"/>
          <w:szCs w:val="20"/>
        </w:rPr>
      </w:pPr>
      <w:r w:rsidRPr="001B06BE">
        <w:rPr>
          <w:rFonts w:asciiTheme="minorHAnsi" w:hAnsiTheme="minorHAnsi" w:cstheme="minorHAnsi"/>
          <w:sz w:val="20"/>
          <w:szCs w:val="20"/>
        </w:rPr>
        <w:t>Это необходимо для минимизации количества сессий между сервисами. Данный алгоритм является приоритетным.</w:t>
      </w:r>
    </w:p>
    <w:p w14:paraId="73437FFC" w14:textId="77777777" w:rsidR="00D73167" w:rsidRPr="001B06BE" w:rsidRDefault="00D73167" w:rsidP="00D73167">
      <w:pPr>
        <w:pStyle w:val="ac"/>
        <w:numPr>
          <w:ilvl w:val="0"/>
          <w:numId w:val="12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1B06BE">
        <w:rPr>
          <w:rFonts w:asciiTheme="minorHAnsi" w:hAnsiTheme="minorHAnsi" w:cstheme="minorHAnsi"/>
          <w:b/>
          <w:bCs/>
          <w:sz w:val="20"/>
          <w:szCs w:val="20"/>
        </w:rPr>
        <w:t xml:space="preserve">У меня не получается реализовать Вашу </w:t>
      </w:r>
      <w:r w:rsidRPr="001B06BE">
        <w:rPr>
          <w:rFonts w:asciiTheme="minorHAnsi" w:hAnsiTheme="minorHAnsi" w:cstheme="minorHAnsi"/>
          <w:b/>
          <w:bCs/>
          <w:sz w:val="20"/>
          <w:szCs w:val="20"/>
          <w:lang w:val="en-US"/>
        </w:rPr>
        <w:t>API</w:t>
      </w:r>
      <w:r w:rsidRPr="001B06BE">
        <w:rPr>
          <w:rFonts w:asciiTheme="minorHAnsi" w:hAnsiTheme="minorHAnsi" w:cstheme="minorHAnsi"/>
          <w:b/>
          <w:bCs/>
          <w:sz w:val="20"/>
          <w:szCs w:val="20"/>
        </w:rPr>
        <w:t>. Что я не так делаю?</w:t>
      </w:r>
    </w:p>
    <w:p w14:paraId="58D2AB7E" w14:textId="53263B34" w:rsidR="00747475" w:rsidRPr="00747475" w:rsidRDefault="003A6BCF" w:rsidP="00747475">
      <w:pPr>
        <w:pStyle w:val="ac"/>
        <w:rPr>
          <w:rFonts w:asciiTheme="minorHAnsi" w:hAnsiTheme="minorHAnsi" w:cstheme="minorHAnsi"/>
          <w:b/>
          <w:bCs/>
          <w:color w:val="0070C0"/>
          <w:sz w:val="20"/>
          <w:szCs w:val="20"/>
          <w:u w:val="single"/>
        </w:rPr>
      </w:pPr>
      <w:r w:rsidRPr="001B06BE">
        <w:rPr>
          <w:rFonts w:asciiTheme="minorHAnsi" w:hAnsiTheme="minorHAnsi" w:cstheme="minorHAnsi"/>
          <w:sz w:val="20"/>
          <w:szCs w:val="20"/>
        </w:rPr>
        <w:t xml:space="preserve">Причин может быть множество. Мы рекомендуем внимательно проверить качество заполнения </w:t>
      </w:r>
      <w:r w:rsidRPr="001B06BE">
        <w:rPr>
          <w:rFonts w:asciiTheme="minorHAnsi" w:hAnsiTheme="minorHAnsi" w:cstheme="minorHAnsi"/>
          <w:sz w:val="20"/>
          <w:szCs w:val="20"/>
          <w:lang w:val="en-US"/>
        </w:rPr>
        <w:t>json</w:t>
      </w:r>
      <w:r w:rsidRPr="001B06BE">
        <w:rPr>
          <w:rFonts w:asciiTheme="minorHAnsi" w:hAnsiTheme="minorHAnsi" w:cstheme="minorHAnsi"/>
          <w:sz w:val="20"/>
          <w:szCs w:val="20"/>
        </w:rPr>
        <w:t xml:space="preserve">, для этого обратиться к разделу </w:t>
      </w:r>
      <w:r w:rsidRPr="00F83A2F">
        <w:rPr>
          <w:rFonts w:asciiTheme="minorHAnsi" w:hAnsiTheme="minorHAnsi" w:cstheme="minorHAnsi"/>
          <w:b/>
          <w:bCs/>
          <w:color w:val="0070C0"/>
          <w:sz w:val="20"/>
          <w:szCs w:val="20"/>
          <w:u w:val="single"/>
        </w:rPr>
        <w:fldChar w:fldCharType="begin"/>
      </w:r>
      <w:r w:rsidRPr="00F83A2F">
        <w:rPr>
          <w:rFonts w:asciiTheme="minorHAnsi" w:hAnsiTheme="minorHAnsi" w:cstheme="minorHAnsi"/>
          <w:b/>
          <w:bCs/>
          <w:color w:val="0070C0"/>
          <w:sz w:val="20"/>
          <w:szCs w:val="20"/>
          <w:u w:val="single"/>
        </w:rPr>
        <w:instrText xml:space="preserve"> REF _Ref58101005 \h  \* MERGEFORMAT </w:instrText>
      </w:r>
      <w:r w:rsidRPr="00F83A2F">
        <w:rPr>
          <w:rFonts w:asciiTheme="minorHAnsi" w:hAnsiTheme="minorHAnsi" w:cstheme="minorHAnsi"/>
          <w:b/>
          <w:bCs/>
          <w:color w:val="0070C0"/>
          <w:sz w:val="20"/>
          <w:szCs w:val="20"/>
          <w:u w:val="single"/>
        </w:rPr>
      </w:r>
      <w:r w:rsidRPr="00F83A2F">
        <w:rPr>
          <w:rFonts w:asciiTheme="minorHAnsi" w:hAnsiTheme="minorHAnsi" w:cstheme="minorHAnsi"/>
          <w:b/>
          <w:bCs/>
          <w:color w:val="0070C0"/>
          <w:sz w:val="20"/>
          <w:szCs w:val="20"/>
          <w:u w:val="single"/>
        </w:rPr>
        <w:fldChar w:fldCharType="separate"/>
      </w:r>
    </w:p>
    <w:p w14:paraId="7F91D044" w14:textId="1D55A5CD" w:rsidR="00D73167" w:rsidRDefault="00747475" w:rsidP="00D73167">
      <w:pPr>
        <w:pStyle w:val="ac"/>
        <w:rPr>
          <w:rFonts w:asciiTheme="minorHAnsi" w:hAnsiTheme="minorHAnsi" w:cstheme="minorHAnsi"/>
          <w:sz w:val="20"/>
          <w:szCs w:val="20"/>
        </w:rPr>
      </w:pPr>
      <w:r w:rsidRPr="00747475">
        <w:rPr>
          <w:rFonts w:asciiTheme="minorHAnsi" w:hAnsiTheme="minorHAnsi" w:cstheme="minorHAnsi"/>
          <w:b/>
          <w:bCs/>
          <w:color w:val="0070C0"/>
          <w:sz w:val="20"/>
          <w:szCs w:val="20"/>
          <w:u w:val="single"/>
        </w:rPr>
        <w:t>Отправка результата по</w:t>
      </w:r>
      <w:r w:rsidRPr="002738A9">
        <w:rPr>
          <w:rFonts w:asciiTheme="minorHAnsi" w:hAnsiTheme="minorHAnsi" w:cstheme="minorHAnsi"/>
          <w:b/>
        </w:rPr>
        <w:t xml:space="preserve"> </w:t>
      </w:r>
      <w:r w:rsidRPr="002738A9">
        <w:rPr>
          <w:rFonts w:asciiTheme="minorHAnsi" w:hAnsiTheme="minorHAnsi" w:cstheme="minorHAnsi"/>
          <w:b/>
          <w:lang w:val="en-US"/>
        </w:rPr>
        <w:t>COVID</w:t>
      </w:r>
      <w:r w:rsidR="003A6BCF" w:rsidRPr="00F83A2F">
        <w:rPr>
          <w:rFonts w:asciiTheme="minorHAnsi" w:hAnsiTheme="minorHAnsi" w:cstheme="minorHAnsi"/>
          <w:b/>
          <w:bCs/>
          <w:color w:val="0070C0"/>
          <w:sz w:val="20"/>
          <w:szCs w:val="20"/>
          <w:u w:val="single"/>
        </w:rPr>
        <w:fldChar w:fldCharType="end"/>
      </w:r>
      <w:r w:rsidR="003A6BCF" w:rsidRPr="00F83A2F">
        <w:rPr>
          <w:rFonts w:asciiTheme="minorHAnsi" w:hAnsiTheme="minorHAnsi" w:cstheme="minorHAnsi"/>
          <w:sz w:val="20"/>
          <w:szCs w:val="20"/>
        </w:rPr>
        <w:t xml:space="preserve"> </w:t>
      </w:r>
      <w:r w:rsidR="00F83A2F" w:rsidRPr="00F83A2F">
        <w:rPr>
          <w:rFonts w:asciiTheme="minorHAnsi" w:hAnsiTheme="minorHAnsi" w:cstheme="minorHAnsi"/>
          <w:sz w:val="20"/>
          <w:szCs w:val="20"/>
        </w:rPr>
        <w:t xml:space="preserve"> </w:t>
      </w:r>
      <w:r w:rsidR="003A6BCF" w:rsidRPr="001B06BE">
        <w:rPr>
          <w:rFonts w:asciiTheme="minorHAnsi" w:hAnsiTheme="minorHAnsi" w:cstheme="minorHAnsi"/>
          <w:sz w:val="20"/>
          <w:szCs w:val="20"/>
        </w:rPr>
        <w:t>данного документа.</w:t>
      </w:r>
      <w:r w:rsidR="00FC114F" w:rsidRPr="001B06BE">
        <w:rPr>
          <w:rFonts w:asciiTheme="minorHAnsi" w:hAnsiTheme="minorHAnsi" w:cstheme="minorHAnsi"/>
          <w:sz w:val="20"/>
          <w:szCs w:val="20"/>
        </w:rPr>
        <w:t xml:space="preserve"> Также можно запросить примеры реализации на различных языках программирования, либо обратиться за помощью к специалистам с принимающей стороны для совместного решения возникших проблем.</w:t>
      </w:r>
    </w:p>
    <w:p w14:paraId="4EDD3118" w14:textId="3EAED204" w:rsidR="005276BF" w:rsidRPr="001B06BE" w:rsidRDefault="005276BF" w:rsidP="005276BF">
      <w:pPr>
        <w:pStyle w:val="ac"/>
        <w:numPr>
          <w:ilvl w:val="0"/>
          <w:numId w:val="12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На основании чего мы должны передавать вам данные</w:t>
      </w:r>
      <w:r w:rsidRPr="001B06BE">
        <w:rPr>
          <w:rFonts w:asciiTheme="minorHAnsi" w:hAnsiTheme="minorHAnsi" w:cstheme="minorHAnsi"/>
          <w:b/>
          <w:bCs/>
          <w:sz w:val="20"/>
          <w:szCs w:val="20"/>
        </w:rPr>
        <w:t>?</w:t>
      </w:r>
    </w:p>
    <w:p w14:paraId="51F4BDC4" w14:textId="47CDE8BC" w:rsidR="005276BF" w:rsidRDefault="005276BF" w:rsidP="00D73167">
      <w:pPr>
        <w:pStyle w:val="ac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В соответствии с вышедшим постановлением Правительства РФ каждая лаборатория обязана предоставлять информацию обо всех выполненных исследованиях </w:t>
      </w:r>
      <w:hyperlink r:id="rId11" w:history="1">
        <w:r w:rsidRPr="009E5A84">
          <w:rPr>
            <w:rStyle w:val="ab"/>
            <w:rFonts w:asciiTheme="minorHAnsi" w:hAnsiTheme="minorHAnsi" w:cstheme="minorHAnsi"/>
            <w:sz w:val="20"/>
            <w:szCs w:val="20"/>
          </w:rPr>
          <w:t>https://yadi.sk/d/r4XUe_GC0lSjkg</w:t>
        </w:r>
      </w:hyperlink>
    </w:p>
    <w:p w14:paraId="46FAC9CE" w14:textId="6A4BA494" w:rsidR="00B14411" w:rsidRPr="001B06BE" w:rsidRDefault="00B14411" w:rsidP="00B14411">
      <w:pPr>
        <w:pStyle w:val="ac"/>
        <w:numPr>
          <w:ilvl w:val="0"/>
          <w:numId w:val="12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В ТЗ тест на антитела качественный, однако у нас в системе – количественный. Как быть?</w:t>
      </w:r>
    </w:p>
    <w:p w14:paraId="1E1CCF10" w14:textId="7E8CFE0B" w:rsidR="00B14411" w:rsidRDefault="00B14411" w:rsidP="00B14411">
      <w:pPr>
        <w:pStyle w:val="ac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На основании Ваших </w:t>
      </w:r>
      <w:proofErr w:type="spellStart"/>
      <w:r>
        <w:rPr>
          <w:rFonts w:asciiTheme="minorHAnsi" w:hAnsiTheme="minorHAnsi" w:cstheme="minorHAnsi"/>
          <w:sz w:val="20"/>
          <w:szCs w:val="20"/>
        </w:rPr>
        <w:t>референсных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значений требуется определить: обнаружено или не обнаружено и передать значение как качественное.</w:t>
      </w:r>
    </w:p>
    <w:p w14:paraId="18A39DFA" w14:textId="6B7BB73D" w:rsidR="007C176A" w:rsidRDefault="007C176A" w:rsidP="007C176A">
      <w:pPr>
        <w:pStyle w:val="ac"/>
        <w:numPr>
          <w:ilvl w:val="0"/>
          <w:numId w:val="12"/>
        </w:numPr>
        <w:rPr>
          <w:rFonts w:asciiTheme="minorHAnsi" w:hAnsiTheme="minorHAnsi" w:cstheme="minorHAnsi"/>
          <w:b/>
          <w:sz w:val="20"/>
          <w:szCs w:val="20"/>
        </w:rPr>
      </w:pPr>
      <w:r w:rsidRPr="007C176A">
        <w:rPr>
          <w:rFonts w:asciiTheme="minorHAnsi" w:hAnsiTheme="minorHAnsi" w:cstheme="minorHAnsi"/>
          <w:b/>
          <w:sz w:val="20"/>
          <w:szCs w:val="20"/>
        </w:rPr>
        <w:t>К</w:t>
      </w:r>
      <w:r>
        <w:rPr>
          <w:rFonts w:asciiTheme="minorHAnsi" w:hAnsiTheme="minorHAnsi" w:cstheme="minorHAnsi"/>
          <w:b/>
          <w:sz w:val="20"/>
          <w:szCs w:val="20"/>
        </w:rPr>
        <w:t>ак передавать результаты исследований у пациентов, у которых по тем или иным причинам нет документов, а также неизвестны ФИО.</w:t>
      </w:r>
    </w:p>
    <w:p w14:paraId="18521779" w14:textId="7180AB4E" w:rsidR="009908E8" w:rsidRDefault="007C176A" w:rsidP="009908E8">
      <w:pPr>
        <w:pStyle w:val="ac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Результаты анализов таких пациентов передаются с указанием ФИО, как «Неизвестный», данные документов не указываются (поля остаются пустые), указывается только регион.</w:t>
      </w:r>
    </w:p>
    <w:p w14:paraId="52404984" w14:textId="75D57661" w:rsidR="00B14411" w:rsidRDefault="00CE3C3C" w:rsidP="00CE3C3C">
      <w:pPr>
        <w:pStyle w:val="ac"/>
        <w:numPr>
          <w:ilvl w:val="0"/>
          <w:numId w:val="12"/>
        </w:numPr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Нужно ли передавать количественные результаты</w:t>
      </w:r>
      <w:r w:rsidRPr="00CE3C3C">
        <w:rPr>
          <w:rFonts w:asciiTheme="minorHAnsi" w:hAnsiTheme="minorHAnsi" w:cstheme="minorHAnsi"/>
          <w:b/>
          <w:sz w:val="20"/>
          <w:szCs w:val="20"/>
        </w:rPr>
        <w:t xml:space="preserve">? </w:t>
      </w:r>
      <w:r>
        <w:rPr>
          <w:rFonts w:asciiTheme="minorHAnsi" w:hAnsiTheme="minorHAnsi" w:cstheme="minorHAnsi"/>
          <w:b/>
          <w:sz w:val="20"/>
          <w:szCs w:val="20"/>
        </w:rPr>
        <w:t>Каким</w:t>
      </w:r>
      <w:r w:rsidRPr="00CE3C3C">
        <w:rPr>
          <w:rFonts w:asciiTheme="minorHAnsi" w:hAnsiTheme="minorHAnsi" w:cstheme="minorHAnsi"/>
          <w:b/>
          <w:sz w:val="20"/>
          <w:szCs w:val="20"/>
        </w:rPr>
        <w:t xml:space="preserve"> образом преобразовывать в качественные?</w:t>
      </w:r>
    </w:p>
    <w:p w14:paraId="192B6C9D" w14:textId="2B5C456A" w:rsidR="00CE3C3C" w:rsidRPr="00CE3C3C" w:rsidRDefault="00CE3C3C" w:rsidP="00CE3C3C">
      <w:pPr>
        <w:pStyle w:val="ac"/>
        <w:rPr>
          <w:rFonts w:asciiTheme="minorHAnsi" w:hAnsiTheme="minorHAnsi" w:cstheme="minorHAnsi"/>
          <w:sz w:val="20"/>
          <w:szCs w:val="20"/>
        </w:rPr>
      </w:pPr>
      <w:r w:rsidRPr="00CE3C3C">
        <w:rPr>
          <w:rFonts w:asciiTheme="minorHAnsi" w:hAnsiTheme="minorHAnsi" w:cstheme="minorHAnsi"/>
          <w:sz w:val="20"/>
          <w:szCs w:val="20"/>
        </w:rPr>
        <w:t xml:space="preserve">У каждой лаборатории свои </w:t>
      </w:r>
      <w:proofErr w:type="spellStart"/>
      <w:r w:rsidRPr="00CE3C3C">
        <w:rPr>
          <w:rFonts w:asciiTheme="minorHAnsi" w:hAnsiTheme="minorHAnsi" w:cstheme="minorHAnsi"/>
          <w:sz w:val="20"/>
          <w:szCs w:val="20"/>
        </w:rPr>
        <w:t>референсные</w:t>
      </w:r>
      <w:proofErr w:type="spellEnd"/>
      <w:r w:rsidRPr="00CE3C3C">
        <w:rPr>
          <w:rFonts w:asciiTheme="minorHAnsi" w:hAnsiTheme="minorHAnsi" w:cstheme="minorHAnsi"/>
          <w:sz w:val="20"/>
          <w:szCs w:val="20"/>
        </w:rPr>
        <w:t xml:space="preserve"> значения в зависимости от используемой тест-системы. В этой связи лаборатория должна на основании своих </w:t>
      </w:r>
      <w:proofErr w:type="spellStart"/>
      <w:r w:rsidRPr="00CE3C3C">
        <w:rPr>
          <w:rFonts w:asciiTheme="minorHAnsi" w:hAnsiTheme="minorHAnsi" w:cstheme="minorHAnsi"/>
          <w:sz w:val="20"/>
          <w:szCs w:val="20"/>
        </w:rPr>
        <w:t>референсных</w:t>
      </w:r>
      <w:proofErr w:type="spellEnd"/>
      <w:r w:rsidRPr="00CE3C3C">
        <w:rPr>
          <w:rFonts w:asciiTheme="minorHAnsi" w:hAnsiTheme="minorHAnsi" w:cstheme="minorHAnsi"/>
          <w:sz w:val="20"/>
          <w:szCs w:val="20"/>
        </w:rPr>
        <w:t xml:space="preserve"> значений определить, обнаружено или не обнаружено. Соответственно результат, который Вы нам передадите в поле </w:t>
      </w:r>
      <w:proofErr w:type="spellStart"/>
      <w:r w:rsidRPr="00CE3C3C">
        <w:rPr>
          <w:rFonts w:asciiTheme="minorHAnsi" w:hAnsiTheme="minorHAnsi" w:cstheme="minorHAnsi"/>
          <w:sz w:val="20"/>
          <w:szCs w:val="20"/>
        </w:rPr>
        <w:t>result</w:t>
      </w:r>
      <w:proofErr w:type="spellEnd"/>
      <w:r w:rsidRPr="00CE3C3C">
        <w:rPr>
          <w:rFonts w:asciiTheme="minorHAnsi" w:hAnsiTheme="minorHAnsi" w:cstheme="minorHAnsi"/>
          <w:sz w:val="20"/>
          <w:szCs w:val="20"/>
        </w:rPr>
        <w:t xml:space="preserve">: 0 или 1. Далее в поле </w:t>
      </w:r>
      <w:proofErr w:type="spellStart"/>
      <w:r w:rsidRPr="00CE3C3C">
        <w:rPr>
          <w:rFonts w:asciiTheme="minorHAnsi" w:hAnsiTheme="minorHAnsi" w:cstheme="minorHAnsi"/>
          <w:sz w:val="20"/>
          <w:szCs w:val="20"/>
        </w:rPr>
        <w:t>value</w:t>
      </w:r>
      <w:proofErr w:type="spellEnd"/>
      <w:r w:rsidRPr="00CE3C3C">
        <w:rPr>
          <w:rFonts w:asciiTheme="minorHAnsi" w:hAnsiTheme="minorHAnsi" w:cstheme="minorHAnsi"/>
          <w:sz w:val="20"/>
          <w:szCs w:val="20"/>
        </w:rPr>
        <w:t xml:space="preserve"> нужно записать количественное значение данного теста.</w:t>
      </w:r>
    </w:p>
    <w:p w14:paraId="16B621A2" w14:textId="218ABAF8" w:rsidR="005276BF" w:rsidRDefault="005276BF" w:rsidP="00D73167">
      <w:pPr>
        <w:pStyle w:val="ac"/>
        <w:rPr>
          <w:rFonts w:asciiTheme="minorHAnsi" w:hAnsiTheme="minorHAnsi" w:cstheme="minorHAnsi"/>
          <w:sz w:val="20"/>
          <w:szCs w:val="20"/>
        </w:rPr>
      </w:pPr>
    </w:p>
    <w:p w14:paraId="623382F9" w14:textId="43B1E4DB" w:rsidR="0001172F" w:rsidRDefault="0001172F">
      <w:pPr>
        <w:spacing w:after="160" w:line="259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br w:type="page"/>
      </w:r>
    </w:p>
    <w:p w14:paraId="12C11231" w14:textId="0DAE706C" w:rsidR="00982B3B" w:rsidRPr="00982B3B" w:rsidRDefault="00982B3B" w:rsidP="00982B3B">
      <w:pPr>
        <w:pStyle w:val="1"/>
        <w:rPr>
          <w:rFonts w:asciiTheme="minorHAnsi" w:hAnsiTheme="minorHAnsi" w:cstheme="minorHAnsi"/>
        </w:rPr>
      </w:pPr>
      <w:bookmarkStart w:id="107" w:name="_Toc68275875"/>
      <w:bookmarkStart w:id="108" w:name="_Toc68533133"/>
      <w:bookmarkStart w:id="109" w:name="_Toc69733229"/>
      <w:r w:rsidRPr="00982B3B">
        <w:rPr>
          <w:rFonts w:asciiTheme="minorHAnsi" w:hAnsiTheme="minorHAnsi" w:cstheme="minorHAnsi"/>
        </w:rPr>
        <w:lastRenderedPageBreak/>
        <w:t>Информация по автоматической выгрузке ПЦР-тестов на коронавирусную инфекцию на портал Госуслуг (физлица).</w:t>
      </w:r>
      <w:bookmarkEnd w:id="107"/>
      <w:bookmarkEnd w:id="108"/>
      <w:bookmarkEnd w:id="109"/>
      <w:r w:rsidRPr="00982B3B">
        <w:rPr>
          <w:rFonts w:asciiTheme="minorHAnsi" w:hAnsiTheme="minorHAnsi" w:cstheme="minorHAnsi"/>
        </w:rPr>
        <w:t xml:space="preserve"> </w:t>
      </w:r>
    </w:p>
    <w:p w14:paraId="6200A0A8" w14:textId="4D2032A2" w:rsidR="005276BF" w:rsidRDefault="005276BF" w:rsidP="00D73167">
      <w:pPr>
        <w:pStyle w:val="ac"/>
        <w:rPr>
          <w:rFonts w:asciiTheme="minorHAnsi" w:hAnsiTheme="minorHAnsi" w:cstheme="minorHAnsi"/>
          <w:sz w:val="20"/>
          <w:szCs w:val="20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479"/>
        <w:gridCol w:w="4866"/>
      </w:tblGrid>
      <w:tr w:rsidR="00982B3B" w14:paraId="054E21C2" w14:textId="77777777" w:rsidTr="009E70C0">
        <w:tc>
          <w:tcPr>
            <w:tcW w:w="9571" w:type="dxa"/>
            <w:gridSpan w:val="2"/>
            <w:vAlign w:val="center"/>
          </w:tcPr>
          <w:p w14:paraId="15E82131" w14:textId="77777777" w:rsidR="00982B3B" w:rsidRPr="00920790" w:rsidRDefault="00982B3B" w:rsidP="00DB3674">
            <w:pPr>
              <w:jc w:val="center"/>
              <w:rPr>
                <w:b/>
              </w:rPr>
            </w:pPr>
            <w:r w:rsidRPr="00920790">
              <w:rPr>
                <w:b/>
              </w:rPr>
              <w:t xml:space="preserve">Вопросы </w:t>
            </w:r>
            <w:r>
              <w:rPr>
                <w:b/>
              </w:rPr>
              <w:t>путешественников</w:t>
            </w:r>
          </w:p>
        </w:tc>
      </w:tr>
      <w:tr w:rsidR="00982B3B" w14:paraId="6FA09BA3" w14:textId="77777777" w:rsidTr="009E70C0">
        <w:tc>
          <w:tcPr>
            <w:tcW w:w="4587" w:type="dxa"/>
            <w:vAlign w:val="center"/>
          </w:tcPr>
          <w:p w14:paraId="7C5BAB1E" w14:textId="4DDC16FA" w:rsidR="00982B3B" w:rsidRDefault="00982B3B" w:rsidP="00DB3674">
            <w:r w:rsidRPr="000B0389">
              <w:t>С какой даты не надо загружать</w:t>
            </w:r>
            <w:r>
              <w:t xml:space="preserve"> информацию на Госуслуги</w:t>
            </w:r>
            <w:r w:rsidRPr="000B0389">
              <w:t>?</w:t>
            </w:r>
          </w:p>
        </w:tc>
        <w:tc>
          <w:tcPr>
            <w:tcW w:w="4984" w:type="dxa"/>
            <w:vAlign w:val="center"/>
          </w:tcPr>
          <w:p w14:paraId="63C09EFF" w14:textId="77777777" w:rsidR="00982B3B" w:rsidRDefault="00982B3B" w:rsidP="00DB3674">
            <w:pPr>
              <w:tabs>
                <w:tab w:val="left" w:pos="283"/>
              </w:tabs>
            </w:pPr>
            <w:r w:rsidRPr="000B0389">
              <w:t xml:space="preserve">Загружать </w:t>
            </w:r>
            <w:r>
              <w:t xml:space="preserve">информацию </w:t>
            </w:r>
            <w:r w:rsidRPr="000B0389">
              <w:t xml:space="preserve">нужно. Пока не придет результат анализа на </w:t>
            </w:r>
            <w:r>
              <w:rPr>
                <w:lang w:val="en-US"/>
              </w:rPr>
              <w:t>Covid</w:t>
            </w:r>
            <w:r w:rsidRPr="000B0389">
              <w:t>-19, соблюдайте режим самоизоляции.</w:t>
            </w:r>
          </w:p>
        </w:tc>
      </w:tr>
      <w:tr w:rsidR="00982B3B" w14:paraId="234E0060" w14:textId="77777777" w:rsidTr="009E70C0">
        <w:tc>
          <w:tcPr>
            <w:tcW w:w="4587" w:type="dxa"/>
            <w:vAlign w:val="center"/>
          </w:tcPr>
          <w:p w14:paraId="7F7FB7D8" w14:textId="77777777" w:rsidR="00982B3B" w:rsidRDefault="00982B3B" w:rsidP="00DB3674">
            <w:r w:rsidRPr="000B0389">
              <w:t>Если не загрузить, то штрафа не будет?</w:t>
            </w:r>
          </w:p>
        </w:tc>
        <w:tc>
          <w:tcPr>
            <w:tcW w:w="4984" w:type="dxa"/>
            <w:vAlign w:val="center"/>
          </w:tcPr>
          <w:p w14:paraId="61BCCE94" w14:textId="77777777" w:rsidR="00982B3B" w:rsidRDefault="00982B3B" w:rsidP="00DB3674">
            <w:r w:rsidRPr="00BA0E9F">
              <w:t>штраф от 15000 до 40000 рублей по ч. 2 ст. 6.3 КоАП РФ.</w:t>
            </w:r>
          </w:p>
        </w:tc>
      </w:tr>
      <w:tr w:rsidR="00982B3B" w14:paraId="40E605B7" w14:textId="77777777" w:rsidTr="009E70C0">
        <w:tc>
          <w:tcPr>
            <w:tcW w:w="4587" w:type="dxa"/>
            <w:vAlign w:val="center"/>
          </w:tcPr>
          <w:p w14:paraId="027118FA" w14:textId="77777777" w:rsidR="00982B3B" w:rsidRDefault="00982B3B" w:rsidP="00DB3674">
            <w:pPr>
              <w:tabs>
                <w:tab w:val="left" w:pos="884"/>
              </w:tabs>
            </w:pPr>
            <w:r w:rsidRPr="00BA0E9F">
              <w:t>С какой даты не надо загружать?</w:t>
            </w:r>
          </w:p>
        </w:tc>
        <w:tc>
          <w:tcPr>
            <w:tcW w:w="4984" w:type="dxa"/>
            <w:vAlign w:val="center"/>
          </w:tcPr>
          <w:p w14:paraId="47D7E7D7" w14:textId="77777777" w:rsidR="00982B3B" w:rsidRDefault="00982B3B" w:rsidP="00DB3674">
            <w:r w:rsidRPr="00BA0E9F">
              <w:t>Загружать нужно. Пока не придет результат анализа на коронавирус, соблюдайте режим самоизоляции.</w:t>
            </w:r>
          </w:p>
        </w:tc>
      </w:tr>
      <w:tr w:rsidR="00982B3B" w14:paraId="5C0FE07C" w14:textId="77777777" w:rsidTr="009E70C0">
        <w:tc>
          <w:tcPr>
            <w:tcW w:w="4587" w:type="dxa"/>
            <w:vAlign w:val="center"/>
          </w:tcPr>
          <w:p w14:paraId="53760975" w14:textId="77777777" w:rsidR="00982B3B" w:rsidRDefault="00982B3B" w:rsidP="00DB3674">
            <w:r>
              <w:t>"Это правило для всех регионов? Если для части, то какие регионы?"</w:t>
            </w:r>
          </w:p>
        </w:tc>
        <w:tc>
          <w:tcPr>
            <w:tcW w:w="4984" w:type="dxa"/>
            <w:vAlign w:val="center"/>
          </w:tcPr>
          <w:p w14:paraId="7255AE62" w14:textId="77777777" w:rsidR="00982B3B" w:rsidRDefault="00982B3B" w:rsidP="00DB3674">
            <w:r w:rsidRPr="00BA0E9F">
              <w:t>Правило распространяется на все регионы</w:t>
            </w:r>
          </w:p>
        </w:tc>
      </w:tr>
      <w:tr w:rsidR="00982B3B" w14:paraId="34A56A3A" w14:textId="77777777" w:rsidTr="009E70C0">
        <w:tc>
          <w:tcPr>
            <w:tcW w:w="4587" w:type="dxa"/>
            <w:vAlign w:val="center"/>
          </w:tcPr>
          <w:p w14:paraId="6823CAB0" w14:textId="77777777" w:rsidR="00982B3B" w:rsidRDefault="00982B3B" w:rsidP="00DB3674">
            <w:pPr>
              <w:tabs>
                <w:tab w:val="left" w:pos="1894"/>
              </w:tabs>
            </w:pPr>
            <w:r w:rsidRPr="00BA0E9F">
              <w:t>Прилетел из-за границы в Москву и следую в другой город, тест сдал в аэропорту в Москве. Нужно ли загружать результаты?</w:t>
            </w:r>
          </w:p>
        </w:tc>
        <w:tc>
          <w:tcPr>
            <w:tcW w:w="4984" w:type="dxa"/>
            <w:vAlign w:val="center"/>
          </w:tcPr>
          <w:p w14:paraId="4023B361" w14:textId="77777777" w:rsidR="00982B3B" w:rsidRDefault="00982B3B" w:rsidP="00DB3674">
            <w:r w:rsidRPr="00BA0E9F">
              <w:t>Результаты загружать нужно в течение трех дней.</w:t>
            </w:r>
            <w:r>
              <w:br/>
            </w:r>
            <w:r w:rsidRPr="00920790">
              <w:t>Если пассажир живет в другом регионе и возвращается из-за рубежа с пересадкой в Москве, он не обязан оставаться в столице до получения результата анализа. Турист может добраться до другого города самолетом или поездом и самоизолироваться дома.</w:t>
            </w:r>
          </w:p>
        </w:tc>
      </w:tr>
      <w:tr w:rsidR="00982B3B" w14:paraId="7D5C8E65" w14:textId="77777777" w:rsidTr="009E70C0">
        <w:tc>
          <w:tcPr>
            <w:tcW w:w="4587" w:type="dxa"/>
            <w:vAlign w:val="center"/>
          </w:tcPr>
          <w:p w14:paraId="48E912AE" w14:textId="77777777" w:rsidR="00982B3B" w:rsidRDefault="00982B3B" w:rsidP="00DB3674">
            <w:r w:rsidRPr="00BA0E9F">
              <w:t>Прилетел из-за границы в Москву и следую в другой город, тест сдал в своем городе. Нужно ли загружать результаты?</w:t>
            </w:r>
          </w:p>
        </w:tc>
        <w:tc>
          <w:tcPr>
            <w:tcW w:w="4984" w:type="dxa"/>
            <w:vAlign w:val="center"/>
          </w:tcPr>
          <w:p w14:paraId="307E6E5C" w14:textId="77777777" w:rsidR="00982B3B" w:rsidRDefault="00982B3B" w:rsidP="00DB3674">
            <w:r w:rsidRPr="00BA0E9F">
              <w:t>Результаты загружать нужно в течение трех дней.</w:t>
            </w:r>
          </w:p>
        </w:tc>
      </w:tr>
      <w:tr w:rsidR="00982B3B" w14:paraId="38BB0461" w14:textId="77777777" w:rsidTr="009E70C0">
        <w:tc>
          <w:tcPr>
            <w:tcW w:w="4587" w:type="dxa"/>
            <w:vAlign w:val="center"/>
          </w:tcPr>
          <w:p w14:paraId="62CFA3C3" w14:textId="3B8D153E" w:rsidR="00982B3B" w:rsidRDefault="00982B3B" w:rsidP="00DB3674">
            <w:r w:rsidRPr="00BA0E9F">
              <w:t xml:space="preserve">На портале </w:t>
            </w:r>
            <w:r>
              <w:t>Госуслуг</w:t>
            </w:r>
            <w:r w:rsidRPr="00BA0E9F">
              <w:t xml:space="preserve"> по постановлению 7 необходимо заполнять 2 услуги: до вылета и после при</w:t>
            </w:r>
            <w:r>
              <w:t>л</w:t>
            </w:r>
            <w:r w:rsidRPr="00BA0E9F">
              <w:t>ета и получения теста. Нужно ли заполнять эти госуслуги (анкеты): обе, первую, вторую, заполнять не надо?</w:t>
            </w:r>
          </w:p>
        </w:tc>
        <w:tc>
          <w:tcPr>
            <w:tcW w:w="4984" w:type="dxa"/>
            <w:vAlign w:val="center"/>
          </w:tcPr>
          <w:p w14:paraId="52CA5F68" w14:textId="77777777" w:rsidR="00982B3B" w:rsidRDefault="00982B3B" w:rsidP="00DB3674">
            <w:r w:rsidRPr="00BA0E9F">
              <w:t>Необходимо заполнять обе услуги. Порядок и ссылки на услуги указаны в ответе на вопрос №1.</w:t>
            </w:r>
          </w:p>
        </w:tc>
      </w:tr>
      <w:tr w:rsidR="00982B3B" w14:paraId="7A1370E8" w14:textId="77777777" w:rsidTr="009E70C0">
        <w:tc>
          <w:tcPr>
            <w:tcW w:w="4587" w:type="dxa"/>
            <w:vAlign w:val="center"/>
          </w:tcPr>
          <w:p w14:paraId="79A3D0C8" w14:textId="656F4804" w:rsidR="00982B3B" w:rsidRDefault="00982B3B" w:rsidP="00DB3674">
            <w:r w:rsidRPr="00BA0E9F">
              <w:t xml:space="preserve">В лаборатории ничего не сказали по поводу того, что не надо загружать тест. Где узнать перечень лабораторий, которые передают результаты в </w:t>
            </w:r>
            <w:r>
              <w:t>Госуслуги</w:t>
            </w:r>
            <w:r w:rsidRPr="00BA0E9F">
              <w:t xml:space="preserve"> сами? Что делать, если клиники (лаборатории) нет в списке?</w:t>
            </w:r>
          </w:p>
        </w:tc>
        <w:tc>
          <w:tcPr>
            <w:tcW w:w="4984" w:type="dxa"/>
            <w:vAlign w:val="center"/>
          </w:tcPr>
          <w:p w14:paraId="1C8D76CE" w14:textId="77777777" w:rsidR="00982B3B" w:rsidRDefault="00982B3B" w:rsidP="00DB3674">
            <w:r>
              <w:t>Сейчас нужно самому контролировать процесс загрузки и своевременно мониторить. В</w:t>
            </w:r>
            <w:r w:rsidRPr="00BA0E9F">
              <w:t xml:space="preserve"> последствии все лаборатории и медцентры будут загружать результаты COVID-тестов сразу на ЕПГУ.</w:t>
            </w:r>
            <w:r>
              <w:t xml:space="preserve"> </w:t>
            </w:r>
          </w:p>
        </w:tc>
      </w:tr>
      <w:tr w:rsidR="00982B3B" w14:paraId="5FF6BEBE" w14:textId="77777777" w:rsidTr="009E70C0">
        <w:tc>
          <w:tcPr>
            <w:tcW w:w="4587" w:type="dxa"/>
            <w:vAlign w:val="center"/>
          </w:tcPr>
          <w:p w14:paraId="56DF7DB3" w14:textId="7FE1F253" w:rsidR="00982B3B" w:rsidRDefault="00982B3B" w:rsidP="00DB3674">
            <w:r w:rsidRPr="00BA0E9F">
              <w:t xml:space="preserve">Будут ли тесты детей, которые едут в сопровождении родителей подгружаться на портал </w:t>
            </w:r>
            <w:r>
              <w:t>Госуслуг</w:t>
            </w:r>
            <w:r w:rsidRPr="00BA0E9F">
              <w:t>?</w:t>
            </w:r>
          </w:p>
        </w:tc>
        <w:tc>
          <w:tcPr>
            <w:tcW w:w="4984" w:type="dxa"/>
            <w:vAlign w:val="center"/>
          </w:tcPr>
          <w:p w14:paraId="56E61AF6" w14:textId="6849F9E3" w:rsidR="00982B3B" w:rsidRDefault="00982B3B" w:rsidP="00DB3674">
            <w:r>
              <w:t>Будут. Пользователям приходит уведомление в ГЭПС (</w:t>
            </w:r>
            <w:proofErr w:type="spellStart"/>
            <w:r>
              <w:t>Госпочта</w:t>
            </w:r>
            <w:proofErr w:type="spellEnd"/>
            <w:r>
              <w:t xml:space="preserve">) и </w:t>
            </w:r>
            <w:proofErr w:type="spellStart"/>
            <w:r>
              <w:t>push</w:t>
            </w:r>
            <w:proofErr w:type="spellEnd"/>
            <w:r>
              <w:t xml:space="preserve"> следующего содержания: Результаты вашего теста на Covid-19 готовы и доступны в приложении «Госуслуги СТОП Коронавирус».</w:t>
            </w:r>
          </w:p>
          <w:p w14:paraId="54A52E86" w14:textId="119402EE" w:rsidR="00982B3B" w:rsidRDefault="00982B3B" w:rsidP="00DB3674">
            <w:r>
              <w:t xml:space="preserve">Открыть результаты в приложении для </w:t>
            </w:r>
            <w:proofErr w:type="spellStart"/>
            <w:r>
              <w:t>iOS</w:t>
            </w:r>
            <w:proofErr w:type="spellEnd"/>
            <w:r>
              <w:t xml:space="preserve"> или </w:t>
            </w:r>
            <w:proofErr w:type="spellStart"/>
            <w:r>
              <w:t>Android</w:t>
            </w:r>
            <w:proofErr w:type="spellEnd"/>
            <w:r>
              <w:t>, а также по ссылке. Т.е. уведомление приходит, но, чтобы увидеть сами результаты надо перейти в приложение.</w:t>
            </w:r>
          </w:p>
        </w:tc>
      </w:tr>
      <w:tr w:rsidR="00982B3B" w14:paraId="3E7B012B" w14:textId="77777777" w:rsidTr="009E70C0">
        <w:tc>
          <w:tcPr>
            <w:tcW w:w="4587" w:type="dxa"/>
            <w:vAlign w:val="center"/>
          </w:tcPr>
          <w:p w14:paraId="180066BA" w14:textId="77777777" w:rsidR="00982B3B" w:rsidRPr="00BA0E9F" w:rsidRDefault="00982B3B" w:rsidP="00DB3674">
            <w:r>
              <w:t>Где сдать ПЦР-тест по возвращению из-за границы</w:t>
            </w:r>
          </w:p>
        </w:tc>
        <w:tc>
          <w:tcPr>
            <w:tcW w:w="4984" w:type="dxa"/>
            <w:vAlign w:val="center"/>
          </w:tcPr>
          <w:p w14:paraId="6271B008" w14:textId="77777777" w:rsidR="00982B3B" w:rsidRDefault="00982B3B" w:rsidP="00DB3674">
            <w:r w:rsidRPr="00920790">
              <w:t>В аэропортах. Путешественники могут сдать экспресс-тест по прилете — в Домодедов</w:t>
            </w:r>
            <w:r>
              <w:t>о</w:t>
            </w:r>
            <w:r w:rsidRPr="00920790">
              <w:t>, Шереметьев</w:t>
            </w:r>
            <w:r>
              <w:t>о</w:t>
            </w:r>
            <w:r w:rsidRPr="00920790">
              <w:t xml:space="preserve"> и Внуков</w:t>
            </w:r>
            <w:r>
              <w:t>о.</w:t>
            </w:r>
          </w:p>
        </w:tc>
      </w:tr>
      <w:tr w:rsidR="00982B3B" w14:paraId="2C0CDF4C" w14:textId="77777777" w:rsidTr="009E70C0">
        <w:tc>
          <w:tcPr>
            <w:tcW w:w="4587" w:type="dxa"/>
          </w:tcPr>
          <w:p w14:paraId="0FE8956E" w14:textId="77777777" w:rsidR="00982B3B" w:rsidRDefault="00982B3B" w:rsidP="00DB3674"/>
        </w:tc>
        <w:tc>
          <w:tcPr>
            <w:tcW w:w="4984" w:type="dxa"/>
          </w:tcPr>
          <w:p w14:paraId="68B96963" w14:textId="77777777" w:rsidR="00982B3B" w:rsidRPr="00920790" w:rsidRDefault="00982B3B" w:rsidP="00DB3674"/>
        </w:tc>
      </w:tr>
      <w:tr w:rsidR="00982B3B" w14:paraId="7F37A14E" w14:textId="77777777" w:rsidTr="009E70C0">
        <w:tc>
          <w:tcPr>
            <w:tcW w:w="9571" w:type="dxa"/>
            <w:gridSpan w:val="2"/>
          </w:tcPr>
          <w:p w14:paraId="04DF2268" w14:textId="77777777" w:rsidR="00982B3B" w:rsidRPr="002A0B4D" w:rsidRDefault="00982B3B" w:rsidP="00DB3674">
            <w:pPr>
              <w:jc w:val="center"/>
              <w:rPr>
                <w:b/>
              </w:rPr>
            </w:pPr>
            <w:r w:rsidRPr="002A0B4D">
              <w:rPr>
                <w:b/>
              </w:rPr>
              <w:lastRenderedPageBreak/>
              <w:t>Вопросы юр. лиц</w:t>
            </w:r>
          </w:p>
        </w:tc>
      </w:tr>
      <w:tr w:rsidR="00982B3B" w14:paraId="6C5A45FC" w14:textId="77777777" w:rsidTr="009E70C0">
        <w:tc>
          <w:tcPr>
            <w:tcW w:w="4587" w:type="dxa"/>
            <w:vAlign w:val="center"/>
          </w:tcPr>
          <w:p w14:paraId="14343004" w14:textId="77777777" w:rsidR="00982B3B" w:rsidRDefault="00982B3B" w:rsidP="00DB3674">
            <w:r w:rsidRPr="00845775">
              <w:t>Кто подключается</w:t>
            </w:r>
          </w:p>
        </w:tc>
        <w:tc>
          <w:tcPr>
            <w:tcW w:w="4984" w:type="dxa"/>
            <w:vAlign w:val="center"/>
          </w:tcPr>
          <w:p w14:paraId="3122B48A" w14:textId="77777777" w:rsidR="00982B3B" w:rsidRDefault="00982B3B" w:rsidP="00DB3674">
            <w:pPr>
              <w:rPr>
                <w:color w:val="1F497D"/>
              </w:rPr>
            </w:pPr>
            <w:r w:rsidRPr="00845775">
              <w:t>К платформе подключаются юридические лица (лаборатории фактически осуществляющие лабораторные исследования), осуществляющие ПЦР-</w:t>
            </w:r>
            <w:proofErr w:type="gramStart"/>
            <w:r w:rsidRPr="00845775">
              <w:t>исследования  на</w:t>
            </w:r>
            <w:proofErr w:type="gramEnd"/>
            <w:r w:rsidRPr="00845775">
              <w:t xml:space="preserve"> наличие COVID-19 и анализ на антитела к коронавирусной инфекции, независимо от организационно-правовой формы.  </w:t>
            </w:r>
            <w:r>
              <w:br/>
            </w:r>
            <w:r>
              <w:rPr>
                <w:color w:val="1F497D"/>
              </w:rPr>
              <w:t xml:space="preserve">Пункт 2 Постановления Правительства РФ 27 марта 2021 года №452: </w:t>
            </w:r>
          </w:p>
          <w:p w14:paraId="1B74D69F" w14:textId="77777777" w:rsidR="00982B3B" w:rsidRPr="00845775" w:rsidRDefault="00982B3B" w:rsidP="00DB3674">
            <w:pPr>
              <w:rPr>
                <w:color w:val="1F497D"/>
              </w:rPr>
            </w:pPr>
            <w:r>
              <w:rPr>
                <w:color w:val="1F497D"/>
              </w:rPr>
              <w:t>“Организациям независимо от их организационно-правовых форм, осуществляющим исследования на наличие возбудителя новой коронавирусной инфекции (COVID-19) методом полимеразной цепной реакции, на наличие антител к возбудителю новой коронавирусной инфекции (COVID-19) (любым из методов), на наличие антител после вакцинации путем определения специальными тестами, при наличии согласия физического лица обеспечить передачу….”</w:t>
            </w:r>
          </w:p>
        </w:tc>
      </w:tr>
      <w:tr w:rsidR="00982B3B" w14:paraId="084A5FD3" w14:textId="77777777" w:rsidTr="009E70C0">
        <w:tc>
          <w:tcPr>
            <w:tcW w:w="4587" w:type="dxa"/>
            <w:vAlign w:val="center"/>
          </w:tcPr>
          <w:p w14:paraId="5E3BC58A" w14:textId="77777777" w:rsidR="00982B3B" w:rsidRDefault="00982B3B" w:rsidP="00DB3674">
            <w:r w:rsidRPr="00845775">
              <w:t>Почему мы еще не подключены</w:t>
            </w:r>
          </w:p>
        </w:tc>
        <w:tc>
          <w:tcPr>
            <w:tcW w:w="4984" w:type="dxa"/>
            <w:vAlign w:val="center"/>
          </w:tcPr>
          <w:p w14:paraId="361615AD" w14:textId="77777777" w:rsidR="00982B3B" w:rsidRPr="00920790" w:rsidRDefault="00982B3B" w:rsidP="00DB3674">
            <w:r w:rsidRPr="00845775">
              <w:t>Технологическая платформа создана и апробирована на 16-ти пилотных регионах. Лаборатории этих регионов уже осуществляют передачу данных.  Остальные находятся в стадии подключения.</w:t>
            </w:r>
          </w:p>
        </w:tc>
      </w:tr>
      <w:tr w:rsidR="00982B3B" w14:paraId="7C65DCBE" w14:textId="77777777" w:rsidTr="009E70C0">
        <w:tc>
          <w:tcPr>
            <w:tcW w:w="4587" w:type="dxa"/>
            <w:vAlign w:val="center"/>
          </w:tcPr>
          <w:p w14:paraId="284ACA31" w14:textId="77777777" w:rsidR="00982B3B" w:rsidRDefault="00982B3B" w:rsidP="00DB3674">
            <w:r w:rsidRPr="00845775">
              <w:t>Сколько длится подключение</w:t>
            </w:r>
          </w:p>
        </w:tc>
        <w:tc>
          <w:tcPr>
            <w:tcW w:w="4984" w:type="dxa"/>
            <w:vAlign w:val="center"/>
          </w:tcPr>
          <w:p w14:paraId="583B778A" w14:textId="77777777" w:rsidR="00982B3B" w:rsidRPr="00920790" w:rsidRDefault="00982B3B" w:rsidP="00DB3674">
            <w:r w:rsidRPr="00845775">
              <w:t>Скорость подключения региона или лаборатории – от нескольких дней до месяца.</w:t>
            </w:r>
          </w:p>
        </w:tc>
      </w:tr>
      <w:tr w:rsidR="00982B3B" w14:paraId="12491809" w14:textId="77777777" w:rsidTr="009E70C0">
        <w:tc>
          <w:tcPr>
            <w:tcW w:w="4587" w:type="dxa"/>
            <w:vAlign w:val="center"/>
          </w:tcPr>
          <w:p w14:paraId="6AD26FA3" w14:textId="77777777" w:rsidR="00982B3B" w:rsidRPr="00845775" w:rsidRDefault="00982B3B" w:rsidP="00DB3674">
            <w:r w:rsidRPr="002A0B4D">
              <w:t>Алгоритм подключения</w:t>
            </w:r>
          </w:p>
        </w:tc>
        <w:tc>
          <w:tcPr>
            <w:tcW w:w="4984" w:type="dxa"/>
            <w:vAlign w:val="center"/>
          </w:tcPr>
          <w:p w14:paraId="2611C1EB" w14:textId="77777777" w:rsidR="00982B3B" w:rsidRPr="00845775" w:rsidRDefault="00982B3B" w:rsidP="00DB3674">
            <w:r w:rsidRPr="002A0B4D">
              <w:t>Федеральные лаборатории подключаются централизованно, через наш институт. Региональные лаборатории осуществляют передачу данных через территориальные подразделения Роспотребнадзора. Территориальное подразделение РПН собирает данные по своему региону и передаёт их централизованно во ФБУН ЦНИИЭ РПН.</w:t>
            </w:r>
          </w:p>
        </w:tc>
      </w:tr>
      <w:tr w:rsidR="00982B3B" w14:paraId="2BFA96A3" w14:textId="77777777" w:rsidTr="009E70C0">
        <w:tc>
          <w:tcPr>
            <w:tcW w:w="4587" w:type="dxa"/>
            <w:vAlign w:val="center"/>
          </w:tcPr>
          <w:p w14:paraId="192BC592" w14:textId="77777777" w:rsidR="00982B3B" w:rsidRPr="00845775" w:rsidRDefault="00982B3B" w:rsidP="00DB3674">
            <w:r w:rsidRPr="002A0B4D">
              <w:t>Можно ли подключиться напрямую через ЦНИИЭ</w:t>
            </w:r>
          </w:p>
        </w:tc>
        <w:tc>
          <w:tcPr>
            <w:tcW w:w="4984" w:type="dxa"/>
            <w:vAlign w:val="center"/>
          </w:tcPr>
          <w:p w14:paraId="3F4743A3" w14:textId="397F8C86" w:rsidR="00982B3B" w:rsidRPr="00845775" w:rsidRDefault="00982B3B" w:rsidP="00DB3674">
            <w:r w:rsidRPr="002A0B4D">
              <w:t xml:space="preserve">Медицинские учреждения подключаются в порядке очередности обращения и готовности к подключению со своей стороны. Ограничений на подключения нет. Подключение осуществляется и при получении данных от РПН, и при прямом </w:t>
            </w:r>
            <w:r w:rsidR="00213789" w:rsidRPr="002A0B4D">
              <w:t>обращении в</w:t>
            </w:r>
            <w:r w:rsidRPr="002A0B4D">
              <w:t xml:space="preserve"> ЦНИИЭ.</w:t>
            </w:r>
          </w:p>
        </w:tc>
      </w:tr>
      <w:tr w:rsidR="00982B3B" w14:paraId="24943DCD" w14:textId="77777777" w:rsidTr="009E70C0">
        <w:tc>
          <w:tcPr>
            <w:tcW w:w="4587" w:type="dxa"/>
            <w:vAlign w:val="center"/>
          </w:tcPr>
          <w:p w14:paraId="4771BD90" w14:textId="77777777" w:rsidR="00982B3B" w:rsidRPr="002A0B4D" w:rsidRDefault="00982B3B" w:rsidP="00DB3674">
            <w:r w:rsidRPr="002A0B4D">
              <w:t>Хотим подключиться напрямую через ЦНИИЭ/остались вопросы</w:t>
            </w:r>
          </w:p>
        </w:tc>
        <w:tc>
          <w:tcPr>
            <w:tcW w:w="4984" w:type="dxa"/>
            <w:vAlign w:val="center"/>
          </w:tcPr>
          <w:p w14:paraId="718208B0" w14:textId="77777777" w:rsidR="00982B3B" w:rsidRPr="002A0B4D" w:rsidRDefault="00982B3B" w:rsidP="00DB3674">
            <w:r w:rsidRPr="002A0B4D">
              <w:t>Координирует работу с медучреждениями и сможет ответить на дополнительные вопросы Самсонов Александр 8-916-570-82-29</w:t>
            </w:r>
          </w:p>
        </w:tc>
      </w:tr>
      <w:tr w:rsidR="005379AC" w14:paraId="278305F7" w14:textId="77777777" w:rsidTr="009E70C0">
        <w:tc>
          <w:tcPr>
            <w:tcW w:w="4587" w:type="dxa"/>
            <w:vAlign w:val="center"/>
          </w:tcPr>
          <w:p w14:paraId="5D7C9EDF" w14:textId="3ABD8FB6" w:rsidR="005379AC" w:rsidRPr="002A0B4D" w:rsidRDefault="005379AC" w:rsidP="00DB3674">
            <w:r>
              <w:t>Как нам получить согласие на передачу данных от пациента?</w:t>
            </w:r>
          </w:p>
        </w:tc>
        <w:tc>
          <w:tcPr>
            <w:tcW w:w="4984" w:type="dxa"/>
            <w:vAlign w:val="center"/>
          </w:tcPr>
          <w:p w14:paraId="10E7CBD3" w14:textId="6B4701BB" w:rsidR="005379AC" w:rsidRPr="002A0B4D" w:rsidRDefault="005379AC" w:rsidP="00DB3674">
            <w:r>
              <w:t xml:space="preserve">Вы можете включить в ваш договор на оказание медицинских услуг следующий </w:t>
            </w:r>
            <w:r>
              <w:lastRenderedPageBreak/>
              <w:t>текст</w:t>
            </w:r>
            <w:r w:rsidRPr="005379AC">
              <w:t xml:space="preserve"> </w:t>
            </w:r>
            <w:r>
              <w:t>либо сделать доп. соглашение на официальном бланке</w:t>
            </w:r>
            <w:r w:rsidRPr="005379AC">
              <w:t>:</w:t>
            </w:r>
            <w:r>
              <w:br/>
            </w:r>
            <w:r>
              <w:br/>
            </w:r>
            <w:r w:rsidRPr="005379AC">
              <w:t>В соответствии с п. 3 ст. 13 ФЗ от 21.11.2011 г. № 323-ФЗ «Об основах охраны здоровья граждан в Российской Федерации», пациент/субъект персональных данных  дает свое согласие на предоставление в отношении него сведений, составляющих врачебную тайну в целях дальнейшего уведомления заказчика о результатах исследования с использованием федеральной государственной информационной системы «Единый портал государственных и муниципальных услуг» на наличие возбудителя коронавирусной инфекции (COVID-19) методом полимеразной цепной реакции, на наличие антител к возбудителю коронавирусной инфекции (COVID-19) (любым из методов), на наличие антител после вакцинации путем определения специальными тестами.</w:t>
            </w:r>
          </w:p>
        </w:tc>
      </w:tr>
    </w:tbl>
    <w:p w14:paraId="6613B0AB" w14:textId="77777777" w:rsidR="00982B3B" w:rsidRDefault="00982B3B" w:rsidP="00982B3B">
      <w:pPr>
        <w:jc w:val="center"/>
      </w:pPr>
    </w:p>
    <w:p w14:paraId="1C6D901A" w14:textId="77777777" w:rsidR="00982B3B" w:rsidRDefault="00982B3B" w:rsidP="00982B3B">
      <w:pPr>
        <w:jc w:val="center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17"/>
        <w:gridCol w:w="4728"/>
      </w:tblGrid>
      <w:tr w:rsidR="00982B3B" w14:paraId="7B19838E" w14:textId="77777777" w:rsidTr="00982B3B">
        <w:tc>
          <w:tcPr>
            <w:tcW w:w="9571" w:type="dxa"/>
            <w:gridSpan w:val="2"/>
          </w:tcPr>
          <w:p w14:paraId="31829EF9" w14:textId="77777777" w:rsidR="00982B3B" w:rsidRPr="002A0B4D" w:rsidRDefault="00982B3B" w:rsidP="00DB3674">
            <w:pPr>
              <w:jc w:val="center"/>
              <w:rPr>
                <w:b/>
              </w:rPr>
            </w:pPr>
            <w:r w:rsidRPr="002A0B4D">
              <w:rPr>
                <w:b/>
              </w:rPr>
              <w:t>Вопросы физ. лиц</w:t>
            </w:r>
          </w:p>
        </w:tc>
      </w:tr>
      <w:tr w:rsidR="00982B3B" w14:paraId="42444569" w14:textId="77777777" w:rsidTr="00982B3B">
        <w:tc>
          <w:tcPr>
            <w:tcW w:w="4746" w:type="dxa"/>
            <w:vAlign w:val="center"/>
          </w:tcPr>
          <w:p w14:paraId="51F2AC04" w14:textId="77777777" w:rsidR="00982B3B" w:rsidRDefault="00982B3B" w:rsidP="00DB3674">
            <w:r>
              <w:t>Как мне понять, что результат анализа готов.</w:t>
            </w:r>
          </w:p>
        </w:tc>
        <w:tc>
          <w:tcPr>
            <w:tcW w:w="4825" w:type="dxa"/>
            <w:vAlign w:val="center"/>
          </w:tcPr>
          <w:p w14:paraId="65BDED44" w14:textId="77777777" w:rsidR="00982B3B" w:rsidRDefault="00982B3B" w:rsidP="00DB3674">
            <w:pPr>
              <w:tabs>
                <w:tab w:val="left" w:pos="193"/>
              </w:tabs>
            </w:pPr>
            <w:r w:rsidRPr="002A0B4D">
              <w:t xml:space="preserve">Пользователи портала могут получать на Госуслугах уведомления о готовности результатов. Результаты будут загружаться в виде QR-кода в мобильное приложение «Госуслуги </w:t>
            </w:r>
            <w:proofErr w:type="spellStart"/>
            <w:r w:rsidRPr="002A0B4D">
              <w:t>Стопкоронавирус</w:t>
            </w:r>
            <w:proofErr w:type="spellEnd"/>
            <w:r w:rsidRPr="002A0B4D">
              <w:t>». Приложение нужно скачать.</w:t>
            </w:r>
          </w:p>
        </w:tc>
      </w:tr>
      <w:tr w:rsidR="00982B3B" w14:paraId="7F9520F6" w14:textId="77777777" w:rsidTr="00982B3B">
        <w:tc>
          <w:tcPr>
            <w:tcW w:w="4746" w:type="dxa"/>
            <w:vAlign w:val="center"/>
          </w:tcPr>
          <w:p w14:paraId="5027A2B6" w14:textId="6AE1EB67" w:rsidR="00982B3B" w:rsidRDefault="00982B3B" w:rsidP="00DB3674">
            <w:r>
              <w:t xml:space="preserve">При каких условиях я могу посмотреть результаты на </w:t>
            </w:r>
            <w:r w:rsidR="00213789">
              <w:t>Госуслугах</w:t>
            </w:r>
            <w:r>
              <w:t>.</w:t>
            </w:r>
          </w:p>
        </w:tc>
        <w:tc>
          <w:tcPr>
            <w:tcW w:w="4825" w:type="dxa"/>
            <w:vAlign w:val="center"/>
          </w:tcPr>
          <w:p w14:paraId="1B9A0A98" w14:textId="77777777" w:rsidR="00982B3B" w:rsidRDefault="00982B3B" w:rsidP="00DB3674">
            <w:r w:rsidRPr="002A0B4D">
              <w:t>Получать результаты исследований через Госуслуги могут пациенты, зарегистрированные на портале, данные которых при заказе (ФИО, дата рождения, паспортные данные, телефон, адрес электронной почты) совпадают с указанными в личном кабинете на портале Госуслуг.</w:t>
            </w:r>
          </w:p>
        </w:tc>
      </w:tr>
      <w:tr w:rsidR="00982B3B" w14:paraId="0D389682" w14:textId="77777777" w:rsidTr="00982B3B">
        <w:tc>
          <w:tcPr>
            <w:tcW w:w="4746" w:type="dxa"/>
            <w:vAlign w:val="center"/>
          </w:tcPr>
          <w:p w14:paraId="171E82F8" w14:textId="358ED5A2" w:rsidR="00982B3B" w:rsidRDefault="00982B3B" w:rsidP="00DB3674">
            <w:pPr>
              <w:tabs>
                <w:tab w:val="left" w:pos="3583"/>
              </w:tabs>
              <w:jc w:val="both"/>
            </w:pPr>
            <w:r w:rsidRPr="002A0B4D">
              <w:t>Как поступают данные</w:t>
            </w:r>
            <w:r w:rsidR="00213789">
              <w:t>?</w:t>
            </w:r>
          </w:p>
        </w:tc>
        <w:tc>
          <w:tcPr>
            <w:tcW w:w="4825" w:type="dxa"/>
            <w:vAlign w:val="center"/>
          </w:tcPr>
          <w:p w14:paraId="0893127A" w14:textId="4A9AE0D9" w:rsidR="00982B3B" w:rsidRDefault="00213789" w:rsidP="00DB3674">
            <w:r>
              <w:t>И</w:t>
            </w:r>
            <w:r w:rsidR="00982B3B" w:rsidRPr="002A0B4D">
              <w:t>дет выгрузка в ЦА РПН (центральный аппарат Роспотребнадзора)</w:t>
            </w:r>
            <w:r>
              <w:t xml:space="preserve"> </w:t>
            </w:r>
            <w:r w:rsidR="00982B3B" w:rsidRPr="002A0B4D">
              <w:t>&gt; данные поступают в ЕПГУ (Единый портал Государственных Услуг)</w:t>
            </w:r>
            <w:r>
              <w:t xml:space="preserve"> </w:t>
            </w:r>
            <w:r w:rsidR="00982B3B" w:rsidRPr="002A0B4D">
              <w:t>&gt; пользователю приходит уведомление в ГЭПС (</w:t>
            </w:r>
            <w:proofErr w:type="spellStart"/>
            <w:r w:rsidR="00982B3B" w:rsidRPr="002A0B4D">
              <w:t>Госпочта</w:t>
            </w:r>
            <w:proofErr w:type="spellEnd"/>
            <w:r w:rsidR="00982B3B" w:rsidRPr="002A0B4D">
              <w:t xml:space="preserve">) и </w:t>
            </w:r>
            <w:proofErr w:type="spellStart"/>
            <w:r w:rsidR="00982B3B" w:rsidRPr="002A0B4D">
              <w:t>push</w:t>
            </w:r>
            <w:proofErr w:type="spellEnd"/>
            <w:r w:rsidR="00982B3B" w:rsidRPr="002A0B4D">
              <w:t xml:space="preserve"> следующего содержания: Результаты вашего теста на Covid-19 готовы и доступны в приложении «Госуслуги СТОП Коронавирус».</w:t>
            </w:r>
          </w:p>
        </w:tc>
      </w:tr>
    </w:tbl>
    <w:p w14:paraId="67435661" w14:textId="77777777" w:rsidR="005276BF" w:rsidRPr="001B06BE" w:rsidRDefault="005276BF" w:rsidP="00D73167">
      <w:pPr>
        <w:pStyle w:val="ac"/>
        <w:rPr>
          <w:rFonts w:asciiTheme="minorHAnsi" w:hAnsiTheme="minorHAnsi" w:cstheme="minorHAnsi"/>
          <w:sz w:val="20"/>
          <w:szCs w:val="20"/>
        </w:rPr>
      </w:pPr>
    </w:p>
    <w:sectPr w:rsidR="005276BF" w:rsidRPr="001B06BE" w:rsidSect="00D033FD">
      <w:headerReference w:type="default" r:id="rId12"/>
      <w:footerReference w:type="even" r:id="rId13"/>
      <w:footerReference w:type="default" r:id="rId14"/>
      <w:footerReference w:type="first" r:id="rId15"/>
      <w:pgSz w:w="11906" w:h="16838"/>
      <w:pgMar w:top="1134" w:right="850" w:bottom="1134" w:left="1701" w:header="49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5683A" w14:textId="77777777" w:rsidR="00883AA6" w:rsidRDefault="00883AA6" w:rsidP="00325628">
      <w:r>
        <w:separator/>
      </w:r>
    </w:p>
  </w:endnote>
  <w:endnote w:type="continuationSeparator" w:id="0">
    <w:p w14:paraId="18EB09FF" w14:textId="77777777" w:rsidR="00883AA6" w:rsidRDefault="00883AA6" w:rsidP="00325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1086347781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0E2E4768" w14:textId="77777777" w:rsidR="00654071" w:rsidRDefault="00654071" w:rsidP="0001172F">
        <w:pPr>
          <w:pStyle w:val="a5"/>
          <w:framePr w:wrap="none" w:vAnchor="text" w:hAnchor="margin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20760E1D" w14:textId="77777777" w:rsidR="00654071" w:rsidRDefault="00654071" w:rsidP="0001172F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792656406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1D82C7D5" w14:textId="725EF24F" w:rsidR="00654071" w:rsidRDefault="00654071" w:rsidP="00DB3674">
        <w:pPr>
          <w:pStyle w:val="a5"/>
          <w:framePr w:wrap="none" w:vAnchor="text" w:hAnchor="margin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 w:rsidR="002A2495">
          <w:rPr>
            <w:rStyle w:val="af0"/>
          </w:rPr>
          <w:t>14</w:t>
        </w:r>
        <w:r>
          <w:rPr>
            <w:rStyle w:val="af0"/>
          </w:rPr>
          <w:fldChar w:fldCharType="end"/>
        </w:r>
      </w:p>
    </w:sdtContent>
  </w:sdt>
  <w:p w14:paraId="4A684744" w14:textId="035FEA37" w:rsidR="00654071" w:rsidRPr="00B56C6C" w:rsidRDefault="00654071" w:rsidP="001748FF">
    <w:pPr>
      <w:pStyle w:val="a5"/>
      <w:jc w:val="right"/>
      <w:rPr>
        <w:lang w:val="en-US"/>
      </w:rPr>
    </w:pPr>
    <w:r w:rsidRPr="0001172F">
      <w:rPr>
        <w:sz w:val="20"/>
        <w:szCs w:val="20"/>
      </w:rPr>
      <w:t xml:space="preserve">Описание протокола интеграции для получения результатов по </w:t>
    </w:r>
    <w:r w:rsidRPr="0001172F">
      <w:rPr>
        <w:sz w:val="20"/>
        <w:szCs w:val="20"/>
        <w:lang w:val="en-US"/>
      </w:rPr>
      <w:t>COVID</w:t>
    </w:r>
    <w:r w:rsidRPr="0001172F">
      <w:rPr>
        <w:sz w:val="20"/>
        <w:szCs w:val="20"/>
      </w:rPr>
      <w:t>. Версия: 3.</w:t>
    </w:r>
    <w:r>
      <w:rPr>
        <w:sz w:val="20"/>
        <w:szCs w:val="20"/>
      </w:rPr>
      <w:t>4</w:t>
    </w:r>
    <w:r w:rsidRPr="0001172F">
      <w:rPr>
        <w:sz w:val="20"/>
        <w:szCs w:val="20"/>
      </w:rPr>
      <w:t>.</w:t>
    </w:r>
    <w:r>
      <w:rPr>
        <w:sz w:val="20"/>
        <w:szCs w:val="20"/>
        <w:lang w:val="en-US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E29D1" w14:textId="3ED9A698" w:rsidR="00654071" w:rsidRPr="001748FF" w:rsidRDefault="00654071" w:rsidP="005D35F8">
    <w:pPr>
      <w:pStyle w:val="a5"/>
      <w:jc w:val="right"/>
    </w:pPr>
    <w:r>
      <w:t xml:space="preserve">Описание протокола интеграции для получения результатов по </w:t>
    </w:r>
    <w:r>
      <w:rPr>
        <w:lang w:val="en-US"/>
      </w:rPr>
      <w:t>COVID</w:t>
    </w:r>
    <w:r>
      <w:t>. Версия: 3.4.2</w:t>
    </w:r>
  </w:p>
  <w:p w14:paraId="7CC725F7" w14:textId="77777777" w:rsidR="00654071" w:rsidRDefault="00654071" w:rsidP="005D35F8"/>
  <w:p w14:paraId="7F087C46" w14:textId="77777777" w:rsidR="00654071" w:rsidRDefault="0065407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D1705" w14:textId="77777777" w:rsidR="00883AA6" w:rsidRDefault="00883AA6" w:rsidP="00325628">
      <w:r>
        <w:separator/>
      </w:r>
    </w:p>
  </w:footnote>
  <w:footnote w:type="continuationSeparator" w:id="0">
    <w:p w14:paraId="7BA95F56" w14:textId="77777777" w:rsidR="00883AA6" w:rsidRDefault="00883AA6" w:rsidP="003256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6F486" w14:textId="77777777" w:rsidR="00654071" w:rsidRPr="00325628" w:rsidRDefault="00654071" w:rsidP="00242848">
    <w:pPr>
      <w:pStyle w:val="a3"/>
      <w:ind w:hanging="1134"/>
      <w:rPr>
        <w:b/>
      </w:rPr>
    </w:pPr>
    <w:r w:rsidRPr="00242848">
      <w:rPr>
        <w:b/>
        <w:noProof/>
      </w:rPr>
      <w:drawing>
        <wp:inline distT="0" distB="0" distL="0" distR="0" wp14:anchorId="332F39E7" wp14:editId="35CD1B13">
          <wp:extent cx="7008284" cy="680976"/>
          <wp:effectExtent l="0" t="0" r="2540" b="508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19103" cy="7014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14BFC"/>
    <w:multiLevelType w:val="hybridMultilevel"/>
    <w:tmpl w:val="7BF61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F7B95"/>
    <w:multiLevelType w:val="hybridMultilevel"/>
    <w:tmpl w:val="220C6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70D30"/>
    <w:multiLevelType w:val="multilevel"/>
    <w:tmpl w:val="4E06CB7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13C06BC9"/>
    <w:multiLevelType w:val="multilevel"/>
    <w:tmpl w:val="ACB899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9C42867"/>
    <w:multiLevelType w:val="hybridMultilevel"/>
    <w:tmpl w:val="73FE5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8730E"/>
    <w:multiLevelType w:val="hybridMultilevel"/>
    <w:tmpl w:val="79FAF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001D28"/>
    <w:multiLevelType w:val="hybridMultilevel"/>
    <w:tmpl w:val="C58E4DB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017DA"/>
    <w:multiLevelType w:val="hybridMultilevel"/>
    <w:tmpl w:val="71321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74093"/>
    <w:multiLevelType w:val="multilevel"/>
    <w:tmpl w:val="2458A65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9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66842EAC"/>
    <w:multiLevelType w:val="multilevel"/>
    <w:tmpl w:val="ACB899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6C194FC0"/>
    <w:multiLevelType w:val="hybridMultilevel"/>
    <w:tmpl w:val="75E43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879B4"/>
    <w:multiLevelType w:val="hybridMultilevel"/>
    <w:tmpl w:val="220C6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6"/>
  </w:num>
  <w:num w:numId="5">
    <w:abstractNumId w:val="4"/>
  </w:num>
  <w:num w:numId="6">
    <w:abstractNumId w:val="10"/>
  </w:num>
  <w:num w:numId="7">
    <w:abstractNumId w:val="3"/>
  </w:num>
  <w:num w:numId="8">
    <w:abstractNumId w:val="8"/>
  </w:num>
  <w:num w:numId="9">
    <w:abstractNumId w:val="2"/>
  </w:num>
  <w:num w:numId="10">
    <w:abstractNumId w:val="9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515"/>
    <w:rsid w:val="000025E9"/>
    <w:rsid w:val="00003F38"/>
    <w:rsid w:val="00011333"/>
    <w:rsid w:val="0001172F"/>
    <w:rsid w:val="00012030"/>
    <w:rsid w:val="00015CAA"/>
    <w:rsid w:val="00026281"/>
    <w:rsid w:val="00043FB6"/>
    <w:rsid w:val="00044674"/>
    <w:rsid w:val="00044E91"/>
    <w:rsid w:val="00046814"/>
    <w:rsid w:val="00060D1C"/>
    <w:rsid w:val="000616DD"/>
    <w:rsid w:val="00063249"/>
    <w:rsid w:val="00071B70"/>
    <w:rsid w:val="00071F87"/>
    <w:rsid w:val="00093640"/>
    <w:rsid w:val="00094D8F"/>
    <w:rsid w:val="0009788E"/>
    <w:rsid w:val="000A0904"/>
    <w:rsid w:val="000B0697"/>
    <w:rsid w:val="000B6674"/>
    <w:rsid w:val="000C6882"/>
    <w:rsid w:val="000D0DE0"/>
    <w:rsid w:val="000D10A1"/>
    <w:rsid w:val="000D7AC0"/>
    <w:rsid w:val="000F301D"/>
    <w:rsid w:val="00101887"/>
    <w:rsid w:val="0010352A"/>
    <w:rsid w:val="001044FF"/>
    <w:rsid w:val="00113BF5"/>
    <w:rsid w:val="0012168D"/>
    <w:rsid w:val="00124148"/>
    <w:rsid w:val="001311B8"/>
    <w:rsid w:val="001449DB"/>
    <w:rsid w:val="00145026"/>
    <w:rsid w:val="00145664"/>
    <w:rsid w:val="001536BF"/>
    <w:rsid w:val="001545C7"/>
    <w:rsid w:val="00155C9A"/>
    <w:rsid w:val="00167283"/>
    <w:rsid w:val="00170DDA"/>
    <w:rsid w:val="001748FF"/>
    <w:rsid w:val="001762D5"/>
    <w:rsid w:val="00182192"/>
    <w:rsid w:val="00186701"/>
    <w:rsid w:val="00187515"/>
    <w:rsid w:val="001A4681"/>
    <w:rsid w:val="001B06BE"/>
    <w:rsid w:val="001B5224"/>
    <w:rsid w:val="001B7B89"/>
    <w:rsid w:val="001C52CD"/>
    <w:rsid w:val="001D72B2"/>
    <w:rsid w:val="001E1B38"/>
    <w:rsid w:val="001F7E1A"/>
    <w:rsid w:val="00201B21"/>
    <w:rsid w:val="00204EF0"/>
    <w:rsid w:val="00213789"/>
    <w:rsid w:val="0021645D"/>
    <w:rsid w:val="00217C36"/>
    <w:rsid w:val="00231D7C"/>
    <w:rsid w:val="00234B1E"/>
    <w:rsid w:val="00241F8C"/>
    <w:rsid w:val="00242244"/>
    <w:rsid w:val="00242848"/>
    <w:rsid w:val="00244FE1"/>
    <w:rsid w:val="002526C8"/>
    <w:rsid w:val="00260926"/>
    <w:rsid w:val="002738A9"/>
    <w:rsid w:val="00273CD4"/>
    <w:rsid w:val="00274DD4"/>
    <w:rsid w:val="00280A9D"/>
    <w:rsid w:val="00290F1E"/>
    <w:rsid w:val="00291DD2"/>
    <w:rsid w:val="002A2495"/>
    <w:rsid w:val="002A7FDE"/>
    <w:rsid w:val="002B2D35"/>
    <w:rsid w:val="002D0DC6"/>
    <w:rsid w:val="002D2AB0"/>
    <w:rsid w:val="002D7378"/>
    <w:rsid w:val="002E1728"/>
    <w:rsid w:val="002E1BDD"/>
    <w:rsid w:val="002E3A89"/>
    <w:rsid w:val="002E7299"/>
    <w:rsid w:val="002F07DC"/>
    <w:rsid w:val="002F0AFD"/>
    <w:rsid w:val="003050D2"/>
    <w:rsid w:val="0030685B"/>
    <w:rsid w:val="00322C12"/>
    <w:rsid w:val="0032348B"/>
    <w:rsid w:val="00325628"/>
    <w:rsid w:val="00331682"/>
    <w:rsid w:val="0033370F"/>
    <w:rsid w:val="00340B0D"/>
    <w:rsid w:val="00342F11"/>
    <w:rsid w:val="00351AEC"/>
    <w:rsid w:val="0035481C"/>
    <w:rsid w:val="00355C60"/>
    <w:rsid w:val="003607CF"/>
    <w:rsid w:val="00367B91"/>
    <w:rsid w:val="00372D18"/>
    <w:rsid w:val="003759E1"/>
    <w:rsid w:val="00380448"/>
    <w:rsid w:val="00380ACD"/>
    <w:rsid w:val="0039334E"/>
    <w:rsid w:val="003A1DBD"/>
    <w:rsid w:val="003A6BCF"/>
    <w:rsid w:val="003A6E8B"/>
    <w:rsid w:val="003B0723"/>
    <w:rsid w:val="003C35D3"/>
    <w:rsid w:val="003C6BF3"/>
    <w:rsid w:val="003D0ECF"/>
    <w:rsid w:val="003D4DE5"/>
    <w:rsid w:val="003F5935"/>
    <w:rsid w:val="003F6512"/>
    <w:rsid w:val="003F6CE8"/>
    <w:rsid w:val="004025E7"/>
    <w:rsid w:val="00405F23"/>
    <w:rsid w:val="004079FC"/>
    <w:rsid w:val="00410024"/>
    <w:rsid w:val="004165E3"/>
    <w:rsid w:val="004241AE"/>
    <w:rsid w:val="00435E7D"/>
    <w:rsid w:val="00437EA1"/>
    <w:rsid w:val="00443C33"/>
    <w:rsid w:val="00447018"/>
    <w:rsid w:val="00452007"/>
    <w:rsid w:val="0045611D"/>
    <w:rsid w:val="004603A2"/>
    <w:rsid w:val="00460B96"/>
    <w:rsid w:val="00462AC0"/>
    <w:rsid w:val="00476075"/>
    <w:rsid w:val="00484B72"/>
    <w:rsid w:val="00485DEA"/>
    <w:rsid w:val="0049294F"/>
    <w:rsid w:val="00496354"/>
    <w:rsid w:val="00497177"/>
    <w:rsid w:val="004A079E"/>
    <w:rsid w:val="004A2F04"/>
    <w:rsid w:val="004A3059"/>
    <w:rsid w:val="004B2D7C"/>
    <w:rsid w:val="004B3D8F"/>
    <w:rsid w:val="004C1305"/>
    <w:rsid w:val="004C35A1"/>
    <w:rsid w:val="004C6E97"/>
    <w:rsid w:val="004C76EA"/>
    <w:rsid w:val="004C7C8B"/>
    <w:rsid w:val="004E44BB"/>
    <w:rsid w:val="004E4B39"/>
    <w:rsid w:val="004E5100"/>
    <w:rsid w:val="004F3B7E"/>
    <w:rsid w:val="004F4943"/>
    <w:rsid w:val="00501008"/>
    <w:rsid w:val="00506937"/>
    <w:rsid w:val="00510020"/>
    <w:rsid w:val="0052416C"/>
    <w:rsid w:val="005276BF"/>
    <w:rsid w:val="00527828"/>
    <w:rsid w:val="00534521"/>
    <w:rsid w:val="005368CA"/>
    <w:rsid w:val="00537461"/>
    <w:rsid w:val="00537967"/>
    <w:rsid w:val="005379AC"/>
    <w:rsid w:val="0054541C"/>
    <w:rsid w:val="00552487"/>
    <w:rsid w:val="00561D07"/>
    <w:rsid w:val="00573524"/>
    <w:rsid w:val="00583C77"/>
    <w:rsid w:val="00592B13"/>
    <w:rsid w:val="00592B87"/>
    <w:rsid w:val="005A0419"/>
    <w:rsid w:val="005A3AC5"/>
    <w:rsid w:val="005B01D7"/>
    <w:rsid w:val="005B0CBD"/>
    <w:rsid w:val="005B20C8"/>
    <w:rsid w:val="005B68BB"/>
    <w:rsid w:val="005C2093"/>
    <w:rsid w:val="005C3409"/>
    <w:rsid w:val="005D31BC"/>
    <w:rsid w:val="005D35F8"/>
    <w:rsid w:val="005D6CD5"/>
    <w:rsid w:val="005E6492"/>
    <w:rsid w:val="005F2521"/>
    <w:rsid w:val="005F4282"/>
    <w:rsid w:val="005F5DAD"/>
    <w:rsid w:val="005F5EB1"/>
    <w:rsid w:val="00600725"/>
    <w:rsid w:val="00614C4E"/>
    <w:rsid w:val="0061636B"/>
    <w:rsid w:val="00623A04"/>
    <w:rsid w:val="006246AA"/>
    <w:rsid w:val="00625474"/>
    <w:rsid w:val="0062665A"/>
    <w:rsid w:val="00630081"/>
    <w:rsid w:val="00630688"/>
    <w:rsid w:val="00630E08"/>
    <w:rsid w:val="00633D0F"/>
    <w:rsid w:val="006454AC"/>
    <w:rsid w:val="00652721"/>
    <w:rsid w:val="00654071"/>
    <w:rsid w:val="0066189F"/>
    <w:rsid w:val="00662E80"/>
    <w:rsid w:val="00665850"/>
    <w:rsid w:val="006761F6"/>
    <w:rsid w:val="0068332E"/>
    <w:rsid w:val="006914B4"/>
    <w:rsid w:val="00697042"/>
    <w:rsid w:val="006A013B"/>
    <w:rsid w:val="006A12E7"/>
    <w:rsid w:val="006A3854"/>
    <w:rsid w:val="006B03D2"/>
    <w:rsid w:val="006B04E8"/>
    <w:rsid w:val="006C5248"/>
    <w:rsid w:val="006C64EE"/>
    <w:rsid w:val="006C6877"/>
    <w:rsid w:val="006E17BB"/>
    <w:rsid w:val="006E265A"/>
    <w:rsid w:val="006E6574"/>
    <w:rsid w:val="006F016A"/>
    <w:rsid w:val="006F1E8D"/>
    <w:rsid w:val="006F1F4B"/>
    <w:rsid w:val="006F2BA8"/>
    <w:rsid w:val="007019C6"/>
    <w:rsid w:val="00706A7D"/>
    <w:rsid w:val="00714AB2"/>
    <w:rsid w:val="00715ADD"/>
    <w:rsid w:val="007264C5"/>
    <w:rsid w:val="0072722A"/>
    <w:rsid w:val="007354D4"/>
    <w:rsid w:val="00747475"/>
    <w:rsid w:val="00755D60"/>
    <w:rsid w:val="00757921"/>
    <w:rsid w:val="00770B62"/>
    <w:rsid w:val="007718B4"/>
    <w:rsid w:val="00772C0F"/>
    <w:rsid w:val="007821B9"/>
    <w:rsid w:val="00791A94"/>
    <w:rsid w:val="007A1A90"/>
    <w:rsid w:val="007A4BEA"/>
    <w:rsid w:val="007B44BE"/>
    <w:rsid w:val="007B5B76"/>
    <w:rsid w:val="007B67CD"/>
    <w:rsid w:val="007C176A"/>
    <w:rsid w:val="007D711A"/>
    <w:rsid w:val="007F2242"/>
    <w:rsid w:val="00802408"/>
    <w:rsid w:val="00810C48"/>
    <w:rsid w:val="00813126"/>
    <w:rsid w:val="00826F63"/>
    <w:rsid w:val="00850ACA"/>
    <w:rsid w:val="00863F9D"/>
    <w:rsid w:val="00866D15"/>
    <w:rsid w:val="0088012C"/>
    <w:rsid w:val="00883AA6"/>
    <w:rsid w:val="00892E47"/>
    <w:rsid w:val="00892F7C"/>
    <w:rsid w:val="008A33D1"/>
    <w:rsid w:val="008A6456"/>
    <w:rsid w:val="008B1F10"/>
    <w:rsid w:val="008B3CC0"/>
    <w:rsid w:val="008C1437"/>
    <w:rsid w:val="008C2A14"/>
    <w:rsid w:val="008C7910"/>
    <w:rsid w:val="008C7AF0"/>
    <w:rsid w:val="008D0275"/>
    <w:rsid w:val="008D6135"/>
    <w:rsid w:val="008E4ADB"/>
    <w:rsid w:val="008F5FE1"/>
    <w:rsid w:val="00904CE4"/>
    <w:rsid w:val="009071AF"/>
    <w:rsid w:val="009211D1"/>
    <w:rsid w:val="00922DDB"/>
    <w:rsid w:val="009244D1"/>
    <w:rsid w:val="0092770C"/>
    <w:rsid w:val="00930B04"/>
    <w:rsid w:val="00931893"/>
    <w:rsid w:val="00953E28"/>
    <w:rsid w:val="009561D3"/>
    <w:rsid w:val="009615A4"/>
    <w:rsid w:val="00967E3D"/>
    <w:rsid w:val="00982B3B"/>
    <w:rsid w:val="009908E8"/>
    <w:rsid w:val="009A4A21"/>
    <w:rsid w:val="009B460E"/>
    <w:rsid w:val="009B4C25"/>
    <w:rsid w:val="009B5CC9"/>
    <w:rsid w:val="009B62BA"/>
    <w:rsid w:val="009C0AC9"/>
    <w:rsid w:val="009C5AB6"/>
    <w:rsid w:val="009C66E8"/>
    <w:rsid w:val="009C714C"/>
    <w:rsid w:val="009D244B"/>
    <w:rsid w:val="009D2D98"/>
    <w:rsid w:val="009E70C0"/>
    <w:rsid w:val="009F1594"/>
    <w:rsid w:val="009F3D21"/>
    <w:rsid w:val="00A04DFB"/>
    <w:rsid w:val="00A05633"/>
    <w:rsid w:val="00A2303B"/>
    <w:rsid w:val="00A2698F"/>
    <w:rsid w:val="00A342F7"/>
    <w:rsid w:val="00A42C5E"/>
    <w:rsid w:val="00A44F51"/>
    <w:rsid w:val="00A50243"/>
    <w:rsid w:val="00A511FD"/>
    <w:rsid w:val="00A86289"/>
    <w:rsid w:val="00A86595"/>
    <w:rsid w:val="00A92812"/>
    <w:rsid w:val="00AA6382"/>
    <w:rsid w:val="00AA6F1A"/>
    <w:rsid w:val="00AB4CB6"/>
    <w:rsid w:val="00AB5DD8"/>
    <w:rsid w:val="00AC7683"/>
    <w:rsid w:val="00AD0F63"/>
    <w:rsid w:val="00AD3211"/>
    <w:rsid w:val="00AE3652"/>
    <w:rsid w:val="00AF33BA"/>
    <w:rsid w:val="00B06D5D"/>
    <w:rsid w:val="00B0762B"/>
    <w:rsid w:val="00B14411"/>
    <w:rsid w:val="00B16F7C"/>
    <w:rsid w:val="00B24263"/>
    <w:rsid w:val="00B250D5"/>
    <w:rsid w:val="00B4383A"/>
    <w:rsid w:val="00B4587C"/>
    <w:rsid w:val="00B53532"/>
    <w:rsid w:val="00B56C6C"/>
    <w:rsid w:val="00B604F9"/>
    <w:rsid w:val="00B648AE"/>
    <w:rsid w:val="00B717EC"/>
    <w:rsid w:val="00B74591"/>
    <w:rsid w:val="00B831D6"/>
    <w:rsid w:val="00B91AA1"/>
    <w:rsid w:val="00B950EC"/>
    <w:rsid w:val="00BB2AEE"/>
    <w:rsid w:val="00BD0B6E"/>
    <w:rsid w:val="00BD2A72"/>
    <w:rsid w:val="00BD73E5"/>
    <w:rsid w:val="00BE2180"/>
    <w:rsid w:val="00BE2403"/>
    <w:rsid w:val="00BE577C"/>
    <w:rsid w:val="00BF17E6"/>
    <w:rsid w:val="00C020C5"/>
    <w:rsid w:val="00C06349"/>
    <w:rsid w:val="00C10D44"/>
    <w:rsid w:val="00C216F5"/>
    <w:rsid w:val="00C244D2"/>
    <w:rsid w:val="00C247C2"/>
    <w:rsid w:val="00C34E2E"/>
    <w:rsid w:val="00C41ED8"/>
    <w:rsid w:val="00C42F47"/>
    <w:rsid w:val="00C5758A"/>
    <w:rsid w:val="00C6199F"/>
    <w:rsid w:val="00C810C3"/>
    <w:rsid w:val="00C9293E"/>
    <w:rsid w:val="00C952E0"/>
    <w:rsid w:val="00C9691B"/>
    <w:rsid w:val="00CB0CF9"/>
    <w:rsid w:val="00CB7DA3"/>
    <w:rsid w:val="00CC49DE"/>
    <w:rsid w:val="00CD23D2"/>
    <w:rsid w:val="00CD41D2"/>
    <w:rsid w:val="00CD5F09"/>
    <w:rsid w:val="00CE3C3C"/>
    <w:rsid w:val="00CF023C"/>
    <w:rsid w:val="00CF28A7"/>
    <w:rsid w:val="00D00BCD"/>
    <w:rsid w:val="00D033FD"/>
    <w:rsid w:val="00D07386"/>
    <w:rsid w:val="00D07A4D"/>
    <w:rsid w:val="00D10CF2"/>
    <w:rsid w:val="00D138BF"/>
    <w:rsid w:val="00D17588"/>
    <w:rsid w:val="00D33540"/>
    <w:rsid w:val="00D354AA"/>
    <w:rsid w:val="00D3735B"/>
    <w:rsid w:val="00D43A2B"/>
    <w:rsid w:val="00D44022"/>
    <w:rsid w:val="00D4647A"/>
    <w:rsid w:val="00D52C38"/>
    <w:rsid w:val="00D5469C"/>
    <w:rsid w:val="00D55298"/>
    <w:rsid w:val="00D55D2C"/>
    <w:rsid w:val="00D57291"/>
    <w:rsid w:val="00D57A1E"/>
    <w:rsid w:val="00D62857"/>
    <w:rsid w:val="00D65639"/>
    <w:rsid w:val="00D70061"/>
    <w:rsid w:val="00D73167"/>
    <w:rsid w:val="00D76DEF"/>
    <w:rsid w:val="00D82AFE"/>
    <w:rsid w:val="00D87C95"/>
    <w:rsid w:val="00D935DA"/>
    <w:rsid w:val="00D93A98"/>
    <w:rsid w:val="00D94C16"/>
    <w:rsid w:val="00D96C46"/>
    <w:rsid w:val="00DA1C77"/>
    <w:rsid w:val="00DA3B1A"/>
    <w:rsid w:val="00DA770C"/>
    <w:rsid w:val="00DB3674"/>
    <w:rsid w:val="00DB4036"/>
    <w:rsid w:val="00DC2190"/>
    <w:rsid w:val="00DC7BC9"/>
    <w:rsid w:val="00DD079D"/>
    <w:rsid w:val="00DD7A55"/>
    <w:rsid w:val="00DF0EBE"/>
    <w:rsid w:val="00E06FEE"/>
    <w:rsid w:val="00E1002D"/>
    <w:rsid w:val="00E13E3C"/>
    <w:rsid w:val="00E2346B"/>
    <w:rsid w:val="00E365CF"/>
    <w:rsid w:val="00E67773"/>
    <w:rsid w:val="00E776DE"/>
    <w:rsid w:val="00E86682"/>
    <w:rsid w:val="00EA00D9"/>
    <w:rsid w:val="00EA3A60"/>
    <w:rsid w:val="00EA6362"/>
    <w:rsid w:val="00ED13F0"/>
    <w:rsid w:val="00ED26AC"/>
    <w:rsid w:val="00ED797C"/>
    <w:rsid w:val="00EF7881"/>
    <w:rsid w:val="00F02A63"/>
    <w:rsid w:val="00F10216"/>
    <w:rsid w:val="00F11DCA"/>
    <w:rsid w:val="00F11ECF"/>
    <w:rsid w:val="00F12CD1"/>
    <w:rsid w:val="00F27E26"/>
    <w:rsid w:val="00F502A4"/>
    <w:rsid w:val="00F53046"/>
    <w:rsid w:val="00F66C7C"/>
    <w:rsid w:val="00F66FB6"/>
    <w:rsid w:val="00F83A2F"/>
    <w:rsid w:val="00F83ADB"/>
    <w:rsid w:val="00F9094F"/>
    <w:rsid w:val="00FA508A"/>
    <w:rsid w:val="00FA51BF"/>
    <w:rsid w:val="00FA59CE"/>
    <w:rsid w:val="00FB2742"/>
    <w:rsid w:val="00FB2C73"/>
    <w:rsid w:val="00FB4771"/>
    <w:rsid w:val="00FB7D1E"/>
    <w:rsid w:val="00FC0E31"/>
    <w:rsid w:val="00FC114F"/>
    <w:rsid w:val="00FC23AA"/>
    <w:rsid w:val="00FC6DC9"/>
    <w:rsid w:val="00FD0265"/>
    <w:rsid w:val="00FD1D90"/>
    <w:rsid w:val="00FD7710"/>
    <w:rsid w:val="00FE4B0F"/>
    <w:rsid w:val="00FF7C42"/>
    <w:rsid w:val="00FF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C4D00"/>
  <w15:docId w15:val="{E291A528-A396-4697-AE79-174CC832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0A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247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5E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010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47C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562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25628"/>
  </w:style>
  <w:style w:type="paragraph" w:styleId="a5">
    <w:name w:val="footer"/>
    <w:basedOn w:val="a"/>
    <w:link w:val="a6"/>
    <w:uiPriority w:val="99"/>
    <w:unhideWhenUsed/>
    <w:rsid w:val="0032562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25628"/>
  </w:style>
  <w:style w:type="character" w:customStyle="1" w:styleId="10">
    <w:name w:val="Заголовок 1 Знак"/>
    <w:basedOn w:val="a0"/>
    <w:link w:val="1"/>
    <w:uiPriority w:val="9"/>
    <w:rsid w:val="00C247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qFormat/>
    <w:rsid w:val="00C247C2"/>
    <w:pPr>
      <w:spacing w:before="480" w:beforeAutospacing="1"/>
      <w:jc w:val="center"/>
      <w:outlineLvl w:val="9"/>
    </w:pPr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C247C2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a8">
    <w:name w:val="No Spacing"/>
    <w:link w:val="a9"/>
    <w:uiPriority w:val="1"/>
    <w:qFormat/>
    <w:rsid w:val="00C247C2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Без интервала Знак"/>
    <w:link w:val="a8"/>
    <w:uiPriority w:val="1"/>
    <w:rsid w:val="00C247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er">
    <w:name w:val="Table Header"/>
    <w:basedOn w:val="a"/>
    <w:rsid w:val="00C247C2"/>
    <w:pPr>
      <w:widowControl w:val="0"/>
      <w:autoSpaceDE w:val="0"/>
      <w:autoSpaceDN w:val="0"/>
      <w:adjustRightInd w:val="0"/>
      <w:jc w:val="center"/>
    </w:pPr>
    <w:rPr>
      <w:rFonts w:ascii="Arial" w:hAnsi="Arial" w:cs="Arial"/>
      <w:b/>
      <w:bCs/>
      <w:sz w:val="20"/>
    </w:rPr>
  </w:style>
  <w:style w:type="paragraph" w:customStyle="1" w:styleId="11">
    <w:name w:val="Обычная таблица1"/>
    <w:basedOn w:val="a"/>
    <w:rsid w:val="00C247C2"/>
    <w:pPr>
      <w:widowControl w:val="0"/>
      <w:autoSpaceDE w:val="0"/>
      <w:autoSpaceDN w:val="0"/>
      <w:adjustRightInd w:val="0"/>
    </w:pPr>
    <w:rPr>
      <w:rFonts w:ascii="Arial" w:hAnsi="Arial" w:cs="Arial"/>
      <w:bCs/>
      <w:sz w:val="20"/>
    </w:rPr>
  </w:style>
  <w:style w:type="character" w:styleId="aa">
    <w:name w:val="Intense Emphasis"/>
    <w:uiPriority w:val="21"/>
    <w:qFormat/>
    <w:rsid w:val="00C247C2"/>
    <w:rPr>
      <w:b/>
      <w:bCs/>
      <w:i/>
      <w:iCs/>
      <w:color w:val="4F81BD"/>
    </w:rPr>
  </w:style>
  <w:style w:type="character" w:customStyle="1" w:styleId="50">
    <w:name w:val="Заголовок 5 Знак"/>
    <w:basedOn w:val="a0"/>
    <w:link w:val="5"/>
    <w:uiPriority w:val="9"/>
    <w:semiHidden/>
    <w:rsid w:val="00C247C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C247C2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ab">
    <w:name w:val="Hyperlink"/>
    <w:uiPriority w:val="99"/>
    <w:unhideWhenUsed/>
    <w:rsid w:val="00C247C2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C247C2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D4647A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4647A"/>
    <w:rPr>
      <w:rFonts w:ascii="Tahoma" w:hAnsi="Tahoma" w:cs="Tahoma"/>
      <w:sz w:val="16"/>
      <w:szCs w:val="16"/>
    </w:rPr>
  </w:style>
  <w:style w:type="table" w:styleId="af">
    <w:name w:val="Table Grid"/>
    <w:basedOn w:val="a1"/>
    <w:uiPriority w:val="59"/>
    <w:rsid w:val="004B2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5F5E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-963732649663157174a2974aaa3b59ca265c1f4835b0fca03e99f598dd0365e4d09c2a60805eda6cb8a5c8b0e714da563fe90b98cef41456e9db9fe9049761426654245bb2dd862eecmsonormal">
    <w:name w:val="m_-963732649663157174a2974aaa3b59ca265c1f4835b0fca03e99f598dd0365e4d09c2a60805eda6cb8a5c8b0e714da563fe90b98cef41456e9db9fe9049761426654245bb2dd862eecmsonormal"/>
    <w:basedOn w:val="a"/>
    <w:rsid w:val="005F5EB1"/>
    <w:pPr>
      <w:spacing w:before="100" w:beforeAutospacing="1" w:after="100" w:afterAutospacing="1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DC7BC9"/>
    <w:rPr>
      <w:color w:val="605E5C"/>
      <w:shd w:val="clear" w:color="auto" w:fill="E1DFDD"/>
    </w:rPr>
  </w:style>
  <w:style w:type="paragraph" w:styleId="13">
    <w:name w:val="toc 1"/>
    <w:basedOn w:val="a"/>
    <w:next w:val="a"/>
    <w:autoRedefine/>
    <w:uiPriority w:val="39"/>
    <w:unhideWhenUsed/>
    <w:rsid w:val="009A4A21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4">
    <w:name w:val="toc 4"/>
    <w:basedOn w:val="a"/>
    <w:next w:val="a"/>
    <w:autoRedefine/>
    <w:uiPriority w:val="39"/>
    <w:semiHidden/>
    <w:unhideWhenUsed/>
    <w:rsid w:val="009A4A2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9A4A2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A4A2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A4A2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A4A2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A4A21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0100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f0">
    <w:name w:val="page number"/>
    <w:basedOn w:val="a0"/>
    <w:uiPriority w:val="99"/>
    <w:semiHidden/>
    <w:unhideWhenUsed/>
    <w:rsid w:val="009B5CC9"/>
  </w:style>
  <w:style w:type="character" w:customStyle="1" w:styleId="22">
    <w:name w:val="Неразрешенное упоминание2"/>
    <w:basedOn w:val="a0"/>
    <w:uiPriority w:val="99"/>
    <w:semiHidden/>
    <w:unhideWhenUsed/>
    <w:rsid w:val="005276BF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13B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6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0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6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adi.sk/d/r4XUe_GC0lSjk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s://yadi.sk/i/eMPiG5D1m32Tw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&#1088;&#1089;&#1087;&#1087;.&#1088;&#1092;/events/news/perechen-test-sistem-dlya-vyyavleniya-koronavirusnoy-infektsii/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EA5A1-04F5-410D-84AD-CC4706656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8436</TotalTime>
  <Pages>25</Pages>
  <Words>6655</Words>
  <Characters>37940</Characters>
  <Application>Microsoft Office Word</Application>
  <DocSecurity>0</DocSecurity>
  <Lines>316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Стратулат Денис Валерьевич</dc:creator>
  <cp:lastModifiedBy>IT_Krivko</cp:lastModifiedBy>
  <cp:revision>2</cp:revision>
  <cp:lastPrinted>2021-04-27T15:21:00Z</cp:lastPrinted>
  <dcterms:created xsi:type="dcterms:W3CDTF">2021-09-21T05:26:00Z</dcterms:created>
  <dcterms:modified xsi:type="dcterms:W3CDTF">2021-09-21T05:26:00Z</dcterms:modified>
</cp:coreProperties>
</file>