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B4125" w14:textId="77777777" w:rsidR="0051242D" w:rsidRDefault="0051242D" w:rsidP="0051242D">
      <w:pPr>
        <w:pStyle w:val="Heading1"/>
        <w:rPr>
          <w:b/>
          <w:szCs w:val="32"/>
        </w:rPr>
      </w:pPr>
      <w:r>
        <w:t>Overview</w:t>
      </w:r>
    </w:p>
    <w:p w14:paraId="5F1E8C9B" w14:textId="128D4DF6" w:rsidR="00A15292" w:rsidRDefault="00000000">
      <w:pPr>
        <w:rPr>
          <w:i/>
          <w:color w:val="1F4E79"/>
        </w:rPr>
      </w:pPr>
      <w:r>
        <w:rPr>
          <w:b/>
          <w:color w:val="1F4E79"/>
        </w:rPr>
        <w:t xml:space="preserve">Our project — Smart Finance Tracker: </w:t>
      </w:r>
      <w:r>
        <w:rPr>
          <w:i/>
          <w:color w:val="1F4E79"/>
        </w:rPr>
        <w:t xml:space="preserve">A local-only personal finance tracker built as a classic three-tier web app: a SQLite database, a FastAPI (Python) REST API, and a React + Vite single-page UI. It supports full CRUD for income/expense transactions, real-time balance and statistics, filtering and search, pagination, analytics charts, budgets, recurring templates, savings goals, CSV export and dark mode. The whole project was built inside Cursor using the Claude model as an AI pair-programmer. AI was used </w:t>
      </w:r>
      <w:r w:rsidR="00D32449">
        <w:rPr>
          <w:i/>
          <w:color w:val="1F4E79"/>
        </w:rPr>
        <w:t>end-to-end</w:t>
      </w:r>
      <w:r>
        <w:rPr>
          <w:i/>
          <w:color w:val="1F4E79"/>
        </w:rPr>
        <w:t>: planning the architecture, generating the backend and frontend code, writing the test suites, fixing bugs, keeping the README and design docs up to date</w:t>
      </w:r>
      <w:r w:rsidR="004748F3">
        <w:rPr>
          <w:i/>
          <w:color w:val="1F4E79"/>
        </w:rPr>
        <w:t>, and code review</w:t>
      </w:r>
      <w:r>
        <w:rPr>
          <w:i/>
          <w:color w:val="1F4E79"/>
        </w:rPr>
        <w:t>.</w:t>
      </w:r>
      <w:r w:rsidR="004748F3">
        <w:rPr>
          <w:i/>
          <w:color w:val="1F4E79"/>
        </w:rPr>
        <w:t xml:space="preserve"> </w:t>
      </w:r>
    </w:p>
    <w:p w14:paraId="3204F2C5" w14:textId="77777777" w:rsidR="008243ED" w:rsidRDefault="004748F3">
      <w:r>
        <w:rPr>
          <w:i/>
          <w:color w:val="1F4E79"/>
        </w:rPr>
        <w:t xml:space="preserve">The only manual work </w:t>
      </w:r>
      <w:r w:rsidR="00A15292">
        <w:rPr>
          <w:i/>
          <w:color w:val="1F4E79"/>
        </w:rPr>
        <w:t>on</w:t>
      </w:r>
      <w:r>
        <w:rPr>
          <w:i/>
          <w:color w:val="1F4E79"/>
        </w:rPr>
        <w:t xml:space="preserve"> my side was </w:t>
      </w:r>
      <w:r w:rsidR="00A15292">
        <w:rPr>
          <w:i/>
          <w:color w:val="1F4E79"/>
        </w:rPr>
        <w:t xml:space="preserve">testing </w:t>
      </w:r>
      <w:r>
        <w:rPr>
          <w:i/>
          <w:color w:val="1F4E79"/>
        </w:rPr>
        <w:t xml:space="preserve">the product via the UI after adding a new feature, </w:t>
      </w:r>
      <w:r w:rsidR="00A15292">
        <w:rPr>
          <w:i/>
          <w:color w:val="1F4E79"/>
        </w:rPr>
        <w:t>and I found a few bugs.</w:t>
      </w:r>
      <w:r>
        <w:rPr>
          <w:i/>
          <w:color w:val="1F4E79"/>
        </w:rPr>
        <w:t xml:space="preserve"> </w:t>
      </w:r>
    </w:p>
    <w:p w14:paraId="02E24EF4" w14:textId="77777777" w:rsidR="0051242D" w:rsidRDefault="0051242D" w:rsidP="0051242D">
      <w:pPr>
        <w:pStyle w:val="Heading1"/>
      </w:pPr>
      <w:r>
        <w:t>Choose Your Own Project Topic</w:t>
      </w:r>
    </w:p>
    <w:p w14:paraId="56A49371" w14:textId="77777777" w:rsidR="008243ED" w:rsidRDefault="00000000">
      <w:r>
        <w:rPr>
          <w:b/>
          <w:color w:val="1F4E79"/>
        </w:rPr>
        <w:t xml:space="preserve">Idea &amp; requirements: </w:t>
      </w:r>
      <w:r>
        <w:rPr>
          <w:i/>
          <w:color w:val="1F4E79"/>
        </w:rPr>
        <w:t xml:space="preserve">The topic is a personal Finance Tracker that helps a user organise income, expenses, savings and current net balance, focusing on simplicity and clarity rather than enterprise complexity. The requirements (given to the AI as the very first prompt) defined a Transactions table (id, type, amount, category, description, date), a full CRUD REST API that also returns calculated balance statistics, and a dynamic UI. We deliberately decided NOT to add authentication: </w:t>
      </w:r>
      <w:r w:rsidR="00CA3A1C">
        <w:rPr>
          <w:i/>
          <w:color w:val="1F4E79"/>
        </w:rPr>
        <w:t>since</w:t>
      </w:r>
      <w:r>
        <w:rPr>
          <w:i/>
          <w:color w:val="1F4E79"/>
        </w:rPr>
        <w:t xml:space="preserve"> app runs only locally on a single machine, so multi-user/auth would add complexity without value. Before any code was written, the AI turned these requirements into a written plan saved as docs/PLAN.md.</w:t>
      </w:r>
    </w:p>
    <w:p w14:paraId="700405D3" w14:textId="17CA8935" w:rsidR="003568E5" w:rsidRDefault="0051242D" w:rsidP="00C7444B">
      <w:pPr>
        <w:pStyle w:val="Heading1"/>
        <w:rPr>
          <w:b/>
          <w:color w:val="1F4E79"/>
        </w:rPr>
      </w:pPr>
      <w:r>
        <w:t>System Architecture – Modules</w:t>
      </w:r>
    </w:p>
    <w:p w14:paraId="65605494" w14:textId="77777777" w:rsidR="008243ED" w:rsidRDefault="00000000">
      <w:r>
        <w:rPr>
          <w:b/>
          <w:color w:val="1F4E79"/>
        </w:rPr>
        <w:t xml:space="preserve">How we split Smart Finance Tracker into modules: </w:t>
      </w:r>
    </w:p>
    <w:p w14:paraId="3B99A561" w14:textId="77777777" w:rsidR="008243ED" w:rsidRDefault="00000000">
      <w:r>
        <w:rPr>
          <w:i/>
          <w:color w:val="1F4E79"/>
        </w:rPr>
        <w:t>Database &amp; ORM layer — a SQLite file accessed through SQLAlchemy models (Transaction, Budget, RecurringTransaction, Goal), with the schema managed by Alembic migrations that run automatically on startup.</w:t>
      </w:r>
    </w:p>
    <w:p w14:paraId="106A5E7F" w14:textId="77777777" w:rsidR="008243ED" w:rsidRDefault="00000000">
      <w:r>
        <w:rPr>
          <w:i/>
          <w:color w:val="1F4E79"/>
        </w:rPr>
        <w:t>REST API layer — a FastAPI app (main.py) exposing the /api routes, backed by a repository module (repository.py) that holds all queries and aggregates.</w:t>
      </w:r>
    </w:p>
    <w:p w14:paraId="5BB7E2F6" w14:textId="77777777" w:rsidR="008243ED" w:rsidRDefault="00000000">
      <w:r>
        <w:rPr>
          <w:i/>
          <w:color w:val="1F4E79"/>
        </w:rPr>
        <w:t>Validation layer — Pydantic v2 schemas enforcing the rules (amount &gt; 0, type income/expense, category from a predefined list) and returning structured HTTP 422 errors.</w:t>
      </w:r>
    </w:p>
    <w:p w14:paraId="388AD361" w14:textId="77777777" w:rsidR="008243ED" w:rsidRDefault="00000000">
      <w:r>
        <w:rPr>
          <w:i/>
          <w:color w:val="1F4E79"/>
        </w:rPr>
        <w:t>Frontend UI layer — React 18 + Vite components (transaction form, list, filter bar, dashboard, charts, budgets, recurring, goals) that talk to the API with plain fetch.</w:t>
      </w:r>
    </w:p>
    <w:p w14:paraId="40DC0C2D" w14:textId="77777777" w:rsidR="008243ED" w:rsidRDefault="00000000">
      <w:r>
        <w:rPr>
          <w:i/>
          <w:color w:val="1F4E79"/>
        </w:rPr>
        <w:t>Analytics &amp; visualization — Recharts monthly income/expense bar chart and a category pie chart, plus a dashboard of current-month KPIs.</w:t>
      </w:r>
    </w:p>
    <w:p w14:paraId="54CBEF51" w14:textId="77777777" w:rsidR="008243ED" w:rsidRDefault="00000000">
      <w:r>
        <w:rPr>
          <w:i/>
          <w:color w:val="1F4E79"/>
        </w:rPr>
        <w:t>Feature modules — budgets (monthly limits with progress bars), recurring templates (auto-posted on a schedule) and savings goals (targets funded by contributions).</w:t>
      </w:r>
    </w:p>
    <w:p w14:paraId="2EA8CF84" w14:textId="77777777" w:rsidR="008243ED" w:rsidRDefault="00000000">
      <w:r>
        <w:rPr>
          <w:i/>
          <w:color w:val="1F4E79"/>
        </w:rPr>
        <w:t>Testing layer — pytest (backend), Vitest (frontend logic) and Playwright (real browser / end-to-end).</w:t>
      </w:r>
    </w:p>
    <w:p w14:paraId="1D2DD3AC" w14:textId="77777777" w:rsidR="008243ED" w:rsidRDefault="00000000">
      <w:r>
        <w:rPr>
          <w:i/>
          <w:color w:val="1F4E79"/>
        </w:rPr>
        <w:t>DevOps &amp; quality — environment-driven config (config.py), Docker Compose, GitHub Actions CI and pre-commit hooks (ruff + Prettier).</w:t>
      </w:r>
    </w:p>
    <w:p w14:paraId="021E235D" w14:textId="77777777" w:rsidR="008243ED" w:rsidRDefault="00000000">
      <w:r>
        <w:rPr>
          <w:i/>
          <w:color w:val="1F4E79"/>
        </w:rPr>
        <w:lastRenderedPageBreak/>
        <w:t>For each module the AI proposed the approach, generated the first version of the code, then iterated with me on fixes and polish.</w:t>
      </w:r>
    </w:p>
    <w:p w14:paraId="49F6E60D" w14:textId="729A6985" w:rsidR="003568E5" w:rsidRDefault="0051242D" w:rsidP="00C7444B">
      <w:pPr>
        <w:pStyle w:val="Heading1"/>
      </w:pPr>
      <w:r>
        <w:t>Development Process per Module</w:t>
      </w:r>
    </w:p>
    <w:p w14:paraId="1FE466A1" w14:textId="25A2127F" w:rsidR="00786D0E" w:rsidRDefault="00000000">
      <w:r>
        <w:rPr>
          <w:b/>
          <w:color w:val="1F4E79"/>
          <w:u w:val="single"/>
        </w:rPr>
        <w:t>AI Tooling &amp; Assistant Setup (</w:t>
      </w:r>
      <w:r w:rsidR="007B6F9C">
        <w:rPr>
          <w:b/>
          <w:color w:val="1F4E79"/>
          <w:u w:val="single"/>
        </w:rPr>
        <w:t xml:space="preserve">plans, </w:t>
      </w:r>
      <w:r>
        <w:rPr>
          <w:b/>
          <w:color w:val="1F4E79"/>
          <w:u w:val="single"/>
        </w:rPr>
        <w:t>skills, AGENTS.md, agents &amp; subagents)</w:t>
      </w:r>
    </w:p>
    <w:p w14:paraId="1841E32A" w14:textId="77777777" w:rsidR="00786D0E" w:rsidRDefault="00000000">
      <w:r>
        <w:rPr>
          <w:b/>
          <w:i/>
          <w:color w:val="1F4E79"/>
        </w:rPr>
        <w:t xml:space="preserve">Approach &amp; reasoning: </w:t>
      </w:r>
      <w:r>
        <w:rPr>
          <w:i/>
          <w:color w:val="1F4E79"/>
        </w:rPr>
        <w:t>Before building application features, set up reusable AI guidance so every backend and frontend change follows framework best practices and repo conventions without re-explaining them in each chat — like sharing a team's coding standards, but as files the agent reads automatically.</w:t>
      </w:r>
    </w:p>
    <w:p w14:paraId="42BF2822" w14:textId="77777777" w:rsidR="007B6F9C" w:rsidRDefault="00000000">
      <w:pPr>
        <w:rPr>
          <w:b/>
          <w:i/>
          <w:color w:val="1F4E79"/>
        </w:rPr>
      </w:pPr>
      <w:r>
        <w:rPr>
          <w:b/>
          <w:i/>
          <w:color w:val="1F4E79"/>
        </w:rPr>
        <w:t xml:space="preserve">Step-by-step workflow: </w:t>
      </w:r>
    </w:p>
    <w:p w14:paraId="008AC5B7" w14:textId="7E17972A" w:rsidR="007B6F9C" w:rsidRPr="007B6F9C" w:rsidRDefault="007B6F9C">
      <w:pPr>
        <w:rPr>
          <w:bCs/>
          <w:i/>
          <w:color w:val="1F4E79"/>
        </w:rPr>
      </w:pPr>
      <w:r w:rsidRPr="007B6F9C">
        <w:rPr>
          <w:bCs/>
          <w:i/>
          <w:color w:val="1F4E79"/>
        </w:rPr>
        <w:t xml:space="preserve">Step 1 </w:t>
      </w:r>
      <w:r>
        <w:rPr>
          <w:bCs/>
          <w:i/>
          <w:color w:val="1F4E79"/>
        </w:rPr>
        <w:t>–</w:t>
      </w:r>
      <w:r w:rsidRPr="007B6F9C">
        <w:rPr>
          <w:bCs/>
          <w:i/>
          <w:color w:val="1F4E79"/>
        </w:rPr>
        <w:t xml:space="preserve"> Planning</w:t>
      </w:r>
      <w:r>
        <w:rPr>
          <w:bCs/>
          <w:i/>
          <w:color w:val="1F4E79"/>
        </w:rPr>
        <w:t>: I use the Claude in Plan mode to create an initial plan and later to create plans for the additional features.</w:t>
      </w:r>
    </w:p>
    <w:p w14:paraId="1B25D4D4" w14:textId="77777777" w:rsidR="007B6F9C" w:rsidRDefault="00000000">
      <w:pPr>
        <w:rPr>
          <w:i/>
          <w:color w:val="1F4E79"/>
        </w:rPr>
      </w:pPr>
      <w:r>
        <w:rPr>
          <w:i/>
          <w:color w:val="1F4E79"/>
        </w:rPr>
        <w:t xml:space="preserve">Step </w:t>
      </w:r>
      <w:r w:rsidR="007B6F9C">
        <w:rPr>
          <w:i/>
          <w:color w:val="1F4E79"/>
        </w:rPr>
        <w:t>2</w:t>
      </w:r>
      <w:r>
        <w:rPr>
          <w:i/>
          <w:color w:val="1F4E79"/>
        </w:rPr>
        <w:t xml:space="preserve"> — Install skills: used the skills CLI (npx skills add …) to add two GitHub skill packs: </w:t>
      </w:r>
      <w:proofErr w:type="spellStart"/>
      <w:r>
        <w:rPr>
          <w:i/>
          <w:color w:val="1F4E79"/>
        </w:rPr>
        <w:t>fastapi</w:t>
      </w:r>
      <w:proofErr w:type="spellEnd"/>
      <w:r>
        <w:rPr>
          <w:i/>
          <w:color w:val="1F4E79"/>
        </w:rPr>
        <w:t xml:space="preserve"> (from </w:t>
      </w:r>
      <w:proofErr w:type="spellStart"/>
      <w:r>
        <w:rPr>
          <w:i/>
          <w:color w:val="1F4E79"/>
        </w:rPr>
        <w:t>fastapi</w:t>
      </w:r>
      <w:proofErr w:type="spellEnd"/>
      <w:r>
        <w:rPr>
          <w:i/>
          <w:color w:val="1F4E79"/>
        </w:rPr>
        <w:t>/</w:t>
      </w:r>
      <w:proofErr w:type="spellStart"/>
      <w:r>
        <w:rPr>
          <w:i/>
          <w:color w:val="1F4E79"/>
        </w:rPr>
        <w:t>fastapi</w:t>
      </w:r>
      <w:proofErr w:type="spellEnd"/>
      <w:r>
        <w:rPr>
          <w:i/>
          <w:color w:val="1F4E79"/>
        </w:rPr>
        <w:t xml:space="preserve">) and </w:t>
      </w:r>
      <w:proofErr w:type="spellStart"/>
      <w:r>
        <w:rPr>
          <w:i/>
          <w:color w:val="1F4E79"/>
        </w:rPr>
        <w:t>vercel</w:t>
      </w:r>
      <w:proofErr w:type="spellEnd"/>
      <w:r>
        <w:rPr>
          <w:i/>
          <w:color w:val="1F4E79"/>
        </w:rPr>
        <w:t xml:space="preserve">-react-best-practices (from </w:t>
      </w:r>
      <w:proofErr w:type="spellStart"/>
      <w:r>
        <w:rPr>
          <w:i/>
          <w:color w:val="1F4E79"/>
        </w:rPr>
        <w:t>vercel</w:t>
      </w:r>
      <w:proofErr w:type="spellEnd"/>
      <w:r>
        <w:rPr>
          <w:i/>
          <w:color w:val="1F4E79"/>
        </w:rPr>
        <w:t xml:space="preserve">-labs/agent-skills). the files were copied </w:t>
      </w:r>
      <w:proofErr w:type="gramStart"/>
      <w:r>
        <w:rPr>
          <w:i/>
          <w:color w:val="1F4E79"/>
        </w:rPr>
        <w:t>into .agents</w:t>
      </w:r>
      <w:proofErr w:type="gramEnd"/>
      <w:r>
        <w:rPr>
          <w:i/>
          <w:color w:val="1F4E79"/>
        </w:rPr>
        <w:t xml:space="preserve">/skills). </w:t>
      </w:r>
    </w:p>
    <w:p w14:paraId="7BECB26B" w14:textId="42859EB1" w:rsidR="007B6F9C" w:rsidRDefault="00000000">
      <w:pPr>
        <w:rPr>
          <w:i/>
          <w:color w:val="1F4E79"/>
        </w:rPr>
      </w:pPr>
      <w:r>
        <w:rPr>
          <w:i/>
          <w:color w:val="1F4E79"/>
        </w:rPr>
        <w:t xml:space="preserve">Step </w:t>
      </w:r>
      <w:r w:rsidR="007B6F9C">
        <w:rPr>
          <w:i/>
          <w:color w:val="1F4E79"/>
        </w:rPr>
        <w:t>3</w:t>
      </w:r>
      <w:r>
        <w:rPr>
          <w:i/>
          <w:color w:val="1F4E79"/>
        </w:rPr>
        <w:t xml:space="preserve"> — Project rules: created AGENTS.md describing the stack, folder layout, API contract, test commands, and definition of done. Step </w:t>
      </w:r>
      <w:r w:rsidR="007B6F9C">
        <w:rPr>
          <w:i/>
          <w:color w:val="1F4E79"/>
        </w:rPr>
        <w:t>4</w:t>
      </w:r>
      <w:r>
        <w:rPr>
          <w:i/>
          <w:color w:val="1F4E79"/>
        </w:rPr>
        <w:t xml:space="preserve"> — Subagents:</w:t>
      </w:r>
      <w:r w:rsidR="000F3667">
        <w:rPr>
          <w:i/>
          <w:color w:val="1F4E79"/>
        </w:rPr>
        <w:t xml:space="preserve"> </w:t>
      </w:r>
      <w:proofErr w:type="gramStart"/>
      <w:r w:rsidR="000F3667">
        <w:rPr>
          <w:i/>
          <w:color w:val="1F4E79"/>
        </w:rPr>
        <w:t xml:space="preserve">I </w:t>
      </w:r>
      <w:r>
        <w:rPr>
          <w:i/>
          <w:color w:val="1F4E79"/>
        </w:rPr>
        <w:t xml:space="preserve"> asked</w:t>
      </w:r>
      <w:proofErr w:type="gramEnd"/>
      <w:r>
        <w:rPr>
          <w:i/>
          <w:color w:val="1F4E79"/>
        </w:rPr>
        <w:t xml:space="preserve"> the AI to create two specialists </w:t>
      </w:r>
      <w:proofErr w:type="gramStart"/>
      <w:r>
        <w:rPr>
          <w:i/>
          <w:color w:val="1F4E79"/>
        </w:rPr>
        <w:t>under .cursor</w:t>
      </w:r>
      <w:proofErr w:type="gramEnd"/>
      <w:r>
        <w:rPr>
          <w:i/>
          <w:color w:val="1F4E79"/>
        </w:rPr>
        <w:t>/</w:t>
      </w:r>
      <w:proofErr w:type="gramStart"/>
      <w:r>
        <w:rPr>
          <w:i/>
          <w:color w:val="1F4E79"/>
        </w:rPr>
        <w:t>agents/ —</w:t>
      </w:r>
      <w:proofErr w:type="gramEnd"/>
      <w:r>
        <w:rPr>
          <w:i/>
          <w:color w:val="1F4E79"/>
        </w:rPr>
        <w:t xml:space="preserve"> FastAPI Backend Developer (fastapi-backend.md) and React Frontend Developer (react-frontend.md), each with YAML name/description so Cursor can route work. We first made them as standalone agents, then corrected them to subagents so the main agent can delegate tier-specific tasks. </w:t>
      </w:r>
    </w:p>
    <w:p w14:paraId="32B49056" w14:textId="3A737F70" w:rsidR="00786D0E" w:rsidRDefault="00000000">
      <w:pPr>
        <w:rPr>
          <w:i/>
          <w:color w:val="1F4E79"/>
        </w:rPr>
      </w:pPr>
      <w:r>
        <w:rPr>
          <w:i/>
          <w:color w:val="1F4E79"/>
        </w:rPr>
        <w:t>Step 4 — Link skills to subagents: each subagent has a “Required reading” section pointing at its SKILL.md from skills-</w:t>
      </w:r>
      <w:proofErr w:type="gramStart"/>
      <w:r>
        <w:rPr>
          <w:i/>
          <w:color w:val="1F4E79"/>
        </w:rPr>
        <w:t>lock.json</w:t>
      </w:r>
      <w:proofErr w:type="gramEnd"/>
      <w:r>
        <w:rPr>
          <w:i/>
          <w:color w:val="1F4E79"/>
        </w:rPr>
        <w:t xml:space="preserve"> — FastAPI </w:t>
      </w:r>
      <w:proofErr w:type="gramStart"/>
      <w:r>
        <w:rPr>
          <w:i/>
          <w:color w:val="1F4E79"/>
        </w:rPr>
        <w:t>→ .</w:t>
      </w:r>
      <w:proofErr w:type="gramEnd"/>
      <w:r>
        <w:rPr>
          <w:i/>
          <w:color w:val="1F4E79"/>
        </w:rPr>
        <w:t xml:space="preserve">agents/skills/fastapi/SKILL.md (+ references/), React </w:t>
      </w:r>
      <w:proofErr w:type="gramStart"/>
      <w:r>
        <w:rPr>
          <w:i/>
          <w:color w:val="1F4E79"/>
        </w:rPr>
        <w:t>→ .</w:t>
      </w:r>
      <w:proofErr w:type="gramEnd"/>
      <w:r>
        <w:rPr>
          <w:i/>
          <w:color w:val="1F4E79"/>
        </w:rPr>
        <w:t>agents/skills/vercel-react-best-practices/SKILL.md (+ rules/). Afterwards, backend modules (1–2 and backend parts of 5) were built with the FastAPI subagent + skill, frontend modules (3–4 and UI parts of 5) with the React subagent + skill, and module 6 extended AGENTS.md</w:t>
      </w:r>
      <w:proofErr w:type="gramStart"/>
      <w:r>
        <w:rPr>
          <w:i/>
          <w:color w:val="1F4E79"/>
        </w:rPr>
        <w:t>/.cursor</w:t>
      </w:r>
      <w:proofErr w:type="gramEnd"/>
      <w:r>
        <w:rPr>
          <w:i/>
          <w:color w:val="1F4E79"/>
        </w:rPr>
        <w:t>/rules for all agents.</w:t>
      </w:r>
    </w:p>
    <w:p w14:paraId="3462EE94" w14:textId="09B17220" w:rsidR="009A6842" w:rsidRPr="00253824" w:rsidRDefault="009A6842">
      <w:pPr>
        <w:rPr>
          <w:lang w:val="bg-BG"/>
        </w:rPr>
      </w:pPr>
      <w:r>
        <w:rPr>
          <w:i/>
          <w:color w:val="1F4E79"/>
        </w:rPr>
        <w:t>During the development of the app, new rules</w:t>
      </w:r>
      <w:r w:rsidR="004A20C8">
        <w:rPr>
          <w:i/>
          <w:color w:val="1F4E79"/>
          <w:lang w:val="bg-BG"/>
        </w:rPr>
        <w:t xml:space="preserve"> </w:t>
      </w:r>
      <w:r w:rsidR="004A20C8">
        <w:rPr>
          <w:i/>
          <w:color w:val="1F4E79"/>
        </w:rPr>
        <w:t xml:space="preserve">and </w:t>
      </w:r>
      <w:r w:rsidR="00F56B4A">
        <w:rPr>
          <w:i/>
          <w:color w:val="1F4E79"/>
        </w:rPr>
        <w:t>requirements for</w:t>
      </w:r>
      <w:r w:rsidR="004A20C8">
        <w:rPr>
          <w:i/>
          <w:color w:val="1F4E79"/>
        </w:rPr>
        <w:t xml:space="preserve"> the subagents</w:t>
      </w:r>
      <w:r>
        <w:rPr>
          <w:i/>
          <w:color w:val="1F4E79"/>
        </w:rPr>
        <w:t xml:space="preserve"> were added. Like, every code change or </w:t>
      </w:r>
      <w:r w:rsidR="00F56B4A">
        <w:rPr>
          <w:i/>
          <w:color w:val="1F4E79"/>
        </w:rPr>
        <w:t>addition</w:t>
      </w:r>
      <w:r>
        <w:rPr>
          <w:i/>
          <w:color w:val="1F4E79"/>
        </w:rPr>
        <w:t xml:space="preserve"> should be tested, and all tests should run successfully before a task is marked as Done. After every breaking change</w:t>
      </w:r>
      <w:r w:rsidR="00253824">
        <w:rPr>
          <w:i/>
          <w:color w:val="1F4E79"/>
        </w:rPr>
        <w:t>,</w:t>
      </w:r>
      <w:r>
        <w:rPr>
          <w:i/>
          <w:color w:val="1F4E79"/>
        </w:rPr>
        <w:t xml:space="preserve"> the BE server should be restarted. Relevant tests should be added after creating a new feature. </w:t>
      </w:r>
      <w:r w:rsidR="00253824">
        <w:rPr>
          <w:i/>
          <w:color w:val="1F4E79"/>
        </w:rPr>
        <w:t xml:space="preserve">The </w:t>
      </w:r>
      <w:r>
        <w:rPr>
          <w:i/>
          <w:color w:val="1F4E79"/>
        </w:rPr>
        <w:t>Read</w:t>
      </w:r>
      <w:r w:rsidR="00253824">
        <w:rPr>
          <w:i/>
          <w:color w:val="1F4E79"/>
        </w:rPr>
        <w:t xml:space="preserve">me file </w:t>
      </w:r>
      <w:r w:rsidR="00253824" w:rsidRPr="00253824">
        <w:rPr>
          <w:i/>
          <w:color w:val="1F4E79"/>
        </w:rPr>
        <w:t>to be updated when needed</w:t>
      </w:r>
      <w:r w:rsidR="00253824">
        <w:rPr>
          <w:i/>
          <w:color w:val="1F4E79"/>
          <w:lang w:val="bg-BG"/>
        </w:rPr>
        <w:t>.</w:t>
      </w:r>
    </w:p>
    <w:p w14:paraId="4F59A0AB" w14:textId="77777777" w:rsidR="00786D0E" w:rsidRDefault="00000000">
      <w:r>
        <w:rPr>
          <w:b/>
          <w:i/>
          <w:color w:val="1F4E79"/>
        </w:rPr>
        <w:t xml:space="preserve">AI tool choice: </w:t>
      </w:r>
      <w:r>
        <w:rPr>
          <w:i/>
          <w:color w:val="1F4E79"/>
        </w:rPr>
        <w:t>Cursor + Claude for installing the skills, writing AGENTS.md, and generating the subagent definition files. Layering: skills supply framework idioms, AGENTS.md supplies this-repo rules, and subagents combine both for their tier.</w:t>
      </w:r>
    </w:p>
    <w:p w14:paraId="12B7EC86" w14:textId="7C4CE69E" w:rsidR="00666ACC" w:rsidRDefault="00000000" w:rsidP="00921501">
      <w:pPr>
        <w:rPr>
          <w:i/>
          <w:color w:val="1F4E79"/>
        </w:rPr>
      </w:pPr>
      <w:r>
        <w:rPr>
          <w:b/>
          <w:i/>
          <w:color w:val="1F4E79"/>
        </w:rPr>
        <w:t xml:space="preserve">Key prompts: </w:t>
      </w:r>
      <w:r>
        <w:rPr>
          <w:i/>
          <w:color w:val="1F4E79"/>
        </w:rPr>
        <w:t>“create a</w:t>
      </w:r>
      <w:r w:rsidR="008B495C">
        <w:rPr>
          <w:i/>
          <w:color w:val="1F4E79"/>
        </w:rPr>
        <w:t xml:space="preserve"> sub</w:t>
      </w:r>
      <w:r>
        <w:rPr>
          <w:i/>
          <w:color w:val="1F4E79"/>
        </w:rPr>
        <w:t xml:space="preserve">agent that should be an excellent FastAPI backend developer and refer </w:t>
      </w:r>
      <w:proofErr w:type="spellStart"/>
      <w:r>
        <w:rPr>
          <w:i/>
          <w:color w:val="1F4E79"/>
        </w:rPr>
        <w:t>fastapi</w:t>
      </w:r>
      <w:proofErr w:type="spellEnd"/>
      <w:r>
        <w:rPr>
          <w:i/>
          <w:color w:val="1F4E79"/>
        </w:rPr>
        <w:t xml:space="preserve"> skill from skills-</w:t>
      </w:r>
      <w:proofErr w:type="spellStart"/>
      <w:r>
        <w:rPr>
          <w:i/>
          <w:color w:val="1F4E79"/>
        </w:rPr>
        <w:t>lock.json</w:t>
      </w:r>
      <w:proofErr w:type="spellEnd"/>
      <w:r>
        <w:rPr>
          <w:i/>
          <w:color w:val="1F4E79"/>
        </w:rPr>
        <w:t xml:space="preserve">”; “create a </w:t>
      </w:r>
      <w:r w:rsidR="008B495C">
        <w:rPr>
          <w:i/>
          <w:color w:val="1F4E79"/>
        </w:rPr>
        <w:t>sub</w:t>
      </w:r>
      <w:r>
        <w:rPr>
          <w:i/>
          <w:color w:val="1F4E79"/>
        </w:rPr>
        <w:t xml:space="preserve">agent that should be an excellent front end developer and refer </w:t>
      </w:r>
      <w:proofErr w:type="spellStart"/>
      <w:r>
        <w:rPr>
          <w:i/>
          <w:color w:val="1F4E79"/>
        </w:rPr>
        <w:t>vercel</w:t>
      </w:r>
      <w:proofErr w:type="spellEnd"/>
      <w:r>
        <w:rPr>
          <w:i/>
          <w:color w:val="1F4E79"/>
        </w:rPr>
        <w:t>-react-best-practices skill from skills-</w:t>
      </w:r>
      <w:proofErr w:type="spellStart"/>
      <w:r>
        <w:rPr>
          <w:i/>
          <w:color w:val="1F4E79"/>
        </w:rPr>
        <w:t>lock.json</w:t>
      </w:r>
      <w:proofErr w:type="spellEnd"/>
      <w:r>
        <w:rPr>
          <w:i/>
          <w:color w:val="1F4E79"/>
        </w:rPr>
        <w:t>”</w:t>
      </w:r>
      <w:r w:rsidR="00B24948">
        <w:rPr>
          <w:i/>
          <w:color w:val="1F4E79"/>
        </w:rPr>
        <w:t>; “</w:t>
      </w:r>
      <w:r w:rsidR="005F444D" w:rsidRPr="005F444D">
        <w:rPr>
          <w:i/>
          <w:color w:val="1F4E79"/>
        </w:rPr>
        <w:t xml:space="preserve">could you please add to all rules and agents rule to test their changes and run all the tests before </w:t>
      </w:r>
      <w:r w:rsidR="005F444D">
        <w:rPr>
          <w:i/>
          <w:color w:val="1F4E79"/>
        </w:rPr>
        <w:t>saying</w:t>
      </w:r>
      <w:r w:rsidR="005F444D" w:rsidRPr="005F444D">
        <w:rPr>
          <w:i/>
          <w:color w:val="1F4E79"/>
        </w:rPr>
        <w:t xml:space="preserve"> it's done</w:t>
      </w:r>
      <w:r w:rsidR="00B24948">
        <w:rPr>
          <w:i/>
          <w:color w:val="1F4E79"/>
        </w:rPr>
        <w:t xml:space="preserve">”; </w:t>
      </w:r>
      <w:r w:rsidR="005F444D">
        <w:rPr>
          <w:i/>
          <w:color w:val="1F4E79"/>
        </w:rPr>
        <w:t>“</w:t>
      </w:r>
      <w:r w:rsidR="005F444D" w:rsidRPr="005F444D">
        <w:rPr>
          <w:i/>
          <w:color w:val="1F4E79"/>
        </w:rPr>
        <w:t xml:space="preserve">could you please add to all rules and agents rule to test their changes and run all the tests before </w:t>
      </w:r>
      <w:proofErr w:type="spellStart"/>
      <w:r w:rsidR="005F444D" w:rsidRPr="005F444D">
        <w:rPr>
          <w:i/>
          <w:color w:val="1F4E79"/>
        </w:rPr>
        <w:t>sayibg</w:t>
      </w:r>
      <w:proofErr w:type="spellEnd"/>
      <w:r w:rsidR="005F444D" w:rsidRPr="005F444D">
        <w:rPr>
          <w:i/>
          <w:color w:val="1F4E79"/>
        </w:rPr>
        <w:t xml:space="preserve"> it's done</w:t>
      </w:r>
      <w:r w:rsidR="005F444D">
        <w:rPr>
          <w:i/>
          <w:color w:val="1F4E79"/>
        </w:rPr>
        <w:t>”</w:t>
      </w:r>
    </w:p>
    <w:p w14:paraId="181EA89B" w14:textId="31665A97" w:rsidR="00666ACC" w:rsidRDefault="00666ACC" w:rsidP="00666ACC">
      <w:pPr>
        <w:rPr>
          <w:b/>
          <w:color w:val="1F4E79"/>
          <w:u w:val="single"/>
        </w:rPr>
      </w:pPr>
      <w:r>
        <w:rPr>
          <w:b/>
          <w:color w:val="1F4E79"/>
          <w:u w:val="single"/>
        </w:rPr>
        <w:t>Feature development process</w:t>
      </w:r>
    </w:p>
    <w:p w14:paraId="5DD355B0" w14:textId="77777777" w:rsidR="00666ACC" w:rsidRDefault="00666ACC" w:rsidP="00666ACC">
      <w:pPr>
        <w:rPr>
          <w:b/>
          <w:i/>
          <w:color w:val="1F4E79"/>
        </w:rPr>
      </w:pPr>
      <w:r>
        <w:rPr>
          <w:b/>
          <w:i/>
          <w:color w:val="1F4E79"/>
        </w:rPr>
        <w:t xml:space="preserve">Step-by-step workflow: </w:t>
      </w:r>
    </w:p>
    <w:p w14:paraId="1B030494" w14:textId="017E24C7" w:rsidR="00666ACC" w:rsidRDefault="00666ACC" w:rsidP="00666ACC">
      <w:pPr>
        <w:rPr>
          <w:bCs/>
          <w:i/>
          <w:color w:val="1F4E79"/>
        </w:rPr>
      </w:pPr>
      <w:r w:rsidRPr="007B6F9C">
        <w:rPr>
          <w:bCs/>
          <w:i/>
          <w:color w:val="1F4E79"/>
        </w:rPr>
        <w:t xml:space="preserve">Step 1 </w:t>
      </w:r>
      <w:r>
        <w:rPr>
          <w:bCs/>
          <w:i/>
          <w:color w:val="1F4E79"/>
        </w:rPr>
        <w:t>–</w:t>
      </w:r>
      <w:r w:rsidRPr="007B6F9C">
        <w:rPr>
          <w:bCs/>
          <w:i/>
          <w:color w:val="1F4E79"/>
        </w:rPr>
        <w:t xml:space="preserve"> Planning</w:t>
      </w:r>
      <w:r>
        <w:rPr>
          <w:bCs/>
          <w:i/>
          <w:color w:val="1F4E79"/>
        </w:rPr>
        <w:t>: For each feature or group of features, I used the Claude Opus 4.8 Agent in plan mode to create a plan (not all plans are saved in the repo).</w:t>
      </w:r>
    </w:p>
    <w:p w14:paraId="2949E0F3" w14:textId="294F221E" w:rsidR="00666ACC" w:rsidRDefault="00666ACC" w:rsidP="00666ACC">
      <w:pPr>
        <w:rPr>
          <w:bCs/>
          <w:i/>
          <w:color w:val="1F4E79"/>
        </w:rPr>
      </w:pPr>
      <w:r>
        <w:rPr>
          <w:bCs/>
          <w:i/>
          <w:color w:val="1F4E79"/>
        </w:rPr>
        <w:lastRenderedPageBreak/>
        <w:t>Step 2 - Implementing: Depending on the feature's complexity, I used Claude Opus or Auto mode to implement the plan.</w:t>
      </w:r>
    </w:p>
    <w:p w14:paraId="11E8558A" w14:textId="5E48BBA6" w:rsidR="00666ACC" w:rsidRDefault="00666ACC" w:rsidP="00666ACC">
      <w:pPr>
        <w:rPr>
          <w:bCs/>
          <w:i/>
          <w:color w:val="1F4E79"/>
        </w:rPr>
      </w:pPr>
      <w:r>
        <w:rPr>
          <w:bCs/>
          <w:i/>
          <w:color w:val="1F4E79"/>
        </w:rPr>
        <w:t>Step 3 – Create tests: Usually, I use Auto choice of models to create tests for a new feature. When the agent added e2e playwright tests that used the real DB</w:t>
      </w:r>
      <w:r w:rsidR="001843C7">
        <w:rPr>
          <w:bCs/>
          <w:i/>
          <w:color w:val="1F4E79"/>
        </w:rPr>
        <w:t>,</w:t>
      </w:r>
      <w:r>
        <w:rPr>
          <w:bCs/>
          <w:i/>
          <w:color w:val="1F4E79"/>
        </w:rPr>
        <w:t xml:space="preserve"> and they deleted the user data</w:t>
      </w:r>
      <w:r w:rsidR="001843C7">
        <w:rPr>
          <w:bCs/>
          <w:i/>
          <w:color w:val="1F4E79"/>
        </w:rPr>
        <w:t>,</w:t>
      </w:r>
      <w:r>
        <w:rPr>
          <w:bCs/>
          <w:i/>
          <w:color w:val="1F4E79"/>
        </w:rPr>
        <w:t xml:space="preserve"> I used </w:t>
      </w:r>
      <w:r>
        <w:rPr>
          <w:bCs/>
          <w:i/>
          <w:color w:val="1F4E79"/>
        </w:rPr>
        <w:t>Claude</w:t>
      </w:r>
      <w:r>
        <w:rPr>
          <w:bCs/>
          <w:i/>
          <w:color w:val="1F4E79"/>
        </w:rPr>
        <w:t xml:space="preserve"> to create an isolated DB and to make tests </w:t>
      </w:r>
      <w:r w:rsidR="001843C7">
        <w:rPr>
          <w:bCs/>
          <w:i/>
          <w:color w:val="1F4E79"/>
        </w:rPr>
        <w:t>so as</w:t>
      </w:r>
      <w:r>
        <w:rPr>
          <w:bCs/>
          <w:i/>
          <w:color w:val="1F4E79"/>
        </w:rPr>
        <w:t xml:space="preserve"> not </w:t>
      </w:r>
      <w:r w:rsidR="001843C7">
        <w:rPr>
          <w:bCs/>
          <w:i/>
          <w:color w:val="1F4E79"/>
        </w:rPr>
        <w:t>to touch</w:t>
      </w:r>
      <w:r>
        <w:rPr>
          <w:bCs/>
          <w:i/>
          <w:color w:val="1F4E79"/>
        </w:rPr>
        <w:t xml:space="preserve"> the real DB.</w:t>
      </w:r>
    </w:p>
    <w:p w14:paraId="7E9A1809" w14:textId="5057F868" w:rsidR="001843C7" w:rsidRDefault="001843C7" w:rsidP="00666ACC">
      <w:pPr>
        <w:rPr>
          <w:bCs/>
          <w:i/>
          <w:color w:val="1F4E79"/>
        </w:rPr>
      </w:pPr>
      <w:r>
        <w:rPr>
          <w:bCs/>
          <w:i/>
          <w:color w:val="1F4E79"/>
        </w:rPr>
        <w:t xml:space="preserve">Step 4 – Manual testing of a new feature via UI: Did </w:t>
      </w:r>
      <w:proofErr w:type="gramStart"/>
      <w:r>
        <w:rPr>
          <w:bCs/>
          <w:i/>
          <w:color w:val="1F4E79"/>
        </w:rPr>
        <w:t>myself</w:t>
      </w:r>
      <w:proofErr w:type="gramEnd"/>
      <w:r>
        <w:rPr>
          <w:bCs/>
          <w:i/>
          <w:color w:val="1F4E79"/>
        </w:rPr>
        <w:t xml:space="preserve"> and found some BE and FE bugs.</w:t>
      </w:r>
    </w:p>
    <w:p w14:paraId="61D73525" w14:textId="3911705E" w:rsidR="00666ACC" w:rsidRDefault="001843C7" w:rsidP="001843C7">
      <w:pPr>
        <w:rPr>
          <w:bCs/>
          <w:i/>
          <w:color w:val="1F4E79"/>
        </w:rPr>
      </w:pPr>
      <w:r>
        <w:rPr>
          <w:bCs/>
          <w:i/>
          <w:color w:val="1F4E79"/>
        </w:rPr>
        <w:t xml:space="preserve">Step 5 – Bug fix: I asked </w:t>
      </w:r>
      <w:r>
        <w:rPr>
          <w:bCs/>
          <w:i/>
          <w:color w:val="1F4E79"/>
        </w:rPr>
        <w:t>Claude</w:t>
      </w:r>
      <w:r>
        <w:rPr>
          <w:bCs/>
          <w:i/>
          <w:color w:val="1F4E79"/>
        </w:rPr>
        <w:t xml:space="preserve"> to fix the bugs and retested the fixes manually.</w:t>
      </w:r>
    </w:p>
    <w:p w14:paraId="0117D248" w14:textId="2B6744D5" w:rsidR="001843C7" w:rsidRDefault="001843C7" w:rsidP="001843C7">
      <w:pPr>
        <w:rPr>
          <w:bCs/>
          <w:i/>
          <w:color w:val="1F4E79"/>
        </w:rPr>
      </w:pPr>
      <w:r>
        <w:rPr>
          <w:bCs/>
          <w:i/>
          <w:color w:val="1F4E79"/>
        </w:rPr>
        <w:t>Step 6: Commit and push to the remote repo.</w:t>
      </w:r>
    </w:p>
    <w:p w14:paraId="3A7820A5" w14:textId="0139D3A4" w:rsidR="001843C7" w:rsidRPr="00921501" w:rsidRDefault="001843C7" w:rsidP="001843C7">
      <w:pPr>
        <w:rPr>
          <w:bCs/>
          <w:i/>
          <w:color w:val="1F4E79"/>
        </w:rPr>
      </w:pPr>
      <w:r>
        <w:rPr>
          <w:bCs/>
          <w:i/>
          <w:color w:val="1F4E79"/>
        </w:rPr>
        <w:t xml:space="preserve">Step 7: After some of the features were ready, in Ask mode, I asked </w:t>
      </w:r>
      <w:r>
        <w:rPr>
          <w:bCs/>
          <w:i/>
          <w:color w:val="1F4E79"/>
        </w:rPr>
        <w:t xml:space="preserve">Claude Opus </w:t>
      </w:r>
      <w:r>
        <w:rPr>
          <w:bCs/>
          <w:i/>
          <w:color w:val="1F4E79"/>
        </w:rPr>
        <w:t xml:space="preserve">for suggestions on how I could improve and make the project look more advanced, not like a school project. </w:t>
      </w:r>
      <w:r w:rsidR="00921501">
        <w:rPr>
          <w:bCs/>
          <w:i/>
          <w:color w:val="1F4E79"/>
        </w:rPr>
        <w:t xml:space="preserve">It suggested some high-impact upgrades, like new features and endpoints, filter &amp;search, pagination and charts; backend maturity like SQL aggregates, </w:t>
      </w:r>
      <w:r w:rsidR="00921501" w:rsidRPr="00921501">
        <w:rPr>
          <w:bCs/>
          <w:i/>
          <w:color w:val="1F4E79"/>
        </w:rPr>
        <w:t>Split router/service/repository layers</w:t>
      </w:r>
      <w:r w:rsidR="00921501">
        <w:rPr>
          <w:bCs/>
          <w:i/>
          <w:color w:val="1F4E79"/>
        </w:rPr>
        <w:t xml:space="preserve">; frontend polish like toast notification on Save/delete. </w:t>
      </w:r>
      <w:proofErr w:type="spellStart"/>
      <w:r w:rsidR="00921501" w:rsidRPr="00921501">
        <w:rPr>
          <w:bCs/>
          <w:i/>
          <w:color w:val="1F4E79"/>
          <w:lang w:val="fr-FR"/>
        </w:rPr>
        <w:t>Confirm</w:t>
      </w:r>
      <w:proofErr w:type="spellEnd"/>
      <w:r w:rsidR="00921501" w:rsidRPr="00921501">
        <w:rPr>
          <w:bCs/>
          <w:i/>
          <w:color w:val="1F4E79"/>
          <w:lang w:val="fr-FR"/>
        </w:rPr>
        <w:t xml:space="preserve"> dialogue </w:t>
      </w:r>
      <w:proofErr w:type="spellStart"/>
      <w:r w:rsidR="00921501" w:rsidRPr="00921501">
        <w:rPr>
          <w:bCs/>
          <w:i/>
          <w:color w:val="1F4E79"/>
          <w:lang w:val="fr-FR"/>
        </w:rPr>
        <w:t>before</w:t>
      </w:r>
      <w:proofErr w:type="spellEnd"/>
      <w:r w:rsidR="00921501" w:rsidRPr="00921501">
        <w:rPr>
          <w:bCs/>
          <w:i/>
          <w:color w:val="1F4E79"/>
          <w:lang w:val="fr-FR"/>
        </w:rPr>
        <w:t xml:space="preserve"> </w:t>
      </w:r>
      <w:proofErr w:type="spellStart"/>
      <w:r w:rsidR="00921501" w:rsidRPr="00921501">
        <w:rPr>
          <w:bCs/>
          <w:i/>
          <w:color w:val="1F4E79"/>
          <w:lang w:val="fr-FR"/>
        </w:rPr>
        <w:t>deletion</w:t>
      </w:r>
      <w:proofErr w:type="spellEnd"/>
      <w:r w:rsidR="00921501" w:rsidRPr="00921501">
        <w:rPr>
          <w:bCs/>
          <w:i/>
          <w:color w:val="1F4E79"/>
          <w:lang w:val="fr-FR"/>
        </w:rPr>
        <w:t xml:space="preserve">, etc. </w:t>
      </w:r>
      <w:r w:rsidR="00921501" w:rsidRPr="00921501">
        <w:rPr>
          <w:bCs/>
          <w:i/>
          <w:color w:val="1F4E79"/>
        </w:rPr>
        <w:t xml:space="preserve">In plan mode we planned the new </w:t>
      </w:r>
      <w:proofErr w:type="gramStart"/>
      <w:r w:rsidR="00921501" w:rsidRPr="00921501">
        <w:rPr>
          <w:bCs/>
          <w:i/>
          <w:color w:val="1F4E79"/>
        </w:rPr>
        <w:t>feature</w:t>
      </w:r>
      <w:proofErr w:type="gramEnd"/>
      <w:r w:rsidR="00921501" w:rsidRPr="00921501">
        <w:rPr>
          <w:bCs/>
          <w:i/>
          <w:color w:val="1F4E79"/>
        </w:rPr>
        <w:t xml:space="preserve"> and i</w:t>
      </w:r>
      <w:r w:rsidR="00921501">
        <w:rPr>
          <w:bCs/>
          <w:i/>
          <w:color w:val="1F4E79"/>
        </w:rPr>
        <w:t xml:space="preserve">mprovements, and in Agent mode </w:t>
      </w:r>
      <w:proofErr w:type="gramStart"/>
      <w:r w:rsidR="00921501">
        <w:rPr>
          <w:bCs/>
          <w:i/>
          <w:color w:val="1F4E79"/>
        </w:rPr>
        <w:t>they  were</w:t>
      </w:r>
      <w:proofErr w:type="gramEnd"/>
      <w:r w:rsidR="00921501">
        <w:rPr>
          <w:bCs/>
          <w:i/>
          <w:color w:val="1F4E79"/>
        </w:rPr>
        <w:t xml:space="preserve"> implemented.</w:t>
      </w:r>
    </w:p>
    <w:p w14:paraId="3C37504A" w14:textId="496793FA" w:rsidR="001843C7" w:rsidRDefault="001843C7" w:rsidP="00A97D1C">
      <w:pPr>
        <w:rPr>
          <w:bCs/>
          <w:i/>
          <w:color w:val="1F4E79"/>
        </w:rPr>
      </w:pPr>
      <w:r>
        <w:rPr>
          <w:bCs/>
          <w:i/>
          <w:color w:val="1F4E79"/>
        </w:rPr>
        <w:t>Step 8: Code review: When all features were ready</w:t>
      </w:r>
      <w:r w:rsidR="00921501">
        <w:rPr>
          <w:bCs/>
          <w:i/>
          <w:color w:val="1F4E79"/>
        </w:rPr>
        <w:t>, I asked for a code review in Auto mode</w:t>
      </w:r>
      <w:r w:rsidR="00A97D1C">
        <w:rPr>
          <w:bCs/>
          <w:i/>
          <w:color w:val="1F4E79"/>
        </w:rPr>
        <w:t>,</w:t>
      </w:r>
      <w:r w:rsidR="00921501">
        <w:rPr>
          <w:bCs/>
          <w:i/>
          <w:color w:val="1F4E79"/>
        </w:rPr>
        <w:t xml:space="preserve"> and it found some issues and gaps</w:t>
      </w:r>
      <w:r w:rsidR="00A97D1C">
        <w:rPr>
          <w:bCs/>
          <w:i/>
          <w:color w:val="1F4E79"/>
        </w:rPr>
        <w:t xml:space="preserve">. They were fixed </w:t>
      </w:r>
      <w:r w:rsidR="0088473C">
        <w:rPr>
          <w:bCs/>
          <w:i/>
          <w:color w:val="1F4E79"/>
        </w:rPr>
        <w:t>by</w:t>
      </w:r>
      <w:r w:rsidR="00A97D1C">
        <w:rPr>
          <w:bCs/>
          <w:i/>
          <w:color w:val="1F4E79"/>
        </w:rPr>
        <w:t xml:space="preserve"> </w:t>
      </w:r>
      <w:r w:rsidR="00A97D1C">
        <w:rPr>
          <w:bCs/>
          <w:i/>
          <w:color w:val="1F4E79"/>
        </w:rPr>
        <w:t>Claude Opus</w:t>
      </w:r>
      <w:r w:rsidR="00A97D1C">
        <w:rPr>
          <w:bCs/>
          <w:i/>
          <w:color w:val="1F4E79"/>
        </w:rPr>
        <w:t>.</w:t>
      </w:r>
    </w:p>
    <w:p w14:paraId="4E5D265A" w14:textId="77777777" w:rsidR="001843C7" w:rsidRDefault="001843C7" w:rsidP="001843C7">
      <w:pPr>
        <w:rPr>
          <w:i/>
          <w:color w:val="1F4E79"/>
        </w:rPr>
      </w:pPr>
    </w:p>
    <w:p w14:paraId="0791B92E" w14:textId="6BE743E8" w:rsidR="008243ED" w:rsidRDefault="00000000" w:rsidP="008B495C">
      <w:r>
        <w:rPr>
          <w:b/>
          <w:color w:val="1F4E79"/>
          <w:u w:val="single"/>
        </w:rPr>
        <w:t>Module 1 — Database &amp; migrations</w:t>
      </w:r>
    </w:p>
    <w:p w14:paraId="014D3EB7" w14:textId="77777777" w:rsidR="006F7D2F" w:rsidRDefault="00000000" w:rsidP="006F7D2F">
      <w:pPr>
        <w:rPr>
          <w:i/>
          <w:color w:val="1F4E79"/>
        </w:rPr>
      </w:pPr>
      <w:r>
        <w:rPr>
          <w:b/>
          <w:i/>
          <w:color w:val="1F4E79"/>
        </w:rPr>
        <w:t xml:space="preserve">Approach &amp; reasoning: </w:t>
      </w:r>
      <w:r>
        <w:rPr>
          <w:i/>
          <w:color w:val="1F4E79"/>
        </w:rPr>
        <w:t xml:space="preserve">Model the single Transaction entity first, then add Budget, RecurringTransaction and Goal as features </w:t>
      </w:r>
      <w:r w:rsidR="00C61726">
        <w:rPr>
          <w:i/>
          <w:color w:val="1F4E79"/>
        </w:rPr>
        <w:t>grow</w:t>
      </w:r>
      <w:r>
        <w:rPr>
          <w:i/>
          <w:color w:val="1F4E79"/>
        </w:rPr>
        <w:t>; use Alembic so every schema change is versioned and applied automatically on startup.</w:t>
      </w:r>
    </w:p>
    <w:p w14:paraId="678DBE6F" w14:textId="0C67B311" w:rsidR="008243ED" w:rsidRDefault="00000000" w:rsidP="006F7D2F">
      <w:r>
        <w:rPr>
          <w:b/>
          <w:i/>
          <w:color w:val="1F4E79"/>
        </w:rPr>
        <w:t xml:space="preserve">Step-by-step workflow: </w:t>
      </w:r>
      <w:r>
        <w:rPr>
          <w:i/>
          <w:color w:val="1F4E79"/>
        </w:rPr>
        <w:t>I asked the AI to create the SQLAlchemy models and the initial Alembic migration, then to add migrations for the budgets, recurring and goals tables as those features were introduced.</w:t>
      </w:r>
    </w:p>
    <w:p w14:paraId="43CFA588" w14:textId="77777777" w:rsidR="008243ED" w:rsidRDefault="00000000">
      <w:r>
        <w:rPr>
          <w:b/>
          <w:i/>
          <w:color w:val="1F4E79"/>
        </w:rPr>
        <w:t xml:space="preserve">Testing strategy: </w:t>
      </w:r>
      <w:r>
        <w:rPr>
          <w:i/>
          <w:color w:val="1F4E79"/>
        </w:rPr>
        <w:t>pytest runs against a throwaway temporary SQLite database, so the real finance.db is never touched.</w:t>
      </w:r>
    </w:p>
    <w:p w14:paraId="100E19E4" w14:textId="77777777" w:rsidR="008243ED" w:rsidRDefault="00000000">
      <w:r>
        <w:rPr>
          <w:b/>
          <w:color w:val="1F4E79"/>
        </w:rPr>
        <w:t xml:space="preserve">AI tool choice: </w:t>
      </w:r>
      <w:r>
        <w:rPr>
          <w:i/>
          <w:color w:val="1F4E79"/>
        </w:rPr>
        <w:t>Cursor + Claude via the FastAPI Backend Developer subagent, which reads the fastapi skill from skills-lock.json (.agents/skills/fastapi/SKILL.md) before changing models or migrations.</w:t>
      </w:r>
    </w:p>
    <w:p w14:paraId="0803FE3F" w14:textId="77777777" w:rsidR="008243ED" w:rsidRDefault="00000000">
      <w:r>
        <w:rPr>
          <w:b/>
          <w:i/>
          <w:color w:val="1F4E79"/>
        </w:rPr>
        <w:t xml:space="preserve">Key prompts: </w:t>
      </w:r>
      <w:r>
        <w:rPr>
          <w:i/>
          <w:color w:val="1F4E79"/>
        </w:rPr>
        <w:t>“build a personal Finance Tracker application … a Transactions table containing id, type, amount, category, description, date.”</w:t>
      </w:r>
    </w:p>
    <w:p w14:paraId="1C3D7621" w14:textId="77777777" w:rsidR="008243ED" w:rsidRDefault="00000000">
      <w:r>
        <w:rPr>
          <w:b/>
          <w:color w:val="1F4E79"/>
          <w:u w:val="single"/>
        </w:rPr>
        <w:t>Module 2 — REST API &amp; validation</w:t>
      </w:r>
    </w:p>
    <w:p w14:paraId="7CE98F26" w14:textId="77777777" w:rsidR="008243ED" w:rsidRDefault="00000000">
      <w:r>
        <w:rPr>
          <w:b/>
          <w:i/>
          <w:color w:val="1F4E79"/>
        </w:rPr>
        <w:t xml:space="preserve">Approach &amp; reasoning: </w:t>
      </w:r>
      <w:r>
        <w:rPr>
          <w:i/>
          <w:color w:val="1F4E79"/>
        </w:rPr>
        <w:t>Keep FastAPI routes thin and delegate to repository.py; validate all input with Pydantic; return a consistent JSON error shape.</w:t>
      </w:r>
    </w:p>
    <w:p w14:paraId="2725A9BB" w14:textId="77777777" w:rsidR="008243ED" w:rsidRDefault="00000000">
      <w:r>
        <w:rPr>
          <w:b/>
          <w:i/>
          <w:color w:val="1F4E79"/>
        </w:rPr>
        <w:t xml:space="preserve">Step-by-step workflow: </w:t>
      </w:r>
      <w:r>
        <w:rPr>
          <w:i/>
          <w:color w:val="1F4E79"/>
        </w:rPr>
        <w:t>Generated the CRUD endpoints (GET/POST/PUT/DELETE /transactions) returning balance stats, then added /analytics, /dashboard, /budgets, /recurring, /goals, /transactions/export and /health; later added OpenAPI tags and summaries, a structured error handler ({ error: { code, message, field } }) and request-logging middleware.</w:t>
      </w:r>
    </w:p>
    <w:p w14:paraId="6AED2766" w14:textId="77777777" w:rsidR="008243ED" w:rsidRDefault="00000000">
      <w:r>
        <w:rPr>
          <w:b/>
          <w:i/>
          <w:color w:val="1F4E79"/>
        </w:rPr>
        <w:t xml:space="preserve">Testing strategy: </w:t>
      </w:r>
      <w:r>
        <w:rPr>
          <w:i/>
          <w:color w:val="1F4E79"/>
        </w:rPr>
        <w:t>pytest + FastAPI TestClient cover happy paths, 422 validation and 404s; ruff for linting.</w:t>
      </w:r>
    </w:p>
    <w:p w14:paraId="270D644D" w14:textId="77777777" w:rsidR="008243ED" w:rsidRPr="000529A8" w:rsidRDefault="00000000">
      <w:r>
        <w:rPr>
          <w:b/>
          <w:color w:val="1F4E79"/>
        </w:rPr>
        <w:t xml:space="preserve">AI tool choice: </w:t>
      </w:r>
      <w:r>
        <w:rPr>
          <w:i/>
          <w:color w:val="1F4E79"/>
        </w:rPr>
        <w:t xml:space="preserve">Cursor + Claude via the FastAPI subagent, applying the fastapi skill (Pydantic v2, Annotated Depends, structured errors, </w:t>
      </w:r>
      <w:proofErr w:type="spellStart"/>
      <w:r>
        <w:rPr>
          <w:i/>
          <w:color w:val="1F4E79"/>
        </w:rPr>
        <w:t>OpenAPI</w:t>
      </w:r>
      <w:proofErr w:type="spellEnd"/>
      <w:r>
        <w:rPr>
          <w:i/>
          <w:color w:val="1F4E79"/>
        </w:rPr>
        <w:t xml:space="preserve"> tags).</w:t>
      </w:r>
    </w:p>
    <w:p w14:paraId="47CD9558" w14:textId="77777777" w:rsidR="008243ED" w:rsidRDefault="00000000">
      <w:r>
        <w:rPr>
          <w:b/>
          <w:i/>
          <w:color w:val="1F4E79"/>
        </w:rPr>
        <w:lastRenderedPageBreak/>
        <w:t xml:space="preserve">Key prompts: </w:t>
      </w:r>
      <w:r>
        <w:rPr>
          <w:i/>
          <w:color w:val="1F4E79"/>
        </w:rPr>
        <w:t>“When I add a negative amount it doesn't add the record, but it's not clear why — I want some error message”; “OpenAPI polish … add summary, description, tags … plus structured error responses.”</w:t>
      </w:r>
    </w:p>
    <w:p w14:paraId="34E733BA" w14:textId="77777777" w:rsidR="008243ED" w:rsidRPr="004748F3" w:rsidRDefault="00000000">
      <w:pPr>
        <w:rPr>
          <w:lang w:val="fr-FR"/>
        </w:rPr>
      </w:pPr>
      <w:r w:rsidRPr="004748F3">
        <w:rPr>
          <w:b/>
          <w:color w:val="1F4E79"/>
          <w:u w:val="single"/>
          <w:lang w:val="fr-FR"/>
        </w:rPr>
        <w:t>Module 3 — Frontend UI (</w:t>
      </w:r>
      <w:proofErr w:type="spellStart"/>
      <w:r w:rsidRPr="004748F3">
        <w:rPr>
          <w:b/>
          <w:color w:val="1F4E79"/>
          <w:u w:val="single"/>
          <w:lang w:val="fr-FR"/>
        </w:rPr>
        <w:t>React</w:t>
      </w:r>
      <w:proofErr w:type="spellEnd"/>
      <w:r w:rsidRPr="004748F3">
        <w:rPr>
          <w:b/>
          <w:color w:val="1F4E79"/>
          <w:u w:val="single"/>
          <w:lang w:val="fr-FR"/>
        </w:rPr>
        <w:t xml:space="preserve"> + Vite)</w:t>
      </w:r>
    </w:p>
    <w:p w14:paraId="24B8297C" w14:textId="77777777" w:rsidR="008243ED" w:rsidRDefault="00000000">
      <w:r>
        <w:rPr>
          <w:b/>
          <w:i/>
          <w:color w:val="1F4E79"/>
        </w:rPr>
        <w:t xml:space="preserve">Approach &amp; reasoning: </w:t>
      </w:r>
      <w:r>
        <w:rPr>
          <w:i/>
          <w:color w:val="1F4E79"/>
        </w:rPr>
        <w:t>One component per concern, refresh state after every create/update/delete, and mirror the backend rules with client-side validation.</w:t>
      </w:r>
    </w:p>
    <w:p w14:paraId="481C3564" w14:textId="77777777" w:rsidR="008243ED" w:rsidRDefault="00000000">
      <w:r>
        <w:rPr>
          <w:b/>
          <w:i/>
          <w:color w:val="1F4E79"/>
        </w:rPr>
        <w:t xml:space="preserve">Step-by-step workflow: </w:t>
      </w:r>
      <w:r>
        <w:rPr>
          <w:i/>
          <w:color w:val="1F4E79"/>
        </w:rPr>
        <w:t>Generated TransactionForm, TransactionList, FilterBar, BalanceSummary and the dashboard cards; then added EUR formatting, clear-form-after-add, alphabetical category dropdowns, pagination (10/25/50 per page), skeleton loaders, toasts, delete confirmations and dark mode.</w:t>
      </w:r>
    </w:p>
    <w:p w14:paraId="7D3911C5" w14:textId="77777777" w:rsidR="008243ED" w:rsidRDefault="00000000">
      <w:r>
        <w:rPr>
          <w:b/>
          <w:i/>
          <w:color w:val="1F4E79"/>
        </w:rPr>
        <w:t xml:space="preserve">Testing strategy: </w:t>
      </w:r>
      <w:r>
        <w:rPr>
          <w:i/>
          <w:color w:val="1F4E79"/>
        </w:rPr>
        <w:t>Vitest unit tests for the pure validation and date-range logic; Playwright for real browser flows.</w:t>
      </w:r>
    </w:p>
    <w:p w14:paraId="116BA79C" w14:textId="77777777" w:rsidR="008243ED" w:rsidRDefault="00000000">
      <w:r>
        <w:rPr>
          <w:b/>
          <w:color w:val="1F4E79"/>
        </w:rPr>
        <w:t xml:space="preserve">AI tool choice: </w:t>
      </w:r>
      <w:r>
        <w:rPr>
          <w:i/>
          <w:color w:val="1F4E79"/>
        </w:rPr>
        <w:t>Cursor + Claude via the React Frontend Developer subagent, which reads vercel-react-best-practices from skills-lock.json before editing components.</w:t>
      </w:r>
    </w:p>
    <w:p w14:paraId="6A09B4A8" w14:textId="77777777" w:rsidR="008243ED" w:rsidRDefault="00000000">
      <w:r>
        <w:rPr>
          <w:b/>
          <w:i/>
          <w:color w:val="1F4E79"/>
        </w:rPr>
        <w:t xml:space="preserve">Key prompts: </w:t>
      </w:r>
      <w:r>
        <w:rPr>
          <w:i/>
          <w:color w:val="1F4E79"/>
        </w:rPr>
        <w:t>“after a user clicks the add transaction button … clean the input form”; “add pagination, limit the list to 10 items per page by default and an option to choose more up to 50.”</w:t>
      </w:r>
    </w:p>
    <w:p w14:paraId="11647896" w14:textId="77777777" w:rsidR="008243ED" w:rsidRDefault="00000000">
      <w:r>
        <w:rPr>
          <w:b/>
          <w:color w:val="1F4E79"/>
          <w:u w:val="single"/>
        </w:rPr>
        <w:t>Module 4 — Validation messages (cross-cutting)</w:t>
      </w:r>
    </w:p>
    <w:p w14:paraId="5672C704" w14:textId="77777777" w:rsidR="008243ED" w:rsidRDefault="00000000">
      <w:r>
        <w:rPr>
          <w:b/>
          <w:i/>
          <w:color w:val="1F4E79"/>
        </w:rPr>
        <w:t xml:space="preserve">Approach &amp; reasoning: </w:t>
      </w:r>
      <w:r>
        <w:rPr>
          <w:i/>
          <w:color w:val="1F4E79"/>
        </w:rPr>
        <w:t>Every backend rule must surface a visible, field-level message in the UI — the user should never click a button and have nothing happen.</w:t>
      </w:r>
    </w:p>
    <w:p w14:paraId="0C49CAF5" w14:textId="77777777" w:rsidR="008243ED" w:rsidRDefault="00000000">
      <w:r>
        <w:rPr>
          <w:b/>
          <w:i/>
          <w:color w:val="1F4E79"/>
        </w:rPr>
        <w:t xml:space="preserve">Step-by-step workflow: </w:t>
      </w:r>
      <w:r>
        <w:rPr>
          <w:i/>
          <w:color w:val="1F4E79"/>
        </w:rPr>
        <w:t>After I reported that the Savings Goals form silently failed, the AI added pure validators in validation.js, rendered inline .field-error messages, surfaced server 422/404 errors near the form, and we turned this into a permanent project rule for both the agents and the tests.</w:t>
      </w:r>
    </w:p>
    <w:p w14:paraId="05FBDF11" w14:textId="77777777" w:rsidR="008243ED" w:rsidRDefault="00000000">
      <w:r>
        <w:rPr>
          <w:b/>
          <w:i/>
          <w:color w:val="1F4E79"/>
        </w:rPr>
        <w:t xml:space="preserve">Testing strategy: </w:t>
      </w:r>
      <w:r>
        <w:rPr>
          <w:i/>
          <w:color w:val="1F4E79"/>
        </w:rPr>
        <w:t>Vitest tests for the validators plus a Playwright check for the empty/invalid case.</w:t>
      </w:r>
    </w:p>
    <w:p w14:paraId="2AA93C49" w14:textId="77777777" w:rsidR="008243ED" w:rsidRDefault="00000000">
      <w:r>
        <w:rPr>
          <w:b/>
          <w:i/>
          <w:color w:val="1F4E79"/>
        </w:rPr>
        <w:t xml:space="preserve">AI tool choice: </w:t>
      </w:r>
      <w:r>
        <w:rPr>
          <w:i/>
          <w:color w:val="1F4E79"/>
        </w:rPr>
        <w:t>Cursor + Claude.</w:t>
      </w:r>
    </w:p>
    <w:p w14:paraId="397A7D55" w14:textId="77777777" w:rsidR="008243ED" w:rsidRDefault="00000000">
      <w:r>
        <w:rPr>
          <w:b/>
          <w:i/>
          <w:color w:val="1F4E79"/>
        </w:rPr>
        <w:t xml:space="preserve">Key prompts: </w:t>
      </w:r>
      <w:r>
        <w:rPr>
          <w:i/>
          <w:color w:val="1F4E79"/>
        </w:rPr>
        <w:t>“No error message is displayed when I tried to add a goal with a missing value … add a rule for every validation of the BE the FE to display a relevant message.”</w:t>
      </w:r>
    </w:p>
    <w:p w14:paraId="2B27044A" w14:textId="77777777" w:rsidR="008243ED" w:rsidRDefault="00000000">
      <w:r>
        <w:rPr>
          <w:b/>
          <w:color w:val="1F4E79"/>
          <w:u w:val="single"/>
        </w:rPr>
        <w:t>Module 5 — Feature modules (budgets, recurring, goals)</w:t>
      </w:r>
    </w:p>
    <w:p w14:paraId="12DC5FA1" w14:textId="77777777" w:rsidR="008243ED" w:rsidRDefault="00000000">
      <w:r>
        <w:rPr>
          <w:b/>
          <w:i/>
          <w:color w:val="1F4E79"/>
        </w:rPr>
        <w:t xml:space="preserve">Approach &amp; reasoning: </w:t>
      </w:r>
      <w:r>
        <w:rPr>
          <w:i/>
          <w:color w:val="1F4E79"/>
        </w:rPr>
        <w:t>Add each feature as its own model + endpoints + UI panel rather than bolting onto transactions.</w:t>
      </w:r>
    </w:p>
    <w:p w14:paraId="2B4D67AD" w14:textId="77777777" w:rsidR="008243ED" w:rsidRDefault="00000000">
      <w:r>
        <w:rPr>
          <w:b/>
          <w:i/>
          <w:color w:val="1F4E79"/>
        </w:rPr>
        <w:t xml:space="preserve">Step-by-step workflow: </w:t>
      </w:r>
      <w:r>
        <w:rPr>
          <w:i/>
          <w:color w:val="1F4E79"/>
        </w:rPr>
        <w:t>Built budgets with progress bars; recurring templates that auto-post on creation (if already due), catch up on startup, and post via a background poller, plus a manual “Post now” button; and savings goals with contributions and progress bars.</w:t>
      </w:r>
    </w:p>
    <w:p w14:paraId="538F1690" w14:textId="77777777" w:rsidR="008243ED" w:rsidRDefault="00000000">
      <w:r>
        <w:rPr>
          <w:b/>
          <w:i/>
          <w:color w:val="1F4E79"/>
        </w:rPr>
        <w:t xml:space="preserve">Testing strategy: </w:t>
      </w:r>
      <w:r>
        <w:rPr>
          <w:i/>
          <w:color w:val="1F4E79"/>
        </w:rPr>
        <w:t>pytest for the posting logic and aggregates; manual testing and Playwright for the panels.</w:t>
      </w:r>
    </w:p>
    <w:p w14:paraId="33616D6D" w14:textId="77777777" w:rsidR="008243ED" w:rsidRDefault="00000000">
      <w:r>
        <w:rPr>
          <w:b/>
          <w:color w:val="1F4E79"/>
        </w:rPr>
        <w:t xml:space="preserve">AI tool choice: </w:t>
      </w:r>
      <w:r>
        <w:rPr>
          <w:i/>
          <w:color w:val="1F4E79"/>
        </w:rPr>
        <w:t>Cursor + Claude — backend delegated to FastAPI subagent + skill, frontend panels to React subagent + skill.</w:t>
      </w:r>
    </w:p>
    <w:p w14:paraId="60F14AA2" w14:textId="77777777" w:rsidR="008243ED" w:rsidRDefault="00000000">
      <w:r>
        <w:rPr>
          <w:b/>
          <w:color w:val="1F4E79"/>
          <w:u w:val="single"/>
        </w:rPr>
        <w:t>Module 6 — Testing &amp; DevOps</w:t>
      </w:r>
    </w:p>
    <w:p w14:paraId="23C923D0" w14:textId="77777777" w:rsidR="008243ED" w:rsidRDefault="00000000">
      <w:r>
        <w:rPr>
          <w:b/>
          <w:i/>
          <w:color w:val="1F4E79"/>
        </w:rPr>
        <w:t xml:space="preserve">Approach &amp; reasoning: </w:t>
      </w:r>
      <w:r>
        <w:rPr>
          <w:i/>
          <w:color w:val="1F4E79"/>
        </w:rPr>
        <w:t>Use three test layers plus CI and formatting hooks, and treat “tests must pass” as the definition of done (I made this an explicit agent rule).</w:t>
      </w:r>
    </w:p>
    <w:p w14:paraId="766F98CF" w14:textId="77777777" w:rsidR="008243ED" w:rsidRDefault="00000000">
      <w:r>
        <w:rPr>
          <w:b/>
          <w:i/>
          <w:color w:val="1F4E79"/>
        </w:rPr>
        <w:t xml:space="preserve">Step-by-step workflow: </w:t>
      </w:r>
      <w:r>
        <w:rPr>
          <w:i/>
          <w:color w:val="1F4E79"/>
        </w:rPr>
        <w:t>Added the pytest suite, Vitest tests and Playwright E2E; isolated the E2E database on separate ports; added Docker Compose, a GitHub Actions CI pipeline and pre-commit (ruff + Prettier).</w:t>
      </w:r>
    </w:p>
    <w:p w14:paraId="32462A85" w14:textId="77777777" w:rsidR="008243ED" w:rsidRDefault="00000000">
      <w:r>
        <w:rPr>
          <w:b/>
          <w:i/>
          <w:color w:val="1F4E79"/>
        </w:rPr>
        <w:t xml:space="preserve">Testing strategy: </w:t>
      </w:r>
      <w:r>
        <w:rPr>
          <w:i/>
          <w:color w:val="1F4E79"/>
        </w:rPr>
        <w:t>The suites test the application itself; CI enforces coverage thresholds.</w:t>
      </w:r>
    </w:p>
    <w:p w14:paraId="48DA0AC1" w14:textId="77777777" w:rsidR="008243ED" w:rsidRDefault="00000000">
      <w:r>
        <w:rPr>
          <w:b/>
          <w:color w:val="1F4E79"/>
        </w:rPr>
        <w:lastRenderedPageBreak/>
        <w:t xml:space="preserve">AI tool choice: </w:t>
      </w:r>
      <w:r>
        <w:rPr>
          <w:i/>
          <w:color w:val="1F4E79"/>
        </w:rPr>
        <w:t>Cursor + Claude; AGENTS.md and .cursor/rules require all agents/subagents to run tests before done. The agent ran the commands</w:t>
      </w:r>
    </w:p>
    <w:p w14:paraId="6FDB712A" w14:textId="77777777" w:rsidR="008243ED" w:rsidRDefault="00000000">
      <w:r>
        <w:rPr>
          <w:b/>
          <w:i/>
          <w:color w:val="1F4E79"/>
        </w:rPr>
        <w:t xml:space="preserve">Key prompts: </w:t>
      </w:r>
      <w:r>
        <w:rPr>
          <w:i/>
          <w:color w:val="1F4E79"/>
        </w:rPr>
        <w:t>“Add to the agents rule: always test their changes before saying it's done”; “add genuine component/UI testing with Playwright.”</w:t>
      </w:r>
    </w:p>
    <w:p w14:paraId="22764C2E" w14:textId="046969EA" w:rsidR="00A21AD9" w:rsidRDefault="0051242D" w:rsidP="00C7444B">
      <w:pPr>
        <w:pStyle w:val="Heading1"/>
      </w:pPr>
      <w:r>
        <w:t>Challenges &amp; Tool Comparison</w:t>
      </w:r>
    </w:p>
    <w:p w14:paraId="77BB3103" w14:textId="77777777" w:rsidR="00D32449" w:rsidRDefault="00000000">
      <w:pPr>
        <w:rPr>
          <w:b/>
          <w:color w:val="1F4E79"/>
        </w:rPr>
      </w:pPr>
      <w:r>
        <w:rPr>
          <w:b/>
          <w:color w:val="1F4E79"/>
        </w:rPr>
        <w:t xml:space="preserve">The biggest challenges I encountered: </w:t>
      </w:r>
    </w:p>
    <w:p w14:paraId="31AF14F1" w14:textId="77777777" w:rsidR="00D32449" w:rsidRDefault="00000000">
      <w:pPr>
        <w:rPr>
          <w:i/>
          <w:color w:val="1F4E79"/>
        </w:rPr>
      </w:pPr>
      <w:r>
        <w:rPr>
          <w:i/>
          <w:color w:val="1F4E79"/>
        </w:rPr>
        <w:t xml:space="preserve">(1) The Playwright E2E tests originally reused the dev backend and wiped my real </w:t>
      </w:r>
      <w:proofErr w:type="spellStart"/>
      <w:r>
        <w:rPr>
          <w:i/>
          <w:color w:val="1F4E79"/>
        </w:rPr>
        <w:t>finance.db</w:t>
      </w:r>
      <w:proofErr w:type="spellEnd"/>
      <w:r w:rsidR="007B6F9C">
        <w:rPr>
          <w:i/>
          <w:color w:val="1F4E79"/>
        </w:rPr>
        <w:t xml:space="preserve"> with the user data</w:t>
      </w:r>
      <w:r>
        <w:rPr>
          <w:i/>
          <w:color w:val="1F4E79"/>
        </w:rPr>
        <w:t xml:space="preserve">; we fixed it by giving E2E its own isolated database (e2e_finance.db) on separate ports (8001/5174) and a safety guard that refuses to clear data unless /api/health reports database: “e2e”. </w:t>
      </w:r>
    </w:p>
    <w:p w14:paraId="716E15A0" w14:textId="77777777" w:rsidR="00D32449" w:rsidRDefault="00000000">
      <w:pPr>
        <w:rPr>
          <w:i/>
          <w:color w:val="1F4E79"/>
        </w:rPr>
      </w:pPr>
      <w:r>
        <w:rPr>
          <w:i/>
          <w:color w:val="1F4E79"/>
        </w:rPr>
        <w:t xml:space="preserve">(2) A long-running dev server kept serving stale code/schema after changes (new endpoints 404'd, new tables were missing), so we added a rule to restart the backend/frontend after relevant changes. </w:t>
      </w:r>
    </w:p>
    <w:p w14:paraId="73CD6042" w14:textId="77777777" w:rsidR="00D32449" w:rsidRDefault="00000000">
      <w:pPr>
        <w:rPr>
          <w:i/>
          <w:color w:val="1F4E79"/>
        </w:rPr>
      </w:pPr>
      <w:r>
        <w:rPr>
          <w:i/>
          <w:color w:val="1F4E79"/>
        </w:rPr>
        <w:t xml:space="preserve">(3) Making sure every backend validation produced a visible UI message (the silently failing goals form was the trigger). </w:t>
      </w:r>
    </w:p>
    <w:p w14:paraId="05C8ED91" w14:textId="2FB88C1D" w:rsidR="008243ED" w:rsidRDefault="00000000">
      <w:r>
        <w:rPr>
          <w:i/>
          <w:color w:val="1F4E79"/>
        </w:rPr>
        <w:t>(4) Smaller issues found by manual testing — EUR formatting, clearing the</w:t>
      </w:r>
      <w:r w:rsidR="00DD364E">
        <w:rPr>
          <w:i/>
          <w:color w:val="1F4E79"/>
        </w:rPr>
        <w:t xml:space="preserve"> transactions</w:t>
      </w:r>
      <w:r>
        <w:rPr>
          <w:i/>
          <w:color w:val="1F4E79"/>
        </w:rPr>
        <w:t xml:space="preserve"> form after </w:t>
      </w:r>
      <w:proofErr w:type="gramStart"/>
      <w:r>
        <w:rPr>
          <w:i/>
          <w:color w:val="1F4E79"/>
        </w:rPr>
        <w:t>add</w:t>
      </w:r>
      <w:proofErr w:type="gramEnd"/>
      <w:r>
        <w:rPr>
          <w:i/>
          <w:color w:val="1F4E79"/>
        </w:rPr>
        <w:t>, alphabetical categories, and recurring auto-post timing</w:t>
      </w:r>
      <w:r w:rsidR="00D32449">
        <w:rPr>
          <w:i/>
          <w:color w:val="1F4E79"/>
        </w:rPr>
        <w:t>, missing validations</w:t>
      </w:r>
      <w:r>
        <w:rPr>
          <w:i/>
          <w:color w:val="1F4E79"/>
        </w:rPr>
        <w:t>.</w:t>
      </w:r>
    </w:p>
    <w:p w14:paraId="084E7BB1" w14:textId="77777777" w:rsidR="008243ED" w:rsidRDefault="00000000">
      <w:r>
        <w:rPr>
          <w:b/>
          <w:color w:val="1F4E79"/>
        </w:rPr>
        <w:t xml:space="preserve">Which tool helped me the most and why: </w:t>
      </w:r>
      <w:r>
        <w:rPr>
          <w:i/>
          <w:color w:val="1F4E79"/>
        </w:rPr>
        <w:t>Cursor with the Claude model. It could edit many files at once, run the backend and frontend test suites and report the results, and follow project-wide rules I added (test before done, restart servers, surface validation messages, keep the README in sync). Installing the FastAPI and Vercel React best-practices skills and creating two specialized subagents (a FastAPI backend developer and a React frontend developer) kept the generated code idiomatic for each tier. We also installed two Cursor skills (FastAPI and Vercel React best practices, registered in skills-lock.json) and two tier-specific subagents in .cursor/agents/ that read those skills before editing backend/ or frontend/ code — see “AI Tooling &amp; Assistant Setup” in Development Process per Module.</w:t>
      </w:r>
    </w:p>
    <w:p w14:paraId="006435F4" w14:textId="4AAB92EE" w:rsidR="00C67C9D" w:rsidRDefault="00000000" w:rsidP="00C67C9D">
      <w:r>
        <w:rPr>
          <w:b/>
          <w:color w:val="1F4E79"/>
        </w:rPr>
        <w:t xml:space="preserve">What I would improve if I continued: </w:t>
      </w:r>
      <w:r>
        <w:rPr>
          <w:i/>
          <w:color w:val="1F4E79"/>
        </w:rPr>
        <w:t>Add optional authentication / multi-user support, real multi-currency with conversion (we kept amounts in EUR and deferred currency conversion), list virtualization for very large transaction sets, broader E2E coverage of budgets/recurring/goals, and a real deployment (today the app runs locally or via Docker Compose).</w:t>
      </w:r>
    </w:p>
    <w:p w14:paraId="052A136D" w14:textId="77777777" w:rsidR="0051242D" w:rsidRDefault="0051242D" w:rsidP="0051242D">
      <w:pPr>
        <w:pStyle w:val="Heading1"/>
      </w:pPr>
      <w:r>
        <w:t>Repository</w:t>
      </w:r>
    </w:p>
    <w:p w14:paraId="0FF749ED" w14:textId="66716CEE" w:rsidR="00C67C9D" w:rsidRDefault="00000000" w:rsidP="00C67C9D">
      <w:pPr>
        <w:rPr>
          <w:i/>
          <w:color w:val="1F4E79"/>
        </w:rPr>
      </w:pPr>
      <w:r>
        <w:rPr>
          <w:b/>
          <w:color w:val="1F4E79"/>
        </w:rPr>
        <w:t xml:space="preserve">Repository: </w:t>
      </w:r>
      <w:hyperlink r:id="rId7" w:history="1">
        <w:r w:rsidR="00FC7125" w:rsidRPr="00D611AA">
          <w:rPr>
            <w:rStyle w:val="Hyperlink"/>
            <w:i/>
          </w:rPr>
          <w:t>https://github.com/LoraMarinova/smart-finance-tracker</w:t>
        </w:r>
      </w:hyperlink>
    </w:p>
    <w:p w14:paraId="2148E7BA" w14:textId="77777777" w:rsidR="00FC7125" w:rsidRDefault="00FC7125" w:rsidP="00FC7125">
      <w:pPr>
        <w:pStyle w:val="Heading1"/>
      </w:pPr>
      <w:r>
        <w:t>Working System Evidence</w:t>
      </w:r>
    </w:p>
    <w:p w14:paraId="0294CB53" w14:textId="77777777" w:rsidR="00FC7125" w:rsidRDefault="00FC7125"/>
    <w:p w14:paraId="45E91029" w14:textId="77777777" w:rsidR="00FC7125" w:rsidRDefault="00FC7125"/>
    <w:p w14:paraId="7F4910A2" w14:textId="301666A2" w:rsidR="00FC7125" w:rsidRDefault="00FC7125">
      <w:r>
        <w:rPr>
          <w:noProof/>
          <w14:ligatures w14:val="standardContextual"/>
        </w:rPr>
        <w:lastRenderedPageBreak/>
        <w:drawing>
          <wp:inline distT="0" distB="0" distL="0" distR="0" wp14:anchorId="666C32A9" wp14:editId="286A4487">
            <wp:extent cx="5943600" cy="3542665"/>
            <wp:effectExtent l="0" t="0" r="0" b="635"/>
            <wp:docPr id="203937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70433" name=""/>
                    <pic:cNvPicPr/>
                  </pic:nvPicPr>
                  <pic:blipFill>
                    <a:blip r:embed="rId8"/>
                    <a:stretch>
                      <a:fillRect/>
                    </a:stretch>
                  </pic:blipFill>
                  <pic:spPr>
                    <a:xfrm>
                      <a:off x="0" y="0"/>
                      <a:ext cx="5943600" cy="3542665"/>
                    </a:xfrm>
                    <a:prstGeom prst="rect">
                      <a:avLst/>
                    </a:prstGeom>
                  </pic:spPr>
                </pic:pic>
              </a:graphicData>
            </a:graphic>
          </wp:inline>
        </w:drawing>
      </w:r>
    </w:p>
    <w:p w14:paraId="48F0AA7B" w14:textId="77777777" w:rsidR="0051242D" w:rsidRDefault="0051242D" w:rsidP="0051242D"/>
    <w:p w14:paraId="53C8FC66" w14:textId="32AB5BC0" w:rsidR="00010F2A" w:rsidRDefault="00FC7125">
      <w:r>
        <w:rPr>
          <w:noProof/>
          <w14:ligatures w14:val="standardContextual"/>
        </w:rPr>
        <w:drawing>
          <wp:inline distT="0" distB="0" distL="0" distR="0" wp14:anchorId="72EB9EDA" wp14:editId="08A65F92">
            <wp:extent cx="5943600" cy="3429000"/>
            <wp:effectExtent l="0" t="0" r="0" b="0"/>
            <wp:docPr id="136011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17195" name=""/>
                    <pic:cNvPicPr/>
                  </pic:nvPicPr>
                  <pic:blipFill>
                    <a:blip r:embed="rId9"/>
                    <a:stretch>
                      <a:fillRect/>
                    </a:stretch>
                  </pic:blipFill>
                  <pic:spPr>
                    <a:xfrm>
                      <a:off x="0" y="0"/>
                      <a:ext cx="5943600" cy="3429000"/>
                    </a:xfrm>
                    <a:prstGeom prst="rect">
                      <a:avLst/>
                    </a:prstGeom>
                  </pic:spPr>
                </pic:pic>
              </a:graphicData>
            </a:graphic>
          </wp:inline>
        </w:drawing>
      </w:r>
    </w:p>
    <w:p w14:paraId="329F5EF0" w14:textId="77777777" w:rsidR="00AC3B94" w:rsidRDefault="00AC3B94"/>
    <w:p w14:paraId="4561ED30" w14:textId="46A56EA6" w:rsidR="00AC3B94" w:rsidRDefault="00AC3B94">
      <w:r>
        <w:rPr>
          <w:noProof/>
          <w14:ligatures w14:val="standardContextual"/>
        </w:rPr>
        <w:lastRenderedPageBreak/>
        <w:drawing>
          <wp:inline distT="0" distB="0" distL="0" distR="0" wp14:anchorId="5392A9C6" wp14:editId="4246AA1D">
            <wp:extent cx="5943600" cy="3229610"/>
            <wp:effectExtent l="0" t="0" r="0" b="8890"/>
            <wp:docPr id="122847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78755" name=""/>
                    <pic:cNvPicPr/>
                  </pic:nvPicPr>
                  <pic:blipFill>
                    <a:blip r:embed="rId10"/>
                    <a:stretch>
                      <a:fillRect/>
                    </a:stretch>
                  </pic:blipFill>
                  <pic:spPr>
                    <a:xfrm>
                      <a:off x="0" y="0"/>
                      <a:ext cx="5943600" cy="3229610"/>
                    </a:xfrm>
                    <a:prstGeom prst="rect">
                      <a:avLst/>
                    </a:prstGeom>
                  </pic:spPr>
                </pic:pic>
              </a:graphicData>
            </a:graphic>
          </wp:inline>
        </w:drawing>
      </w:r>
    </w:p>
    <w:sectPr w:rsidR="00AC3B94" w:rsidSect="00FB3F2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FF616" w14:textId="77777777" w:rsidR="00E14231" w:rsidRDefault="00E14231" w:rsidP="0051242D">
      <w:pPr>
        <w:spacing w:before="0" w:after="0" w:line="240" w:lineRule="auto"/>
      </w:pPr>
      <w:r>
        <w:separator/>
      </w:r>
    </w:p>
  </w:endnote>
  <w:endnote w:type="continuationSeparator" w:id="0">
    <w:p w14:paraId="14DDC0F8" w14:textId="77777777" w:rsidR="00E14231" w:rsidRDefault="00E14231" w:rsidP="005124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1EED" w14:textId="77777777" w:rsidR="00E14231" w:rsidRDefault="00E14231" w:rsidP="0051242D">
      <w:pPr>
        <w:spacing w:before="0" w:after="0" w:line="240" w:lineRule="auto"/>
      </w:pPr>
      <w:r>
        <w:separator/>
      </w:r>
    </w:p>
  </w:footnote>
  <w:footnote w:type="continuationSeparator" w:id="0">
    <w:p w14:paraId="1A306E8C" w14:textId="77777777" w:rsidR="00E14231" w:rsidRDefault="00E14231" w:rsidP="0051242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928A8"/>
    <w:multiLevelType w:val="hybridMultilevel"/>
    <w:tmpl w:val="CFAA5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7F8144B"/>
    <w:multiLevelType w:val="hybridMultilevel"/>
    <w:tmpl w:val="476419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33276309">
    <w:abstractNumId w:val="1"/>
  </w:num>
  <w:num w:numId="2" w16cid:durableId="10374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74F"/>
    <w:rsid w:val="00000FDB"/>
    <w:rsid w:val="00010F2A"/>
    <w:rsid w:val="00046007"/>
    <w:rsid w:val="000529A8"/>
    <w:rsid w:val="000668EF"/>
    <w:rsid w:val="000F3667"/>
    <w:rsid w:val="00143A28"/>
    <w:rsid w:val="00147B1C"/>
    <w:rsid w:val="001843C7"/>
    <w:rsid w:val="001930BF"/>
    <w:rsid w:val="00253824"/>
    <w:rsid w:val="00254827"/>
    <w:rsid w:val="0027452D"/>
    <w:rsid w:val="002D6A53"/>
    <w:rsid w:val="002E2383"/>
    <w:rsid w:val="0030354B"/>
    <w:rsid w:val="00332F34"/>
    <w:rsid w:val="003568E5"/>
    <w:rsid w:val="003A4549"/>
    <w:rsid w:val="004748F3"/>
    <w:rsid w:val="004A20C8"/>
    <w:rsid w:val="004B2871"/>
    <w:rsid w:val="004E62A9"/>
    <w:rsid w:val="0051242D"/>
    <w:rsid w:val="005C262B"/>
    <w:rsid w:val="005F444D"/>
    <w:rsid w:val="00666ACC"/>
    <w:rsid w:val="006C6C7F"/>
    <w:rsid w:val="006F7D2F"/>
    <w:rsid w:val="0072779D"/>
    <w:rsid w:val="00786D0E"/>
    <w:rsid w:val="007B6F9C"/>
    <w:rsid w:val="00800629"/>
    <w:rsid w:val="008243ED"/>
    <w:rsid w:val="0085574F"/>
    <w:rsid w:val="0088473C"/>
    <w:rsid w:val="008B495C"/>
    <w:rsid w:val="008F7DB2"/>
    <w:rsid w:val="00921501"/>
    <w:rsid w:val="009A6842"/>
    <w:rsid w:val="00A15292"/>
    <w:rsid w:val="00A21AD9"/>
    <w:rsid w:val="00A97D1C"/>
    <w:rsid w:val="00AC3B94"/>
    <w:rsid w:val="00B24948"/>
    <w:rsid w:val="00B923ED"/>
    <w:rsid w:val="00B96594"/>
    <w:rsid w:val="00BA0425"/>
    <w:rsid w:val="00BC15C4"/>
    <w:rsid w:val="00C61726"/>
    <w:rsid w:val="00C67C9D"/>
    <w:rsid w:val="00C7444B"/>
    <w:rsid w:val="00CA3A1C"/>
    <w:rsid w:val="00D32449"/>
    <w:rsid w:val="00D6764C"/>
    <w:rsid w:val="00DD364E"/>
    <w:rsid w:val="00E14231"/>
    <w:rsid w:val="00E701FE"/>
    <w:rsid w:val="00EB5DB1"/>
    <w:rsid w:val="00F566CB"/>
    <w:rsid w:val="00F56B4A"/>
    <w:rsid w:val="00FB3F29"/>
    <w:rsid w:val="00FC71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AF49A"/>
  <w15:chartTrackingRefBased/>
  <w15:docId w15:val="{90849522-0BC0-458B-BCED-019798BE1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ACC"/>
    <w:pPr>
      <w:spacing w:before="80" w:after="120" w:line="276" w:lineRule="auto"/>
    </w:pPr>
    <w:rPr>
      <w:rFonts w:eastAsiaTheme="minorHAnsi"/>
      <w:kern w:val="0"/>
      <w:sz w:val="22"/>
      <w:szCs w:val="22"/>
      <w:lang w:eastAsia="en-US"/>
      <w14:ligatures w14:val="none"/>
    </w:rPr>
  </w:style>
  <w:style w:type="paragraph" w:styleId="Heading1">
    <w:name w:val="heading 1"/>
    <w:basedOn w:val="Normal"/>
    <w:next w:val="Normal"/>
    <w:link w:val="Heading1Char"/>
    <w:uiPriority w:val="9"/>
    <w:qFormat/>
    <w:rsid w:val="00855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74F"/>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74F"/>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74F"/>
    <w:rPr>
      <w:rFonts w:eastAsiaTheme="majorEastAsia" w:cstheme="majorBidi"/>
      <w:color w:val="272727" w:themeColor="text1" w:themeTint="D8"/>
    </w:rPr>
  </w:style>
  <w:style w:type="paragraph" w:styleId="Title">
    <w:name w:val="Title"/>
    <w:basedOn w:val="Normal"/>
    <w:next w:val="Normal"/>
    <w:link w:val="TitleChar"/>
    <w:uiPriority w:val="10"/>
    <w:qFormat/>
    <w:rsid w:val="00855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74F"/>
    <w:pPr>
      <w:spacing w:before="160"/>
      <w:jc w:val="center"/>
    </w:pPr>
    <w:rPr>
      <w:i/>
      <w:iCs/>
      <w:color w:val="404040" w:themeColor="text1" w:themeTint="BF"/>
    </w:rPr>
  </w:style>
  <w:style w:type="character" w:customStyle="1" w:styleId="QuoteChar">
    <w:name w:val="Quote Char"/>
    <w:basedOn w:val="DefaultParagraphFont"/>
    <w:link w:val="Quote"/>
    <w:uiPriority w:val="29"/>
    <w:rsid w:val="0085574F"/>
    <w:rPr>
      <w:i/>
      <w:iCs/>
      <w:color w:val="404040" w:themeColor="text1" w:themeTint="BF"/>
    </w:rPr>
  </w:style>
  <w:style w:type="paragraph" w:styleId="ListParagraph">
    <w:name w:val="List Paragraph"/>
    <w:basedOn w:val="Normal"/>
    <w:link w:val="ListParagraphChar"/>
    <w:uiPriority w:val="34"/>
    <w:qFormat/>
    <w:rsid w:val="0085574F"/>
    <w:pPr>
      <w:ind w:left="720"/>
      <w:contextualSpacing/>
    </w:pPr>
  </w:style>
  <w:style w:type="character" w:styleId="IntenseEmphasis">
    <w:name w:val="Intense Emphasis"/>
    <w:basedOn w:val="DefaultParagraphFont"/>
    <w:uiPriority w:val="21"/>
    <w:qFormat/>
    <w:rsid w:val="0085574F"/>
    <w:rPr>
      <w:i/>
      <w:iCs/>
      <w:color w:val="0F4761" w:themeColor="accent1" w:themeShade="BF"/>
    </w:rPr>
  </w:style>
  <w:style w:type="paragraph" w:styleId="IntenseQuote">
    <w:name w:val="Intense Quote"/>
    <w:basedOn w:val="Normal"/>
    <w:next w:val="Normal"/>
    <w:link w:val="IntenseQuoteChar"/>
    <w:uiPriority w:val="30"/>
    <w:qFormat/>
    <w:rsid w:val="00855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74F"/>
    <w:rPr>
      <w:i/>
      <w:iCs/>
      <w:color w:val="0F4761" w:themeColor="accent1" w:themeShade="BF"/>
    </w:rPr>
  </w:style>
  <w:style w:type="character" w:styleId="IntenseReference">
    <w:name w:val="Intense Reference"/>
    <w:basedOn w:val="DefaultParagraphFont"/>
    <w:uiPriority w:val="32"/>
    <w:qFormat/>
    <w:rsid w:val="0085574F"/>
    <w:rPr>
      <w:b/>
      <w:bCs/>
      <w:smallCaps/>
      <w:color w:val="0F4761" w:themeColor="accent1" w:themeShade="BF"/>
      <w:spacing w:val="5"/>
    </w:rPr>
  </w:style>
  <w:style w:type="paragraph" w:styleId="Header">
    <w:name w:val="header"/>
    <w:basedOn w:val="Normal"/>
    <w:link w:val="HeaderChar"/>
    <w:uiPriority w:val="99"/>
    <w:unhideWhenUsed/>
    <w:rsid w:val="005124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42D"/>
  </w:style>
  <w:style w:type="paragraph" w:styleId="Footer">
    <w:name w:val="footer"/>
    <w:basedOn w:val="Normal"/>
    <w:link w:val="FooterChar"/>
    <w:uiPriority w:val="99"/>
    <w:unhideWhenUsed/>
    <w:rsid w:val="005124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42D"/>
  </w:style>
  <w:style w:type="character" w:customStyle="1" w:styleId="ListParagraphChar">
    <w:name w:val="List Paragraph Char"/>
    <w:basedOn w:val="DefaultParagraphFont"/>
    <w:link w:val="ListParagraph"/>
    <w:uiPriority w:val="34"/>
    <w:qFormat/>
    <w:locked/>
    <w:rsid w:val="0051242D"/>
  </w:style>
  <w:style w:type="character" w:customStyle="1" w:styleId="normaltextrun">
    <w:name w:val="normaltextrun"/>
    <w:basedOn w:val="DefaultParagraphFont"/>
    <w:rsid w:val="0051242D"/>
  </w:style>
  <w:style w:type="character" w:styleId="Hyperlink">
    <w:name w:val="Hyperlink"/>
    <w:basedOn w:val="DefaultParagraphFont"/>
    <w:uiPriority w:val="99"/>
    <w:unhideWhenUsed/>
    <w:rsid w:val="00FC7125"/>
    <w:rPr>
      <w:color w:val="467886" w:themeColor="hyperlink"/>
      <w:u w:val="single"/>
    </w:rPr>
  </w:style>
  <w:style w:type="character" w:styleId="UnresolvedMention">
    <w:name w:val="Unresolved Mention"/>
    <w:basedOn w:val="DefaultParagraphFont"/>
    <w:uiPriority w:val="99"/>
    <w:semiHidden/>
    <w:unhideWhenUsed/>
    <w:rsid w:val="00FC7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LoraMarinova/smart-finance-track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2215</Words>
  <Characters>12631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Lora Marinova (non-empl, Moody's)</dc:creator>
  <cp:keywords/>
  <dc:description/>
  <cp:lastModifiedBy>Lora Marinova (non-empl, Moody's)</cp:lastModifiedBy>
  <cp:revision>59</cp:revision>
  <dcterms:created xsi:type="dcterms:W3CDTF">2026-06-15T18:51:00Z</dcterms:created>
  <dcterms:modified xsi:type="dcterms:W3CDTF">2026-06-29T06:25:00Z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b3c322a2-1b40-4ccd-a45b-7187508abb6d</vt:lpwstr>
  </property>
</Properties>
</file>