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Android :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https://www.androidauthority.com/best-health-apps-for-android-668268/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CFAPP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https://globalgenes.org/raredaily/new-app-for-cystic-fibrosis-patients-helps-to-manage-symptoms/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https://medicalxpress.com/news/2016-09-rare-disease-ict.html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Stationary v moving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mayo_clinc</w:t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http://www.mayoclinic.org/diseases-conditions/cystic-fibrosis/symptoms-causes/syc-20353700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Look into hse</w:t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http://hse.ie/eng/health/az/C/Cystic-fibrosis/Diagnosing-cystic-fibrosis.html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https://www.cfri.ie/publications.php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CF_IRELAND</w:t>
      </w:r>
    </w:p>
    <w:p w:rsidR="00000000" w:rsidDel="00000000" w:rsidP="00000000" w:rsidRDefault="00000000" w:rsidRPr="00000000">
      <w:pPr>
        <w:contextualSpacing w:val="0"/>
        <w:rPr>
          <w:color w:val="383838"/>
          <w:sz w:val="21"/>
          <w:szCs w:val="21"/>
          <w:highlight w:val="white"/>
        </w:rPr>
      </w:pPr>
      <w:hyperlink r:id="rId12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info@cfireland.ie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83838"/>
          <w:sz w:val="21"/>
          <w:szCs w:val="21"/>
          <w:highlight w:val="white"/>
        </w:rPr>
      </w:pPr>
      <w:r w:rsidDel="00000000" w:rsidR="00000000" w:rsidRPr="00000000">
        <w:rPr>
          <w:color w:val="383838"/>
          <w:sz w:val="21"/>
          <w:szCs w:val="21"/>
          <w:highlight w:val="white"/>
          <w:rtl w:val="0"/>
        </w:rPr>
        <w:t xml:space="preserve">Video’s explaining firebase</w:t>
      </w:r>
    </w:p>
    <w:p w:rsidR="00000000" w:rsidDel="00000000" w:rsidP="00000000" w:rsidRDefault="00000000" w:rsidRPr="00000000">
      <w:pPr>
        <w:contextualSpacing w:val="0"/>
        <w:rPr>
          <w:color w:val="383838"/>
          <w:sz w:val="21"/>
          <w:szCs w:val="21"/>
          <w:highlight w:val="white"/>
        </w:rPr>
      </w:pPr>
      <w:hyperlink r:id="rId13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https://www.google.ie/search?q=firebase+login+tutorial&amp;oq=firebase+login+tutorial&amp;gs_l=psy-ab.3..0i7i30k1j0i20i263k1j0l2j0i8i30k1l3.188847.189498.0.190300.7.4.0.0.0.0.178.445.2j2.4.0....0...1.1.64.psy-ab..5.1.133....0.8LDI7uuZjcM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83838"/>
          <w:sz w:val="21"/>
          <w:szCs w:val="21"/>
          <w:highlight w:val="white"/>
        </w:rPr>
      </w:pPr>
      <w:r w:rsidDel="00000000" w:rsidR="00000000" w:rsidRPr="00000000">
        <w:rPr>
          <w:color w:val="383838"/>
          <w:sz w:val="21"/>
          <w:szCs w:val="21"/>
          <w:highlight w:val="white"/>
          <w:rtl w:val="0"/>
        </w:rPr>
        <w:t xml:space="preserve">Technologies </w:t>
      </w:r>
    </w:p>
    <w:p w:rsidR="00000000" w:rsidDel="00000000" w:rsidP="00000000" w:rsidRDefault="00000000" w:rsidRPr="00000000">
      <w:pPr>
        <w:contextualSpacing w:val="0"/>
        <w:rPr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83838"/>
          <w:sz w:val="21"/>
          <w:szCs w:val="21"/>
          <w:highlight w:val="white"/>
        </w:rPr>
      </w:pPr>
      <w:r w:rsidDel="00000000" w:rsidR="00000000" w:rsidRPr="00000000">
        <w:rPr>
          <w:color w:val="383838"/>
          <w:sz w:val="21"/>
          <w:szCs w:val="21"/>
          <w:highlight w:val="white"/>
          <w:rtl w:val="0"/>
        </w:rPr>
        <w:t xml:space="preserve">Arduino uno</w:t>
      </w:r>
    </w:p>
    <w:p w:rsidR="00000000" w:rsidDel="00000000" w:rsidP="00000000" w:rsidRDefault="00000000" w:rsidRPr="00000000">
      <w:pPr>
        <w:contextualSpacing w:val="0"/>
        <w:rPr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83838"/>
          <w:sz w:val="21"/>
          <w:szCs w:val="21"/>
          <w:highlight w:val="white"/>
        </w:rPr>
      </w:pPr>
      <w:r w:rsidDel="00000000" w:rsidR="00000000" w:rsidRPr="00000000">
        <w:rPr>
          <w:color w:val="383838"/>
          <w:sz w:val="21"/>
          <w:szCs w:val="21"/>
          <w:highlight w:val="white"/>
          <w:rtl w:val="0"/>
        </w:rPr>
        <w:t xml:space="preserve">Ionic</w:t>
      </w:r>
    </w:p>
    <w:p w:rsidR="00000000" w:rsidDel="00000000" w:rsidP="00000000" w:rsidRDefault="00000000" w:rsidRPr="00000000">
      <w:pPr>
        <w:contextualSpacing w:val="0"/>
        <w:rPr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83838"/>
          <w:sz w:val="21"/>
          <w:szCs w:val="21"/>
          <w:highlight w:val="white"/>
        </w:rPr>
      </w:pPr>
      <w:r w:rsidDel="00000000" w:rsidR="00000000" w:rsidRPr="00000000">
        <w:rPr>
          <w:color w:val="383838"/>
          <w:sz w:val="21"/>
          <w:szCs w:val="21"/>
          <w:highlight w:val="white"/>
          <w:rtl w:val="0"/>
        </w:rPr>
        <w:t xml:space="preserve">firebase</w:t>
      </w:r>
    </w:p>
    <w:p w:rsidR="00000000" w:rsidDel="00000000" w:rsidP="00000000" w:rsidRDefault="00000000" w:rsidRPr="00000000">
      <w:pPr>
        <w:contextualSpacing w:val="0"/>
        <w:rPr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Lorcan Healy" w:id="0" w:date="2017-10-20T13:38:2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way to measure PA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fri.ie/publications.php" TargetMode="External"/><Relationship Id="rId10" Type="http://schemas.openxmlformats.org/officeDocument/2006/relationships/hyperlink" Target="http://hse.ie/eng/health/az/C/Cystic-fibrosis/Diagnosing-cystic-fibrosis.html" TargetMode="External"/><Relationship Id="rId13" Type="http://schemas.openxmlformats.org/officeDocument/2006/relationships/hyperlink" Target="https://www.google.ie/search?q=firebase+login+tutorial&amp;oq=firebase+login+tutorial&amp;gs_l=psy-ab.3..0i7i30k1j0i20i263k1j0l2j0i8i30k1l3.188847.189498.0.190300.7.4.0.0.0.0.178.445.2j2.4.0....0...1.1.64.psy-ab..5.1.133....0.8LDI7uuZjcM" TargetMode="External"/><Relationship Id="rId12" Type="http://schemas.openxmlformats.org/officeDocument/2006/relationships/hyperlink" Target="mailto:info@cfireland.ie" TargetMode="External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ayoclinic.org/diseases-conditions/cystic-fibrosis/symptoms-causes/syc-2035370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droidauthority.com/best-health-apps-for-android-668268/" TargetMode="External"/><Relationship Id="rId7" Type="http://schemas.openxmlformats.org/officeDocument/2006/relationships/hyperlink" Target="https://globalgenes.org/raredaily/new-app-for-cystic-fibrosis-patients-helps-to-manage-symptoms/" TargetMode="External"/><Relationship Id="rId8" Type="http://schemas.openxmlformats.org/officeDocument/2006/relationships/hyperlink" Target="https://medicalxpress.com/news/2016-09-rare-disease-ict.html" TargetMode="External"/></Relationships>
</file>