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Autospacing="1" w:afterAutospacing="1"/>
        <w:jc w:val="center"/>
        <w:rPr>
          <w:sz w:val="32"/>
          <w:szCs w:val="32"/>
        </w:rPr>
      </w:pPr>
      <w:r>
        <w:rPr>
          <w:rFonts w:ascii="Calibri;Calibri EmbeddedFont;Ca" w:hAnsi="Calibri;Calibri EmbeddedFont;Ca"/>
          <w:b/>
          <w:bCs/>
          <w:sz w:val="32"/>
          <w:szCs w:val="32"/>
        </w:rPr>
        <w:t>Joshua Murray</w:t>
      </w:r>
    </w:p>
    <w:p>
      <w:pPr>
        <w:pStyle w:val="TextBody"/>
        <w:spacing w:lineRule="atLeast" w:line="328"/>
        <w:jc w:val="center"/>
        <w:rPr>
          <w:sz w:val="32"/>
          <w:szCs w:val="32"/>
        </w:rPr>
      </w:pPr>
      <w:r>
        <w:rPr>
          <w:rFonts w:ascii="Calibri;Calibri EmbeddedFont;Ca" w:hAnsi="Calibri;Calibri EmbeddedFont;Ca"/>
          <w:b/>
          <w:bCs/>
          <w:sz w:val="22"/>
          <w:szCs w:val="22"/>
        </w:rPr>
        <w:t>Linkedin:</w:t>
      </w:r>
      <w:r>
        <w:rPr/>
        <w:t xml:space="preserve"> </w:t>
      </w:r>
      <w:r>
        <w:rPr>
          <w:rFonts w:ascii="Calibri;Calibri EmbeddedFont;Ca" w:hAnsi="Calibri;Calibri EmbeddedFont;Ca"/>
          <w:color w:val="0563C1"/>
          <w:sz w:val="22"/>
          <w:szCs w:val="22"/>
          <w:u w:val="single"/>
        </w:rPr>
        <w:t>www.linkedin.com/in/jmurrray-cs</w:t>
      </w:r>
    </w:p>
    <w:p>
      <w:pPr>
        <w:pStyle w:val="TextBody"/>
        <w:spacing w:lineRule="atLeast" w:line="314"/>
        <w:rPr>
          <w:rFonts w:ascii="Calibri;Calibri EmbeddedFont;Ca" w:hAnsi="Calibri;Calibri EmbeddedFont;Ca"/>
          <w:sz w:val="22"/>
          <w:szCs w:val="22"/>
        </w:rPr>
      </w:pPr>
      <w:r>
        <w:rPr>
          <w:rFonts w:ascii="Calibri;Calibri EmbeddedFont;Ca" w:hAnsi="Calibri;Calibri EmbeddedFont;Ca"/>
          <w:sz w:val="22"/>
          <w:szCs w:val="22"/>
        </w:rPr>
        <w:t>I am a 2</w:t>
      </w:r>
      <w:r>
        <w:rPr>
          <w:rFonts w:ascii="Calibri;Calibri EmbeddedFont;Ca" w:hAnsi="Calibri;Calibri EmbeddedFont;Ca"/>
          <w:sz w:val="22"/>
          <w:szCs w:val="22"/>
          <w:vertAlign w:val="superscript"/>
        </w:rPr>
        <w:t>nd</w:t>
      </w:r>
      <w:r>
        <w:rPr>
          <w:rFonts w:ascii="Calibri;Calibri EmbeddedFont;Ca" w:hAnsi="Calibri;Calibri EmbeddedFont;Ca"/>
          <w:sz w:val="22"/>
          <w:szCs w:val="22"/>
        </w:rPr>
        <w:t xml:space="preserve"> Year Computer Science student at Swansea University with an enthusiasm towards technology, particularly DIY hardware/software projects. I have a mix of both technological and soft skills from work experience and personal projects. Including the ability to work well as part of a team, take a leadership role when necessary and experience using several programming languages and operating systems.</w:t>
      </w:r>
    </w:p>
    <w:p>
      <w:pPr>
        <w:pStyle w:val="TextBody"/>
        <w:spacing w:lineRule="atLeast" w:line="314"/>
        <w:rPr>
          <w:sz w:val="32"/>
          <w:szCs w:val="32"/>
        </w:rPr>
      </w:pPr>
      <w:r>
        <w:rPr>
          <w:rFonts w:ascii="Calibri Light;Calibri Light Emb" w:hAnsi="Calibri Light;Calibri Light Emb"/>
          <w:color w:val="2E74B5" w:themeColor="accent1" w:themeShade="bf"/>
          <w:sz w:val="28"/>
          <w:szCs w:val="28"/>
        </w:rPr>
        <w:t>Education</w:t>
      </w:r>
    </w:p>
    <w:p>
      <w:pPr>
        <w:pStyle w:val="TextBody"/>
        <w:spacing w:lineRule="atLeast" w:line="328"/>
        <w:rPr>
          <w:b/>
          <w:b/>
          <w:bCs/>
          <w:sz w:val="32"/>
          <w:szCs w:val="32"/>
        </w:rPr>
      </w:pPr>
      <w:r>
        <w:rPr>
          <w:rFonts w:ascii="Calibri Light;Calibri Light Emb" w:hAnsi="Calibri Light;Calibri Light Emb"/>
          <w:color w:val="000000" w:themeColor="text1"/>
          <w:sz w:val="24"/>
          <w:szCs w:val="24"/>
        </w:rPr>
        <w:t xml:space="preserve">2019 - Present </w:t>
      </w:r>
      <w:r>
        <w:rPr>
          <w:rFonts w:ascii="Calibri Light;Calibri Light Emb" w:hAnsi="Calibri Light;Calibri Light Emb"/>
          <w:b/>
          <w:bCs/>
          <w:color w:val="000000" w:themeColor="text1"/>
          <w:sz w:val="24"/>
          <w:szCs w:val="24"/>
        </w:rPr>
        <w:t>Swansea University, BSc Computer Science (with a year in industry)</w:t>
      </w:r>
      <w:r>
        <w:rPr>
          <w:b/>
          <w:bCs/>
          <w:color w:val="000000" w:themeColor="text1"/>
        </w:rPr>
        <w:t> </w:t>
      </w:r>
    </w:p>
    <w:p>
      <w:pPr>
        <w:pStyle w:val="TextBody"/>
        <w:spacing w:lineRule="atLeast" w:line="314"/>
        <w:rPr>
          <w:sz w:val="32"/>
          <w:szCs w:val="32"/>
        </w:rPr>
      </w:pPr>
      <w:r>
        <w:rPr>
          <w:rFonts w:ascii="Calibri Light;Calibri Light Emb" w:hAnsi="Calibri Light;Calibri Light Emb"/>
          <w:color w:val="2F5496" w:themeColor="accent5" w:themeShade="bf"/>
          <w:sz w:val="22"/>
          <w:szCs w:val="22"/>
        </w:rPr>
        <w:t>Y1: 2</w:t>
      </w:r>
      <w:r>
        <w:rPr>
          <w:rFonts w:ascii="Calibri Light;Calibri Light Emb" w:hAnsi="Calibri Light;Calibri Light Emb"/>
          <w:color w:val="2F5496" w:themeColor="accent5" w:themeShade="bf"/>
          <w:sz w:val="17"/>
          <w:szCs w:val="17"/>
        </w:rPr>
        <w:t>nd</w:t>
      </w:r>
      <w:r>
        <w:rPr>
          <w:i/>
          <w:iCs/>
          <w:color w:val="2F5496" w:themeColor="accent5" w:themeShade="bf"/>
        </w:rPr>
        <w:t xml:space="preserve"> </w:t>
      </w:r>
      <w:r>
        <w:rPr>
          <w:rFonts w:ascii="Calibri Light;Calibri Light Emb" w:hAnsi="Calibri Light;Calibri Light Emb"/>
          <w:color w:val="2F5496" w:themeColor="accent5" w:themeShade="bf"/>
          <w:sz w:val="22"/>
          <w:szCs w:val="22"/>
        </w:rPr>
        <w:t xml:space="preserve">Semester - </w:t>
      </w:r>
      <w:r>
        <w:rPr>
          <w:rFonts w:ascii="Calibri Light;Calibri Light Emb" w:hAnsi="Calibri Light;Calibri Light Emb"/>
          <w:b/>
          <w:bCs/>
          <w:color w:val="2F5496" w:themeColor="accent5" w:themeShade="bf"/>
          <w:sz w:val="22"/>
          <w:szCs w:val="22"/>
        </w:rPr>
        <w:t>Average Grade: 84.5%</w:t>
      </w:r>
    </w:p>
    <w:tbl>
      <w:tblPr>
        <w:tblStyle w:val="PlainTable4"/>
        <w:tblW w:w="76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389"/>
        <w:gridCol w:w="43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rPr>
                <w:sz w:val="32"/>
                <w:szCs w:val="32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>Programming 2</w:t>
            </w:r>
          </w:p>
        </w:tc>
        <w:tc>
          <w:tcPr>
            <w:tcW w:w="4305" w:type="dxa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;Calibri EmbeddedFont;Ca" w:hAnsi="Calibri;Calibri EmbeddedFont;Ca"/>
                <w:sz w:val="20"/>
                <w:szCs w:val="20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 xml:space="preserve">Professional Issues 2: Software Development </w:t>
            </w:r>
          </w:p>
        </w:tc>
      </w:tr>
      <w:tr>
        <w:trPr/>
        <w:tc>
          <w:tcPr>
            <w:tcW w:w="3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rPr>
                <w:sz w:val="32"/>
                <w:szCs w:val="32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>Concepts of Computer Science 2</w:t>
            </w:r>
          </w:p>
        </w:tc>
        <w:tc>
          <w:tcPr>
            <w:tcW w:w="4305" w:type="dxa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;Calibri EmbeddedFont;Ca" w:hAnsi="Calibri;Calibri EmbeddedFont;Ca"/>
                <w:sz w:val="20"/>
                <w:szCs w:val="20"/>
              </w:rPr>
            </w:pPr>
            <w:r>
              <w:rPr>
                <w:rFonts w:eastAsia="" w:cs="Arial" w:ascii="Calibri;Calibri EmbeddedFont;Ca" w:hAnsi="Calibri;Calibri EmbeddedFont;Ca"/>
                <w:kern w:val="0"/>
                <w:sz w:val="20"/>
                <w:szCs w:val="20"/>
                <w:lang w:val="en-GB" w:eastAsia="en-US" w:bidi="ar-SA"/>
              </w:rPr>
              <w:t>Modelling Computing Systems 2</w:t>
            </w:r>
          </w:p>
        </w:tc>
      </w:tr>
    </w:tbl>
    <w:p>
      <w:pPr>
        <w:pStyle w:val="TextBody"/>
        <w:spacing w:lineRule="atLeast" w:line="285"/>
        <w:rPr>
          <w:sz w:val="32"/>
          <w:szCs w:val="32"/>
        </w:rPr>
      </w:pPr>
      <w:r>
        <w:rPr>
          <w:rFonts w:ascii="Calibri Light;Calibri Light Emb" w:hAnsi="Calibri Light;Calibri Light Emb"/>
          <w:color w:val="2F5496" w:themeColor="accent5" w:themeShade="bf"/>
          <w:sz w:val="22"/>
          <w:szCs w:val="22"/>
        </w:rPr>
        <w:t>Y1: 1</w:t>
      </w:r>
      <w:r>
        <w:rPr>
          <w:rFonts w:ascii="Calibri Light;Calibri Light Emb" w:hAnsi="Calibri Light;Calibri Light Emb"/>
          <w:color w:val="2F5496" w:themeColor="accent5" w:themeShade="bf"/>
          <w:sz w:val="17"/>
          <w:szCs w:val="17"/>
        </w:rPr>
        <w:t>st</w:t>
      </w:r>
      <w:r>
        <w:rPr>
          <w:i/>
          <w:iCs/>
          <w:color w:val="2F5496" w:themeColor="accent5" w:themeShade="bf"/>
        </w:rPr>
        <w:t xml:space="preserve"> </w:t>
      </w:r>
      <w:r>
        <w:rPr>
          <w:rFonts w:ascii="Calibri Light;Calibri Light Emb" w:hAnsi="Calibri Light;Calibri Light Emb"/>
          <w:color w:val="2F5496" w:themeColor="accent5" w:themeShade="bf"/>
          <w:sz w:val="22"/>
          <w:szCs w:val="22"/>
        </w:rPr>
        <w:t xml:space="preserve">Semester - </w:t>
      </w:r>
      <w:r>
        <w:rPr>
          <w:rFonts w:ascii="Calibri Light;Calibri Light Emb" w:hAnsi="Calibri Light;Calibri Light Emb"/>
          <w:b/>
          <w:bCs/>
          <w:color w:val="2F5496" w:themeColor="accent5" w:themeShade="bf"/>
          <w:sz w:val="22"/>
          <w:szCs w:val="22"/>
        </w:rPr>
        <w:t>Average Grade: 78.9%</w:t>
      </w:r>
    </w:p>
    <w:tbl>
      <w:tblPr>
        <w:tblStyle w:val="PlainTable4"/>
        <w:tblW w:w="76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390"/>
        <w:gridCol w:w="42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rPr>
                <w:sz w:val="32"/>
                <w:szCs w:val="32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>Programming 1</w:t>
            </w:r>
          </w:p>
        </w:tc>
        <w:tc>
          <w:tcPr>
            <w:tcW w:w="422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>Professional Issues 1: Computer and society</w:t>
            </w:r>
          </w:p>
        </w:tc>
      </w:tr>
      <w:tr>
        <w:trPr/>
        <w:tc>
          <w:tcPr>
            <w:tcW w:w="33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rPr>
                <w:sz w:val="32"/>
                <w:szCs w:val="32"/>
              </w:rPr>
            </w:pPr>
            <w:r>
              <w:rPr>
                <w:rFonts w:eastAsia="" w:cs="Arial" w:ascii="Calibri;Calibri EmbeddedFont;Ca" w:hAnsi="Calibri;Calibri EmbeddedFont;Ca"/>
                <w:b w:val="false"/>
                <w:bCs w:val="false"/>
                <w:kern w:val="0"/>
                <w:sz w:val="20"/>
                <w:szCs w:val="20"/>
                <w:lang w:val="en-GB" w:eastAsia="en-US" w:bidi="ar-SA"/>
              </w:rPr>
              <w:t>Concepts of Computer Science 1</w:t>
            </w:r>
          </w:p>
        </w:tc>
        <w:tc>
          <w:tcPr>
            <w:tcW w:w="422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tLeast" w:line="285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;Calibri EmbeddedFont;Ca" w:hAnsi="Calibri;Calibri EmbeddedFont;Ca"/>
                <w:sz w:val="20"/>
                <w:szCs w:val="20"/>
              </w:rPr>
            </w:pPr>
            <w:r>
              <w:rPr>
                <w:rFonts w:eastAsia="" w:cs="Arial" w:ascii="Calibri;Calibri EmbeddedFont;Ca" w:hAnsi="Calibri;Calibri EmbeddedFont;Ca"/>
                <w:kern w:val="0"/>
                <w:sz w:val="20"/>
                <w:szCs w:val="20"/>
                <w:lang w:val="en-GB" w:eastAsia="en-US" w:bidi="ar-SA"/>
              </w:rPr>
              <w:t>Modelling Computing Systems 1</w:t>
            </w:r>
          </w:p>
        </w:tc>
      </w:tr>
    </w:tbl>
    <w:p>
      <w:pPr>
        <w:pStyle w:val="TextBody"/>
        <w:spacing w:lineRule="atLeast" w:line="328"/>
        <w:rPr>
          <w:b/>
          <w:b/>
          <w:bCs/>
          <w:sz w:val="32"/>
          <w:szCs w:val="32"/>
        </w:rPr>
      </w:pPr>
      <w:r>
        <w:rPr>
          <w:rFonts w:ascii="Calibri Light;Calibri Light Emb" w:hAnsi="Calibri Light;Calibri Light Emb"/>
          <w:color w:val="000000" w:themeColor="text1"/>
          <w:sz w:val="24"/>
          <w:szCs w:val="24"/>
        </w:rPr>
        <w:t xml:space="preserve">2017 – 2019 </w:t>
      </w:r>
      <w:r>
        <w:rPr>
          <w:rFonts w:ascii="Calibri Light;Calibri Light Emb" w:hAnsi="Calibri Light;Calibri Light Emb"/>
          <w:b/>
          <w:bCs/>
          <w:color w:val="000000" w:themeColor="text1"/>
          <w:sz w:val="24"/>
          <w:szCs w:val="24"/>
        </w:rPr>
        <w:t>Painsley Sixth Form</w:t>
      </w:r>
    </w:p>
    <w:p>
      <w:pPr>
        <w:pStyle w:val="TextBody"/>
        <w:spacing w:lineRule="atLeast" w:line="328"/>
        <w:rPr>
          <w:sz w:val="32"/>
          <w:szCs w:val="32"/>
        </w:rPr>
      </w:pPr>
      <w:r>
        <w:rPr>
          <w:color w:val="2F5496" w:themeColor="accent5" w:themeShade="bf" w:themeTint="ff"/>
          <w:sz w:val="22"/>
          <w:szCs w:val="22"/>
        </w:rPr>
        <w:t>A levels:</w:t>
      </w:r>
      <w:r>
        <w:rPr>
          <w:rFonts w:ascii="Calibri;Calibri EmbeddedFont;Ca" w:hAnsi="Calibri;Calibri EmbeddedFont;Ca"/>
          <w:b/>
          <w:bCs/>
          <w:sz w:val="22"/>
          <w:szCs w:val="22"/>
        </w:rPr>
        <w:t xml:space="preserve"> </w:t>
      </w:r>
      <w:r>
        <w:rPr>
          <w:rFonts w:ascii="Calibri;Calibri EmbeddedFont;Ca" w:hAnsi="Calibri;Calibri EmbeddedFont;Ca"/>
          <w:sz w:val="20"/>
          <w:szCs w:val="20"/>
        </w:rPr>
        <w:t>Computer Science: B, Mathematics: B, Physics: C</w:t>
      </w:r>
    </w:p>
    <w:p>
      <w:pPr>
        <w:pStyle w:val="TextBody"/>
        <w:spacing w:lineRule="atLeast" w:line="328"/>
        <w:rPr>
          <w:sz w:val="32"/>
          <w:szCs w:val="32"/>
        </w:rPr>
      </w:pPr>
      <w:r>
        <w:rPr>
          <w:rFonts w:ascii="Calibri Light;Calibri Light Emb" w:hAnsi="Calibri Light;Calibri Light Emb"/>
          <w:color w:val="000000" w:themeColor="text1"/>
          <w:sz w:val="24"/>
          <w:szCs w:val="24"/>
        </w:rPr>
        <w:t xml:space="preserve">2012 - 2017 </w:t>
      </w:r>
      <w:r>
        <w:rPr>
          <w:rFonts w:ascii="Calibri Light;Calibri Light Emb" w:hAnsi="Calibri Light;Calibri Light Emb"/>
          <w:b/>
          <w:bCs/>
          <w:color w:val="000000" w:themeColor="text1"/>
          <w:sz w:val="24"/>
          <w:szCs w:val="24"/>
        </w:rPr>
        <w:t>Painsley Catholic College</w:t>
      </w:r>
    </w:p>
    <w:p>
      <w:pPr>
        <w:pStyle w:val="TextBody"/>
        <w:spacing w:lineRule="atLeast" w:line="328"/>
        <w:rPr>
          <w:sz w:val="32"/>
          <w:szCs w:val="32"/>
        </w:rPr>
      </w:pPr>
      <w:r>
        <w:rPr>
          <w:color w:val="2F5496" w:themeColor="accent5" w:themeShade="bf"/>
          <w:sz w:val="22"/>
          <w:szCs w:val="22"/>
        </w:rPr>
        <w:t>GCSEs:</w:t>
      </w:r>
      <w:r>
        <w:rPr>
          <w:rFonts w:ascii="Calibri;Calibri EmbeddedFont;Ca" w:hAnsi="Calibri;Calibri EmbeddedFont;Ca"/>
          <w:b/>
          <w:bCs/>
          <w:sz w:val="22"/>
          <w:szCs w:val="22"/>
        </w:rPr>
        <w:t xml:space="preserve"> </w:t>
      </w:r>
      <w:r>
        <w:rPr>
          <w:rFonts w:ascii="Calibri;Calibri EmbeddedFont;Ca" w:hAnsi="Calibri;Calibri EmbeddedFont;Ca"/>
          <w:sz w:val="20"/>
          <w:szCs w:val="20"/>
        </w:rPr>
        <w:t>Maths: 8, English Literature: 7, English Language: 7, 9 other GCSE’s: A*-B</w:t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color w:val="2E74B5" w:themeColor="accent1" w:themeShade="bf"/>
          <w:sz w:val="28"/>
          <w:szCs w:val="28"/>
        </w:rPr>
        <w:t>Employment</w:t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sz w:val="24"/>
          <w:szCs w:val="24"/>
        </w:rPr>
        <w:t xml:space="preserve">June 2018 - present </w:t>
      </w:r>
      <w:r>
        <w:rPr>
          <w:rFonts w:ascii="Calibri Light;Calibri Light Emb" w:hAnsi="Calibri Light;Calibri Light Emb"/>
          <w:b/>
          <w:bCs/>
          <w:sz w:val="24"/>
          <w:szCs w:val="24"/>
        </w:rPr>
        <w:t>Crew Member at McDonald’s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99"/>
        <w:ind w:left="1049" w:hanging="283"/>
        <w:rPr>
          <w:sz w:val="32"/>
          <w:szCs w:val="32"/>
        </w:rPr>
      </w:pPr>
      <w:r>
        <w:rPr>
          <w:rFonts w:ascii="Calibri;Calibri EmbeddedFont;Ca" w:hAnsi="Calibri;Calibri EmbeddedFont;Ca"/>
          <w:sz w:val="20"/>
          <w:szCs w:val="20"/>
        </w:rPr>
        <w:t>Work as part of a team to provide high quality food and service to customers</w:t>
      </w:r>
    </w:p>
    <w:p>
      <w:pPr>
        <w:pStyle w:val="TextBody"/>
        <w:numPr>
          <w:ilvl w:val="0"/>
          <w:numId w:val="1"/>
        </w:numPr>
        <w:spacing w:lineRule="atLeast" w:line="299"/>
        <w:ind w:left="1049" w:hanging="283"/>
        <w:rPr>
          <w:sz w:val="32"/>
          <w:szCs w:val="32"/>
        </w:rPr>
      </w:pPr>
      <w:r>
        <w:rPr>
          <w:rFonts w:ascii="Calibri;Calibri EmbeddedFont;Ca" w:hAnsi="Calibri;Calibri EmbeddedFont;Ca"/>
          <w:sz w:val="20"/>
          <w:szCs w:val="20"/>
        </w:rPr>
        <w:t>Handle customer feedback and complaints to ensure a good experience in the restaurant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99"/>
        <w:ind w:left="1049" w:hanging="283"/>
        <w:rPr>
          <w:sz w:val="32"/>
          <w:szCs w:val="32"/>
        </w:rPr>
      </w:pPr>
      <w:r>
        <w:rPr>
          <w:rFonts w:ascii="Calibri;Calibri EmbeddedFont;Ca" w:hAnsi="Calibri;Calibri EmbeddedFont;Ca"/>
          <w:sz w:val="20"/>
          <w:szCs w:val="20"/>
        </w:rPr>
        <w:t>Keep calm and in control when in a fast paced environments</w:t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sz w:val="24"/>
          <w:szCs w:val="24"/>
        </w:rPr>
        <w:t>June 2017</w:t>
      </w:r>
      <w:r>
        <w:rPr/>
        <w:t xml:space="preserve"> </w:t>
      </w:r>
      <w:r>
        <w:rPr>
          <w:rFonts w:ascii="Calibri Light;Calibri Light Emb" w:hAnsi="Calibri Light;Calibri Light Emb"/>
          <w:b/>
          <w:bCs/>
          <w:sz w:val="24"/>
          <w:szCs w:val="24"/>
        </w:rPr>
        <w:t xml:space="preserve">- </w:t>
      </w:r>
      <w:r>
        <w:rPr>
          <w:rFonts w:ascii="Calibri Light;Calibri Light Emb" w:hAnsi="Calibri Light;Calibri Light Emb"/>
          <w:sz w:val="24"/>
          <w:szCs w:val="24"/>
        </w:rPr>
        <w:t>March 2018</w:t>
      </w:r>
      <w:r>
        <w:rPr/>
        <w:t xml:space="preserve"> </w:t>
      </w:r>
      <w:r>
        <w:rPr>
          <w:rFonts w:ascii="Calibri Light;Calibri Light Emb" w:hAnsi="Calibri Light;Calibri Light Emb"/>
          <w:b/>
          <w:bCs/>
          <w:sz w:val="24"/>
          <w:szCs w:val="24"/>
        </w:rPr>
        <w:t>Lifeguard at Alton Towers Resort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lineRule="atLeast" w:line="328"/>
        <w:ind w:left="1049" w:hanging="283"/>
        <w:rPr>
          <w:sz w:val="32"/>
          <w:szCs w:val="32"/>
        </w:rPr>
      </w:pPr>
      <w:r>
        <w:rPr>
          <w:rFonts w:ascii="Calibri;Calibri EmbeddedFont;Ca" w:hAnsi="Calibri;Calibri EmbeddedFont;Ca"/>
          <w:sz w:val="20"/>
          <w:szCs w:val="20"/>
        </w:rPr>
        <w:t>Explain and enforce the rules of the water park to ensure the safety of all guests and staff members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lineRule="atLeast" w:line="328"/>
        <w:ind w:left="1049" w:hanging="283"/>
        <w:rPr>
          <w:sz w:val="32"/>
          <w:szCs w:val="32"/>
        </w:rPr>
      </w:pPr>
      <w:r>
        <w:rPr>
          <w:rFonts w:ascii="Calibri;Calibri EmbeddedFont;Ca" w:hAnsi="Calibri;Calibri EmbeddedFont;Ca"/>
          <w:sz w:val="20"/>
          <w:szCs w:val="20"/>
        </w:rPr>
        <w:t>Work quickly and effectively as part of a team in emergency scenarios</w:t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color w:val="2E74B5" w:themeColor="accent1" w:themeShade="bf"/>
          <w:sz w:val="28"/>
          <w:szCs w:val="28"/>
        </w:rPr>
        <w:t>Other Experience and qualifications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28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 xml:space="preserve">Programming Languages: </w:t>
      </w:r>
      <w:r>
        <w:rPr>
          <w:rFonts w:ascii="Calibri;Calibri EmbeddedFont;Ca" w:hAnsi="Calibri;Calibri EmbeddedFont;Ca"/>
          <w:b/>
          <w:bCs/>
          <w:sz w:val="20"/>
          <w:szCs w:val="20"/>
        </w:rPr>
        <w:t>Java</w:t>
      </w:r>
      <w:r>
        <w:rPr>
          <w:rFonts w:ascii="Calibri;Calibri EmbeddedFont;Ca" w:hAnsi="Calibri;Calibri EmbeddedFont;Ca"/>
          <w:sz w:val="20"/>
          <w:szCs w:val="20"/>
        </w:rPr>
        <w:t xml:space="preserve">, </w:t>
      </w:r>
      <w:r>
        <w:rPr>
          <w:rFonts w:ascii="Calibri;Calibri EmbeddedFont;Ca" w:hAnsi="Calibri;Calibri EmbeddedFont;Ca"/>
          <w:b/>
          <w:bCs/>
          <w:sz w:val="20"/>
          <w:szCs w:val="20"/>
        </w:rPr>
        <w:t>Python, Hakell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28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 xml:space="preserve">Related Skills: </w:t>
      </w:r>
      <w:r>
        <w:rPr>
          <w:rFonts w:ascii="Calibri;Calibri EmbeddedFont;Ca" w:hAnsi="Calibri;Calibri EmbeddedFont;Ca"/>
          <w:b/>
          <w:bCs/>
          <w:sz w:val="20"/>
          <w:szCs w:val="20"/>
        </w:rPr>
        <w:t>HTML, CSS, SQL, Git, Bash, Virtualisation (Oracle VM, VM Ware Player)</w:t>
      </w:r>
    </w:p>
    <w:p>
      <w:pPr>
        <w:pStyle w:val="TextBody"/>
        <w:numPr>
          <w:ilvl w:val="0"/>
          <w:numId w:val="3"/>
        </w:numPr>
        <w:spacing w:lineRule="atLeast" w:line="328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OSes:</w:t>
      </w:r>
      <w:r>
        <w:rPr>
          <w:rFonts w:ascii="Calibri;Calibri EmbeddedFont;Ca" w:hAnsi="Calibri;Calibri EmbeddedFont;Ca"/>
          <w:b/>
          <w:bCs/>
          <w:sz w:val="20"/>
          <w:szCs w:val="20"/>
        </w:rPr>
        <w:t xml:space="preserve"> Linux (Ubuntu/Manjaro/Debian/Mint), Windows (7/8/8.1/10)</w:t>
      </w:r>
    </w:p>
    <w:p>
      <w:pPr>
        <w:pStyle w:val="TextBody"/>
        <w:numPr>
          <w:ilvl w:val="0"/>
          <w:numId w:val="3"/>
        </w:numPr>
        <w:spacing w:lineRule="atLeast" w:line="328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Completed Bright Network Technology Internship Experience UK</w:t>
      </w:r>
    </w:p>
    <w:p>
      <w:pPr>
        <w:pStyle w:val="TextBody"/>
        <w:spacing w:lineRule="atLeast" w:line="371"/>
        <w:rPr>
          <w:rFonts w:ascii="Calibri Light;Calibri Light Emb" w:hAnsi="Calibri Light;Calibri Light Emb"/>
          <w:color w:val="2E74B5" w:themeColor="accent1" w:themeShade="bf" w:themeTint="ff"/>
          <w:sz w:val="28"/>
          <w:szCs w:val="28"/>
        </w:rPr>
      </w:pPr>
      <w:r>
        <w:rPr>
          <w:rFonts w:ascii="Calibri Light;Calibri Light Emb" w:hAnsi="Calibri Light;Calibri Light Emb"/>
          <w:color w:val="2E74B5" w:themeColor="accent1" w:themeShade="bf" w:themeTint="ff"/>
          <w:sz w:val="28"/>
          <w:szCs w:val="28"/>
        </w:rPr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color w:val="2E74B5" w:themeColor="accent1" w:themeShade="bf" w:themeTint="ff"/>
          <w:sz w:val="28"/>
          <w:szCs w:val="28"/>
        </w:rPr>
        <w:t>Projects</w:t>
      </w:r>
    </w:p>
    <w:p>
      <w:pPr>
        <w:pStyle w:val="TextBody"/>
        <w:spacing w:lineRule="atLeast" w:line="356"/>
        <w:rPr>
          <w:sz w:val="32"/>
          <w:szCs w:val="32"/>
        </w:rPr>
      </w:pPr>
      <w:r>
        <w:rPr>
          <w:rFonts w:ascii="Calibri Light;Calibri Light Emb" w:hAnsi="Calibri Light;Calibri Light Emb"/>
          <w:sz w:val="24"/>
        </w:rPr>
        <w:t xml:space="preserve">June 2020 –Present </w:t>
      </w:r>
      <w:r>
        <w:rPr>
          <w:rFonts w:ascii="Calibri Light;Calibri Light Emb" w:hAnsi="Calibri Light;Calibri Light Emb"/>
          <w:b/>
          <w:sz w:val="24"/>
        </w:rPr>
        <w:t>Jmurray.uk</w:t>
      </w:r>
    </w:p>
    <w:p>
      <w:pPr>
        <w:pStyle w:val="TextBody"/>
        <w:spacing w:lineRule="atLeast" w:line="314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A work in progress “about me” website created using: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tLeast" w:line="314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HTML, CSS, javascript and PHP</w:t>
      </w:r>
    </w:p>
    <w:p>
      <w:pPr>
        <w:pStyle w:val="TextBody"/>
        <w:spacing w:lineRule="atLeast" w:line="356"/>
        <w:rPr>
          <w:sz w:val="32"/>
          <w:szCs w:val="32"/>
        </w:rPr>
      </w:pPr>
      <w:r>
        <w:rPr>
          <w:rFonts w:ascii="Calibri Light;Calibri Light Emb" w:hAnsi="Calibri Light;Calibri Light Emb"/>
          <w:sz w:val="24"/>
        </w:rPr>
        <w:t xml:space="preserve">Early 2020 </w:t>
      </w:r>
      <w:r>
        <w:rPr>
          <w:rFonts w:ascii="Calibri Light;Calibri Light Emb" w:hAnsi="Calibri Light;Calibri Light Emb"/>
          <w:b/>
          <w:sz w:val="24"/>
        </w:rPr>
        <w:t>Party.java</w:t>
      </w:r>
    </w:p>
    <w:p>
      <w:pPr>
        <w:pStyle w:val="TextBody"/>
        <w:spacing w:lineRule="atLeast" w:line="314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A text based social media program created in Java 8 using: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314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File reading and Binary Search Trees</w:t>
      </w:r>
    </w:p>
    <w:p>
      <w:pPr>
        <w:pStyle w:val="TextBody"/>
        <w:spacing w:lineRule="atLeast" w:line="356"/>
        <w:rPr>
          <w:sz w:val="32"/>
          <w:szCs w:val="32"/>
        </w:rPr>
      </w:pPr>
      <w:r>
        <w:rPr>
          <w:rFonts w:ascii="Calibri Light;Calibri Light Emb" w:hAnsi="Calibri Light;Calibri Light Emb"/>
          <w:sz w:val="24"/>
        </w:rPr>
        <w:t xml:space="preserve">September 2018 – March 2019 </w:t>
      </w:r>
      <w:r>
        <w:rPr>
          <w:rFonts w:ascii="Calibri Light;Calibri Light Emb" w:hAnsi="Calibri Light;Calibri Light Emb"/>
          <w:b/>
          <w:sz w:val="24"/>
        </w:rPr>
        <w:t>SpaceSheep.py</w:t>
      </w:r>
    </w:p>
    <w:p>
      <w:pPr>
        <w:pStyle w:val="TextBody"/>
        <w:spacing w:lineRule="atLeast" w:line="314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A top down shooter game created in python using: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lineRule="atLeast" w:line="314"/>
        <w:ind w:left="1049" w:hanging="283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Object oriented programming, Graphics modules, GUI and Twitter integration</w:t>
      </w:r>
    </w:p>
    <w:p>
      <w:pPr>
        <w:pStyle w:val="TextBody"/>
        <w:spacing w:lineRule="atLeast" w:line="371"/>
        <w:rPr>
          <w:sz w:val="32"/>
          <w:szCs w:val="32"/>
        </w:rPr>
      </w:pPr>
      <w:r>
        <w:rPr>
          <w:rFonts w:ascii="Calibri Light;Calibri Light Emb" w:hAnsi="Calibri Light;Calibri Light Emb"/>
          <w:color w:val="2E74B5"/>
          <w:sz w:val="28"/>
        </w:rPr>
        <w:t>Hobbies and interests</w:t>
      </w:r>
    </w:p>
    <w:p>
      <w:pPr>
        <w:pStyle w:val="TextBody"/>
        <w:spacing w:lineRule="atLeast" w:line="314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Tinkering with hardware/software on raspberry pi, Arduino and Micro:bit</w:t>
      </w:r>
    </w:p>
    <w:p>
      <w:pPr>
        <w:pStyle w:val="TextBody"/>
        <w:spacing w:lineRule="atLeast" w:line="314"/>
        <w:rPr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Dodgeball</w:t>
      </w:r>
    </w:p>
    <w:p>
      <w:pPr>
        <w:pStyle w:val="TextBody"/>
        <w:spacing w:lineRule="atLeast" w:line="314"/>
        <w:rPr>
          <w:rFonts w:ascii="Calibri;Calibri EmbeddedFont;Ca" w:hAnsi="Calibri;Calibri EmbeddedFont;Ca"/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Learning Swedish</w:t>
      </w:r>
    </w:p>
    <w:p>
      <w:pPr>
        <w:pStyle w:val="TextBody"/>
        <w:spacing w:lineRule="atLeast" w:line="314" w:before="0" w:after="140"/>
        <w:rPr>
          <w:rFonts w:ascii="Calibri;Calibri EmbeddedFont;Ca" w:hAnsi="Calibri;Calibri EmbeddedFont;Ca"/>
          <w:sz w:val="20"/>
          <w:szCs w:val="20"/>
        </w:rPr>
      </w:pPr>
      <w:r>
        <w:rPr>
          <w:rFonts w:ascii="Calibri;Calibri EmbeddedFont;Ca" w:hAnsi="Calibri;Calibri EmbeddedFont;Ca"/>
          <w:sz w:val="20"/>
          <w:szCs w:val="20"/>
        </w:rPr>
        <w:t>Board Gaming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EmbeddedFont"/>
    <w:charset w:val="01"/>
    <w:family w:val="roman"/>
    <w:pitch w:val="variable"/>
  </w:font>
  <w:font w:name="Calibri Light">
    <w:altName w:val="Calibri Light Emb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1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1bc"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1bc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bc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bc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1bc"/>
    <w:pPr>
      <w:keepNext w:val="true"/>
      <w:keepLines/>
      <w:spacing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bc"/>
    <w:pPr>
      <w:keepNext w:val="true"/>
      <w:keepLines/>
      <w:spacing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bc"/>
    <w:pPr>
      <w:keepNext w:val="true"/>
      <w:keepLines/>
      <w:spacing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bc"/>
    <w:pPr>
      <w:keepNext w:val="true"/>
      <w:keepLines/>
      <w:spacing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bc"/>
    <w:pPr>
      <w:keepNext w:val="true"/>
      <w:keepLines/>
      <w:spacing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bc"/>
    <w:pPr>
      <w:keepNext w:val="true"/>
      <w:keepLines/>
      <w:spacing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561b3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021bc"/>
    <w:rPr>
      <w:b/>
      <w:bCs/>
    </w:rPr>
  </w:style>
  <w:style w:type="character" w:styleId="Emphasis">
    <w:name w:val="Emphasis"/>
    <w:basedOn w:val="DefaultParagraphFont"/>
    <w:uiPriority w:val="20"/>
    <w:qFormat/>
    <w:rsid w:val="000021bc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0021bc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021bc"/>
    <w:rPr>
      <w:rFonts w:ascii="Calibri Light" w:hAnsi="Calibri Light" w:eastAsia="" w:cs="Times New Roman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1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21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21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021b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21bc"/>
    <w:rPr>
      <w:b/>
      <w:bCs/>
      <w:smallCap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21bc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next w:val="Normal"/>
    <w:uiPriority w:val="35"/>
    <w:unhideWhenUsed/>
    <w:qFormat/>
    <w:rsid w:val="000021bc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632"/>
    <w:pPr>
      <w:spacing w:before="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0021bc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bc"/>
    <w:pPr>
      <w:spacing w:lineRule="auto" w:line="240" w:before="0" w:after="240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0021bc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0021bc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bc"/>
    <w:pPr>
      <w:spacing w:beforeAutospacing="1" w:after="240"/>
      <w:ind w:left="864" w:right="864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1b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21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LibreOffice/7.0.4.2$Linux_X86_64 LibreOffice_project/00$Build-2</Application>
  <AppVersion>15.0000</AppVersion>
  <Pages>2</Pages>
  <Words>374</Words>
  <Characters>2068</Characters>
  <CharactersWithSpaces>2387</CharactersWithSpaces>
  <Paragraphs>47</Paragraphs>
  <Company>Swansea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2019-10-29T16:33:00Z</dcterms:created>
  <dc:creator>%username%</dc:creator>
  <dc:description/>
  <dc:language>en-GB</dc:language>
  <cp:lastModifiedBy/>
  <cp:lastPrinted>2020-10-11T14:09:00Z</cp:lastPrinted>
  <dcterms:modified xsi:type="dcterms:W3CDTF">2021-03-08T22:34:38Z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