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CC563" w14:textId="0EF011A1" w:rsidR="005A223D" w:rsidRPr="00D0676A" w:rsidRDefault="005A223D" w:rsidP="005A22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bookmarkStart w:id="0" w:name="_Hlk67646505"/>
      <w:r>
        <w:rPr>
          <w:rFonts w:cstheme="minorHAnsi"/>
          <w:b/>
          <w:bCs/>
          <w:sz w:val="28"/>
          <w:szCs w:val="28"/>
        </w:rPr>
        <w:t>Consegna:</w:t>
      </w:r>
    </w:p>
    <w:p w14:paraId="1B2C5C4D" w14:textId="77777777" w:rsidR="005A223D" w:rsidRDefault="005A223D" w:rsidP="00E61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FC912BC" w14:textId="42037F03" w:rsidR="00E6114F" w:rsidRPr="00A00FD4" w:rsidRDefault="00E6114F" w:rsidP="00E61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0FD4">
        <w:rPr>
          <w:rFonts w:cstheme="minorHAnsi"/>
          <w:sz w:val="24"/>
          <w:szCs w:val="24"/>
        </w:rPr>
        <w:t xml:space="preserve">Il </w:t>
      </w:r>
      <w:r w:rsidRPr="00E6114F">
        <w:rPr>
          <w:rFonts w:cstheme="minorHAnsi"/>
          <w:sz w:val="24"/>
          <w:szCs w:val="24"/>
        </w:rPr>
        <w:t>museo d'arte</w:t>
      </w:r>
      <w:r w:rsidRPr="00A00FD4">
        <w:rPr>
          <w:rFonts w:cstheme="minorHAnsi"/>
          <w:sz w:val="24"/>
          <w:szCs w:val="24"/>
        </w:rPr>
        <w:t xml:space="preserve"> ha una collezione di </w:t>
      </w:r>
      <w:r w:rsidRPr="00E6114F">
        <w:rPr>
          <w:rFonts w:cstheme="minorHAnsi"/>
          <w:sz w:val="24"/>
          <w:szCs w:val="24"/>
        </w:rPr>
        <w:t>oggetti d'arte</w:t>
      </w:r>
      <w:r w:rsidRPr="00A00FD4">
        <w:rPr>
          <w:rFonts w:cstheme="minorHAnsi"/>
          <w:sz w:val="24"/>
          <w:szCs w:val="24"/>
        </w:rPr>
        <w:t>, ciascuno identi</w:t>
      </w:r>
      <w:r>
        <w:rPr>
          <w:rFonts w:cstheme="minorHAnsi"/>
          <w:sz w:val="24"/>
          <w:szCs w:val="24"/>
        </w:rPr>
        <w:t>fi</w:t>
      </w:r>
      <w:r w:rsidRPr="00A00FD4">
        <w:rPr>
          <w:rFonts w:cstheme="minorHAnsi"/>
          <w:sz w:val="24"/>
          <w:szCs w:val="24"/>
        </w:rPr>
        <w:t xml:space="preserve">cato da un opportuno </w:t>
      </w:r>
      <w:r w:rsidRPr="00E6114F">
        <w:rPr>
          <w:rFonts w:cstheme="minorHAnsi"/>
          <w:sz w:val="24"/>
          <w:szCs w:val="24"/>
        </w:rPr>
        <w:t>codice</w:t>
      </w:r>
      <w:r w:rsidRPr="00A00FD4">
        <w:rPr>
          <w:rFonts w:cstheme="minorHAnsi"/>
          <w:sz w:val="24"/>
          <w:szCs w:val="24"/>
        </w:rPr>
        <w:t xml:space="preserve"> e caratterizzato da un </w:t>
      </w:r>
      <w:r w:rsidRPr="00E6114F">
        <w:rPr>
          <w:rFonts w:cstheme="minorHAnsi"/>
          <w:sz w:val="24"/>
          <w:szCs w:val="24"/>
        </w:rPr>
        <w:t>artista</w:t>
      </w:r>
      <w:r w:rsidRPr="00A00FD4">
        <w:rPr>
          <w:rFonts w:cstheme="minorHAnsi"/>
          <w:sz w:val="24"/>
          <w:szCs w:val="24"/>
        </w:rPr>
        <w:t xml:space="preserve"> (se noto), da un </w:t>
      </w:r>
      <w:r w:rsidRPr="00E6114F">
        <w:rPr>
          <w:rFonts w:cstheme="minorHAnsi"/>
          <w:sz w:val="24"/>
          <w:szCs w:val="24"/>
        </w:rPr>
        <w:t xml:space="preserve">anno di creazione </w:t>
      </w:r>
      <w:r w:rsidRPr="00A00FD4">
        <w:rPr>
          <w:rFonts w:cstheme="minorHAnsi"/>
          <w:sz w:val="24"/>
          <w:szCs w:val="24"/>
        </w:rPr>
        <w:t xml:space="preserve">(se noto), da un </w:t>
      </w:r>
      <w:r w:rsidRPr="00E6114F">
        <w:rPr>
          <w:rFonts w:cstheme="minorHAnsi"/>
          <w:sz w:val="24"/>
          <w:szCs w:val="24"/>
        </w:rPr>
        <w:t>titolo</w:t>
      </w:r>
      <w:r w:rsidRPr="00A00FD4">
        <w:rPr>
          <w:rFonts w:cstheme="minorHAnsi"/>
          <w:sz w:val="24"/>
          <w:szCs w:val="24"/>
        </w:rPr>
        <w:t xml:space="preserve"> e da una </w:t>
      </w:r>
      <w:r w:rsidRPr="00E6114F">
        <w:rPr>
          <w:rFonts w:cstheme="minorHAnsi"/>
          <w:sz w:val="24"/>
          <w:szCs w:val="24"/>
        </w:rPr>
        <w:t>descrizione</w:t>
      </w:r>
      <w:r w:rsidRPr="00A00FD4">
        <w:rPr>
          <w:rFonts w:cstheme="minorHAnsi"/>
          <w:sz w:val="24"/>
          <w:szCs w:val="24"/>
        </w:rPr>
        <w:t>. Per</w:t>
      </w:r>
      <w:r>
        <w:rPr>
          <w:rFonts w:cstheme="minorHAnsi"/>
          <w:sz w:val="24"/>
          <w:szCs w:val="24"/>
        </w:rPr>
        <w:t xml:space="preserve"> </w:t>
      </w:r>
      <w:r w:rsidRPr="00A00FD4">
        <w:rPr>
          <w:rFonts w:cstheme="minorHAnsi"/>
          <w:sz w:val="24"/>
          <w:szCs w:val="24"/>
        </w:rPr>
        <w:t xml:space="preserve">ogni oggetto d'arte, viene, inoltre, memorizzata la </w:t>
      </w:r>
      <w:r w:rsidRPr="00E6114F">
        <w:rPr>
          <w:rFonts w:cstheme="minorHAnsi"/>
          <w:sz w:val="24"/>
          <w:szCs w:val="24"/>
        </w:rPr>
        <w:t xml:space="preserve">nazione di provenienza </w:t>
      </w:r>
      <w:r w:rsidRPr="00A00FD4">
        <w:rPr>
          <w:rFonts w:cstheme="minorHAnsi"/>
          <w:sz w:val="24"/>
          <w:szCs w:val="24"/>
        </w:rPr>
        <w:t xml:space="preserve">(Italia, Egitto, Grecia, </w:t>
      </w:r>
      <w:proofErr w:type="gramStart"/>
      <w:r w:rsidRPr="00A00FD4">
        <w:rPr>
          <w:rFonts w:cstheme="minorHAnsi"/>
          <w:sz w:val="24"/>
          <w:szCs w:val="24"/>
        </w:rPr>
        <w:t>india,</w:t>
      </w:r>
      <w:r>
        <w:rPr>
          <w:rFonts w:cstheme="minorHAnsi"/>
          <w:sz w:val="24"/>
          <w:szCs w:val="24"/>
        </w:rPr>
        <w:t xml:space="preserve"> </w:t>
      </w:r>
      <w:r w:rsidRPr="00A00FD4">
        <w:rPr>
          <w:rFonts w:cstheme="minorHAnsi"/>
          <w:sz w:val="24"/>
          <w:szCs w:val="24"/>
        </w:rPr>
        <w:t>..</w:t>
      </w:r>
      <w:proofErr w:type="gramEnd"/>
      <w:r w:rsidRPr="00A00FD4">
        <w:rPr>
          <w:rFonts w:cstheme="minorHAnsi"/>
          <w:sz w:val="24"/>
          <w:szCs w:val="24"/>
        </w:rPr>
        <w:t>).</w:t>
      </w:r>
    </w:p>
    <w:p w14:paraId="6FE083EC" w14:textId="77777777" w:rsidR="00E6114F" w:rsidRPr="00A00FD4" w:rsidRDefault="00E6114F" w:rsidP="00E61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0FD4">
        <w:rPr>
          <w:rFonts w:cstheme="minorHAnsi"/>
          <w:sz w:val="24"/>
          <w:szCs w:val="24"/>
        </w:rPr>
        <w:t>Gli oggetti d'arte sono categorizzati in diversi modi.</w:t>
      </w:r>
    </w:p>
    <w:p w14:paraId="1331D578" w14:textId="77777777" w:rsidR="00E6114F" w:rsidRPr="00A00FD4" w:rsidRDefault="00E6114F" w:rsidP="00E61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0FD4">
        <w:rPr>
          <w:rFonts w:cstheme="minorHAnsi"/>
          <w:sz w:val="24"/>
          <w:szCs w:val="24"/>
        </w:rPr>
        <w:t xml:space="preserve">Gli oggetti d'arte vengono innanzitutto partizionati sulla base del loro tipo: </w:t>
      </w:r>
      <w:r w:rsidRPr="00E6114F">
        <w:rPr>
          <w:rFonts w:cstheme="minorHAnsi"/>
          <w:sz w:val="24"/>
          <w:szCs w:val="24"/>
        </w:rPr>
        <w:t>pitture</w:t>
      </w:r>
      <w:r w:rsidRPr="00A00FD4">
        <w:rPr>
          <w:rFonts w:cstheme="minorHAnsi"/>
          <w:sz w:val="24"/>
          <w:szCs w:val="24"/>
        </w:rPr>
        <w:t xml:space="preserve">, </w:t>
      </w:r>
      <w:r w:rsidRPr="00E6114F">
        <w:rPr>
          <w:rFonts w:cstheme="minorHAnsi"/>
          <w:sz w:val="24"/>
          <w:szCs w:val="24"/>
        </w:rPr>
        <w:t xml:space="preserve">sculture </w:t>
      </w:r>
      <w:r w:rsidRPr="00A00FD4">
        <w:rPr>
          <w:rFonts w:cstheme="minorHAnsi"/>
          <w:sz w:val="24"/>
          <w:szCs w:val="24"/>
        </w:rPr>
        <w:t xml:space="preserve">e </w:t>
      </w:r>
      <w:r w:rsidRPr="00E6114F">
        <w:rPr>
          <w:rFonts w:cstheme="minorHAnsi"/>
          <w:sz w:val="24"/>
          <w:szCs w:val="24"/>
        </w:rPr>
        <w:t>oggetti d'antiquariato</w:t>
      </w:r>
      <w:r w:rsidRPr="00A00FD4">
        <w:rPr>
          <w:rFonts w:cstheme="minorHAnsi"/>
          <w:sz w:val="24"/>
          <w:szCs w:val="24"/>
        </w:rPr>
        <w:t>. Oggetti d'arte di altro tipo vengono classi</w:t>
      </w:r>
      <w:r>
        <w:rPr>
          <w:rFonts w:cstheme="minorHAnsi"/>
          <w:sz w:val="24"/>
          <w:szCs w:val="24"/>
        </w:rPr>
        <w:t>fi</w:t>
      </w:r>
      <w:r w:rsidRPr="00A00FD4">
        <w:rPr>
          <w:rFonts w:cstheme="minorHAnsi"/>
          <w:sz w:val="24"/>
          <w:szCs w:val="24"/>
        </w:rPr>
        <w:t>cati sotto la voce "</w:t>
      </w:r>
      <w:r w:rsidRPr="00E6114F">
        <w:rPr>
          <w:rFonts w:cstheme="minorHAnsi"/>
          <w:sz w:val="24"/>
          <w:szCs w:val="24"/>
        </w:rPr>
        <w:t>altro</w:t>
      </w:r>
      <w:r w:rsidRPr="00A00FD4">
        <w:rPr>
          <w:rFonts w:cstheme="minorHAnsi"/>
          <w:sz w:val="24"/>
          <w:szCs w:val="24"/>
        </w:rPr>
        <w:t xml:space="preserve">". Ogni pittura </w:t>
      </w:r>
      <w:r>
        <w:rPr>
          <w:rFonts w:cstheme="minorHAnsi"/>
          <w:sz w:val="24"/>
          <w:szCs w:val="24"/>
        </w:rPr>
        <w:t xml:space="preserve">è </w:t>
      </w:r>
      <w:r w:rsidRPr="00A00FD4">
        <w:rPr>
          <w:rFonts w:cstheme="minorHAnsi"/>
          <w:sz w:val="24"/>
          <w:szCs w:val="24"/>
        </w:rPr>
        <w:t xml:space="preserve">caratterizzata dal </w:t>
      </w:r>
      <w:r w:rsidRPr="00E6114F">
        <w:rPr>
          <w:rFonts w:cstheme="minorHAnsi"/>
          <w:sz w:val="24"/>
          <w:szCs w:val="24"/>
        </w:rPr>
        <w:t>tipo di pittura</w:t>
      </w:r>
      <w:r w:rsidRPr="00A00FD4">
        <w:rPr>
          <w:rFonts w:cstheme="minorHAnsi"/>
          <w:sz w:val="24"/>
          <w:szCs w:val="24"/>
        </w:rPr>
        <w:t xml:space="preserve"> (ad olio, a </w:t>
      </w:r>
      <w:proofErr w:type="gramStart"/>
      <w:r w:rsidRPr="00A00FD4">
        <w:rPr>
          <w:rFonts w:cstheme="minorHAnsi"/>
          <w:sz w:val="24"/>
          <w:szCs w:val="24"/>
        </w:rPr>
        <w:t>tempera, ..</w:t>
      </w:r>
      <w:proofErr w:type="gramEnd"/>
      <w:r w:rsidRPr="00A00FD4">
        <w:rPr>
          <w:rFonts w:cstheme="minorHAnsi"/>
          <w:sz w:val="24"/>
          <w:szCs w:val="24"/>
        </w:rPr>
        <w:t xml:space="preserve">), dal </w:t>
      </w:r>
      <w:r w:rsidRPr="00E6114F">
        <w:rPr>
          <w:rFonts w:cstheme="minorHAnsi"/>
          <w:sz w:val="24"/>
          <w:szCs w:val="24"/>
        </w:rPr>
        <w:t xml:space="preserve">materiale di supporto </w:t>
      </w:r>
      <w:r w:rsidRPr="00A00FD4">
        <w:rPr>
          <w:rFonts w:cstheme="minorHAnsi"/>
          <w:sz w:val="24"/>
          <w:szCs w:val="24"/>
        </w:rPr>
        <w:t>(carta, legno, ..) e</w:t>
      </w:r>
      <w:r>
        <w:rPr>
          <w:rFonts w:cstheme="minorHAnsi"/>
          <w:sz w:val="24"/>
          <w:szCs w:val="24"/>
        </w:rPr>
        <w:t xml:space="preserve"> </w:t>
      </w:r>
      <w:r w:rsidRPr="00A00FD4">
        <w:rPr>
          <w:rFonts w:cstheme="minorHAnsi"/>
          <w:sz w:val="24"/>
          <w:szCs w:val="24"/>
        </w:rPr>
        <w:t xml:space="preserve">dallo </w:t>
      </w:r>
      <w:r w:rsidRPr="00E6114F">
        <w:rPr>
          <w:rFonts w:cstheme="minorHAnsi"/>
          <w:sz w:val="24"/>
          <w:szCs w:val="24"/>
        </w:rPr>
        <w:t>stile</w:t>
      </w:r>
      <w:r w:rsidRPr="00A00FD4">
        <w:rPr>
          <w:rFonts w:cstheme="minorHAnsi"/>
          <w:sz w:val="24"/>
          <w:szCs w:val="24"/>
        </w:rPr>
        <w:t xml:space="preserve"> (moderno, astratto, ..). Ogni </w:t>
      </w:r>
      <w:r w:rsidRPr="00E6114F">
        <w:rPr>
          <w:rFonts w:cstheme="minorHAnsi"/>
          <w:sz w:val="24"/>
          <w:szCs w:val="24"/>
        </w:rPr>
        <w:t>scultura</w:t>
      </w:r>
      <w:r w:rsidRPr="00A00FD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è</w:t>
      </w:r>
      <w:r w:rsidRPr="00A00FD4">
        <w:rPr>
          <w:rFonts w:cstheme="minorHAnsi"/>
          <w:sz w:val="24"/>
          <w:szCs w:val="24"/>
        </w:rPr>
        <w:t xml:space="preserve"> caratterizzata dal </w:t>
      </w:r>
      <w:r w:rsidRPr="00E6114F">
        <w:rPr>
          <w:rFonts w:cstheme="minorHAnsi"/>
          <w:sz w:val="24"/>
          <w:szCs w:val="24"/>
        </w:rPr>
        <w:t>materiale</w:t>
      </w:r>
      <w:r w:rsidRPr="00A00FD4">
        <w:rPr>
          <w:rFonts w:cstheme="minorHAnsi"/>
          <w:sz w:val="24"/>
          <w:szCs w:val="24"/>
        </w:rPr>
        <w:t xml:space="preserve">, dalle </w:t>
      </w:r>
      <w:r w:rsidRPr="00E6114F">
        <w:rPr>
          <w:rFonts w:cstheme="minorHAnsi"/>
          <w:sz w:val="24"/>
          <w:szCs w:val="24"/>
        </w:rPr>
        <w:t>dimensioni</w:t>
      </w:r>
      <w:r w:rsidRPr="00A00FD4">
        <w:rPr>
          <w:rFonts w:cstheme="minorHAnsi"/>
          <w:sz w:val="24"/>
          <w:szCs w:val="24"/>
        </w:rPr>
        <w:t xml:space="preserve"> (altezza e</w:t>
      </w:r>
      <w:r>
        <w:rPr>
          <w:rFonts w:cstheme="minorHAnsi"/>
          <w:sz w:val="24"/>
          <w:szCs w:val="24"/>
        </w:rPr>
        <w:t xml:space="preserve"> </w:t>
      </w:r>
      <w:r w:rsidRPr="00A00FD4">
        <w:rPr>
          <w:rFonts w:cstheme="minorHAnsi"/>
          <w:sz w:val="24"/>
          <w:szCs w:val="24"/>
        </w:rPr>
        <w:t xml:space="preserve">larghezza) e dallo </w:t>
      </w:r>
      <w:r w:rsidRPr="00E6114F">
        <w:rPr>
          <w:rFonts w:cstheme="minorHAnsi"/>
          <w:sz w:val="24"/>
          <w:szCs w:val="24"/>
        </w:rPr>
        <w:t>stile</w:t>
      </w:r>
      <w:r w:rsidRPr="00A00FD4">
        <w:rPr>
          <w:rFonts w:cstheme="minorHAnsi"/>
          <w:sz w:val="24"/>
          <w:szCs w:val="24"/>
        </w:rPr>
        <w:t xml:space="preserve">. Fra le </w:t>
      </w:r>
      <w:r w:rsidRPr="00E6114F">
        <w:rPr>
          <w:rFonts w:cstheme="minorHAnsi"/>
          <w:sz w:val="24"/>
          <w:szCs w:val="24"/>
        </w:rPr>
        <w:t>sculture</w:t>
      </w:r>
      <w:r w:rsidRPr="00A00FD4">
        <w:rPr>
          <w:rFonts w:cstheme="minorHAnsi"/>
          <w:sz w:val="24"/>
          <w:szCs w:val="24"/>
        </w:rPr>
        <w:t xml:space="preserve"> hanno un rilievo particolare le </w:t>
      </w:r>
      <w:r w:rsidRPr="00E6114F">
        <w:rPr>
          <w:rFonts w:cstheme="minorHAnsi"/>
          <w:sz w:val="24"/>
          <w:szCs w:val="24"/>
        </w:rPr>
        <w:t>statue</w:t>
      </w:r>
      <w:r w:rsidRPr="00A00FD4">
        <w:rPr>
          <w:rFonts w:cstheme="minorHAnsi"/>
          <w:sz w:val="24"/>
          <w:szCs w:val="24"/>
        </w:rPr>
        <w:t xml:space="preserve">. Ogni </w:t>
      </w:r>
      <w:r w:rsidRPr="00E6114F">
        <w:rPr>
          <w:rFonts w:cstheme="minorHAnsi"/>
          <w:sz w:val="24"/>
          <w:szCs w:val="24"/>
        </w:rPr>
        <w:t xml:space="preserve">oggetto d'antiquariato </w:t>
      </w:r>
      <w:r>
        <w:rPr>
          <w:rFonts w:cstheme="minorHAnsi"/>
          <w:sz w:val="24"/>
          <w:szCs w:val="24"/>
        </w:rPr>
        <w:t>è</w:t>
      </w:r>
      <w:r w:rsidRPr="00A00FD4">
        <w:rPr>
          <w:rFonts w:cstheme="minorHAnsi"/>
          <w:sz w:val="24"/>
          <w:szCs w:val="24"/>
        </w:rPr>
        <w:t xml:space="preserve"> caratterizzato dall'</w:t>
      </w:r>
      <w:r w:rsidRPr="00E6114F">
        <w:rPr>
          <w:rFonts w:cstheme="minorHAnsi"/>
          <w:sz w:val="24"/>
          <w:szCs w:val="24"/>
        </w:rPr>
        <w:t>epoca</w:t>
      </w:r>
      <w:r w:rsidRPr="00A00FD4">
        <w:rPr>
          <w:rFonts w:cstheme="minorHAnsi"/>
          <w:sz w:val="24"/>
          <w:szCs w:val="24"/>
        </w:rPr>
        <w:t xml:space="preserve"> e dallo </w:t>
      </w:r>
      <w:r w:rsidRPr="00E6114F">
        <w:rPr>
          <w:rFonts w:cstheme="minorHAnsi"/>
          <w:sz w:val="24"/>
          <w:szCs w:val="24"/>
        </w:rPr>
        <w:t>stile</w:t>
      </w:r>
      <w:r w:rsidRPr="00A00FD4">
        <w:rPr>
          <w:rFonts w:cstheme="minorHAnsi"/>
          <w:sz w:val="24"/>
          <w:szCs w:val="24"/>
        </w:rPr>
        <w:t xml:space="preserve">. Ogni altro </w:t>
      </w:r>
      <w:r w:rsidRPr="00E6114F">
        <w:rPr>
          <w:rFonts w:cstheme="minorHAnsi"/>
          <w:sz w:val="24"/>
          <w:szCs w:val="24"/>
        </w:rPr>
        <w:t>oggetto d'arte</w:t>
      </w:r>
      <w:r w:rsidRPr="00A00FD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è</w:t>
      </w:r>
      <w:r w:rsidRPr="00A00FD4">
        <w:rPr>
          <w:rFonts w:cstheme="minorHAnsi"/>
          <w:sz w:val="24"/>
          <w:szCs w:val="24"/>
        </w:rPr>
        <w:t xml:space="preserve"> caratterizzato dal </w:t>
      </w:r>
      <w:r w:rsidRPr="00E6114F">
        <w:rPr>
          <w:rFonts w:cstheme="minorHAnsi"/>
          <w:sz w:val="24"/>
          <w:szCs w:val="24"/>
        </w:rPr>
        <w:t>tipo</w:t>
      </w:r>
      <w:r w:rsidRPr="00A00FD4">
        <w:rPr>
          <w:rFonts w:cstheme="minorHAnsi"/>
          <w:sz w:val="24"/>
          <w:szCs w:val="24"/>
        </w:rPr>
        <w:t xml:space="preserve"> (stampa, </w:t>
      </w:r>
      <w:proofErr w:type="gramStart"/>
      <w:r w:rsidRPr="00A00FD4">
        <w:rPr>
          <w:rFonts w:cstheme="minorHAnsi"/>
          <w:sz w:val="24"/>
          <w:szCs w:val="24"/>
        </w:rPr>
        <w:t>foto,</w:t>
      </w:r>
      <w:r>
        <w:rPr>
          <w:rFonts w:cstheme="minorHAnsi"/>
          <w:sz w:val="24"/>
          <w:szCs w:val="24"/>
        </w:rPr>
        <w:t xml:space="preserve"> </w:t>
      </w:r>
      <w:r w:rsidRPr="00A00FD4">
        <w:rPr>
          <w:rFonts w:cstheme="minorHAnsi"/>
          <w:sz w:val="24"/>
          <w:szCs w:val="24"/>
        </w:rPr>
        <w:t>..</w:t>
      </w:r>
      <w:proofErr w:type="gramEnd"/>
      <w:r w:rsidRPr="00A00FD4">
        <w:rPr>
          <w:rFonts w:cstheme="minorHAnsi"/>
          <w:sz w:val="24"/>
          <w:szCs w:val="24"/>
        </w:rPr>
        <w:t xml:space="preserve">) e dallo </w:t>
      </w:r>
      <w:r w:rsidRPr="00E6114F">
        <w:rPr>
          <w:rFonts w:cstheme="minorHAnsi"/>
          <w:sz w:val="24"/>
          <w:szCs w:val="24"/>
        </w:rPr>
        <w:t>stile</w:t>
      </w:r>
      <w:r w:rsidRPr="00A00FD4">
        <w:rPr>
          <w:rFonts w:cstheme="minorHAnsi"/>
          <w:sz w:val="24"/>
          <w:szCs w:val="24"/>
        </w:rPr>
        <w:t>.</w:t>
      </w:r>
    </w:p>
    <w:p w14:paraId="79D7233F" w14:textId="77777777" w:rsidR="00E6114F" w:rsidRPr="00A00FD4" w:rsidRDefault="00E6114F" w:rsidP="00E61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0FD4">
        <w:rPr>
          <w:rFonts w:cstheme="minorHAnsi"/>
          <w:sz w:val="24"/>
          <w:szCs w:val="24"/>
        </w:rPr>
        <w:t xml:space="preserve">Gli </w:t>
      </w:r>
      <w:r w:rsidRPr="00E6114F">
        <w:rPr>
          <w:rFonts w:cstheme="minorHAnsi"/>
          <w:sz w:val="24"/>
          <w:szCs w:val="24"/>
        </w:rPr>
        <w:t>oggetti d'arte</w:t>
      </w:r>
      <w:r w:rsidRPr="00A00FD4">
        <w:rPr>
          <w:rFonts w:cstheme="minorHAnsi"/>
          <w:sz w:val="24"/>
          <w:szCs w:val="24"/>
        </w:rPr>
        <w:t xml:space="preserve"> vengono, inoltre, partizionati in </w:t>
      </w:r>
      <w:r w:rsidRPr="00E6114F">
        <w:rPr>
          <w:rFonts w:cstheme="minorHAnsi"/>
          <w:sz w:val="24"/>
          <w:szCs w:val="24"/>
        </w:rPr>
        <w:t>oggetti d'arte</w:t>
      </w:r>
      <w:r w:rsidRPr="00A00FD4">
        <w:rPr>
          <w:rFonts w:cstheme="minorHAnsi"/>
          <w:sz w:val="24"/>
          <w:szCs w:val="24"/>
        </w:rPr>
        <w:t xml:space="preserve"> che appartengono alla collezione </w:t>
      </w:r>
      <w:r w:rsidRPr="00E6114F">
        <w:rPr>
          <w:rFonts w:cstheme="minorHAnsi"/>
          <w:sz w:val="24"/>
          <w:szCs w:val="24"/>
        </w:rPr>
        <w:t>permanente</w:t>
      </w:r>
      <w:r w:rsidRPr="00A00FD4">
        <w:rPr>
          <w:rFonts w:cstheme="minorHAnsi"/>
          <w:sz w:val="24"/>
          <w:szCs w:val="24"/>
        </w:rPr>
        <w:t xml:space="preserve"> (di propriet</w:t>
      </w:r>
      <w:r>
        <w:rPr>
          <w:rFonts w:cstheme="minorHAnsi"/>
          <w:sz w:val="24"/>
          <w:szCs w:val="24"/>
        </w:rPr>
        <w:t>à</w:t>
      </w:r>
      <w:r w:rsidRPr="00A00FD4">
        <w:rPr>
          <w:rFonts w:cstheme="minorHAnsi"/>
          <w:sz w:val="24"/>
          <w:szCs w:val="24"/>
        </w:rPr>
        <w:t xml:space="preserve"> del museo) e oggetti d'arte in </w:t>
      </w:r>
      <w:r w:rsidRPr="00E6114F">
        <w:rPr>
          <w:rFonts w:cstheme="minorHAnsi"/>
          <w:sz w:val="24"/>
          <w:szCs w:val="24"/>
        </w:rPr>
        <w:t>prestito</w:t>
      </w:r>
      <w:r w:rsidRPr="00A00FD4">
        <w:rPr>
          <w:rFonts w:cstheme="minorHAnsi"/>
          <w:sz w:val="24"/>
          <w:szCs w:val="24"/>
        </w:rPr>
        <w:t>. Per gli oggetti del primo tipo, si tiene traccia</w:t>
      </w:r>
      <w:r>
        <w:rPr>
          <w:rFonts w:cstheme="minorHAnsi"/>
          <w:sz w:val="24"/>
          <w:szCs w:val="24"/>
        </w:rPr>
        <w:t xml:space="preserve"> </w:t>
      </w:r>
      <w:r w:rsidRPr="00A00FD4">
        <w:rPr>
          <w:rFonts w:cstheme="minorHAnsi"/>
          <w:sz w:val="24"/>
          <w:szCs w:val="24"/>
        </w:rPr>
        <w:t xml:space="preserve">della </w:t>
      </w:r>
      <w:r w:rsidRPr="00E6114F">
        <w:rPr>
          <w:rFonts w:cstheme="minorHAnsi"/>
          <w:sz w:val="24"/>
          <w:szCs w:val="24"/>
        </w:rPr>
        <w:t>data di acquisizione</w:t>
      </w:r>
      <w:r w:rsidRPr="00A00FD4">
        <w:rPr>
          <w:rFonts w:cstheme="minorHAnsi"/>
          <w:sz w:val="24"/>
          <w:szCs w:val="24"/>
        </w:rPr>
        <w:t xml:space="preserve">, dello </w:t>
      </w:r>
      <w:r w:rsidRPr="00E6114F">
        <w:rPr>
          <w:rFonts w:cstheme="minorHAnsi"/>
          <w:sz w:val="24"/>
          <w:szCs w:val="24"/>
        </w:rPr>
        <w:t>status</w:t>
      </w:r>
      <w:r w:rsidRPr="00A00FD4">
        <w:rPr>
          <w:rFonts w:cstheme="minorHAnsi"/>
          <w:sz w:val="24"/>
          <w:szCs w:val="24"/>
        </w:rPr>
        <w:t xml:space="preserve"> (in mostra, in prestito, in magazzino) e del </w:t>
      </w:r>
      <w:r w:rsidRPr="00E6114F">
        <w:rPr>
          <w:rFonts w:cstheme="minorHAnsi"/>
          <w:sz w:val="24"/>
          <w:szCs w:val="24"/>
        </w:rPr>
        <w:t>costo</w:t>
      </w:r>
      <w:r w:rsidRPr="00A00FD4">
        <w:rPr>
          <w:rFonts w:cstheme="minorHAnsi"/>
          <w:sz w:val="24"/>
          <w:szCs w:val="24"/>
        </w:rPr>
        <w:t>. Per gli oggetti</w:t>
      </w:r>
      <w:r>
        <w:rPr>
          <w:rFonts w:cstheme="minorHAnsi"/>
          <w:sz w:val="24"/>
          <w:szCs w:val="24"/>
        </w:rPr>
        <w:t xml:space="preserve"> </w:t>
      </w:r>
      <w:r w:rsidRPr="00A00FD4">
        <w:rPr>
          <w:rFonts w:cstheme="minorHAnsi"/>
          <w:sz w:val="24"/>
          <w:szCs w:val="24"/>
        </w:rPr>
        <w:t xml:space="preserve">del secondo tipo, si tiene traccia della </w:t>
      </w:r>
      <w:r w:rsidRPr="00E6114F">
        <w:rPr>
          <w:rFonts w:cstheme="minorHAnsi"/>
          <w:sz w:val="24"/>
          <w:szCs w:val="24"/>
        </w:rPr>
        <w:t>collezione di provenienza</w:t>
      </w:r>
      <w:r w:rsidRPr="00A00FD4">
        <w:rPr>
          <w:rFonts w:cstheme="minorHAnsi"/>
          <w:sz w:val="24"/>
          <w:szCs w:val="24"/>
        </w:rPr>
        <w:t xml:space="preserve">, della </w:t>
      </w:r>
      <w:r w:rsidRPr="00E6114F">
        <w:rPr>
          <w:rFonts w:cstheme="minorHAnsi"/>
          <w:sz w:val="24"/>
          <w:szCs w:val="24"/>
        </w:rPr>
        <w:t>data di inizio prestito</w:t>
      </w:r>
      <w:r w:rsidRPr="00A00FD4">
        <w:rPr>
          <w:rFonts w:cstheme="minorHAnsi"/>
          <w:sz w:val="24"/>
          <w:szCs w:val="24"/>
        </w:rPr>
        <w:t xml:space="preserve"> e della </w:t>
      </w:r>
      <w:r w:rsidRPr="00E6114F">
        <w:rPr>
          <w:rFonts w:cstheme="minorHAnsi"/>
          <w:sz w:val="24"/>
          <w:szCs w:val="24"/>
        </w:rPr>
        <w:t>data prevista di restituzione</w:t>
      </w:r>
      <w:r w:rsidRPr="00A00FD4">
        <w:rPr>
          <w:rFonts w:cstheme="minorHAnsi"/>
          <w:sz w:val="24"/>
          <w:szCs w:val="24"/>
        </w:rPr>
        <w:t>.</w:t>
      </w:r>
    </w:p>
    <w:p w14:paraId="4D70331A" w14:textId="77777777" w:rsidR="00E6114F" w:rsidRPr="00A00FD4" w:rsidRDefault="00E6114F" w:rsidP="00E61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0FD4">
        <w:rPr>
          <w:rFonts w:cstheme="minorHAnsi"/>
          <w:sz w:val="24"/>
          <w:szCs w:val="24"/>
        </w:rPr>
        <w:t xml:space="preserve">Il </w:t>
      </w:r>
      <w:r w:rsidRPr="00E6114F">
        <w:rPr>
          <w:rFonts w:cstheme="minorHAnsi"/>
          <w:sz w:val="24"/>
          <w:szCs w:val="24"/>
        </w:rPr>
        <w:t>museo</w:t>
      </w:r>
      <w:r w:rsidRPr="00A00FD4">
        <w:rPr>
          <w:rFonts w:cstheme="minorHAnsi"/>
          <w:sz w:val="24"/>
          <w:szCs w:val="24"/>
        </w:rPr>
        <w:t xml:space="preserve"> mantiene informazioni sugli </w:t>
      </w:r>
      <w:r w:rsidRPr="00E6114F">
        <w:rPr>
          <w:rFonts w:cstheme="minorHAnsi"/>
          <w:sz w:val="24"/>
          <w:szCs w:val="24"/>
        </w:rPr>
        <w:t>artisti</w:t>
      </w:r>
      <w:r w:rsidRPr="00A00FD4">
        <w:rPr>
          <w:rFonts w:cstheme="minorHAnsi"/>
          <w:sz w:val="24"/>
          <w:szCs w:val="24"/>
        </w:rPr>
        <w:t xml:space="preserve"> (se disponibili) quali il </w:t>
      </w:r>
      <w:r w:rsidRPr="00E6114F">
        <w:rPr>
          <w:rFonts w:cstheme="minorHAnsi"/>
          <w:sz w:val="24"/>
          <w:szCs w:val="24"/>
        </w:rPr>
        <w:t>nome</w:t>
      </w:r>
      <w:r w:rsidRPr="00A00FD4">
        <w:rPr>
          <w:rFonts w:cstheme="minorHAnsi"/>
          <w:sz w:val="24"/>
          <w:szCs w:val="24"/>
        </w:rPr>
        <w:t xml:space="preserve">, la </w:t>
      </w:r>
      <w:r w:rsidRPr="00E6114F">
        <w:rPr>
          <w:rFonts w:cstheme="minorHAnsi"/>
          <w:sz w:val="24"/>
          <w:szCs w:val="24"/>
        </w:rPr>
        <w:t>data di nascita</w:t>
      </w:r>
      <w:r w:rsidRPr="00A00FD4">
        <w:rPr>
          <w:rFonts w:cstheme="minorHAnsi"/>
          <w:sz w:val="24"/>
          <w:szCs w:val="24"/>
        </w:rPr>
        <w:t xml:space="preserve"> (se nota),</w:t>
      </w:r>
      <w:r>
        <w:rPr>
          <w:rFonts w:cstheme="minorHAnsi"/>
          <w:sz w:val="24"/>
          <w:szCs w:val="24"/>
        </w:rPr>
        <w:t xml:space="preserve"> </w:t>
      </w:r>
      <w:r w:rsidRPr="00A00FD4">
        <w:rPr>
          <w:rFonts w:cstheme="minorHAnsi"/>
          <w:sz w:val="24"/>
          <w:szCs w:val="24"/>
        </w:rPr>
        <w:t xml:space="preserve">la </w:t>
      </w:r>
      <w:r w:rsidRPr="00E6114F">
        <w:rPr>
          <w:rFonts w:cstheme="minorHAnsi"/>
          <w:sz w:val="24"/>
          <w:szCs w:val="24"/>
        </w:rPr>
        <w:t>data di morte</w:t>
      </w:r>
      <w:r w:rsidRPr="00A00FD4">
        <w:rPr>
          <w:rFonts w:cstheme="minorHAnsi"/>
          <w:sz w:val="24"/>
          <w:szCs w:val="24"/>
        </w:rPr>
        <w:t xml:space="preserve"> (se non viventi), la </w:t>
      </w:r>
      <w:r w:rsidRPr="00E6114F">
        <w:rPr>
          <w:rFonts w:cstheme="minorHAnsi"/>
          <w:sz w:val="24"/>
          <w:szCs w:val="24"/>
        </w:rPr>
        <w:t>nazione d'origine</w:t>
      </w:r>
      <w:r w:rsidRPr="00A00FD4">
        <w:rPr>
          <w:rFonts w:cstheme="minorHAnsi"/>
          <w:sz w:val="24"/>
          <w:szCs w:val="24"/>
        </w:rPr>
        <w:t>, l'</w:t>
      </w:r>
      <w:r w:rsidRPr="00E6114F">
        <w:rPr>
          <w:rFonts w:cstheme="minorHAnsi"/>
          <w:sz w:val="24"/>
          <w:szCs w:val="24"/>
        </w:rPr>
        <w:t>epoca</w:t>
      </w:r>
      <w:r w:rsidRPr="00A00FD4">
        <w:rPr>
          <w:rFonts w:cstheme="minorHAnsi"/>
          <w:sz w:val="24"/>
          <w:szCs w:val="24"/>
        </w:rPr>
        <w:t xml:space="preserve">, lo </w:t>
      </w:r>
      <w:r w:rsidRPr="00E6114F">
        <w:rPr>
          <w:rFonts w:cstheme="minorHAnsi"/>
          <w:sz w:val="24"/>
          <w:szCs w:val="24"/>
        </w:rPr>
        <w:t>stile principale</w:t>
      </w:r>
      <w:r w:rsidRPr="00A00FD4">
        <w:rPr>
          <w:rFonts w:cstheme="minorHAnsi"/>
          <w:sz w:val="24"/>
          <w:szCs w:val="24"/>
        </w:rPr>
        <w:t xml:space="preserve"> e un breve </w:t>
      </w:r>
      <w:r w:rsidRPr="00E6114F">
        <w:rPr>
          <w:rFonts w:cstheme="minorHAnsi"/>
          <w:sz w:val="24"/>
          <w:szCs w:val="24"/>
        </w:rPr>
        <w:t>profilo</w:t>
      </w:r>
      <w:r w:rsidRPr="00A00FD4">
        <w:rPr>
          <w:rFonts w:cstheme="minorHAnsi"/>
          <w:sz w:val="24"/>
          <w:szCs w:val="24"/>
        </w:rPr>
        <w:t>. Si</w:t>
      </w:r>
      <w:r>
        <w:rPr>
          <w:rFonts w:cstheme="minorHAnsi"/>
          <w:sz w:val="24"/>
          <w:szCs w:val="24"/>
        </w:rPr>
        <w:t xml:space="preserve"> </w:t>
      </w:r>
      <w:r w:rsidRPr="00A00FD4">
        <w:rPr>
          <w:rFonts w:cstheme="minorHAnsi"/>
          <w:sz w:val="24"/>
          <w:szCs w:val="24"/>
        </w:rPr>
        <w:t xml:space="preserve">assume che il </w:t>
      </w:r>
      <w:r w:rsidRPr="00E6114F">
        <w:rPr>
          <w:rFonts w:cstheme="minorHAnsi"/>
          <w:sz w:val="24"/>
          <w:szCs w:val="24"/>
        </w:rPr>
        <w:t>nome</w:t>
      </w:r>
      <w:r w:rsidRPr="00A00FD4">
        <w:rPr>
          <w:rFonts w:cstheme="minorHAnsi"/>
          <w:sz w:val="24"/>
          <w:szCs w:val="24"/>
        </w:rPr>
        <w:t xml:space="preserve"> identi</w:t>
      </w:r>
      <w:r>
        <w:rPr>
          <w:rFonts w:cstheme="minorHAnsi"/>
          <w:sz w:val="24"/>
          <w:szCs w:val="24"/>
        </w:rPr>
        <w:t>fi</w:t>
      </w:r>
      <w:r w:rsidRPr="00A00FD4">
        <w:rPr>
          <w:rFonts w:cstheme="minorHAnsi"/>
          <w:sz w:val="24"/>
          <w:szCs w:val="24"/>
        </w:rPr>
        <w:t xml:space="preserve">chi univocamente ogni </w:t>
      </w:r>
      <w:r w:rsidRPr="00E6114F">
        <w:rPr>
          <w:rFonts w:cstheme="minorHAnsi"/>
          <w:sz w:val="24"/>
          <w:szCs w:val="24"/>
        </w:rPr>
        <w:t>artista</w:t>
      </w:r>
      <w:r w:rsidRPr="00A00FD4">
        <w:rPr>
          <w:rFonts w:cstheme="minorHAnsi"/>
          <w:sz w:val="24"/>
          <w:szCs w:val="24"/>
        </w:rPr>
        <w:t>.</w:t>
      </w:r>
    </w:p>
    <w:p w14:paraId="3F7399E8" w14:textId="50E431EC" w:rsidR="005A223D" w:rsidRPr="00A00FD4" w:rsidRDefault="00E6114F" w:rsidP="00E61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0FD4">
        <w:rPr>
          <w:rFonts w:cstheme="minorHAnsi"/>
          <w:sz w:val="24"/>
          <w:szCs w:val="24"/>
        </w:rPr>
        <w:t xml:space="preserve">Il </w:t>
      </w:r>
      <w:r w:rsidRPr="00E6114F">
        <w:rPr>
          <w:rFonts w:cstheme="minorHAnsi"/>
          <w:sz w:val="24"/>
          <w:szCs w:val="24"/>
        </w:rPr>
        <w:t>museo</w:t>
      </w:r>
      <w:r w:rsidRPr="00A00FD4">
        <w:rPr>
          <w:rFonts w:cstheme="minorHAnsi"/>
          <w:sz w:val="24"/>
          <w:szCs w:val="24"/>
        </w:rPr>
        <w:t xml:space="preserve"> organizza periodicamente delle </w:t>
      </w:r>
      <w:r w:rsidRPr="00E6114F">
        <w:rPr>
          <w:rFonts w:cstheme="minorHAnsi"/>
          <w:sz w:val="24"/>
          <w:szCs w:val="24"/>
        </w:rPr>
        <w:t>esibizioni</w:t>
      </w:r>
      <w:r w:rsidRPr="00A00FD4">
        <w:rPr>
          <w:rFonts w:cstheme="minorHAnsi"/>
          <w:sz w:val="24"/>
          <w:szCs w:val="24"/>
        </w:rPr>
        <w:t xml:space="preserve">. Ogni </w:t>
      </w:r>
      <w:r w:rsidRPr="00E6114F">
        <w:rPr>
          <w:rFonts w:cstheme="minorHAnsi"/>
          <w:sz w:val="24"/>
          <w:szCs w:val="24"/>
        </w:rPr>
        <w:t>esibizione</w:t>
      </w:r>
      <w:r w:rsidRPr="00A00FD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è</w:t>
      </w:r>
      <w:r w:rsidRPr="00A00FD4">
        <w:rPr>
          <w:rFonts w:cstheme="minorHAnsi"/>
          <w:sz w:val="24"/>
          <w:szCs w:val="24"/>
        </w:rPr>
        <w:t xml:space="preserve"> caratterizzata da un </w:t>
      </w:r>
      <w:r w:rsidRPr="00E6114F">
        <w:rPr>
          <w:rFonts w:cstheme="minorHAnsi"/>
          <w:sz w:val="24"/>
          <w:szCs w:val="24"/>
        </w:rPr>
        <w:t>nome</w:t>
      </w:r>
      <w:r w:rsidRPr="00A00FD4">
        <w:rPr>
          <w:rFonts w:cstheme="minorHAnsi"/>
          <w:sz w:val="24"/>
          <w:szCs w:val="24"/>
        </w:rPr>
        <w:t>, che la</w:t>
      </w:r>
      <w:r>
        <w:rPr>
          <w:rFonts w:cstheme="minorHAnsi"/>
          <w:sz w:val="24"/>
          <w:szCs w:val="24"/>
        </w:rPr>
        <w:t xml:space="preserve"> </w:t>
      </w:r>
      <w:r w:rsidRPr="00A00FD4">
        <w:rPr>
          <w:rFonts w:cstheme="minorHAnsi"/>
          <w:sz w:val="24"/>
          <w:szCs w:val="24"/>
        </w:rPr>
        <w:t>identi</w:t>
      </w:r>
      <w:r>
        <w:rPr>
          <w:rFonts w:cstheme="minorHAnsi"/>
          <w:sz w:val="24"/>
          <w:szCs w:val="24"/>
        </w:rPr>
        <w:t>fi</w:t>
      </w:r>
      <w:r w:rsidRPr="00A00FD4">
        <w:rPr>
          <w:rFonts w:cstheme="minorHAnsi"/>
          <w:sz w:val="24"/>
          <w:szCs w:val="24"/>
        </w:rPr>
        <w:t xml:space="preserve">ca univocamente, una </w:t>
      </w:r>
      <w:r w:rsidRPr="00E6114F">
        <w:rPr>
          <w:rFonts w:cstheme="minorHAnsi"/>
          <w:sz w:val="24"/>
          <w:szCs w:val="24"/>
        </w:rPr>
        <w:t>data di inizio</w:t>
      </w:r>
      <w:r w:rsidRPr="00A00FD4">
        <w:rPr>
          <w:rFonts w:cstheme="minorHAnsi"/>
          <w:sz w:val="24"/>
          <w:szCs w:val="24"/>
        </w:rPr>
        <w:t xml:space="preserve"> e una </w:t>
      </w:r>
      <w:r w:rsidRPr="00E6114F">
        <w:rPr>
          <w:rFonts w:cstheme="minorHAnsi"/>
          <w:sz w:val="24"/>
          <w:szCs w:val="24"/>
        </w:rPr>
        <w:t>data di fine</w:t>
      </w:r>
      <w:r w:rsidRPr="00A00FD4">
        <w:rPr>
          <w:rFonts w:cstheme="minorHAnsi"/>
          <w:sz w:val="24"/>
          <w:szCs w:val="24"/>
        </w:rPr>
        <w:t xml:space="preserve">. Di ogni </w:t>
      </w:r>
      <w:r w:rsidRPr="00E6114F">
        <w:rPr>
          <w:rFonts w:cstheme="minorHAnsi"/>
          <w:sz w:val="24"/>
          <w:szCs w:val="24"/>
        </w:rPr>
        <w:t>esibizione</w:t>
      </w:r>
      <w:r w:rsidRPr="00A00FD4">
        <w:rPr>
          <w:rFonts w:cstheme="minorHAnsi"/>
          <w:sz w:val="24"/>
          <w:szCs w:val="24"/>
        </w:rPr>
        <w:t xml:space="preserve"> vogliamo sapere quali</w:t>
      </w:r>
      <w:r>
        <w:rPr>
          <w:rFonts w:cstheme="minorHAnsi"/>
          <w:sz w:val="24"/>
          <w:szCs w:val="24"/>
        </w:rPr>
        <w:t xml:space="preserve"> </w:t>
      </w:r>
      <w:r w:rsidRPr="00A00FD4">
        <w:rPr>
          <w:rFonts w:cstheme="minorHAnsi"/>
          <w:sz w:val="24"/>
          <w:szCs w:val="24"/>
        </w:rPr>
        <w:t xml:space="preserve">sono gli </w:t>
      </w:r>
      <w:r w:rsidRPr="00E6114F">
        <w:rPr>
          <w:rFonts w:cstheme="minorHAnsi"/>
          <w:sz w:val="24"/>
          <w:szCs w:val="24"/>
        </w:rPr>
        <w:t>oggetti d'arte</w:t>
      </w:r>
      <w:r w:rsidRPr="00A00FD4">
        <w:rPr>
          <w:rFonts w:cstheme="minorHAnsi"/>
          <w:sz w:val="24"/>
          <w:szCs w:val="24"/>
        </w:rPr>
        <w:t xml:space="preserve"> del museo che ne </w:t>
      </w:r>
      <w:r w:rsidRPr="00E6114F">
        <w:rPr>
          <w:rFonts w:cstheme="minorHAnsi"/>
          <w:sz w:val="24"/>
          <w:szCs w:val="24"/>
        </w:rPr>
        <w:t>fanno parte</w:t>
      </w:r>
      <w:r w:rsidRPr="00A00FD4">
        <w:rPr>
          <w:rFonts w:cstheme="minorHAnsi"/>
          <w:sz w:val="24"/>
          <w:szCs w:val="24"/>
        </w:rPr>
        <w:t>.</w:t>
      </w:r>
    </w:p>
    <w:p w14:paraId="2317BF21" w14:textId="77777777" w:rsidR="005A223D" w:rsidRDefault="005A223D" w:rsidP="005A22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CF6A118" w14:textId="17B8AED4" w:rsidR="005A223D" w:rsidRPr="00D0676A" w:rsidRDefault="005A223D" w:rsidP="005A22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0676A">
        <w:rPr>
          <w:rFonts w:cstheme="minorHAnsi"/>
          <w:b/>
          <w:bCs/>
          <w:sz w:val="28"/>
          <w:szCs w:val="28"/>
        </w:rPr>
        <w:t>Glossario dei Termini</w:t>
      </w:r>
      <w:r>
        <w:rPr>
          <w:rFonts w:cstheme="minorHAnsi"/>
          <w:b/>
          <w:bCs/>
          <w:sz w:val="28"/>
          <w:szCs w:val="28"/>
        </w:rPr>
        <w:t>:</w:t>
      </w:r>
    </w:p>
    <w:p w14:paraId="4C8EFA92" w14:textId="77777777" w:rsidR="005A223D" w:rsidRDefault="005A223D" w:rsidP="005A223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1701"/>
        <w:gridCol w:w="3686"/>
        <w:gridCol w:w="2126"/>
        <w:gridCol w:w="2115"/>
      </w:tblGrid>
      <w:tr w:rsidR="005A223D" w14:paraId="77C8DA60" w14:textId="77777777" w:rsidTr="00104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242F9FC3" w14:textId="77777777" w:rsidR="005A223D" w:rsidRPr="008B7777" w:rsidRDefault="005A223D" w:rsidP="0010495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Termini</w:t>
            </w:r>
          </w:p>
        </w:tc>
        <w:tc>
          <w:tcPr>
            <w:tcW w:w="3686" w:type="dxa"/>
          </w:tcPr>
          <w:p w14:paraId="5210C4D2" w14:textId="77777777" w:rsidR="005A223D" w:rsidRDefault="005A223D" w:rsidP="00104954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Descrizione</w:t>
            </w:r>
          </w:p>
        </w:tc>
        <w:tc>
          <w:tcPr>
            <w:tcW w:w="2126" w:type="dxa"/>
          </w:tcPr>
          <w:p w14:paraId="685B82FB" w14:textId="77777777" w:rsidR="005A223D" w:rsidRDefault="005A223D" w:rsidP="00104954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Sinonimi</w:t>
            </w:r>
          </w:p>
        </w:tc>
        <w:tc>
          <w:tcPr>
            <w:tcW w:w="2115" w:type="dxa"/>
          </w:tcPr>
          <w:p w14:paraId="19BCB718" w14:textId="77777777" w:rsidR="005A223D" w:rsidRDefault="005A223D" w:rsidP="00104954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Collegamenti</w:t>
            </w:r>
          </w:p>
        </w:tc>
      </w:tr>
      <w:tr w:rsidR="005A223D" w14:paraId="25A5E883" w14:textId="77777777" w:rsidTr="00104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F6E79BA" w14:textId="77777777" w:rsidR="005A223D" w:rsidRDefault="005A223D" w:rsidP="0010495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 w:rsidRPr="005A223D">
              <w:rPr>
                <w:rFonts w:cstheme="minorHAnsi"/>
                <w:sz w:val="24"/>
                <w:szCs w:val="24"/>
              </w:rPr>
              <w:t>useo</w:t>
            </w:r>
            <w:r>
              <w:rPr>
                <w:rFonts w:cstheme="minorHAnsi"/>
                <w:sz w:val="24"/>
                <w:szCs w:val="24"/>
              </w:rPr>
              <w:t xml:space="preserve"> d’arte</w:t>
            </w:r>
          </w:p>
        </w:tc>
        <w:tc>
          <w:tcPr>
            <w:tcW w:w="3686" w:type="dxa"/>
          </w:tcPr>
          <w:p w14:paraId="7C40C14A" w14:textId="77777777" w:rsidR="005A223D" w:rsidRDefault="005A223D" w:rsidP="0010495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Dominio della base di dati</w:t>
            </w:r>
          </w:p>
        </w:tc>
        <w:tc>
          <w:tcPr>
            <w:tcW w:w="2126" w:type="dxa"/>
          </w:tcPr>
          <w:p w14:paraId="5B44234D" w14:textId="77777777" w:rsidR="005A223D" w:rsidRDefault="005A223D" w:rsidP="0010495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Museo</w:t>
            </w:r>
          </w:p>
        </w:tc>
        <w:tc>
          <w:tcPr>
            <w:tcW w:w="2115" w:type="dxa"/>
          </w:tcPr>
          <w:p w14:paraId="600B1EB5" w14:textId="77777777" w:rsidR="005A223D" w:rsidRDefault="005A223D" w:rsidP="0010495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A223D" w14:paraId="40F8AE97" w14:textId="77777777" w:rsidTr="0010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D5AC80" w14:textId="77777777" w:rsidR="005A223D" w:rsidRDefault="005A223D" w:rsidP="0010495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Oggetti d’arte</w:t>
            </w:r>
          </w:p>
        </w:tc>
        <w:tc>
          <w:tcPr>
            <w:tcW w:w="3686" w:type="dxa"/>
          </w:tcPr>
          <w:p w14:paraId="68478C34" w14:textId="77777777" w:rsidR="005A223D" w:rsidRDefault="005A223D" w:rsidP="0010495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Può essere proprietà del museo o in prestito e può associato a una o più esibizioni.</w:t>
            </w:r>
          </w:p>
        </w:tc>
        <w:tc>
          <w:tcPr>
            <w:tcW w:w="2126" w:type="dxa"/>
          </w:tcPr>
          <w:p w14:paraId="1BDAA1B3" w14:textId="77777777" w:rsidR="005A223D" w:rsidRDefault="005A223D" w:rsidP="0010495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15" w:type="dxa"/>
          </w:tcPr>
          <w:p w14:paraId="2D7A1EB4" w14:textId="77777777" w:rsidR="005A223D" w:rsidRDefault="005A223D" w:rsidP="0010495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Esibizioni, artista</w:t>
            </w:r>
          </w:p>
        </w:tc>
      </w:tr>
      <w:tr w:rsidR="005A223D" w14:paraId="6407A7E9" w14:textId="77777777" w:rsidTr="00104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F4EB079" w14:textId="77777777" w:rsidR="005A223D" w:rsidRDefault="005A223D" w:rsidP="0010495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Artista</w:t>
            </w:r>
          </w:p>
        </w:tc>
        <w:tc>
          <w:tcPr>
            <w:tcW w:w="3686" w:type="dxa"/>
          </w:tcPr>
          <w:p w14:paraId="28D4CEBA" w14:textId="77777777" w:rsidR="005A223D" w:rsidRDefault="005A223D" w:rsidP="0010495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Autore di uno o più oggetti d’arte.</w:t>
            </w:r>
          </w:p>
        </w:tc>
        <w:tc>
          <w:tcPr>
            <w:tcW w:w="2126" w:type="dxa"/>
          </w:tcPr>
          <w:p w14:paraId="070B74F7" w14:textId="77777777" w:rsidR="005A223D" w:rsidRDefault="005A223D" w:rsidP="0010495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15" w:type="dxa"/>
          </w:tcPr>
          <w:p w14:paraId="5D92CE78" w14:textId="77777777" w:rsidR="005A223D" w:rsidRDefault="005A223D" w:rsidP="0010495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Oggetti d’arte</w:t>
            </w:r>
          </w:p>
        </w:tc>
      </w:tr>
      <w:tr w:rsidR="005A223D" w14:paraId="0406E62B" w14:textId="77777777" w:rsidTr="0010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C17914" w14:textId="77777777" w:rsidR="005A223D" w:rsidRDefault="005A223D" w:rsidP="0010495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Esibizione</w:t>
            </w:r>
          </w:p>
        </w:tc>
        <w:tc>
          <w:tcPr>
            <w:tcW w:w="3686" w:type="dxa"/>
          </w:tcPr>
          <w:p w14:paraId="5D4EA92A" w14:textId="77777777" w:rsidR="005A223D" w:rsidRDefault="005A223D" w:rsidP="0010495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 collezione di opere d’arte in mostra al pubblico in un dato periodo.</w:t>
            </w:r>
          </w:p>
        </w:tc>
        <w:tc>
          <w:tcPr>
            <w:tcW w:w="2126" w:type="dxa"/>
          </w:tcPr>
          <w:p w14:paraId="2DBC933D" w14:textId="77777777" w:rsidR="005A223D" w:rsidRDefault="005A223D" w:rsidP="0010495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15" w:type="dxa"/>
          </w:tcPr>
          <w:p w14:paraId="366962FA" w14:textId="77777777" w:rsidR="005A223D" w:rsidRDefault="005A223D" w:rsidP="0010495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Oggetti d’arte</w:t>
            </w:r>
          </w:p>
        </w:tc>
      </w:tr>
    </w:tbl>
    <w:p w14:paraId="2511C392" w14:textId="77777777" w:rsidR="00E6114F" w:rsidRDefault="00E6114F" w:rsidP="00E611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400FD36" w14:textId="77777777" w:rsidR="005A223D" w:rsidRDefault="005A223D" w:rsidP="005A22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Strutturazione dei Requisiti:</w:t>
      </w:r>
    </w:p>
    <w:p w14:paraId="44FED5D0" w14:textId="77777777" w:rsidR="005A223D" w:rsidRDefault="005A223D" w:rsidP="005A22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223D" w14:paraId="3A73CE84" w14:textId="77777777" w:rsidTr="00104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7F5D5431" w14:textId="77777777" w:rsidR="005A223D" w:rsidRDefault="005A223D" w:rsidP="001049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Frasi di natura generale</w:t>
            </w:r>
          </w:p>
        </w:tc>
      </w:tr>
      <w:tr w:rsidR="005A223D" w:rsidRPr="00ED5ABA" w14:paraId="64787235" w14:textId="77777777" w:rsidTr="00104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07C67B64" w14:textId="77777777" w:rsidR="005A223D" w:rsidRPr="00ED5ABA" w:rsidRDefault="005A223D" w:rsidP="00104954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216A51">
              <w:rPr>
                <w:rFonts w:cstheme="minorHAnsi"/>
                <w:b w:val="0"/>
                <w:bCs w:val="0"/>
                <w:sz w:val="24"/>
                <w:szCs w:val="24"/>
              </w:rPr>
              <w:t>Il museo d'arte ha una collezione di oggetti d'arte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>.</w:t>
            </w:r>
            <w:r w:rsidRPr="00ED5ABA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Il museo mantiene informazioni sugli artisti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. </w:t>
            </w:r>
            <w:r w:rsidRPr="00ED5ABA">
              <w:rPr>
                <w:rFonts w:cstheme="minorHAnsi"/>
                <w:b w:val="0"/>
                <w:bCs w:val="0"/>
                <w:sz w:val="24"/>
                <w:szCs w:val="24"/>
              </w:rPr>
              <w:t>Il museo organizza periodicamente delle esibizioni.</w:t>
            </w:r>
          </w:p>
        </w:tc>
      </w:tr>
      <w:tr w:rsidR="005A223D" w14:paraId="6944344C" w14:textId="77777777" w:rsidTr="0010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7BC25502" w14:textId="77777777" w:rsidR="005A223D" w:rsidRDefault="005A223D" w:rsidP="001049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Frasi riguardanti le opere d’arte</w:t>
            </w:r>
          </w:p>
        </w:tc>
      </w:tr>
      <w:tr w:rsidR="005A223D" w:rsidRPr="00E6114F" w14:paraId="43E4B2A2" w14:textId="77777777" w:rsidTr="00104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60E36E83" w14:textId="77777777" w:rsidR="00146E96" w:rsidRPr="00146E96" w:rsidRDefault="00146E96" w:rsidP="00146E96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46E96">
              <w:rPr>
                <w:rFonts w:cstheme="minorHAnsi"/>
                <w:b w:val="0"/>
                <w:bCs w:val="0"/>
                <w:sz w:val="24"/>
                <w:szCs w:val="24"/>
              </w:rPr>
              <w:t xml:space="preserve">Ogni oggetto d'arte è identificato univocamente da un codice e caratterizzato da un artista (se noto), da un anno di creazione (se noto), da un titolo dalla nazione di provenienza (Italia, Egitto, Grecia, </w:t>
            </w:r>
            <w:proofErr w:type="gramStart"/>
            <w:r w:rsidRPr="00146E96">
              <w:rPr>
                <w:rFonts w:cstheme="minorHAnsi"/>
                <w:b w:val="0"/>
                <w:bCs w:val="0"/>
                <w:sz w:val="24"/>
                <w:szCs w:val="24"/>
              </w:rPr>
              <w:t>india, ..</w:t>
            </w:r>
            <w:proofErr w:type="gramEnd"/>
            <w:r w:rsidRPr="00146E96">
              <w:rPr>
                <w:rFonts w:cstheme="minorHAnsi"/>
                <w:b w:val="0"/>
                <w:bCs w:val="0"/>
                <w:sz w:val="24"/>
                <w:szCs w:val="24"/>
              </w:rPr>
              <w:t>) e da una descrizione.</w:t>
            </w:r>
          </w:p>
          <w:p w14:paraId="5A387B72" w14:textId="77777777" w:rsidR="005A223D" w:rsidRPr="00E6114F" w:rsidRDefault="005A223D" w:rsidP="00104954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</w:tc>
      </w:tr>
      <w:tr w:rsidR="005A223D" w:rsidRPr="005A223D" w14:paraId="6F7A4D2B" w14:textId="77777777" w:rsidTr="0010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37A5D21C" w14:textId="77777777" w:rsidR="005A223D" w:rsidRPr="005A223D" w:rsidRDefault="005A223D" w:rsidP="001049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lastRenderedPageBreak/>
              <w:t>Frasi riguardanti tipi di opere d’arte</w:t>
            </w:r>
          </w:p>
        </w:tc>
      </w:tr>
      <w:tr w:rsidR="005A223D" w:rsidRPr="00E6114F" w14:paraId="1A0F49BC" w14:textId="77777777" w:rsidTr="00104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41EF5206" w14:textId="77777777" w:rsidR="005A223D" w:rsidRPr="00E6114F" w:rsidRDefault="005A223D" w:rsidP="00104954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E6114F">
              <w:rPr>
                <w:rFonts w:cstheme="minorHAnsi"/>
                <w:b w:val="0"/>
                <w:bCs w:val="0"/>
                <w:sz w:val="24"/>
                <w:szCs w:val="24"/>
              </w:rPr>
              <w:t xml:space="preserve">Gli oggetti d'arte vengono innanzitutto partizionati sulla base del loro tipo: pitture, sculture e oggetti d'antiquariato. Oggetti d'arte di altro tipo vengono classificati sotto la voce "altro". Ogni pittura è caratterizzata dal tipo di pittura (ad olio, a </w:t>
            </w:r>
            <w:proofErr w:type="gramStart"/>
            <w:r w:rsidRPr="00E6114F">
              <w:rPr>
                <w:rFonts w:cstheme="minorHAnsi"/>
                <w:b w:val="0"/>
                <w:bCs w:val="0"/>
                <w:sz w:val="24"/>
                <w:szCs w:val="24"/>
              </w:rPr>
              <w:t>tempera, ..</w:t>
            </w:r>
            <w:proofErr w:type="gramEnd"/>
            <w:r w:rsidRPr="00E6114F">
              <w:rPr>
                <w:rFonts w:cstheme="minorHAnsi"/>
                <w:b w:val="0"/>
                <w:bCs w:val="0"/>
                <w:sz w:val="24"/>
                <w:szCs w:val="24"/>
              </w:rPr>
              <w:t xml:space="preserve">), dal materiale di supporto (carta, legno, ..) e dallo stile (moderno, astratto, ..). Ogni scultura è caratterizzata dal materiale, dalle dimensioni (altezza e larghezza) e dallo stile. Fra le sculture hanno un rilievo particolare le statue. Ogni oggetto d'antiquariato è caratterizzato dall'epoca e dallo stile. Ogni altro oggetto d'arte è caratterizzato dal tipo (stampa, </w:t>
            </w:r>
            <w:proofErr w:type="gramStart"/>
            <w:r w:rsidRPr="00E6114F">
              <w:rPr>
                <w:rFonts w:cstheme="minorHAnsi"/>
                <w:b w:val="0"/>
                <w:bCs w:val="0"/>
                <w:sz w:val="24"/>
                <w:szCs w:val="24"/>
              </w:rPr>
              <w:t>foto, ..</w:t>
            </w:r>
            <w:proofErr w:type="gramEnd"/>
            <w:r w:rsidRPr="00E6114F">
              <w:rPr>
                <w:rFonts w:cstheme="minorHAnsi"/>
                <w:b w:val="0"/>
                <w:bCs w:val="0"/>
                <w:sz w:val="24"/>
                <w:szCs w:val="24"/>
              </w:rPr>
              <w:t>) e dallo stile.</w:t>
            </w:r>
          </w:p>
          <w:p w14:paraId="152A7D22" w14:textId="77777777" w:rsidR="005A223D" w:rsidRPr="00E6114F" w:rsidRDefault="005A223D" w:rsidP="00104954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</w:tc>
      </w:tr>
      <w:tr w:rsidR="005A223D" w:rsidRPr="005A223D" w14:paraId="42AEF2D2" w14:textId="77777777" w:rsidTr="0010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78C769B" w14:textId="77777777" w:rsidR="005A223D" w:rsidRPr="005A223D" w:rsidRDefault="005A223D" w:rsidP="001049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Frasi riguardanti lo stato di proprietà delle opere d’arte</w:t>
            </w:r>
          </w:p>
        </w:tc>
      </w:tr>
      <w:tr w:rsidR="005A223D" w:rsidRPr="00E6114F" w14:paraId="4BC6782B" w14:textId="77777777" w:rsidTr="00104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4CA64C50" w14:textId="77777777" w:rsidR="005A223D" w:rsidRPr="00E6114F" w:rsidRDefault="005A223D" w:rsidP="00104954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E6114F">
              <w:rPr>
                <w:rFonts w:cstheme="minorHAnsi"/>
                <w:b w:val="0"/>
                <w:bCs w:val="0"/>
                <w:sz w:val="24"/>
                <w:szCs w:val="24"/>
              </w:rPr>
              <w:t>Gli oggetti d'arte vengono partizionati in oggetti d'arte che appartengono alla collezione permanente (di proprietà del museo) e oggetti d'arte in prestito. Per gli oggetti della collezione permanente, si tiene traccia della data di acquisizione, dello status (in mostra, in prestito, in magazzino) e del costo. Per gli oggetti in prestito, si tiene traccia della collezione di provenienza, della data di inizio prestito e della data prevista di restituzione.</w:t>
            </w:r>
          </w:p>
          <w:p w14:paraId="22CA73BA" w14:textId="77777777" w:rsidR="005A223D" w:rsidRPr="00E6114F" w:rsidRDefault="005A223D" w:rsidP="00104954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</w:tc>
      </w:tr>
      <w:tr w:rsidR="005A223D" w14:paraId="5A926457" w14:textId="77777777" w:rsidTr="0010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17FCDC0C" w14:textId="77777777" w:rsidR="005A223D" w:rsidRDefault="005A223D" w:rsidP="001049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Frasi riguardanti le esibizioni</w:t>
            </w:r>
          </w:p>
        </w:tc>
      </w:tr>
      <w:tr w:rsidR="005A223D" w:rsidRPr="00E6114F" w14:paraId="1B90D8D5" w14:textId="77777777" w:rsidTr="00104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3D204F59" w14:textId="77777777" w:rsidR="005A223D" w:rsidRPr="00E6114F" w:rsidRDefault="005A223D" w:rsidP="00104954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E6114F">
              <w:rPr>
                <w:rFonts w:cstheme="minorHAnsi"/>
                <w:b w:val="0"/>
                <w:bCs w:val="0"/>
                <w:sz w:val="24"/>
                <w:szCs w:val="24"/>
              </w:rPr>
              <w:t>Ogni esibizione è identificata univocamente da una data di inizio e una data di fine, e caratterizzata da un nome. Di ogni esibizione vogliamo sapere quali sono gli oggetti d'arte del museo che ne fanno parte.</w:t>
            </w:r>
          </w:p>
        </w:tc>
      </w:tr>
      <w:tr w:rsidR="005A223D" w14:paraId="5A2D5182" w14:textId="77777777" w:rsidTr="0010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1EDB3281" w14:textId="77777777" w:rsidR="005A223D" w:rsidRDefault="005A223D" w:rsidP="001049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Frasi riguardanti gli artisti</w:t>
            </w:r>
          </w:p>
        </w:tc>
      </w:tr>
      <w:tr w:rsidR="005A223D" w:rsidRPr="00E6114F" w14:paraId="75D060B2" w14:textId="77777777" w:rsidTr="00104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179CCF7B" w14:textId="77777777" w:rsidR="005A223D" w:rsidRPr="00E6114F" w:rsidRDefault="005A223D" w:rsidP="00104954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E6114F">
              <w:rPr>
                <w:rFonts w:cstheme="minorHAnsi"/>
                <w:b w:val="0"/>
                <w:bCs w:val="0"/>
                <w:sz w:val="24"/>
                <w:szCs w:val="24"/>
              </w:rPr>
              <w:t>Ogni artista è identificato univocamente dal nome e caratterizzato dalla data di nascita (se nota), dalla data di morte (se non viventi), dalla nazione d'origine, dall'epoca, dallo stile principale e un breve profilo.</w:t>
            </w:r>
          </w:p>
        </w:tc>
      </w:tr>
    </w:tbl>
    <w:p w14:paraId="561A83A6" w14:textId="62B1A4E4" w:rsidR="005A223D" w:rsidRDefault="005A223D" w:rsidP="005A22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40FBCB5" w14:textId="77777777" w:rsidR="005A223D" w:rsidRDefault="005A223D" w:rsidP="005A22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6A28BA3" w14:textId="77777777" w:rsidR="005A223D" w:rsidRPr="00D0676A" w:rsidRDefault="005A223D" w:rsidP="005A22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Operazioni Richieste:</w:t>
      </w:r>
    </w:p>
    <w:p w14:paraId="04D3CADA" w14:textId="0A5F7BA3" w:rsidR="005A223D" w:rsidRDefault="005A223D" w:rsidP="005A223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C16D337" w14:textId="77777777" w:rsidR="005A223D" w:rsidRDefault="005A223D" w:rsidP="005A223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C19D07B" w14:textId="77777777" w:rsidR="005A223D" w:rsidRDefault="005A223D" w:rsidP="005A223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Aggiungere un’opera d’arte (2 per settimana)</w:t>
      </w:r>
    </w:p>
    <w:p w14:paraId="155FDCDF" w14:textId="77777777" w:rsidR="005A223D" w:rsidRDefault="005A223D" w:rsidP="005A223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9A916DA" w14:textId="77777777" w:rsidR="005A223D" w:rsidRDefault="005A223D" w:rsidP="005A223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Aggiungere un artista (2 per anno)</w:t>
      </w:r>
    </w:p>
    <w:p w14:paraId="06DE79BF" w14:textId="77777777" w:rsidR="005A223D" w:rsidRDefault="005A223D" w:rsidP="005A223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FF151FB" w14:textId="77777777" w:rsidR="005A223D" w:rsidRDefault="005A223D" w:rsidP="005A223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Creare una esibizione (3 per settimana)</w:t>
      </w:r>
    </w:p>
    <w:p w14:paraId="07E2C980" w14:textId="77777777" w:rsidR="005A223D" w:rsidRDefault="005A223D" w:rsidP="005A223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258F9A3" w14:textId="6096E7F4" w:rsidR="005A223D" w:rsidRDefault="005A223D" w:rsidP="005A223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Aggiungere opere a un’esibizione (100 per settimana)</w:t>
      </w:r>
    </w:p>
    <w:p w14:paraId="1AA7E100" w14:textId="77777777" w:rsidR="009030CE" w:rsidRDefault="009030CE" w:rsidP="005A223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A6D964A" w14:textId="7D717AD7" w:rsidR="005A223D" w:rsidRDefault="009030CE" w:rsidP="005A223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Controllare di quante opere è composta un’esibizione</w:t>
      </w:r>
      <w:r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6 per settimana</w:t>
      </w:r>
      <w:r>
        <w:rPr>
          <w:rFonts w:cstheme="minorHAnsi"/>
          <w:sz w:val="24"/>
          <w:szCs w:val="24"/>
        </w:rPr>
        <w:t>)</w:t>
      </w:r>
    </w:p>
    <w:p w14:paraId="2DF3A18B" w14:textId="77777777" w:rsidR="009030CE" w:rsidRDefault="009030CE" w:rsidP="005A223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92B77F0" w14:textId="77777777" w:rsidR="005A223D" w:rsidRDefault="005A223D" w:rsidP="005A223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Modificare informazioni dell’artista (3 per anno)</w:t>
      </w:r>
    </w:p>
    <w:p w14:paraId="43A510F9" w14:textId="77777777" w:rsidR="005A223D" w:rsidRDefault="005A223D" w:rsidP="005A223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E88F1AE" w14:textId="77777777" w:rsidR="005A223D" w:rsidRDefault="005A223D" w:rsidP="005A223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Controllare quali oggetti d’arte fanno parte di un’esibizione (12 al giorno)</w:t>
      </w:r>
    </w:p>
    <w:p w14:paraId="56AC7627" w14:textId="77777777" w:rsidR="005A223D" w:rsidRDefault="005A223D" w:rsidP="005A223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13D9D1F" w14:textId="77777777" w:rsidR="005A223D" w:rsidRDefault="005A223D" w:rsidP="005A223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Quali opere appartengo a un artista (1 per settimana)</w:t>
      </w:r>
    </w:p>
    <w:p w14:paraId="23C177C5" w14:textId="77777777" w:rsidR="005A223D" w:rsidRDefault="005A223D" w:rsidP="005A223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01C7B4F" w14:textId="77777777" w:rsidR="005A223D" w:rsidRDefault="005A223D" w:rsidP="005A223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Cercare le opere create in un certo stile (3 per settimana)</w:t>
      </w:r>
    </w:p>
    <w:p w14:paraId="6FB36F1F" w14:textId="77777777" w:rsidR="005A223D" w:rsidRDefault="005A223D" w:rsidP="005A223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225793" w14:textId="1D51A796" w:rsidR="009030CE" w:rsidRPr="00A00FD4" w:rsidRDefault="005A223D" w:rsidP="005A223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Calcolare in quante mostre è apparsa un data opera (1 al mese)</w:t>
      </w:r>
    </w:p>
    <w:p w14:paraId="533D1751" w14:textId="77777777" w:rsidR="00E6114F" w:rsidRDefault="00E6114F" w:rsidP="00E611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8B6A2DC" w14:textId="610C0CBC" w:rsidR="00E6114F" w:rsidRDefault="00E6114F" w:rsidP="00A00F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Documento delle Specifiche:</w:t>
      </w:r>
    </w:p>
    <w:p w14:paraId="26516788" w14:textId="77777777" w:rsidR="005A223D" w:rsidRPr="005A223D" w:rsidRDefault="005A223D" w:rsidP="00A00F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C8B15C2" w14:textId="3AEC7729" w:rsidR="00A00FD4" w:rsidRPr="00A00FD4" w:rsidRDefault="00A00FD4" w:rsidP="00A00F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0FD4">
        <w:rPr>
          <w:rFonts w:cstheme="minorHAnsi"/>
          <w:sz w:val="24"/>
          <w:szCs w:val="24"/>
        </w:rPr>
        <w:t xml:space="preserve">Il </w:t>
      </w:r>
      <w:r w:rsidRPr="00613A15">
        <w:rPr>
          <w:rFonts w:cstheme="minorHAnsi"/>
          <w:color w:val="FFC000"/>
          <w:sz w:val="24"/>
          <w:szCs w:val="24"/>
        </w:rPr>
        <w:t>museo d'arte</w:t>
      </w:r>
      <w:r w:rsidRPr="00A00FD4">
        <w:rPr>
          <w:rFonts w:cstheme="minorHAnsi"/>
          <w:sz w:val="24"/>
          <w:szCs w:val="24"/>
        </w:rPr>
        <w:t xml:space="preserve"> ha una collezione di </w:t>
      </w:r>
      <w:r w:rsidRPr="00613A15">
        <w:rPr>
          <w:rFonts w:cstheme="minorHAnsi"/>
          <w:color w:val="FF0000"/>
          <w:sz w:val="24"/>
          <w:szCs w:val="24"/>
        </w:rPr>
        <w:t>oggetti d'arte</w:t>
      </w:r>
      <w:r w:rsidR="00123232">
        <w:rPr>
          <w:rFonts w:cstheme="minorHAnsi"/>
          <w:sz w:val="24"/>
          <w:szCs w:val="24"/>
        </w:rPr>
        <w:t xml:space="preserve">. Ogni </w:t>
      </w:r>
      <w:r w:rsidR="00123232" w:rsidRPr="00613A15">
        <w:rPr>
          <w:rFonts w:cstheme="minorHAnsi"/>
          <w:color w:val="FF0000"/>
          <w:sz w:val="24"/>
          <w:szCs w:val="24"/>
        </w:rPr>
        <w:t>oggett</w:t>
      </w:r>
      <w:r w:rsidR="00123232">
        <w:rPr>
          <w:rFonts w:cstheme="minorHAnsi"/>
          <w:color w:val="FF0000"/>
          <w:sz w:val="24"/>
          <w:szCs w:val="24"/>
        </w:rPr>
        <w:t>o</w:t>
      </w:r>
      <w:r w:rsidR="00123232" w:rsidRPr="00613A15">
        <w:rPr>
          <w:rFonts w:cstheme="minorHAnsi"/>
          <w:color w:val="FF0000"/>
          <w:sz w:val="24"/>
          <w:szCs w:val="24"/>
        </w:rPr>
        <w:t xml:space="preserve"> d'arte</w:t>
      </w:r>
      <w:r w:rsidR="00123232" w:rsidRPr="00123232">
        <w:rPr>
          <w:rFonts w:cstheme="minorHAnsi"/>
          <w:color w:val="FF0000"/>
          <w:sz w:val="24"/>
          <w:szCs w:val="24"/>
        </w:rPr>
        <w:t xml:space="preserve"> </w:t>
      </w:r>
      <w:r w:rsidR="00123232">
        <w:rPr>
          <w:rFonts w:cstheme="minorHAnsi"/>
          <w:sz w:val="24"/>
          <w:szCs w:val="24"/>
        </w:rPr>
        <w:t>è</w:t>
      </w:r>
      <w:r w:rsidRPr="00A00FD4">
        <w:rPr>
          <w:rFonts w:cstheme="minorHAnsi"/>
          <w:sz w:val="24"/>
          <w:szCs w:val="24"/>
        </w:rPr>
        <w:t xml:space="preserve"> identi</w:t>
      </w:r>
      <w:r>
        <w:rPr>
          <w:rFonts w:cstheme="minorHAnsi"/>
          <w:sz w:val="24"/>
          <w:szCs w:val="24"/>
        </w:rPr>
        <w:t>fi</w:t>
      </w:r>
      <w:r w:rsidRPr="00A00FD4">
        <w:rPr>
          <w:rFonts w:cstheme="minorHAnsi"/>
          <w:sz w:val="24"/>
          <w:szCs w:val="24"/>
        </w:rPr>
        <w:t xml:space="preserve">cato </w:t>
      </w:r>
      <w:r w:rsidR="00ED5ABA">
        <w:rPr>
          <w:rFonts w:cstheme="minorHAnsi"/>
          <w:sz w:val="24"/>
          <w:szCs w:val="24"/>
        </w:rPr>
        <w:t xml:space="preserve">univocamente </w:t>
      </w:r>
      <w:r w:rsidRPr="00A00FD4">
        <w:rPr>
          <w:rFonts w:cstheme="minorHAnsi"/>
          <w:sz w:val="24"/>
          <w:szCs w:val="24"/>
        </w:rPr>
        <w:t xml:space="preserve">da un </w:t>
      </w:r>
      <w:r w:rsidRPr="00613A15">
        <w:rPr>
          <w:rFonts w:cstheme="minorHAnsi"/>
          <w:color w:val="00B050"/>
          <w:sz w:val="24"/>
          <w:szCs w:val="24"/>
        </w:rPr>
        <w:t>codice</w:t>
      </w:r>
      <w:r w:rsidRPr="00A00FD4">
        <w:rPr>
          <w:rFonts w:cstheme="minorHAnsi"/>
          <w:sz w:val="24"/>
          <w:szCs w:val="24"/>
        </w:rPr>
        <w:t xml:space="preserve"> e caratterizzato da un </w:t>
      </w:r>
      <w:r w:rsidRPr="00613A15">
        <w:rPr>
          <w:rFonts w:cstheme="minorHAnsi"/>
          <w:color w:val="FF0000"/>
          <w:sz w:val="24"/>
          <w:szCs w:val="24"/>
        </w:rPr>
        <w:t>artista</w:t>
      </w:r>
      <w:r w:rsidRPr="00A00FD4">
        <w:rPr>
          <w:rFonts w:cstheme="minorHAnsi"/>
          <w:sz w:val="24"/>
          <w:szCs w:val="24"/>
        </w:rPr>
        <w:t xml:space="preserve"> (se noto), da un </w:t>
      </w:r>
      <w:r w:rsidRPr="00613A15">
        <w:rPr>
          <w:rFonts w:cstheme="minorHAnsi"/>
          <w:color w:val="00B050"/>
          <w:sz w:val="24"/>
          <w:szCs w:val="24"/>
        </w:rPr>
        <w:t xml:space="preserve">anno di creazione </w:t>
      </w:r>
      <w:r w:rsidRPr="00A00FD4">
        <w:rPr>
          <w:rFonts w:cstheme="minorHAnsi"/>
          <w:sz w:val="24"/>
          <w:szCs w:val="24"/>
        </w:rPr>
        <w:t xml:space="preserve">(se noto), da un </w:t>
      </w:r>
      <w:r w:rsidRPr="00613A15">
        <w:rPr>
          <w:rFonts w:cstheme="minorHAnsi"/>
          <w:color w:val="00B050"/>
          <w:sz w:val="24"/>
          <w:szCs w:val="24"/>
        </w:rPr>
        <w:t>titolo</w:t>
      </w:r>
      <w:r w:rsidRPr="00A00FD4">
        <w:rPr>
          <w:rFonts w:cstheme="minorHAnsi"/>
          <w:sz w:val="24"/>
          <w:szCs w:val="24"/>
        </w:rPr>
        <w:t xml:space="preserve"> </w:t>
      </w:r>
      <w:r w:rsidR="00146E96">
        <w:rPr>
          <w:rFonts w:cstheme="minorHAnsi"/>
          <w:sz w:val="24"/>
          <w:szCs w:val="24"/>
        </w:rPr>
        <w:t>dal</w:t>
      </w:r>
      <w:r w:rsidR="00146E96" w:rsidRPr="00A00FD4">
        <w:rPr>
          <w:rFonts w:cstheme="minorHAnsi"/>
          <w:sz w:val="24"/>
          <w:szCs w:val="24"/>
        </w:rPr>
        <w:t xml:space="preserve">la </w:t>
      </w:r>
      <w:r w:rsidR="00146E96" w:rsidRPr="00613A15">
        <w:rPr>
          <w:rFonts w:cstheme="minorHAnsi"/>
          <w:color w:val="00B050"/>
          <w:sz w:val="24"/>
          <w:szCs w:val="24"/>
        </w:rPr>
        <w:t xml:space="preserve">nazione di provenienza </w:t>
      </w:r>
      <w:r w:rsidR="00146E96" w:rsidRPr="00A00FD4">
        <w:rPr>
          <w:rFonts w:cstheme="minorHAnsi"/>
          <w:sz w:val="24"/>
          <w:szCs w:val="24"/>
        </w:rPr>
        <w:t xml:space="preserve">(Italia, Egitto, Grecia, </w:t>
      </w:r>
      <w:proofErr w:type="gramStart"/>
      <w:r w:rsidR="00146E96" w:rsidRPr="00A00FD4">
        <w:rPr>
          <w:rFonts w:cstheme="minorHAnsi"/>
          <w:sz w:val="24"/>
          <w:szCs w:val="24"/>
        </w:rPr>
        <w:t>india,</w:t>
      </w:r>
      <w:r w:rsidR="00146E96">
        <w:rPr>
          <w:rFonts w:cstheme="minorHAnsi"/>
          <w:sz w:val="24"/>
          <w:szCs w:val="24"/>
        </w:rPr>
        <w:t xml:space="preserve"> </w:t>
      </w:r>
      <w:r w:rsidR="00146E96" w:rsidRPr="00A00FD4">
        <w:rPr>
          <w:rFonts w:cstheme="minorHAnsi"/>
          <w:sz w:val="24"/>
          <w:szCs w:val="24"/>
        </w:rPr>
        <w:t>..</w:t>
      </w:r>
      <w:proofErr w:type="gramEnd"/>
      <w:r w:rsidR="00146E96" w:rsidRPr="00A00FD4">
        <w:rPr>
          <w:rFonts w:cstheme="minorHAnsi"/>
          <w:sz w:val="24"/>
          <w:szCs w:val="24"/>
        </w:rPr>
        <w:t>)</w:t>
      </w:r>
      <w:r w:rsidR="00146E96">
        <w:rPr>
          <w:rFonts w:cstheme="minorHAnsi"/>
          <w:sz w:val="24"/>
          <w:szCs w:val="24"/>
        </w:rPr>
        <w:t xml:space="preserve"> </w:t>
      </w:r>
      <w:r w:rsidRPr="00A00FD4">
        <w:rPr>
          <w:rFonts w:cstheme="minorHAnsi"/>
          <w:sz w:val="24"/>
          <w:szCs w:val="24"/>
        </w:rPr>
        <w:t xml:space="preserve">e da una </w:t>
      </w:r>
      <w:r w:rsidRPr="00613A15">
        <w:rPr>
          <w:rFonts w:cstheme="minorHAnsi"/>
          <w:color w:val="00B050"/>
          <w:sz w:val="24"/>
          <w:szCs w:val="24"/>
        </w:rPr>
        <w:t>descrizione</w:t>
      </w:r>
      <w:r w:rsidRPr="00A00FD4">
        <w:rPr>
          <w:rFonts w:cstheme="minorHAnsi"/>
          <w:sz w:val="24"/>
          <w:szCs w:val="24"/>
        </w:rPr>
        <w:t>.</w:t>
      </w:r>
    </w:p>
    <w:p w14:paraId="282BF235" w14:textId="5132C7C3" w:rsidR="00A00FD4" w:rsidRPr="00A00FD4" w:rsidRDefault="00A00FD4" w:rsidP="00A00F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0FD4">
        <w:rPr>
          <w:rFonts w:cstheme="minorHAnsi"/>
          <w:sz w:val="24"/>
          <w:szCs w:val="24"/>
        </w:rPr>
        <w:t xml:space="preserve">Gli </w:t>
      </w:r>
      <w:r w:rsidRPr="00123232">
        <w:rPr>
          <w:rFonts w:cstheme="minorHAnsi"/>
          <w:color w:val="FF0000"/>
          <w:sz w:val="24"/>
          <w:szCs w:val="24"/>
        </w:rPr>
        <w:t>oggetti d'arte</w:t>
      </w:r>
      <w:r w:rsidRPr="00A00FD4">
        <w:rPr>
          <w:rFonts w:cstheme="minorHAnsi"/>
          <w:sz w:val="24"/>
          <w:szCs w:val="24"/>
        </w:rPr>
        <w:t xml:space="preserve"> vengono innanzitutto partizionati sulla base del loro </w:t>
      </w:r>
      <w:r w:rsidRPr="008300AA">
        <w:rPr>
          <w:rFonts w:cstheme="minorHAnsi"/>
          <w:color w:val="000000" w:themeColor="text1"/>
          <w:sz w:val="24"/>
          <w:szCs w:val="24"/>
        </w:rPr>
        <w:t>tip</w:t>
      </w:r>
      <w:r w:rsidR="008300AA" w:rsidRPr="008300AA">
        <w:rPr>
          <w:rFonts w:cstheme="minorHAnsi"/>
          <w:color w:val="000000" w:themeColor="text1"/>
          <w:sz w:val="24"/>
          <w:szCs w:val="24"/>
        </w:rPr>
        <w:t>o</w:t>
      </w:r>
      <w:r w:rsidRPr="00A00FD4">
        <w:rPr>
          <w:rFonts w:cstheme="minorHAnsi"/>
          <w:sz w:val="24"/>
          <w:szCs w:val="24"/>
        </w:rPr>
        <w:t xml:space="preserve">: </w:t>
      </w:r>
      <w:r w:rsidRPr="008300AA">
        <w:rPr>
          <w:rFonts w:cstheme="minorHAnsi"/>
          <w:color w:val="FF0000"/>
          <w:sz w:val="24"/>
          <w:szCs w:val="24"/>
        </w:rPr>
        <w:t>pitture</w:t>
      </w:r>
      <w:r w:rsidRPr="00A37F51">
        <w:rPr>
          <w:rFonts w:cstheme="minorHAnsi"/>
          <w:color w:val="000000" w:themeColor="text1"/>
          <w:sz w:val="24"/>
          <w:szCs w:val="24"/>
        </w:rPr>
        <w:t xml:space="preserve">, </w:t>
      </w:r>
      <w:r w:rsidRPr="008300AA">
        <w:rPr>
          <w:rFonts w:cstheme="minorHAnsi"/>
          <w:color w:val="FF0000"/>
          <w:sz w:val="24"/>
          <w:szCs w:val="24"/>
        </w:rPr>
        <w:t xml:space="preserve">sculture </w:t>
      </w:r>
      <w:r w:rsidRPr="00A37F51">
        <w:rPr>
          <w:rFonts w:cstheme="minorHAnsi"/>
          <w:color w:val="000000" w:themeColor="text1"/>
          <w:sz w:val="24"/>
          <w:szCs w:val="24"/>
        </w:rPr>
        <w:t xml:space="preserve">e </w:t>
      </w:r>
      <w:r w:rsidRPr="008300AA">
        <w:rPr>
          <w:rFonts w:cstheme="minorHAnsi"/>
          <w:color w:val="FF0000"/>
          <w:sz w:val="24"/>
          <w:szCs w:val="24"/>
        </w:rPr>
        <w:t>oggetti d'antiquariato</w:t>
      </w:r>
      <w:r w:rsidRPr="00A00FD4">
        <w:rPr>
          <w:rFonts w:cstheme="minorHAnsi"/>
          <w:sz w:val="24"/>
          <w:szCs w:val="24"/>
        </w:rPr>
        <w:t xml:space="preserve">. Oggetti d'arte di altro </w:t>
      </w:r>
      <w:r w:rsidRPr="008300AA">
        <w:rPr>
          <w:rFonts w:cstheme="minorHAnsi"/>
          <w:color w:val="000000" w:themeColor="text1"/>
          <w:sz w:val="24"/>
          <w:szCs w:val="24"/>
        </w:rPr>
        <w:t>tipo</w:t>
      </w:r>
      <w:r w:rsidR="00A37F51" w:rsidRPr="008300AA">
        <w:rPr>
          <w:rFonts w:cstheme="minorHAnsi"/>
          <w:color w:val="000000" w:themeColor="text1"/>
          <w:sz w:val="24"/>
          <w:szCs w:val="24"/>
        </w:rPr>
        <w:t xml:space="preserve"> </w:t>
      </w:r>
      <w:r w:rsidRPr="00A00FD4">
        <w:rPr>
          <w:rFonts w:cstheme="minorHAnsi"/>
          <w:sz w:val="24"/>
          <w:szCs w:val="24"/>
        </w:rPr>
        <w:t>vengono classi</w:t>
      </w:r>
      <w:r>
        <w:rPr>
          <w:rFonts w:cstheme="minorHAnsi"/>
          <w:sz w:val="24"/>
          <w:szCs w:val="24"/>
        </w:rPr>
        <w:t>fi</w:t>
      </w:r>
      <w:r w:rsidRPr="00A00FD4">
        <w:rPr>
          <w:rFonts w:cstheme="minorHAnsi"/>
          <w:sz w:val="24"/>
          <w:szCs w:val="24"/>
        </w:rPr>
        <w:t xml:space="preserve">cati sotto la voce </w:t>
      </w:r>
      <w:r w:rsidRPr="00A37F51">
        <w:rPr>
          <w:rFonts w:cstheme="minorHAnsi"/>
          <w:color w:val="000000" w:themeColor="text1"/>
          <w:sz w:val="24"/>
          <w:szCs w:val="24"/>
        </w:rPr>
        <w:t>"</w:t>
      </w:r>
      <w:r w:rsidRPr="008300AA">
        <w:rPr>
          <w:rFonts w:cstheme="minorHAnsi"/>
          <w:color w:val="FF0000"/>
          <w:sz w:val="24"/>
          <w:szCs w:val="24"/>
        </w:rPr>
        <w:t>altro</w:t>
      </w:r>
      <w:r w:rsidRPr="00A37F51">
        <w:rPr>
          <w:rFonts w:cstheme="minorHAnsi"/>
          <w:color w:val="000000" w:themeColor="text1"/>
          <w:sz w:val="24"/>
          <w:szCs w:val="24"/>
        </w:rPr>
        <w:t>"</w:t>
      </w:r>
      <w:r w:rsidRPr="00A00FD4">
        <w:rPr>
          <w:rFonts w:cstheme="minorHAnsi"/>
          <w:sz w:val="24"/>
          <w:szCs w:val="24"/>
        </w:rPr>
        <w:t xml:space="preserve">. Ogni </w:t>
      </w:r>
      <w:r w:rsidRPr="008300AA">
        <w:rPr>
          <w:rFonts w:cstheme="minorHAnsi"/>
          <w:color w:val="FF0000"/>
          <w:sz w:val="24"/>
          <w:szCs w:val="24"/>
        </w:rPr>
        <w:t>pittura</w:t>
      </w:r>
      <w:r w:rsidRPr="00A00FD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è </w:t>
      </w:r>
      <w:r w:rsidRPr="00A00FD4">
        <w:rPr>
          <w:rFonts w:cstheme="minorHAnsi"/>
          <w:sz w:val="24"/>
          <w:szCs w:val="24"/>
        </w:rPr>
        <w:t xml:space="preserve">caratterizzata dal </w:t>
      </w:r>
      <w:r w:rsidRPr="0043398F">
        <w:rPr>
          <w:rFonts w:cstheme="minorHAnsi"/>
          <w:color w:val="00B050"/>
          <w:sz w:val="24"/>
          <w:szCs w:val="24"/>
        </w:rPr>
        <w:t>tipo di pittura</w:t>
      </w:r>
      <w:r w:rsidRPr="00A00FD4">
        <w:rPr>
          <w:rFonts w:cstheme="minorHAnsi"/>
          <w:sz w:val="24"/>
          <w:szCs w:val="24"/>
        </w:rPr>
        <w:t xml:space="preserve"> (ad olio, a </w:t>
      </w:r>
      <w:proofErr w:type="gramStart"/>
      <w:r w:rsidRPr="00A00FD4">
        <w:rPr>
          <w:rFonts w:cstheme="minorHAnsi"/>
          <w:sz w:val="24"/>
          <w:szCs w:val="24"/>
        </w:rPr>
        <w:t>tempera, ..</w:t>
      </w:r>
      <w:proofErr w:type="gramEnd"/>
      <w:r w:rsidRPr="00A00FD4">
        <w:rPr>
          <w:rFonts w:cstheme="minorHAnsi"/>
          <w:sz w:val="24"/>
          <w:szCs w:val="24"/>
        </w:rPr>
        <w:t xml:space="preserve">), dal </w:t>
      </w:r>
      <w:r w:rsidRPr="0043398F">
        <w:rPr>
          <w:rFonts w:cstheme="minorHAnsi"/>
          <w:color w:val="00B050"/>
          <w:sz w:val="24"/>
          <w:szCs w:val="24"/>
        </w:rPr>
        <w:t xml:space="preserve">materiale di supporto </w:t>
      </w:r>
      <w:r w:rsidRPr="00A00FD4">
        <w:rPr>
          <w:rFonts w:cstheme="minorHAnsi"/>
          <w:sz w:val="24"/>
          <w:szCs w:val="24"/>
        </w:rPr>
        <w:t>(carta, legno, ..) e</w:t>
      </w:r>
      <w:r>
        <w:rPr>
          <w:rFonts w:cstheme="minorHAnsi"/>
          <w:sz w:val="24"/>
          <w:szCs w:val="24"/>
        </w:rPr>
        <w:t xml:space="preserve"> </w:t>
      </w:r>
      <w:r w:rsidRPr="00A00FD4">
        <w:rPr>
          <w:rFonts w:cstheme="minorHAnsi"/>
          <w:sz w:val="24"/>
          <w:szCs w:val="24"/>
        </w:rPr>
        <w:t xml:space="preserve">dallo </w:t>
      </w:r>
      <w:r w:rsidRPr="0043398F">
        <w:rPr>
          <w:rFonts w:cstheme="minorHAnsi"/>
          <w:color w:val="00B050"/>
          <w:sz w:val="24"/>
          <w:szCs w:val="24"/>
        </w:rPr>
        <w:t>stile</w:t>
      </w:r>
      <w:r w:rsidRPr="00A00FD4">
        <w:rPr>
          <w:rFonts w:cstheme="minorHAnsi"/>
          <w:sz w:val="24"/>
          <w:szCs w:val="24"/>
        </w:rPr>
        <w:t xml:space="preserve"> (moderno, astratto, ..). </w:t>
      </w:r>
      <w:r w:rsidRPr="00A37F51">
        <w:rPr>
          <w:rFonts w:cstheme="minorHAnsi"/>
          <w:color w:val="000000" w:themeColor="text1"/>
          <w:sz w:val="24"/>
          <w:szCs w:val="24"/>
        </w:rPr>
        <w:t xml:space="preserve">Ogni </w:t>
      </w:r>
      <w:r w:rsidRPr="008300AA">
        <w:rPr>
          <w:rFonts w:cstheme="minorHAnsi"/>
          <w:color w:val="FF0000"/>
          <w:sz w:val="24"/>
          <w:szCs w:val="24"/>
        </w:rPr>
        <w:t>scultura</w:t>
      </w:r>
      <w:r w:rsidRPr="00A37F51">
        <w:rPr>
          <w:rFonts w:cstheme="minorHAnsi"/>
          <w:color w:val="000000" w:themeColor="text1"/>
          <w:sz w:val="24"/>
          <w:szCs w:val="24"/>
        </w:rPr>
        <w:t xml:space="preserve"> è caratterizzata </w:t>
      </w:r>
      <w:r w:rsidRPr="00A00FD4">
        <w:rPr>
          <w:rFonts w:cstheme="minorHAnsi"/>
          <w:sz w:val="24"/>
          <w:szCs w:val="24"/>
        </w:rPr>
        <w:t xml:space="preserve">dal </w:t>
      </w:r>
      <w:r w:rsidRPr="0043398F">
        <w:rPr>
          <w:rFonts w:cstheme="minorHAnsi"/>
          <w:color w:val="00B050"/>
          <w:sz w:val="24"/>
          <w:szCs w:val="24"/>
        </w:rPr>
        <w:t>materiale</w:t>
      </w:r>
      <w:r w:rsidRPr="00A00FD4">
        <w:rPr>
          <w:rFonts w:cstheme="minorHAnsi"/>
          <w:sz w:val="24"/>
          <w:szCs w:val="24"/>
        </w:rPr>
        <w:t xml:space="preserve">, dalle </w:t>
      </w:r>
      <w:r w:rsidRPr="0043398F">
        <w:rPr>
          <w:rFonts w:cstheme="minorHAnsi"/>
          <w:color w:val="00B050"/>
          <w:sz w:val="24"/>
          <w:szCs w:val="24"/>
        </w:rPr>
        <w:t>dimensioni</w:t>
      </w:r>
      <w:r w:rsidRPr="00A00FD4">
        <w:rPr>
          <w:rFonts w:cstheme="minorHAnsi"/>
          <w:sz w:val="24"/>
          <w:szCs w:val="24"/>
        </w:rPr>
        <w:t xml:space="preserve"> (altezza e</w:t>
      </w:r>
      <w:r>
        <w:rPr>
          <w:rFonts w:cstheme="minorHAnsi"/>
          <w:sz w:val="24"/>
          <w:szCs w:val="24"/>
        </w:rPr>
        <w:t xml:space="preserve"> </w:t>
      </w:r>
      <w:r w:rsidRPr="00A00FD4">
        <w:rPr>
          <w:rFonts w:cstheme="minorHAnsi"/>
          <w:sz w:val="24"/>
          <w:szCs w:val="24"/>
        </w:rPr>
        <w:t xml:space="preserve">larghezza) e dallo </w:t>
      </w:r>
      <w:r w:rsidRPr="0043398F">
        <w:rPr>
          <w:rFonts w:cstheme="minorHAnsi"/>
          <w:color w:val="00B050"/>
          <w:sz w:val="24"/>
          <w:szCs w:val="24"/>
        </w:rPr>
        <w:t>stile</w:t>
      </w:r>
      <w:r w:rsidRPr="00A00FD4">
        <w:rPr>
          <w:rFonts w:cstheme="minorHAnsi"/>
          <w:sz w:val="24"/>
          <w:szCs w:val="24"/>
        </w:rPr>
        <w:t xml:space="preserve">. Fra le </w:t>
      </w:r>
      <w:r w:rsidRPr="0043398F">
        <w:rPr>
          <w:rFonts w:cstheme="minorHAnsi"/>
          <w:color w:val="FF0000"/>
          <w:sz w:val="24"/>
          <w:szCs w:val="24"/>
        </w:rPr>
        <w:t>sculture</w:t>
      </w:r>
      <w:r w:rsidRPr="00A00FD4">
        <w:rPr>
          <w:rFonts w:cstheme="minorHAnsi"/>
          <w:sz w:val="24"/>
          <w:szCs w:val="24"/>
        </w:rPr>
        <w:t xml:space="preserve"> hanno un rilievo </w:t>
      </w:r>
      <w:r w:rsidRPr="00A37F51">
        <w:rPr>
          <w:rFonts w:cstheme="minorHAnsi"/>
          <w:color w:val="000000" w:themeColor="text1"/>
          <w:sz w:val="24"/>
          <w:szCs w:val="24"/>
        </w:rPr>
        <w:t xml:space="preserve">particolare le </w:t>
      </w:r>
      <w:r w:rsidRPr="008300AA">
        <w:rPr>
          <w:rFonts w:cstheme="minorHAnsi"/>
          <w:color w:val="FF0000"/>
          <w:sz w:val="24"/>
          <w:szCs w:val="24"/>
        </w:rPr>
        <w:t>statue</w:t>
      </w:r>
      <w:r w:rsidRPr="00A00FD4">
        <w:rPr>
          <w:rFonts w:cstheme="minorHAnsi"/>
          <w:sz w:val="24"/>
          <w:szCs w:val="24"/>
        </w:rPr>
        <w:t xml:space="preserve">. </w:t>
      </w:r>
      <w:r w:rsidRPr="00A37F51">
        <w:rPr>
          <w:rFonts w:cstheme="minorHAnsi"/>
          <w:color w:val="000000" w:themeColor="text1"/>
          <w:sz w:val="24"/>
          <w:szCs w:val="24"/>
        </w:rPr>
        <w:t xml:space="preserve">Ogni </w:t>
      </w:r>
      <w:r w:rsidRPr="008300AA">
        <w:rPr>
          <w:rFonts w:cstheme="minorHAnsi"/>
          <w:color w:val="FF0000"/>
          <w:sz w:val="24"/>
          <w:szCs w:val="24"/>
        </w:rPr>
        <w:t xml:space="preserve">oggetto d'antiquariato </w:t>
      </w:r>
      <w:r w:rsidRPr="00A37F51">
        <w:rPr>
          <w:rFonts w:cstheme="minorHAnsi"/>
          <w:color w:val="000000" w:themeColor="text1"/>
          <w:sz w:val="24"/>
          <w:szCs w:val="24"/>
        </w:rPr>
        <w:t xml:space="preserve">è </w:t>
      </w:r>
      <w:r w:rsidRPr="00A00FD4">
        <w:rPr>
          <w:rFonts w:cstheme="minorHAnsi"/>
          <w:sz w:val="24"/>
          <w:szCs w:val="24"/>
        </w:rPr>
        <w:t>caratterizzato dall'</w:t>
      </w:r>
      <w:r w:rsidRPr="0043398F">
        <w:rPr>
          <w:rFonts w:cstheme="minorHAnsi"/>
          <w:color w:val="00B050"/>
          <w:sz w:val="24"/>
          <w:szCs w:val="24"/>
        </w:rPr>
        <w:t>epoca</w:t>
      </w:r>
      <w:r w:rsidRPr="00A00FD4">
        <w:rPr>
          <w:rFonts w:cstheme="minorHAnsi"/>
          <w:sz w:val="24"/>
          <w:szCs w:val="24"/>
        </w:rPr>
        <w:t xml:space="preserve"> e dallo </w:t>
      </w:r>
      <w:r w:rsidRPr="0043398F">
        <w:rPr>
          <w:rFonts w:cstheme="minorHAnsi"/>
          <w:color w:val="00B050"/>
          <w:sz w:val="24"/>
          <w:szCs w:val="24"/>
        </w:rPr>
        <w:t>stile</w:t>
      </w:r>
      <w:r w:rsidRPr="00A00FD4">
        <w:rPr>
          <w:rFonts w:cstheme="minorHAnsi"/>
          <w:sz w:val="24"/>
          <w:szCs w:val="24"/>
        </w:rPr>
        <w:t xml:space="preserve">. Ogni altro </w:t>
      </w:r>
      <w:r w:rsidRPr="0043398F">
        <w:rPr>
          <w:rFonts w:cstheme="minorHAnsi"/>
          <w:color w:val="FF0000"/>
          <w:sz w:val="24"/>
          <w:szCs w:val="24"/>
        </w:rPr>
        <w:t>oggetto d'arte</w:t>
      </w:r>
      <w:r w:rsidRPr="00A00FD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è</w:t>
      </w:r>
      <w:r w:rsidRPr="00A00FD4">
        <w:rPr>
          <w:rFonts w:cstheme="minorHAnsi"/>
          <w:sz w:val="24"/>
          <w:szCs w:val="24"/>
        </w:rPr>
        <w:t xml:space="preserve"> caratterizzato dal </w:t>
      </w:r>
      <w:r w:rsidRPr="0043398F">
        <w:rPr>
          <w:rFonts w:cstheme="minorHAnsi"/>
          <w:color w:val="00B050"/>
          <w:sz w:val="24"/>
          <w:szCs w:val="24"/>
        </w:rPr>
        <w:t>tipo</w:t>
      </w:r>
      <w:r w:rsidRPr="00A00FD4">
        <w:rPr>
          <w:rFonts w:cstheme="minorHAnsi"/>
          <w:sz w:val="24"/>
          <w:szCs w:val="24"/>
        </w:rPr>
        <w:t xml:space="preserve"> (stampa, </w:t>
      </w:r>
      <w:proofErr w:type="gramStart"/>
      <w:r w:rsidRPr="00A00FD4">
        <w:rPr>
          <w:rFonts w:cstheme="minorHAnsi"/>
          <w:sz w:val="24"/>
          <w:szCs w:val="24"/>
        </w:rPr>
        <w:t>foto,</w:t>
      </w:r>
      <w:r>
        <w:rPr>
          <w:rFonts w:cstheme="minorHAnsi"/>
          <w:sz w:val="24"/>
          <w:szCs w:val="24"/>
        </w:rPr>
        <w:t xml:space="preserve"> </w:t>
      </w:r>
      <w:r w:rsidRPr="00A00FD4">
        <w:rPr>
          <w:rFonts w:cstheme="minorHAnsi"/>
          <w:sz w:val="24"/>
          <w:szCs w:val="24"/>
        </w:rPr>
        <w:t>..</w:t>
      </w:r>
      <w:proofErr w:type="gramEnd"/>
      <w:r w:rsidRPr="00A00FD4">
        <w:rPr>
          <w:rFonts w:cstheme="minorHAnsi"/>
          <w:sz w:val="24"/>
          <w:szCs w:val="24"/>
        </w:rPr>
        <w:t xml:space="preserve">) e dallo </w:t>
      </w:r>
      <w:r w:rsidRPr="0043398F">
        <w:rPr>
          <w:rFonts w:cstheme="minorHAnsi"/>
          <w:color w:val="00B050"/>
          <w:sz w:val="24"/>
          <w:szCs w:val="24"/>
        </w:rPr>
        <w:t>stile</w:t>
      </w:r>
      <w:r w:rsidRPr="00A00FD4">
        <w:rPr>
          <w:rFonts w:cstheme="minorHAnsi"/>
          <w:sz w:val="24"/>
          <w:szCs w:val="24"/>
        </w:rPr>
        <w:t>.</w:t>
      </w:r>
    </w:p>
    <w:p w14:paraId="452722D1" w14:textId="19FB7666" w:rsidR="00A00FD4" w:rsidRPr="00A00FD4" w:rsidRDefault="00A00FD4" w:rsidP="00A00F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0FD4">
        <w:rPr>
          <w:rFonts w:cstheme="minorHAnsi"/>
          <w:sz w:val="24"/>
          <w:szCs w:val="24"/>
        </w:rPr>
        <w:t xml:space="preserve">Gli </w:t>
      </w:r>
      <w:r w:rsidRPr="0043398F">
        <w:rPr>
          <w:rFonts w:cstheme="minorHAnsi"/>
          <w:color w:val="FF0000"/>
          <w:sz w:val="24"/>
          <w:szCs w:val="24"/>
        </w:rPr>
        <w:t>oggetti d'arte</w:t>
      </w:r>
      <w:r w:rsidRPr="00A00FD4">
        <w:rPr>
          <w:rFonts w:cstheme="minorHAnsi"/>
          <w:sz w:val="24"/>
          <w:szCs w:val="24"/>
        </w:rPr>
        <w:t xml:space="preserve"> vengono partizionati in </w:t>
      </w:r>
      <w:r w:rsidRPr="0043398F">
        <w:rPr>
          <w:rFonts w:cstheme="minorHAnsi"/>
          <w:color w:val="FF0000"/>
          <w:sz w:val="24"/>
          <w:szCs w:val="24"/>
        </w:rPr>
        <w:t>oggetti d'arte</w:t>
      </w:r>
      <w:r w:rsidRPr="00A00FD4">
        <w:rPr>
          <w:rFonts w:cstheme="minorHAnsi"/>
          <w:sz w:val="24"/>
          <w:szCs w:val="24"/>
        </w:rPr>
        <w:t xml:space="preserve"> che appartengono alla collezione </w:t>
      </w:r>
      <w:r w:rsidRPr="0043398F">
        <w:rPr>
          <w:rFonts w:cstheme="minorHAnsi"/>
          <w:color w:val="FF0000"/>
          <w:sz w:val="24"/>
          <w:szCs w:val="24"/>
        </w:rPr>
        <w:t>permanente</w:t>
      </w:r>
      <w:r w:rsidRPr="00A00FD4">
        <w:rPr>
          <w:rFonts w:cstheme="minorHAnsi"/>
          <w:sz w:val="24"/>
          <w:szCs w:val="24"/>
        </w:rPr>
        <w:t xml:space="preserve"> (di propriet</w:t>
      </w:r>
      <w:r>
        <w:rPr>
          <w:rFonts w:cstheme="minorHAnsi"/>
          <w:sz w:val="24"/>
          <w:szCs w:val="24"/>
        </w:rPr>
        <w:t>à</w:t>
      </w:r>
      <w:r w:rsidRPr="00A00FD4">
        <w:rPr>
          <w:rFonts w:cstheme="minorHAnsi"/>
          <w:sz w:val="24"/>
          <w:szCs w:val="24"/>
        </w:rPr>
        <w:t xml:space="preserve"> del museo) e oggetti d'arte in </w:t>
      </w:r>
      <w:r w:rsidRPr="0043398F">
        <w:rPr>
          <w:rFonts w:cstheme="minorHAnsi"/>
          <w:color w:val="FF0000"/>
          <w:sz w:val="24"/>
          <w:szCs w:val="24"/>
        </w:rPr>
        <w:t>prestito</w:t>
      </w:r>
      <w:r w:rsidRPr="00A00FD4">
        <w:rPr>
          <w:rFonts w:cstheme="minorHAnsi"/>
          <w:sz w:val="24"/>
          <w:szCs w:val="24"/>
        </w:rPr>
        <w:t>. Per gli oggetti de</w:t>
      </w:r>
      <w:r w:rsidR="00ED5ABA">
        <w:rPr>
          <w:rFonts w:cstheme="minorHAnsi"/>
          <w:sz w:val="24"/>
          <w:szCs w:val="24"/>
        </w:rPr>
        <w:t xml:space="preserve">lla collezione </w:t>
      </w:r>
      <w:r w:rsidR="00ED5ABA" w:rsidRPr="00ED5ABA">
        <w:rPr>
          <w:rFonts w:cstheme="minorHAnsi"/>
          <w:color w:val="FF0000"/>
          <w:sz w:val="24"/>
          <w:szCs w:val="24"/>
        </w:rPr>
        <w:t>permanente</w:t>
      </w:r>
      <w:r w:rsidRPr="00A00FD4">
        <w:rPr>
          <w:rFonts w:cstheme="minorHAnsi"/>
          <w:sz w:val="24"/>
          <w:szCs w:val="24"/>
        </w:rPr>
        <w:t>, si tiene traccia</w:t>
      </w:r>
      <w:r>
        <w:rPr>
          <w:rFonts w:cstheme="minorHAnsi"/>
          <w:sz w:val="24"/>
          <w:szCs w:val="24"/>
        </w:rPr>
        <w:t xml:space="preserve"> </w:t>
      </w:r>
      <w:r w:rsidRPr="00A00FD4">
        <w:rPr>
          <w:rFonts w:cstheme="minorHAnsi"/>
          <w:sz w:val="24"/>
          <w:szCs w:val="24"/>
        </w:rPr>
        <w:t xml:space="preserve">della </w:t>
      </w:r>
      <w:r w:rsidRPr="002E09A8">
        <w:rPr>
          <w:rFonts w:cstheme="minorHAnsi"/>
          <w:color w:val="00B050"/>
          <w:sz w:val="24"/>
          <w:szCs w:val="24"/>
        </w:rPr>
        <w:t>data di acquisizione</w:t>
      </w:r>
      <w:r w:rsidRPr="00A00FD4">
        <w:rPr>
          <w:rFonts w:cstheme="minorHAnsi"/>
          <w:sz w:val="24"/>
          <w:szCs w:val="24"/>
        </w:rPr>
        <w:t xml:space="preserve">, dello </w:t>
      </w:r>
      <w:r w:rsidRPr="002E09A8">
        <w:rPr>
          <w:rFonts w:cstheme="minorHAnsi"/>
          <w:color w:val="00B050"/>
          <w:sz w:val="24"/>
          <w:szCs w:val="24"/>
        </w:rPr>
        <w:t>status</w:t>
      </w:r>
      <w:r w:rsidRPr="00A00FD4">
        <w:rPr>
          <w:rFonts w:cstheme="minorHAnsi"/>
          <w:sz w:val="24"/>
          <w:szCs w:val="24"/>
        </w:rPr>
        <w:t xml:space="preserve"> (in mostra, in prestito, in magazzino) e del </w:t>
      </w:r>
      <w:r w:rsidRPr="002E09A8">
        <w:rPr>
          <w:rFonts w:cstheme="minorHAnsi"/>
          <w:color w:val="00B050"/>
          <w:sz w:val="24"/>
          <w:szCs w:val="24"/>
        </w:rPr>
        <w:t>costo</w:t>
      </w:r>
      <w:r w:rsidRPr="00A00FD4">
        <w:rPr>
          <w:rFonts w:cstheme="minorHAnsi"/>
          <w:sz w:val="24"/>
          <w:szCs w:val="24"/>
        </w:rPr>
        <w:t>. Per gli oggetti</w:t>
      </w:r>
      <w:r>
        <w:rPr>
          <w:rFonts w:cstheme="minorHAnsi"/>
          <w:sz w:val="24"/>
          <w:szCs w:val="24"/>
        </w:rPr>
        <w:t xml:space="preserve"> </w:t>
      </w:r>
      <w:r w:rsidR="00ED5ABA">
        <w:rPr>
          <w:rFonts w:cstheme="minorHAnsi"/>
          <w:sz w:val="24"/>
          <w:szCs w:val="24"/>
        </w:rPr>
        <w:t>in prestito</w:t>
      </w:r>
      <w:r w:rsidRPr="00A00FD4">
        <w:rPr>
          <w:rFonts w:cstheme="minorHAnsi"/>
          <w:sz w:val="24"/>
          <w:szCs w:val="24"/>
        </w:rPr>
        <w:t xml:space="preserve">, si tiene traccia della </w:t>
      </w:r>
      <w:r w:rsidRPr="002E09A8">
        <w:rPr>
          <w:rFonts w:cstheme="minorHAnsi"/>
          <w:color w:val="00B050"/>
          <w:sz w:val="24"/>
          <w:szCs w:val="24"/>
        </w:rPr>
        <w:t>collezione di provenienza</w:t>
      </w:r>
      <w:r w:rsidRPr="00A00FD4">
        <w:rPr>
          <w:rFonts w:cstheme="minorHAnsi"/>
          <w:sz w:val="24"/>
          <w:szCs w:val="24"/>
        </w:rPr>
        <w:t xml:space="preserve">, della </w:t>
      </w:r>
      <w:r w:rsidRPr="002E09A8">
        <w:rPr>
          <w:rFonts w:cstheme="minorHAnsi"/>
          <w:color w:val="00B050"/>
          <w:sz w:val="24"/>
          <w:szCs w:val="24"/>
        </w:rPr>
        <w:t>data di inizio prestito</w:t>
      </w:r>
      <w:r w:rsidRPr="00A00FD4">
        <w:rPr>
          <w:rFonts w:cstheme="minorHAnsi"/>
          <w:sz w:val="24"/>
          <w:szCs w:val="24"/>
        </w:rPr>
        <w:t xml:space="preserve"> e della </w:t>
      </w:r>
      <w:r w:rsidRPr="002E09A8">
        <w:rPr>
          <w:rFonts w:cstheme="minorHAnsi"/>
          <w:color w:val="00B050"/>
          <w:sz w:val="24"/>
          <w:szCs w:val="24"/>
        </w:rPr>
        <w:t>data prevista di restituzione</w:t>
      </w:r>
      <w:r w:rsidRPr="00A00FD4">
        <w:rPr>
          <w:rFonts w:cstheme="minorHAnsi"/>
          <w:sz w:val="24"/>
          <w:szCs w:val="24"/>
        </w:rPr>
        <w:t>.</w:t>
      </w:r>
    </w:p>
    <w:p w14:paraId="234B5A56" w14:textId="03A956E8" w:rsidR="00A00FD4" w:rsidRPr="00A00FD4" w:rsidRDefault="00A00FD4" w:rsidP="00A00F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0FD4">
        <w:rPr>
          <w:rFonts w:cstheme="minorHAnsi"/>
          <w:sz w:val="24"/>
          <w:szCs w:val="24"/>
        </w:rPr>
        <w:t xml:space="preserve">Il </w:t>
      </w:r>
      <w:r w:rsidRPr="002E09A8">
        <w:rPr>
          <w:rFonts w:cstheme="minorHAnsi"/>
          <w:color w:val="FFC000"/>
          <w:sz w:val="24"/>
          <w:szCs w:val="24"/>
        </w:rPr>
        <w:t>museo</w:t>
      </w:r>
      <w:r w:rsidRPr="00A00FD4">
        <w:rPr>
          <w:rFonts w:cstheme="minorHAnsi"/>
          <w:sz w:val="24"/>
          <w:szCs w:val="24"/>
        </w:rPr>
        <w:t xml:space="preserve"> mantiene informazioni sugli </w:t>
      </w:r>
      <w:r w:rsidRPr="002E09A8">
        <w:rPr>
          <w:rFonts w:cstheme="minorHAnsi"/>
          <w:color w:val="FF0000"/>
          <w:sz w:val="24"/>
          <w:szCs w:val="24"/>
        </w:rPr>
        <w:t>artisti</w:t>
      </w:r>
      <w:r w:rsidRPr="00A00FD4">
        <w:rPr>
          <w:rFonts w:cstheme="minorHAnsi"/>
          <w:sz w:val="24"/>
          <w:szCs w:val="24"/>
        </w:rPr>
        <w:t xml:space="preserve"> (se disponibili)</w:t>
      </w:r>
      <w:r w:rsidR="00ED5ABA">
        <w:rPr>
          <w:rFonts w:cstheme="minorHAnsi"/>
          <w:sz w:val="24"/>
          <w:szCs w:val="24"/>
        </w:rPr>
        <w:t xml:space="preserve">. </w:t>
      </w:r>
      <w:r w:rsidRPr="00A00FD4">
        <w:rPr>
          <w:rFonts w:cstheme="minorHAnsi"/>
          <w:sz w:val="24"/>
          <w:szCs w:val="24"/>
        </w:rPr>
        <w:t xml:space="preserve"> </w:t>
      </w:r>
      <w:r w:rsidR="00ED5ABA">
        <w:rPr>
          <w:rFonts w:cstheme="minorHAnsi"/>
          <w:sz w:val="24"/>
          <w:szCs w:val="24"/>
        </w:rPr>
        <w:t>O</w:t>
      </w:r>
      <w:r w:rsidR="00ED5ABA" w:rsidRPr="00A00FD4">
        <w:rPr>
          <w:rFonts w:cstheme="minorHAnsi"/>
          <w:sz w:val="24"/>
          <w:szCs w:val="24"/>
        </w:rPr>
        <w:t xml:space="preserve">gni </w:t>
      </w:r>
      <w:r w:rsidR="00ED5ABA" w:rsidRPr="002E09A8">
        <w:rPr>
          <w:rFonts w:cstheme="minorHAnsi"/>
          <w:color w:val="FF0000"/>
          <w:sz w:val="24"/>
          <w:szCs w:val="24"/>
        </w:rPr>
        <w:t>artista</w:t>
      </w:r>
      <w:r w:rsidR="00ED5ABA" w:rsidRPr="00ED5ABA">
        <w:rPr>
          <w:rFonts w:cstheme="minorHAnsi"/>
          <w:sz w:val="24"/>
          <w:szCs w:val="24"/>
        </w:rPr>
        <w:t xml:space="preserve"> </w:t>
      </w:r>
      <w:r w:rsidR="00ED5ABA">
        <w:rPr>
          <w:rFonts w:cstheme="minorHAnsi"/>
          <w:sz w:val="24"/>
          <w:szCs w:val="24"/>
        </w:rPr>
        <w:t xml:space="preserve">è </w:t>
      </w:r>
      <w:r w:rsidR="00ED5ABA" w:rsidRPr="00A00FD4">
        <w:rPr>
          <w:rFonts w:cstheme="minorHAnsi"/>
          <w:sz w:val="24"/>
          <w:szCs w:val="24"/>
        </w:rPr>
        <w:t>identi</w:t>
      </w:r>
      <w:r w:rsidR="00ED5ABA">
        <w:rPr>
          <w:rFonts w:cstheme="minorHAnsi"/>
          <w:sz w:val="24"/>
          <w:szCs w:val="24"/>
        </w:rPr>
        <w:t>fi</w:t>
      </w:r>
      <w:r w:rsidR="00ED5ABA" w:rsidRPr="00A00FD4">
        <w:rPr>
          <w:rFonts w:cstheme="minorHAnsi"/>
          <w:sz w:val="24"/>
          <w:szCs w:val="24"/>
        </w:rPr>
        <w:t>c</w:t>
      </w:r>
      <w:r w:rsidR="00ED5ABA">
        <w:rPr>
          <w:rFonts w:cstheme="minorHAnsi"/>
          <w:sz w:val="24"/>
          <w:szCs w:val="24"/>
        </w:rPr>
        <w:t>ato</w:t>
      </w:r>
      <w:r w:rsidR="00ED5ABA" w:rsidRPr="00A00FD4">
        <w:rPr>
          <w:rFonts w:cstheme="minorHAnsi"/>
          <w:sz w:val="24"/>
          <w:szCs w:val="24"/>
        </w:rPr>
        <w:t xml:space="preserve"> univocamente</w:t>
      </w:r>
      <w:r w:rsidR="00ED5ABA">
        <w:rPr>
          <w:rFonts w:cstheme="minorHAnsi"/>
          <w:sz w:val="24"/>
          <w:szCs w:val="24"/>
        </w:rPr>
        <w:t xml:space="preserve"> dal</w:t>
      </w:r>
      <w:r w:rsidR="00ED5ABA" w:rsidRPr="00ED5ABA">
        <w:rPr>
          <w:rFonts w:cstheme="minorHAnsi"/>
          <w:color w:val="00B050"/>
          <w:sz w:val="24"/>
          <w:szCs w:val="24"/>
        </w:rPr>
        <w:t xml:space="preserve"> </w:t>
      </w:r>
      <w:r w:rsidR="00ED5ABA" w:rsidRPr="002E09A8">
        <w:rPr>
          <w:rFonts w:cstheme="minorHAnsi"/>
          <w:color w:val="00B050"/>
          <w:sz w:val="24"/>
          <w:szCs w:val="24"/>
        </w:rPr>
        <w:t>nome</w:t>
      </w:r>
      <w:r w:rsidR="00ED5ABA">
        <w:rPr>
          <w:rFonts w:cstheme="minorHAnsi"/>
          <w:sz w:val="24"/>
          <w:szCs w:val="24"/>
        </w:rPr>
        <w:t xml:space="preserve"> e caratterizzato dal</w:t>
      </w:r>
      <w:r w:rsidRPr="00A00FD4">
        <w:rPr>
          <w:rFonts w:cstheme="minorHAnsi"/>
          <w:sz w:val="24"/>
          <w:szCs w:val="24"/>
        </w:rPr>
        <w:t xml:space="preserve">la </w:t>
      </w:r>
      <w:r w:rsidRPr="002E09A8">
        <w:rPr>
          <w:rFonts w:cstheme="minorHAnsi"/>
          <w:color w:val="00B050"/>
          <w:sz w:val="24"/>
          <w:szCs w:val="24"/>
        </w:rPr>
        <w:t>data di nascita</w:t>
      </w:r>
      <w:r w:rsidRPr="00A00FD4">
        <w:rPr>
          <w:rFonts w:cstheme="minorHAnsi"/>
          <w:sz w:val="24"/>
          <w:szCs w:val="24"/>
        </w:rPr>
        <w:t xml:space="preserve"> (se nota),</w:t>
      </w:r>
      <w:r>
        <w:rPr>
          <w:rFonts w:cstheme="minorHAnsi"/>
          <w:sz w:val="24"/>
          <w:szCs w:val="24"/>
        </w:rPr>
        <w:t xml:space="preserve"> </w:t>
      </w:r>
      <w:r w:rsidR="00E6114F">
        <w:rPr>
          <w:rFonts w:cstheme="minorHAnsi"/>
          <w:sz w:val="24"/>
          <w:szCs w:val="24"/>
        </w:rPr>
        <w:t>dal</w:t>
      </w:r>
      <w:r w:rsidRPr="00A00FD4">
        <w:rPr>
          <w:rFonts w:cstheme="minorHAnsi"/>
          <w:sz w:val="24"/>
          <w:szCs w:val="24"/>
        </w:rPr>
        <w:t xml:space="preserve">la </w:t>
      </w:r>
      <w:r w:rsidRPr="002E09A8">
        <w:rPr>
          <w:rFonts w:cstheme="minorHAnsi"/>
          <w:color w:val="00B050"/>
          <w:sz w:val="24"/>
          <w:szCs w:val="24"/>
        </w:rPr>
        <w:t>data di morte</w:t>
      </w:r>
      <w:r w:rsidRPr="00A00FD4">
        <w:rPr>
          <w:rFonts w:cstheme="minorHAnsi"/>
          <w:sz w:val="24"/>
          <w:szCs w:val="24"/>
        </w:rPr>
        <w:t xml:space="preserve"> (se non viventi), </w:t>
      </w:r>
      <w:r w:rsidR="00E6114F">
        <w:rPr>
          <w:rFonts w:cstheme="minorHAnsi"/>
          <w:sz w:val="24"/>
          <w:szCs w:val="24"/>
        </w:rPr>
        <w:t>dal</w:t>
      </w:r>
      <w:r w:rsidRPr="00A00FD4">
        <w:rPr>
          <w:rFonts w:cstheme="minorHAnsi"/>
          <w:sz w:val="24"/>
          <w:szCs w:val="24"/>
        </w:rPr>
        <w:t xml:space="preserve">la </w:t>
      </w:r>
      <w:r w:rsidRPr="002E09A8">
        <w:rPr>
          <w:rFonts w:cstheme="minorHAnsi"/>
          <w:color w:val="00B050"/>
          <w:sz w:val="24"/>
          <w:szCs w:val="24"/>
        </w:rPr>
        <w:t>nazione d'origine</w:t>
      </w:r>
      <w:r w:rsidRPr="00A00FD4">
        <w:rPr>
          <w:rFonts w:cstheme="minorHAnsi"/>
          <w:sz w:val="24"/>
          <w:szCs w:val="24"/>
        </w:rPr>
        <w:t xml:space="preserve">, </w:t>
      </w:r>
      <w:r w:rsidR="00E6114F">
        <w:rPr>
          <w:rFonts w:cstheme="minorHAnsi"/>
          <w:sz w:val="24"/>
          <w:szCs w:val="24"/>
        </w:rPr>
        <w:t>dal</w:t>
      </w:r>
      <w:r w:rsidRPr="00A00FD4">
        <w:rPr>
          <w:rFonts w:cstheme="minorHAnsi"/>
          <w:sz w:val="24"/>
          <w:szCs w:val="24"/>
        </w:rPr>
        <w:t>l'</w:t>
      </w:r>
      <w:r w:rsidRPr="002E09A8">
        <w:rPr>
          <w:rFonts w:cstheme="minorHAnsi"/>
          <w:color w:val="00B050"/>
          <w:sz w:val="24"/>
          <w:szCs w:val="24"/>
        </w:rPr>
        <w:t>epoca</w:t>
      </w:r>
      <w:r w:rsidRPr="00A00FD4">
        <w:rPr>
          <w:rFonts w:cstheme="minorHAnsi"/>
          <w:sz w:val="24"/>
          <w:szCs w:val="24"/>
        </w:rPr>
        <w:t xml:space="preserve">, </w:t>
      </w:r>
      <w:r w:rsidR="00E6114F">
        <w:rPr>
          <w:rFonts w:cstheme="minorHAnsi"/>
          <w:sz w:val="24"/>
          <w:szCs w:val="24"/>
        </w:rPr>
        <w:t>dal</w:t>
      </w:r>
      <w:r w:rsidRPr="00A00FD4">
        <w:rPr>
          <w:rFonts w:cstheme="minorHAnsi"/>
          <w:sz w:val="24"/>
          <w:szCs w:val="24"/>
        </w:rPr>
        <w:t xml:space="preserve">lo </w:t>
      </w:r>
      <w:r w:rsidRPr="002E09A8">
        <w:rPr>
          <w:rFonts w:cstheme="minorHAnsi"/>
          <w:color w:val="00B050"/>
          <w:sz w:val="24"/>
          <w:szCs w:val="24"/>
        </w:rPr>
        <w:t>stile principale</w:t>
      </w:r>
      <w:r w:rsidRPr="00A00FD4">
        <w:rPr>
          <w:rFonts w:cstheme="minorHAnsi"/>
          <w:sz w:val="24"/>
          <w:szCs w:val="24"/>
        </w:rPr>
        <w:t xml:space="preserve"> e un breve </w:t>
      </w:r>
      <w:r w:rsidRPr="002E09A8">
        <w:rPr>
          <w:rFonts w:cstheme="minorHAnsi"/>
          <w:color w:val="00B050"/>
          <w:sz w:val="24"/>
          <w:szCs w:val="24"/>
        </w:rPr>
        <w:t>profilo</w:t>
      </w:r>
      <w:r w:rsidRPr="00A00FD4">
        <w:rPr>
          <w:rFonts w:cstheme="minorHAnsi"/>
          <w:sz w:val="24"/>
          <w:szCs w:val="24"/>
        </w:rPr>
        <w:t>.</w:t>
      </w:r>
    </w:p>
    <w:p w14:paraId="1D59F51F" w14:textId="1C91491C" w:rsidR="00A00FD4" w:rsidRPr="00A00FD4" w:rsidRDefault="00A00FD4" w:rsidP="00A00F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0FD4">
        <w:rPr>
          <w:rFonts w:cstheme="minorHAnsi"/>
          <w:sz w:val="24"/>
          <w:szCs w:val="24"/>
        </w:rPr>
        <w:t xml:space="preserve">Il </w:t>
      </w:r>
      <w:r w:rsidRPr="002E09A8">
        <w:rPr>
          <w:rFonts w:cstheme="minorHAnsi"/>
          <w:color w:val="FFC000"/>
          <w:sz w:val="24"/>
          <w:szCs w:val="24"/>
        </w:rPr>
        <w:t>museo</w:t>
      </w:r>
      <w:r w:rsidRPr="00A00FD4">
        <w:rPr>
          <w:rFonts w:cstheme="minorHAnsi"/>
          <w:sz w:val="24"/>
          <w:szCs w:val="24"/>
        </w:rPr>
        <w:t xml:space="preserve"> organizza periodicamente delle </w:t>
      </w:r>
      <w:r w:rsidRPr="002E09A8">
        <w:rPr>
          <w:rFonts w:cstheme="minorHAnsi"/>
          <w:color w:val="FF0000"/>
          <w:sz w:val="24"/>
          <w:szCs w:val="24"/>
        </w:rPr>
        <w:t>esibizioni</w:t>
      </w:r>
      <w:r w:rsidRPr="00A00FD4">
        <w:rPr>
          <w:rFonts w:cstheme="minorHAnsi"/>
          <w:sz w:val="24"/>
          <w:szCs w:val="24"/>
        </w:rPr>
        <w:t xml:space="preserve">. Ogni </w:t>
      </w:r>
      <w:r w:rsidRPr="002E09A8">
        <w:rPr>
          <w:rFonts w:cstheme="minorHAnsi"/>
          <w:color w:val="FF0000"/>
          <w:sz w:val="24"/>
          <w:szCs w:val="24"/>
        </w:rPr>
        <w:t>esibizione</w:t>
      </w:r>
      <w:r w:rsidRPr="00A00FD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è</w:t>
      </w:r>
      <w:r w:rsidRPr="00A00FD4">
        <w:rPr>
          <w:rFonts w:cstheme="minorHAnsi"/>
          <w:sz w:val="24"/>
          <w:szCs w:val="24"/>
        </w:rPr>
        <w:t xml:space="preserve"> </w:t>
      </w:r>
      <w:r w:rsidR="00E6114F" w:rsidRPr="00A00FD4">
        <w:rPr>
          <w:rFonts w:cstheme="minorHAnsi"/>
          <w:sz w:val="24"/>
          <w:szCs w:val="24"/>
        </w:rPr>
        <w:t>identi</w:t>
      </w:r>
      <w:r w:rsidR="00E6114F">
        <w:rPr>
          <w:rFonts w:cstheme="minorHAnsi"/>
          <w:sz w:val="24"/>
          <w:szCs w:val="24"/>
        </w:rPr>
        <w:t>fi</w:t>
      </w:r>
      <w:r w:rsidR="00E6114F" w:rsidRPr="00A00FD4">
        <w:rPr>
          <w:rFonts w:cstheme="minorHAnsi"/>
          <w:sz w:val="24"/>
          <w:szCs w:val="24"/>
        </w:rPr>
        <w:t>ca</w:t>
      </w:r>
      <w:r w:rsidR="00E6114F">
        <w:rPr>
          <w:rFonts w:cstheme="minorHAnsi"/>
          <w:sz w:val="24"/>
          <w:szCs w:val="24"/>
        </w:rPr>
        <w:t>ta</w:t>
      </w:r>
      <w:r w:rsidR="00E6114F" w:rsidRPr="00A00FD4">
        <w:rPr>
          <w:rFonts w:cstheme="minorHAnsi"/>
          <w:sz w:val="24"/>
          <w:szCs w:val="24"/>
        </w:rPr>
        <w:t xml:space="preserve"> univocamente </w:t>
      </w:r>
      <w:r w:rsidR="00E6114F">
        <w:rPr>
          <w:rFonts w:cstheme="minorHAnsi"/>
          <w:sz w:val="24"/>
          <w:szCs w:val="24"/>
        </w:rPr>
        <w:t xml:space="preserve">da </w:t>
      </w:r>
      <w:r w:rsidR="00E6114F" w:rsidRPr="00A00FD4">
        <w:rPr>
          <w:rFonts w:cstheme="minorHAnsi"/>
          <w:sz w:val="24"/>
          <w:szCs w:val="24"/>
        </w:rPr>
        <w:t xml:space="preserve">una </w:t>
      </w:r>
      <w:r w:rsidR="00E6114F" w:rsidRPr="002E09A8">
        <w:rPr>
          <w:rFonts w:cstheme="minorHAnsi"/>
          <w:color w:val="00B050"/>
          <w:sz w:val="24"/>
          <w:szCs w:val="24"/>
        </w:rPr>
        <w:t>data di inizio</w:t>
      </w:r>
      <w:r w:rsidR="00E6114F" w:rsidRPr="00A00FD4">
        <w:rPr>
          <w:rFonts w:cstheme="minorHAnsi"/>
          <w:sz w:val="24"/>
          <w:szCs w:val="24"/>
        </w:rPr>
        <w:t xml:space="preserve"> e una </w:t>
      </w:r>
      <w:r w:rsidR="00E6114F" w:rsidRPr="002E09A8">
        <w:rPr>
          <w:rFonts w:cstheme="minorHAnsi"/>
          <w:color w:val="00B050"/>
          <w:sz w:val="24"/>
          <w:szCs w:val="24"/>
        </w:rPr>
        <w:t>data di fine</w:t>
      </w:r>
      <w:r w:rsidR="00E6114F">
        <w:rPr>
          <w:rFonts w:cstheme="minorHAnsi"/>
          <w:color w:val="00B050"/>
          <w:sz w:val="24"/>
          <w:szCs w:val="24"/>
        </w:rPr>
        <w:t>,</w:t>
      </w:r>
      <w:r w:rsidR="00E6114F" w:rsidRPr="00A00FD4">
        <w:rPr>
          <w:rFonts w:cstheme="minorHAnsi"/>
          <w:sz w:val="24"/>
          <w:szCs w:val="24"/>
        </w:rPr>
        <w:t xml:space="preserve"> </w:t>
      </w:r>
      <w:r w:rsidR="00E6114F">
        <w:rPr>
          <w:rFonts w:cstheme="minorHAnsi"/>
          <w:sz w:val="24"/>
          <w:szCs w:val="24"/>
        </w:rPr>
        <w:t xml:space="preserve">e </w:t>
      </w:r>
      <w:r w:rsidRPr="00A00FD4">
        <w:rPr>
          <w:rFonts w:cstheme="minorHAnsi"/>
          <w:sz w:val="24"/>
          <w:szCs w:val="24"/>
        </w:rPr>
        <w:t xml:space="preserve">caratterizzata da un </w:t>
      </w:r>
      <w:r w:rsidRPr="002E09A8">
        <w:rPr>
          <w:rFonts w:cstheme="minorHAnsi"/>
          <w:color w:val="00B050"/>
          <w:sz w:val="24"/>
          <w:szCs w:val="24"/>
        </w:rPr>
        <w:t>nome</w:t>
      </w:r>
      <w:r w:rsidRPr="00A00FD4">
        <w:rPr>
          <w:rFonts w:cstheme="minorHAnsi"/>
          <w:sz w:val="24"/>
          <w:szCs w:val="24"/>
        </w:rPr>
        <w:t xml:space="preserve">. Di ogni </w:t>
      </w:r>
      <w:r w:rsidRPr="002E09A8">
        <w:rPr>
          <w:rFonts w:cstheme="minorHAnsi"/>
          <w:color w:val="FF0000"/>
          <w:sz w:val="24"/>
          <w:szCs w:val="24"/>
        </w:rPr>
        <w:t>esibizione</w:t>
      </w:r>
      <w:r w:rsidRPr="00A00FD4">
        <w:rPr>
          <w:rFonts w:cstheme="minorHAnsi"/>
          <w:sz w:val="24"/>
          <w:szCs w:val="24"/>
        </w:rPr>
        <w:t xml:space="preserve"> vogliamo sapere quali</w:t>
      </w:r>
      <w:r>
        <w:rPr>
          <w:rFonts w:cstheme="minorHAnsi"/>
          <w:sz w:val="24"/>
          <w:szCs w:val="24"/>
        </w:rPr>
        <w:t xml:space="preserve"> </w:t>
      </w:r>
      <w:r w:rsidRPr="00A00FD4">
        <w:rPr>
          <w:rFonts w:cstheme="minorHAnsi"/>
          <w:sz w:val="24"/>
          <w:szCs w:val="24"/>
        </w:rPr>
        <w:t xml:space="preserve">sono gli </w:t>
      </w:r>
      <w:r w:rsidRPr="002E09A8">
        <w:rPr>
          <w:rFonts w:cstheme="minorHAnsi"/>
          <w:color w:val="FF0000"/>
          <w:sz w:val="24"/>
          <w:szCs w:val="24"/>
        </w:rPr>
        <w:t>oggetti d'arte</w:t>
      </w:r>
      <w:r w:rsidRPr="00A00FD4">
        <w:rPr>
          <w:rFonts w:cstheme="minorHAnsi"/>
          <w:sz w:val="24"/>
          <w:szCs w:val="24"/>
        </w:rPr>
        <w:t xml:space="preserve"> del museo che ne </w:t>
      </w:r>
      <w:r w:rsidRPr="002E09A8">
        <w:rPr>
          <w:rFonts w:cstheme="minorHAnsi"/>
          <w:color w:val="0070C0"/>
          <w:sz w:val="24"/>
          <w:szCs w:val="24"/>
        </w:rPr>
        <w:t>fanno parte</w:t>
      </w:r>
      <w:r w:rsidRPr="00A00FD4">
        <w:rPr>
          <w:rFonts w:cstheme="minorHAnsi"/>
          <w:sz w:val="24"/>
          <w:szCs w:val="24"/>
        </w:rPr>
        <w:t>.</w:t>
      </w:r>
    </w:p>
    <w:p w14:paraId="2D41F247" w14:textId="77777777" w:rsidR="00A00FD4" w:rsidRDefault="00A00FD4" w:rsidP="00A00FD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808E648" w14:textId="55F86994" w:rsidR="00A00FD4" w:rsidRDefault="00A00FD4" w:rsidP="00A00F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5F74029" w14:textId="69DC62B4" w:rsidR="00A00FD4" w:rsidRDefault="00A00FD4" w:rsidP="00A00F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Legenda:</w:t>
      </w:r>
      <w:r>
        <w:rPr>
          <w:rFonts w:cstheme="minorHAnsi"/>
          <w:sz w:val="24"/>
          <w:szCs w:val="24"/>
        </w:rPr>
        <w:tab/>
      </w:r>
      <w:r w:rsidRPr="00613A15">
        <w:rPr>
          <w:rFonts w:cstheme="minorHAnsi"/>
          <w:color w:val="FF0000"/>
          <w:sz w:val="24"/>
          <w:szCs w:val="24"/>
        </w:rPr>
        <w:t>entità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13A15">
        <w:rPr>
          <w:rFonts w:cstheme="minorHAnsi"/>
          <w:color w:val="00B050"/>
          <w:sz w:val="24"/>
          <w:szCs w:val="24"/>
        </w:rPr>
        <w:t>attributi</w:t>
      </w:r>
      <w:r>
        <w:rPr>
          <w:rFonts w:cstheme="minorHAnsi"/>
          <w:sz w:val="24"/>
          <w:szCs w:val="24"/>
        </w:rPr>
        <w:tab/>
      </w:r>
      <w:r w:rsidR="00613A15">
        <w:rPr>
          <w:rFonts w:cstheme="minorHAnsi"/>
          <w:sz w:val="24"/>
          <w:szCs w:val="24"/>
        </w:rPr>
        <w:t>???</w:t>
      </w:r>
      <w:r w:rsidR="00613A15">
        <w:rPr>
          <w:rFonts w:cstheme="minorHAnsi"/>
          <w:sz w:val="24"/>
          <w:szCs w:val="24"/>
        </w:rPr>
        <w:tab/>
      </w:r>
      <w:r w:rsidRPr="002E09A8">
        <w:rPr>
          <w:rFonts w:cstheme="minorHAnsi"/>
          <w:color w:val="0070C0"/>
          <w:sz w:val="24"/>
          <w:szCs w:val="24"/>
        </w:rPr>
        <w:t>relazioni</w:t>
      </w:r>
      <w:r>
        <w:rPr>
          <w:rFonts w:cstheme="minorHAnsi"/>
          <w:sz w:val="24"/>
          <w:szCs w:val="24"/>
        </w:rPr>
        <w:tab/>
        <w:t>attributi di relazione</w:t>
      </w:r>
    </w:p>
    <w:p w14:paraId="46C384D5" w14:textId="55CBB95E" w:rsidR="008B7777" w:rsidRDefault="008B7777" w:rsidP="00A00F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bookmarkEnd w:id="0"/>
    <w:p w14:paraId="03932AC3" w14:textId="63581575" w:rsidR="008B7777" w:rsidRDefault="008B7777" w:rsidP="00A00F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D05463F" w14:textId="77777777" w:rsidR="00E6114F" w:rsidRDefault="00E6114F" w:rsidP="00E611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7FCBA7C" w14:textId="77777777" w:rsidR="00E6114F" w:rsidRDefault="00E6114F" w:rsidP="00E611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DE89C00" w14:textId="77777777" w:rsidR="00C5793F" w:rsidRDefault="00C5793F" w:rsidP="00D067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sectPr w:rsidR="00C579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37"/>
    <w:rsid w:val="0000256E"/>
    <w:rsid w:val="0012095B"/>
    <w:rsid w:val="00123232"/>
    <w:rsid w:val="00146E96"/>
    <w:rsid w:val="00216A51"/>
    <w:rsid w:val="002E09A8"/>
    <w:rsid w:val="0043398F"/>
    <w:rsid w:val="004E387D"/>
    <w:rsid w:val="005A223D"/>
    <w:rsid w:val="00613A15"/>
    <w:rsid w:val="00676037"/>
    <w:rsid w:val="006B1A7A"/>
    <w:rsid w:val="007A1123"/>
    <w:rsid w:val="008300AA"/>
    <w:rsid w:val="008563CF"/>
    <w:rsid w:val="008B7777"/>
    <w:rsid w:val="009030CE"/>
    <w:rsid w:val="00A00FD4"/>
    <w:rsid w:val="00A153C1"/>
    <w:rsid w:val="00A37F51"/>
    <w:rsid w:val="00AF6204"/>
    <w:rsid w:val="00C5793F"/>
    <w:rsid w:val="00D00260"/>
    <w:rsid w:val="00D0676A"/>
    <w:rsid w:val="00D82CBD"/>
    <w:rsid w:val="00E21630"/>
    <w:rsid w:val="00E6114F"/>
    <w:rsid w:val="00ED5ABA"/>
    <w:rsid w:val="00F526AE"/>
    <w:rsid w:val="00FB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5B6DD"/>
  <w15:chartTrackingRefBased/>
  <w15:docId w15:val="{DC470FC1-48FE-45D0-A067-E122F8D1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B7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8B77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45"/>
    <w:rsid w:val="008B77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C579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64E89-B8B2-4AD8-A5C0-B6CC9F573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Farolfi</dc:creator>
  <cp:keywords/>
  <dc:description/>
  <cp:lastModifiedBy>Federico Farolfi</cp:lastModifiedBy>
  <cp:revision>10</cp:revision>
  <dcterms:created xsi:type="dcterms:W3CDTF">2020-12-01T09:44:00Z</dcterms:created>
  <dcterms:modified xsi:type="dcterms:W3CDTF">2021-04-28T15:24:00Z</dcterms:modified>
</cp:coreProperties>
</file>