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3089"/>
        <w:rPr/>
      </w:pPr>
      <w:r w:rsidDel="00000000" w:rsidR="00000000" w:rsidRPr="00000000">
        <w:rPr>
          <w:rtl w:val="0"/>
        </w:rPr>
        <w:t xml:space="preserve">Statement Of Purpose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56" w:lineRule="auto"/>
        <w:ind w:left="101" w:right="3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sz w:val="24"/>
          <w:szCs w:val="24"/>
          <w:rtl w:val="0"/>
        </w:rPr>
        <w:t xml:space="preserve">, Jatin Naik [RA2311026010670]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applied for an in-time extension for working at Robocon Lab as a part of SRM Team Robocon. This extension would provide me with sufficient time after classes to enhance my skill set and work experience in robotics as a part of the team.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been tasked with various responsibilities during the academic year, that include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36" w:line="240" w:lineRule="auto"/>
        <w:ind w:left="822" w:right="0" w:hanging="361"/>
        <w:jc w:val="left"/>
        <w:rPr>
          <w:b w:val="0"/>
          <w:i w:val="0"/>
          <w:smallCaps w:val="0"/>
          <w:strike w:val="0"/>
          <w:color w:val="000000"/>
          <w:u w:val="none"/>
          <w:shd w:fill="auto" w:val="clear"/>
          <w:vertAlign w:val="baseline"/>
        </w:rPr>
      </w:pPr>
      <w:r w:rsidDel="00000000" w:rsidR="00000000" w:rsidRPr="00000000">
        <w:rPr>
          <w:sz w:val="24"/>
          <w:szCs w:val="24"/>
          <w:rtl w:val="0"/>
        </w:rPr>
        <w:t xml:space="preserve">Writing and testing code for tasks such as motor control, sensor integration, and object tracking.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36" w:line="240" w:lineRule="auto"/>
        <w:ind w:left="822" w:right="0" w:hanging="361"/>
        <w:jc w:val="left"/>
        <w:rPr>
          <w:b w:val="0"/>
          <w:i w:val="0"/>
          <w:smallCaps w:val="0"/>
          <w:strike w:val="0"/>
          <w:color w:val="000000"/>
          <w:u w:val="none"/>
          <w:shd w:fill="auto" w:val="clear"/>
          <w:vertAlign w:val="baseline"/>
        </w:rPr>
      </w:pPr>
      <w:r w:rsidDel="00000000" w:rsidR="00000000" w:rsidRPr="00000000">
        <w:rPr>
          <w:sz w:val="24"/>
          <w:szCs w:val="24"/>
          <w:rtl w:val="0"/>
        </w:rPr>
        <w:t xml:space="preserve">Developing and optimizing the codebase for robotic systems, including PID control for bots to ensure precise motion and position control.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36" w:line="240" w:lineRule="auto"/>
        <w:ind w:left="822" w:right="0" w:hanging="361"/>
        <w:jc w:val="left"/>
        <w:rPr>
          <w:b w:val="0"/>
          <w:i w:val="0"/>
          <w:smallCaps w:val="0"/>
          <w:strike w:val="0"/>
          <w:color w:val="000000"/>
          <w:u w:val="none"/>
          <w:shd w:fill="auto" w:val="clear"/>
          <w:vertAlign w:val="baseline"/>
        </w:rPr>
      </w:pPr>
      <w:r w:rsidDel="00000000" w:rsidR="00000000" w:rsidRPr="00000000">
        <w:rPr>
          <w:sz w:val="24"/>
          <w:szCs w:val="24"/>
          <w:rtl w:val="0"/>
        </w:rPr>
        <w:t xml:space="preserve">Researching and implementing advanced control algorithms for improved bot performance. </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36" w:line="240" w:lineRule="auto"/>
        <w:ind w:left="822" w:right="0" w:hanging="361"/>
        <w:jc w:val="left"/>
        <w:rPr>
          <w:b w:val="0"/>
          <w:i w:val="0"/>
          <w:smallCaps w:val="0"/>
          <w:strike w:val="0"/>
          <w:color w:val="000000"/>
          <w:u w:val="none"/>
          <w:shd w:fill="auto" w:val="clear"/>
          <w:vertAlign w:val="baseline"/>
        </w:rPr>
      </w:pPr>
      <w:r w:rsidDel="00000000" w:rsidR="00000000" w:rsidRPr="00000000">
        <w:rPr>
          <w:sz w:val="24"/>
          <w:szCs w:val="24"/>
          <w:rtl w:val="0"/>
        </w:rPr>
        <w:t xml:space="preserve">Integration of sensors and actuators to enhance the bot's functionality and performance.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36" w:line="240" w:lineRule="auto"/>
        <w:ind w:left="822" w:right="0" w:hanging="361"/>
        <w:jc w:val="left"/>
        <w:rPr>
          <w:b w:val="0"/>
          <w:i w:val="0"/>
          <w:smallCaps w:val="0"/>
          <w:strike w:val="0"/>
          <w:color w:val="000000"/>
          <w:u w:val="none"/>
          <w:shd w:fill="auto" w:val="clear"/>
          <w:vertAlign w:val="baseline"/>
        </w:rPr>
      </w:pPr>
      <w:r w:rsidDel="00000000" w:rsidR="00000000" w:rsidRPr="00000000">
        <w:rPr>
          <w:sz w:val="24"/>
          <w:szCs w:val="24"/>
          <w:rtl w:val="0"/>
        </w:rPr>
        <w:t xml:space="preserve">Employing AI/ML techniques for the autonomous control of the robotic systems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61" w:lineRule="auto"/>
        <w:ind w:left="101" w:right="4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aforementioned objectives necessitate that I spend a significant amount of time improving my knowledge in the field of robotics while also working on critical ongoing projects.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71"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all phases of project development have stringent deadlines, the extension has proven critical for my active engagement in the team.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61"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team has represented SRMIST and won several national events. We have risen to become one of the country's greatest technical teams, and we are optimistic that we will bring more honours to the institute.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61" w:lineRule="auto"/>
        <w:ind w:left="101" w:right="4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devoting time to such projects has been critical to my development as a student and as a professional in the field.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101600</wp:posOffset>
                </wp:positionV>
                <wp:extent cx="1219200" cy="12700"/>
                <wp:effectExtent b="0" l="0" r="0" t="0"/>
                <wp:wrapTopAndBottom distB="0" distT="0"/>
                <wp:docPr id="3" name=""/>
                <a:graphic>
                  <a:graphicData uri="http://schemas.microsoft.com/office/word/2010/wordprocessingShape">
                    <wps:wsp>
                      <wps:cNvSpPr/>
                      <wps:cNvPr id="4" name="Shape 4"/>
                      <wps:spPr>
                        <a:xfrm>
                          <a:off x="5587300" y="3779365"/>
                          <a:ext cx="1219200" cy="1270"/>
                        </a:xfrm>
                        <a:custGeom>
                          <a:rect b="b" l="l" r="r" t="t"/>
                          <a:pathLst>
                            <a:path extrusionOk="0" h="1270" w="1219200">
                              <a:moveTo>
                                <a:pt x="0" y="0"/>
                              </a:moveTo>
                              <a:lnTo>
                                <a:pt x="12192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101600</wp:posOffset>
                </wp:positionV>
                <wp:extent cx="12192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2192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101600</wp:posOffset>
                </wp:positionV>
                <wp:extent cx="1219200" cy="12700"/>
                <wp:effectExtent b="0" l="0" r="0" t="0"/>
                <wp:wrapTopAndBottom distB="0" distT="0"/>
                <wp:docPr id="2" name=""/>
                <a:graphic>
                  <a:graphicData uri="http://schemas.microsoft.com/office/word/2010/wordprocessingShape">
                    <wps:wsp>
                      <wps:cNvSpPr/>
                      <wps:cNvPr id="3" name="Shape 3"/>
                      <wps:spPr>
                        <a:xfrm>
                          <a:off x="5587300" y="3779365"/>
                          <a:ext cx="1219200" cy="1270"/>
                        </a:xfrm>
                        <a:custGeom>
                          <a:rect b="b" l="l" r="r" t="t"/>
                          <a:pathLst>
                            <a:path extrusionOk="0" h="1270" w="1219200">
                              <a:moveTo>
                                <a:pt x="0" y="0"/>
                              </a:moveTo>
                              <a:lnTo>
                                <a:pt x="12192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101600</wp:posOffset>
                </wp:positionV>
                <wp:extent cx="12192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192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1219200" cy="12700"/>
                <wp:effectExtent b="0" l="0" r="0" t="0"/>
                <wp:wrapTopAndBottom distB="0" distT="0"/>
                <wp:docPr id="1" name=""/>
                <a:graphic>
                  <a:graphicData uri="http://schemas.microsoft.com/office/word/2010/wordprocessingShape">
                    <wps:wsp>
                      <wps:cNvSpPr/>
                      <wps:cNvPr id="2" name="Shape 2"/>
                      <wps:spPr>
                        <a:xfrm>
                          <a:off x="5587300" y="3779365"/>
                          <a:ext cx="1219200" cy="1270"/>
                        </a:xfrm>
                        <a:custGeom>
                          <a:rect b="b" l="l" r="r" t="t"/>
                          <a:pathLst>
                            <a:path extrusionOk="0" h="1270" w="1219200">
                              <a:moveTo>
                                <a:pt x="0" y="0"/>
                              </a:moveTo>
                              <a:lnTo>
                                <a:pt x="12192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12192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19200" cy="127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00"/>
          <w:tab w:val="left" w:leader="none" w:pos="7298"/>
          <w:tab w:val="left" w:leader="none" w:pos="7484"/>
        </w:tabs>
        <w:spacing w:after="0" w:before="90" w:line="396" w:lineRule="auto"/>
        <w:ind w:left="3789" w:right="768" w:hanging="33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tab/>
        <w:t xml:space="preserve">Domain Lead’s</w:t>
        <w:tab/>
        <w:t xml:space="preserve">Team Lead’s Signature</w:t>
        <w:tab/>
        <w:tab/>
        <w:t xml:space="preserve">Signature</w:t>
      </w:r>
    </w:p>
    <w:sectPr>
      <w:pgSz w:h="16840" w:w="11920" w:orient="portrait"/>
      <w:pgMar w:bottom="280" w:top="1340" w:left="1340" w:right="12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2" w:hanging="360"/>
      </w:pPr>
      <w:rPr>
        <w:rFonts w:ascii="Times New Roman" w:cs="Times New Roman" w:eastAsia="Times New Roman" w:hAnsi="Times New Roman"/>
        <w:sz w:val="24"/>
        <w:szCs w:val="24"/>
      </w:rPr>
    </w:lvl>
    <w:lvl w:ilvl="1">
      <w:start w:val="0"/>
      <w:numFmt w:val="bullet"/>
      <w:lvlText w:val="•"/>
      <w:lvlJc w:val="left"/>
      <w:pPr>
        <w:ind w:left="1671" w:hanging="360"/>
      </w:pPr>
      <w:rPr/>
    </w:lvl>
    <w:lvl w:ilvl="2">
      <w:start w:val="0"/>
      <w:numFmt w:val="bullet"/>
      <w:lvlText w:val="•"/>
      <w:lvlJc w:val="left"/>
      <w:pPr>
        <w:ind w:left="2523" w:hanging="360"/>
      </w:pPr>
      <w:rPr/>
    </w:lvl>
    <w:lvl w:ilvl="3">
      <w:start w:val="0"/>
      <w:numFmt w:val="bullet"/>
      <w:lvlText w:val="•"/>
      <w:lvlJc w:val="left"/>
      <w:pPr>
        <w:ind w:left="3374" w:hanging="360"/>
      </w:pPr>
      <w:rPr/>
    </w:lvl>
    <w:lvl w:ilvl="4">
      <w:start w:val="0"/>
      <w:numFmt w:val="bullet"/>
      <w:lvlText w:val="•"/>
      <w:lvlJc w:val="left"/>
      <w:pPr>
        <w:ind w:left="4226" w:hanging="360"/>
      </w:pPr>
      <w:rPr/>
    </w:lvl>
    <w:lvl w:ilvl="5">
      <w:start w:val="0"/>
      <w:numFmt w:val="bullet"/>
      <w:lvlText w:val="•"/>
      <w:lvlJc w:val="left"/>
      <w:pPr>
        <w:ind w:left="5078" w:hanging="360"/>
      </w:pPr>
      <w:rPr/>
    </w:lvl>
    <w:lvl w:ilvl="6">
      <w:start w:val="0"/>
      <w:numFmt w:val="bullet"/>
      <w:lvlText w:val="•"/>
      <w:lvlJc w:val="left"/>
      <w:pPr>
        <w:ind w:left="5929" w:hanging="360"/>
      </w:pPr>
      <w:rPr/>
    </w:lvl>
    <w:lvl w:ilvl="7">
      <w:start w:val="0"/>
      <w:numFmt w:val="bullet"/>
      <w:lvlText w:val="•"/>
      <w:lvlJc w:val="left"/>
      <w:pPr>
        <w:ind w:left="6781" w:hanging="360"/>
      </w:pPr>
      <w:rPr/>
    </w:lvl>
    <w:lvl w:ilvl="8">
      <w:start w:val="0"/>
      <w:numFmt w:val="bullet"/>
      <w:lvlText w:val="•"/>
      <w:lvlJc w:val="left"/>
      <w:pPr>
        <w:ind w:left="763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2" w:lineRule="auto"/>
      <w:ind w:left="3089" w:right="3188"/>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2023-08-16T00:00:00Z</vt:lpwstr>
  </property>
  <property fmtid="{D5CDD505-2E9C-101B-9397-08002B2CF9AE}" pid="3" name="Creator">
    <vt:lpwstr>Microsoft® Word 2019</vt:lpwstr>
  </property>
  <property fmtid="{D5CDD505-2E9C-101B-9397-08002B2CF9AE}" pid="4" name="LastSaved">
    <vt:lpwstr>2024-07-31T00:00:00Z</vt:lpwstr>
  </property>
</Properties>
</file>