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151F" w14:textId="77777777" w:rsidR="00437224" w:rsidRPr="00B149DE" w:rsidRDefault="00437224" w:rsidP="0043722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77C21815" w14:textId="77777777" w:rsidR="00437224" w:rsidRPr="00B149DE" w:rsidRDefault="00437224" w:rsidP="0043722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C22C4F4" w14:textId="77777777" w:rsidR="00437224" w:rsidRPr="00B149DE" w:rsidRDefault="00437224" w:rsidP="0043722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CEAB111" w14:textId="77777777" w:rsidR="00437224" w:rsidRPr="00B149DE" w:rsidRDefault="00437224" w:rsidP="0043722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297865C" w14:textId="77777777" w:rsidR="00437224" w:rsidRPr="00B149DE" w:rsidRDefault="00437224" w:rsidP="0043722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0A3F34" w14:textId="77777777" w:rsidR="00437224" w:rsidRPr="00B149DE" w:rsidRDefault="00437224" w:rsidP="0043722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627882D" w14:textId="77777777" w:rsidR="00437224" w:rsidRPr="00B149DE" w:rsidRDefault="00437224" w:rsidP="00437224">
      <w:pPr>
        <w:spacing w:line="240" w:lineRule="auto"/>
        <w:jc w:val="center"/>
        <w:rPr>
          <w:color w:val="000000" w:themeColor="text1"/>
        </w:rPr>
      </w:pPr>
    </w:p>
    <w:p w14:paraId="15A021D5" w14:textId="77777777" w:rsidR="00437224" w:rsidRPr="00B149DE" w:rsidRDefault="00437224" w:rsidP="00437224">
      <w:pPr>
        <w:spacing w:line="240" w:lineRule="auto"/>
        <w:jc w:val="center"/>
        <w:rPr>
          <w:color w:val="000000" w:themeColor="text1"/>
        </w:rPr>
      </w:pPr>
    </w:p>
    <w:p w14:paraId="3B3EA90B" w14:textId="77777777" w:rsidR="00437224" w:rsidRPr="00B149DE" w:rsidRDefault="00437224" w:rsidP="00437224">
      <w:pPr>
        <w:spacing w:line="240" w:lineRule="auto"/>
        <w:jc w:val="center"/>
        <w:rPr>
          <w:color w:val="000000" w:themeColor="text1"/>
        </w:rPr>
      </w:pPr>
    </w:p>
    <w:p w14:paraId="6DE7DB77" w14:textId="77777777" w:rsidR="00437224" w:rsidRPr="00B149DE" w:rsidRDefault="00437224" w:rsidP="00437224">
      <w:pPr>
        <w:spacing w:line="240" w:lineRule="auto"/>
        <w:jc w:val="center"/>
        <w:rPr>
          <w:color w:val="000000" w:themeColor="text1"/>
        </w:rPr>
      </w:pPr>
    </w:p>
    <w:p w14:paraId="72DB6794" w14:textId="11584D72" w:rsidR="00437224" w:rsidRPr="00437224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662182A3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E9D9A62" w14:textId="77777777" w:rsidR="00437224" w:rsidRPr="00061917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6F385C0B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603005E9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2D5F957C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46F687B8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7AC1773B" w14:textId="77777777" w:rsidR="00437224" w:rsidRPr="00B149DE" w:rsidRDefault="00437224" w:rsidP="00437224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B080705" w14:textId="77777777" w:rsidR="00437224" w:rsidRPr="00296A72" w:rsidRDefault="00437224" w:rsidP="0043722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2E023CEF" w14:textId="77777777" w:rsidR="00437224" w:rsidRPr="00B149DE" w:rsidRDefault="00437224" w:rsidP="00437224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6E868E1" w14:textId="77777777" w:rsidR="00437224" w:rsidRPr="00B149DE" w:rsidRDefault="00437224" w:rsidP="00437224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3D0C413A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1A2F1E79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1CB0B79D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4280C998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61C2919A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0058A26E" w14:textId="77777777" w:rsidR="00437224" w:rsidRPr="00B149DE" w:rsidRDefault="00437224" w:rsidP="00437224">
      <w:pPr>
        <w:spacing w:line="240" w:lineRule="auto"/>
        <w:ind w:firstLine="0"/>
        <w:jc w:val="center"/>
        <w:rPr>
          <w:color w:val="000000" w:themeColor="text1"/>
        </w:rPr>
      </w:pPr>
    </w:p>
    <w:p w14:paraId="635C1580" w14:textId="77777777" w:rsidR="00437224" w:rsidRPr="00B149DE" w:rsidRDefault="00437224" w:rsidP="00437224">
      <w:pPr>
        <w:spacing w:line="240" w:lineRule="auto"/>
        <w:jc w:val="center"/>
        <w:rPr>
          <w:color w:val="000000" w:themeColor="text1"/>
        </w:rPr>
      </w:pPr>
    </w:p>
    <w:p w14:paraId="5EB1AA8A" w14:textId="77777777" w:rsidR="00437224" w:rsidRPr="00B149DE" w:rsidRDefault="00437224" w:rsidP="00437224">
      <w:pPr>
        <w:jc w:val="center"/>
      </w:pPr>
    </w:p>
    <w:p w14:paraId="60E84C98" w14:textId="77777777" w:rsidR="00437224" w:rsidRPr="00B149DE" w:rsidRDefault="00437224" w:rsidP="00437224">
      <w:pPr>
        <w:jc w:val="center"/>
      </w:pPr>
    </w:p>
    <w:p w14:paraId="4ACF429A" w14:textId="77777777" w:rsidR="00437224" w:rsidRPr="00B149DE" w:rsidRDefault="00437224" w:rsidP="00437224">
      <w:pPr>
        <w:jc w:val="center"/>
      </w:pPr>
    </w:p>
    <w:p w14:paraId="0C3AF08E" w14:textId="77777777" w:rsidR="00437224" w:rsidRPr="00B149DE" w:rsidRDefault="00437224" w:rsidP="00437224">
      <w:pPr>
        <w:jc w:val="center"/>
      </w:pPr>
    </w:p>
    <w:p w14:paraId="4C2B2C8F" w14:textId="77777777" w:rsidR="00437224" w:rsidRPr="00B149DE" w:rsidRDefault="00437224" w:rsidP="00437224">
      <w:pPr>
        <w:jc w:val="center"/>
      </w:pPr>
    </w:p>
    <w:p w14:paraId="2F5953E6" w14:textId="77777777" w:rsidR="00437224" w:rsidRPr="00B149DE" w:rsidRDefault="00437224" w:rsidP="00437224">
      <w:pPr>
        <w:jc w:val="center"/>
      </w:pPr>
    </w:p>
    <w:p w14:paraId="10F47241" w14:textId="77777777" w:rsidR="00437224" w:rsidRPr="00B149DE" w:rsidRDefault="00437224" w:rsidP="00437224">
      <w:pPr>
        <w:jc w:val="center"/>
      </w:pPr>
    </w:p>
    <w:p w14:paraId="0CCFD6F9" w14:textId="77777777" w:rsidR="00437224" w:rsidRPr="00B149DE" w:rsidRDefault="00437224" w:rsidP="00437224">
      <w:pPr>
        <w:jc w:val="center"/>
      </w:pPr>
    </w:p>
    <w:p w14:paraId="1C76BA25" w14:textId="77777777" w:rsidR="00437224" w:rsidRPr="00B149DE" w:rsidRDefault="00437224" w:rsidP="00437224">
      <w:pPr>
        <w:jc w:val="center"/>
      </w:pPr>
    </w:p>
    <w:p w14:paraId="11CFCCF3" w14:textId="77777777" w:rsidR="00437224" w:rsidRPr="00B149DE" w:rsidRDefault="00437224" w:rsidP="00437224">
      <w:pPr>
        <w:jc w:val="center"/>
      </w:pPr>
    </w:p>
    <w:p w14:paraId="6BF63FE5" w14:textId="77777777" w:rsidR="00437224" w:rsidRDefault="00437224" w:rsidP="00437224">
      <w:r>
        <w:t xml:space="preserve">                                                        Москва 2024</w:t>
      </w:r>
    </w:p>
    <w:p w14:paraId="2679030A" w14:textId="15A89703" w:rsidR="00437224" w:rsidRDefault="00437224"/>
    <w:p w14:paraId="7FB608C1" w14:textId="77777777" w:rsidR="00437224" w:rsidRDefault="00437224">
      <w:pPr>
        <w:spacing w:after="160" w:line="259" w:lineRule="auto"/>
        <w:ind w:firstLine="0"/>
        <w:jc w:val="left"/>
      </w:pPr>
      <w:r>
        <w:br w:type="page"/>
      </w:r>
    </w:p>
    <w:p w14:paraId="0A0A8449" w14:textId="5BF9ECC1" w:rsidR="00437224" w:rsidRPr="00437224" w:rsidRDefault="00437224" w:rsidP="00437224">
      <w:pPr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50819BAB" w14:textId="77777777" w:rsidR="00437224" w:rsidRDefault="00437224" w:rsidP="00437224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173DBCF9" w14:textId="3A3FE585" w:rsidR="00437224" w:rsidRPr="00437224" w:rsidRDefault="00437224" w:rsidP="00437224">
      <w:pPr>
        <w:pStyle w:val="a3"/>
        <w:numPr>
          <w:ilvl w:val="1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37224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18D8299F" w14:textId="77777777" w:rsidR="00437224" w:rsidRDefault="00437224" w:rsidP="00437224">
      <w:pPr>
        <w:pStyle w:val="a3"/>
        <w:ind w:left="375" w:firstLine="0"/>
        <w:rPr>
          <w:sz w:val="28"/>
        </w:rPr>
      </w:pPr>
    </w:p>
    <w:p w14:paraId="19801D10" w14:textId="0306041B" w:rsidR="00437224" w:rsidRPr="00437224" w:rsidRDefault="00437224" w:rsidP="00437224">
      <w:pPr>
        <w:pStyle w:val="a3"/>
        <w:ind w:left="375" w:firstLine="0"/>
      </w:pPr>
      <w:r w:rsidRPr="00437224">
        <w:t xml:space="preserve">Создать одномерный массив из </w:t>
      </w:r>
      <w:r w:rsidRPr="00437224">
        <w:rPr>
          <w:i/>
        </w:rPr>
        <w:t>n</w:t>
      </w:r>
      <w:r w:rsidRPr="00437224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07FF4300" w14:textId="77777777" w:rsidR="00437224" w:rsidRPr="00437224" w:rsidRDefault="00437224" w:rsidP="00437224">
      <w:pPr>
        <w:pStyle w:val="a4"/>
        <w:keepNext/>
        <w:ind w:firstLine="0"/>
        <w:rPr>
          <w:i w:val="0"/>
          <w:iCs w:val="0"/>
          <w:color w:val="auto"/>
          <w:sz w:val="24"/>
          <w:szCs w:val="24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–Формулировка задания 4.1 </w:t>
      </w:r>
    </w:p>
    <w:p w14:paraId="25BB1886" w14:textId="10D9FA39" w:rsidR="009B1B02" w:rsidRDefault="00437224" w:rsidP="00437224">
      <w:pPr>
        <w:ind w:firstLine="0"/>
      </w:pPr>
      <w:r>
        <w:rPr>
          <w:noProof/>
        </w:rPr>
        <w:drawing>
          <wp:inline distT="0" distB="0" distL="0" distR="0" wp14:anchorId="0C1FEED8" wp14:editId="31706B38">
            <wp:extent cx="5940425" cy="192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3BE" w14:textId="7D420970" w:rsidR="005A4C9D" w:rsidRDefault="005A4C9D" w:rsidP="00437224">
      <w:pPr>
        <w:ind w:firstLine="0"/>
      </w:pPr>
    </w:p>
    <w:p w14:paraId="69710160" w14:textId="77777777" w:rsidR="005A4C9D" w:rsidRDefault="005A4C9D">
      <w:pPr>
        <w:spacing w:after="160" w:line="259" w:lineRule="auto"/>
        <w:ind w:firstLine="0"/>
        <w:jc w:val="left"/>
      </w:pPr>
      <w:r>
        <w:br w:type="page"/>
      </w:r>
    </w:p>
    <w:p w14:paraId="2F4EAB19" w14:textId="401E4220" w:rsidR="005A4C9D" w:rsidRPr="005A4C9D" w:rsidRDefault="005A4C9D" w:rsidP="005A4C9D">
      <w:pPr>
        <w:pStyle w:val="a3"/>
        <w:numPr>
          <w:ilvl w:val="1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5A4C9D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33D7EA3E" w14:textId="77777777" w:rsidR="005A4C9D" w:rsidRDefault="005A4C9D" w:rsidP="00437224">
      <w:pPr>
        <w:ind w:firstLine="0"/>
      </w:pPr>
    </w:p>
    <w:p w14:paraId="4C139422" w14:textId="77777777" w:rsidR="005A4C9D" w:rsidRDefault="005A4C9D" w:rsidP="005A4C9D">
      <w:pPr>
        <w:rPr>
          <w:sz w:val="28"/>
          <w:szCs w:val="22"/>
        </w:rPr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</w:instrText>
      </w:r>
      <w:r>
        <w:fldChar w:fldCharType="separate"/>
      </w:r>
      <w:r>
        <w:rPr>
          <w:szCs w:val="28"/>
        </w:rPr>
        <w:t>Рисунок</w:t>
      </w:r>
      <w:r>
        <w:rPr>
          <w:szCs w:val="28"/>
          <w:lang w:val="en-US"/>
        </w:rPr>
        <w:t> </w:t>
      </w:r>
      <w:r>
        <w:rPr>
          <w:noProof/>
          <w:szCs w:val="28"/>
        </w:rPr>
        <w:t>1</w:t>
      </w:r>
      <w:r>
        <w:fldChar w:fldCharType="end"/>
      </w:r>
      <w:r>
        <w:t>-12)</w:t>
      </w:r>
    </w:p>
    <w:p w14:paraId="6C39DAD9" w14:textId="558CB86F" w:rsidR="005A4C9D" w:rsidRDefault="005A4C9D" w:rsidP="00437224">
      <w:pPr>
        <w:ind w:firstLine="0"/>
        <w:rPr>
          <w:lang w:val="en-US"/>
        </w:rPr>
      </w:pPr>
      <w:r>
        <w:rPr>
          <w:lang w:val="en-US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16A07857" wp14:editId="24667040">
            <wp:extent cx="2162477" cy="658269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3D7" w14:textId="7C664120" w:rsidR="005A4C9D" w:rsidRDefault="005A4C9D" w:rsidP="005A4C9D">
      <w:pPr>
        <w:pStyle w:val="a4"/>
        <w:rPr>
          <w:i w:val="0"/>
          <w:iCs w:val="0"/>
          <w:lang w:val="en-US"/>
        </w:rPr>
      </w:pPr>
      <w:r w:rsidRPr="005A4C9D">
        <w:t xml:space="preserve">                                     </w:t>
      </w:r>
      <w:r>
        <w:rPr>
          <w:lang w:val="en-US"/>
        </w:rPr>
        <w:t xml:space="preserve"> </w:t>
      </w:r>
    </w:p>
    <w:p w14:paraId="79DD61C8" w14:textId="66D8766A" w:rsidR="005A4C9D" w:rsidRDefault="005A4C9D" w:rsidP="005A4C9D">
      <w:r w:rsidRPr="005A4C9D">
        <w:t xml:space="preserve">                          </w:t>
      </w:r>
      <w:r>
        <w:t>Рисунок 1 – Блок</w:t>
      </w:r>
      <w:r w:rsidR="005376A4" w:rsidRPr="005376A4">
        <w:t xml:space="preserve"> </w:t>
      </w:r>
      <w:r>
        <w:t>-</w:t>
      </w:r>
      <w:r w:rsidR="005376A4" w:rsidRPr="005376A4">
        <w:t xml:space="preserve"> </w:t>
      </w:r>
      <w:r>
        <w:t>схема основного алгоритма</w:t>
      </w:r>
    </w:p>
    <w:p w14:paraId="65737DC6" w14:textId="69A754C2" w:rsidR="005A4C9D" w:rsidRDefault="005A4C9D" w:rsidP="005A4C9D"/>
    <w:p w14:paraId="795915D4" w14:textId="14E94E49" w:rsidR="005A4C9D" w:rsidRDefault="005A4C9D" w:rsidP="005376A4">
      <w:pPr>
        <w:spacing w:after="160" w:line="259" w:lineRule="auto"/>
        <w:ind w:firstLine="0"/>
        <w:jc w:val="left"/>
      </w:pPr>
      <w:r>
        <w:br w:type="page"/>
      </w:r>
      <w:r w:rsidR="005376A4">
        <w:rPr>
          <w:noProof/>
        </w:rPr>
        <w:lastRenderedPageBreak/>
        <w:drawing>
          <wp:inline distT="0" distB="0" distL="0" distR="0" wp14:anchorId="59A14056" wp14:editId="4F29C417">
            <wp:extent cx="5940425" cy="518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14D2" w14:textId="5E33493C" w:rsidR="005376A4" w:rsidRDefault="005376A4" w:rsidP="005376A4">
      <w:pPr>
        <w:spacing w:after="160" w:line="259" w:lineRule="auto"/>
        <w:ind w:firstLine="0"/>
        <w:jc w:val="left"/>
        <w:rPr>
          <w:b/>
          <w:bCs/>
          <w:i/>
          <w:iCs/>
          <w:lang w:val="en-US"/>
        </w:rPr>
      </w:pPr>
      <w:r w:rsidRPr="005376A4">
        <w:t xml:space="preserve">                                     </w:t>
      </w:r>
      <w:r>
        <w:t>Рисунок 2 – Блок</w:t>
      </w:r>
      <w:r w:rsidRPr="005376A4">
        <w:t xml:space="preserve"> </w:t>
      </w:r>
      <w:r>
        <w:t>-</w:t>
      </w:r>
      <w:r w:rsidRPr="005376A4">
        <w:t xml:space="preserve"> </w:t>
      </w:r>
      <w:r>
        <w:t xml:space="preserve">схема функции </w:t>
      </w:r>
      <w:r w:rsidRPr="005376A4">
        <w:rPr>
          <w:b/>
          <w:bCs/>
          <w:i/>
          <w:iCs/>
          <w:lang w:val="en-US"/>
        </w:rPr>
        <w:t>FillingArray</w:t>
      </w:r>
    </w:p>
    <w:p w14:paraId="708D6999" w14:textId="533F4232" w:rsidR="005054EA" w:rsidRDefault="005054EA" w:rsidP="005376A4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23D75CF" wp14:editId="40878688">
            <wp:extent cx="2448267" cy="31246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3FF1BD4" wp14:editId="42E17580">
            <wp:extent cx="2314898" cy="312463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C3A" w14:textId="716479D4" w:rsidR="005054EA" w:rsidRPr="005054EA" w:rsidRDefault="005054EA" w:rsidP="005376A4">
      <w:pPr>
        <w:spacing w:after="160" w:line="259" w:lineRule="auto"/>
        <w:ind w:firstLine="0"/>
        <w:jc w:val="left"/>
      </w:pPr>
      <w:r w:rsidRPr="005054EA">
        <w:rPr>
          <w:noProof/>
        </w:rPr>
        <w:t xml:space="preserve">                        </w:t>
      </w:r>
      <w:r>
        <w:rPr>
          <w:noProof/>
        </w:rPr>
        <w:t>Рисунок 3 – Блок-схемы функций</w:t>
      </w:r>
      <w:r w:rsidRPr="005054EA">
        <w:rPr>
          <w:b/>
          <w:bCs/>
          <w:i/>
          <w:iCs/>
          <w:noProof/>
        </w:rPr>
        <w:t xml:space="preserve"> </w:t>
      </w:r>
      <w:r w:rsidRPr="005054EA">
        <w:rPr>
          <w:b/>
          <w:bCs/>
          <w:i/>
          <w:iCs/>
          <w:noProof/>
          <w:lang w:val="en-US"/>
        </w:rPr>
        <w:t>IntArray</w:t>
      </w:r>
      <w:r w:rsidRPr="005054EA">
        <w:rPr>
          <w:noProof/>
        </w:rPr>
        <w:t xml:space="preserve"> </w:t>
      </w:r>
      <w:r>
        <w:rPr>
          <w:noProof/>
        </w:rPr>
        <w:t xml:space="preserve">и </w:t>
      </w:r>
      <w:r w:rsidRPr="005054EA">
        <w:rPr>
          <w:b/>
          <w:bCs/>
          <w:i/>
          <w:iCs/>
          <w:noProof/>
          <w:lang w:val="en-US"/>
        </w:rPr>
        <w:t>CheckArray</w:t>
      </w:r>
    </w:p>
    <w:p w14:paraId="128C6DCB" w14:textId="62C0A6F4" w:rsidR="005A4C9D" w:rsidRDefault="005054EA" w:rsidP="00437224">
      <w:pPr>
        <w:ind w:firstLine="0"/>
      </w:pPr>
      <w:r>
        <w:rPr>
          <w:noProof/>
        </w:rPr>
        <w:lastRenderedPageBreak/>
        <w:drawing>
          <wp:inline distT="0" distB="0" distL="0" distR="0" wp14:anchorId="1C1F187B" wp14:editId="6858550E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E9F">
        <w:rPr>
          <w:noProof/>
        </w:rPr>
        <w:drawing>
          <wp:inline distT="0" distB="0" distL="0" distR="0" wp14:anchorId="13D1D28F" wp14:editId="5781621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BC0" w14:textId="199C85D7" w:rsidR="008D1E9F" w:rsidRDefault="008D1E9F" w:rsidP="00437224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24C74427" w14:textId="6BD66748" w:rsidR="008D1E9F" w:rsidRDefault="008D1E9F" w:rsidP="00437224">
      <w:pPr>
        <w:ind w:firstLine="0"/>
      </w:pPr>
      <w:r>
        <w:rPr>
          <w:noProof/>
        </w:rPr>
        <w:drawing>
          <wp:inline distT="0" distB="0" distL="0" distR="0" wp14:anchorId="6D5076FD" wp14:editId="103C13F5">
            <wp:extent cx="5940425" cy="5441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7B9" w14:textId="4C6C7BFC" w:rsidR="008D1E9F" w:rsidRDefault="008D1E9F" w:rsidP="00437224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r w:rsidRPr="008D1E9F">
        <w:rPr>
          <w:b/>
          <w:bCs/>
          <w:i/>
          <w:iCs/>
          <w:lang w:val="en-US"/>
        </w:rPr>
        <w:t>FullRandomArray</w:t>
      </w:r>
    </w:p>
    <w:p w14:paraId="78DD5047" w14:textId="195FEC1D" w:rsidR="008D1E9F" w:rsidRDefault="008D1E9F" w:rsidP="0043722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380522">
        <w:rPr>
          <w:lang w:val="en-US"/>
        </w:rPr>
        <w:t xml:space="preserve">     </w:t>
      </w:r>
      <w:r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5B4C1BD1" wp14:editId="100257F1">
            <wp:extent cx="3372321" cy="4572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D81" w14:textId="0FF1D6C6" w:rsidR="008D1E9F" w:rsidRDefault="00380522" w:rsidP="00437224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</w:t>
      </w:r>
      <w:r w:rsidR="008D1E9F">
        <w:t xml:space="preserve">Рисунок 6 – Блок-схема функции </w:t>
      </w:r>
      <w:r w:rsidR="008D1E9F" w:rsidRPr="00380522">
        <w:rPr>
          <w:b/>
          <w:bCs/>
          <w:i/>
          <w:iCs/>
          <w:lang w:val="en-US"/>
        </w:rPr>
        <w:t>FillingArray</w:t>
      </w:r>
      <w:r w:rsidRPr="00380522">
        <w:rPr>
          <w:b/>
          <w:bCs/>
          <w:i/>
          <w:iCs/>
          <w:lang w:val="en-US"/>
        </w:rPr>
        <w:t>Keyboard</w:t>
      </w:r>
    </w:p>
    <w:p w14:paraId="4BC93349" w14:textId="7A0B3CE0" w:rsidR="00380522" w:rsidRDefault="00380522" w:rsidP="00437224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789D7" wp14:editId="244882A8">
            <wp:extent cx="2353003" cy="159089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963519" wp14:editId="518BC4D7">
            <wp:extent cx="2467319" cy="332468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63D" w14:textId="2624C334" w:rsidR="00380522" w:rsidRDefault="00380522" w:rsidP="00437224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</w:t>
      </w:r>
      <w:r>
        <w:t>Рисунок</w:t>
      </w:r>
      <w:r w:rsidRPr="00380522">
        <w:rPr>
          <w:lang w:val="en-US"/>
        </w:rPr>
        <w:t xml:space="preserve"> 7 – </w:t>
      </w:r>
      <w:r>
        <w:t>Блок</w:t>
      </w:r>
      <w:r w:rsidRPr="00380522">
        <w:rPr>
          <w:lang w:val="en-US"/>
        </w:rPr>
        <w:t xml:space="preserve"> – </w:t>
      </w:r>
      <w:r>
        <w:t>схемы</w:t>
      </w:r>
      <w:r w:rsidRPr="00380522">
        <w:rPr>
          <w:lang w:val="en-US"/>
        </w:rPr>
        <w:t xml:space="preserve"> </w:t>
      </w:r>
      <w:r>
        <w:t>функций</w:t>
      </w:r>
      <w:r w:rsidRPr="00380522">
        <w:rPr>
          <w:lang w:val="en-US"/>
        </w:rPr>
        <w:t xml:space="preserve"> </w:t>
      </w:r>
      <w:r w:rsidRPr="00380522">
        <w:rPr>
          <w:b/>
          <w:bCs/>
          <w:i/>
          <w:iCs/>
          <w:lang w:val="en-US"/>
        </w:rPr>
        <w:t>DeletedArray</w:t>
      </w:r>
      <w:r>
        <w:rPr>
          <w:lang w:val="en-US"/>
        </w:rPr>
        <w:t xml:space="preserve"> </w:t>
      </w:r>
      <w:r>
        <w:t>и</w:t>
      </w:r>
      <w:r w:rsidRPr="00380522">
        <w:rPr>
          <w:b/>
          <w:bCs/>
          <w:i/>
          <w:iCs/>
          <w:lang w:val="en-US"/>
        </w:rPr>
        <w:t xml:space="preserve"> PrintArray</w:t>
      </w:r>
    </w:p>
    <w:p w14:paraId="6B616732" w14:textId="12C0EA0B" w:rsidR="00380522" w:rsidRDefault="00380522" w:rsidP="00437224">
      <w:pPr>
        <w:ind w:firstLine="0"/>
        <w:rPr>
          <w:b/>
          <w:bCs/>
          <w:i/>
          <w:iCs/>
          <w:lang w:val="en-US"/>
        </w:rPr>
      </w:pPr>
    </w:p>
    <w:p w14:paraId="0DDF6BA9" w14:textId="4F31E6B2" w:rsidR="00380522" w:rsidRDefault="00380522" w:rsidP="00437224">
      <w:pPr>
        <w:ind w:firstLine="0"/>
        <w:rPr>
          <w:b/>
          <w:bCs/>
          <w:i/>
          <w:iCs/>
          <w:lang w:val="en-US"/>
        </w:rPr>
      </w:pPr>
    </w:p>
    <w:p w14:paraId="486C0C43" w14:textId="57D28504" w:rsidR="00380522" w:rsidRDefault="00380522" w:rsidP="00437224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D6F3E4" wp14:editId="10B701F3">
            <wp:extent cx="5849166" cy="563006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E11" w14:textId="78CD16DB" w:rsidR="00380522" w:rsidRDefault="00380522" w:rsidP="00437224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 </w:t>
      </w:r>
      <w:r>
        <w:t xml:space="preserve">Рисунок 8 – Блок – схема функции </w:t>
      </w:r>
      <w:r w:rsidRPr="00380522">
        <w:rPr>
          <w:b/>
          <w:bCs/>
          <w:i/>
          <w:iCs/>
          <w:lang w:val="en-US"/>
        </w:rPr>
        <w:t>MultiEvenElements</w:t>
      </w:r>
    </w:p>
    <w:p w14:paraId="6EF2BA07" w14:textId="6C4B57F8" w:rsidR="00380522" w:rsidRDefault="00CA7768" w:rsidP="00437224">
      <w:pPr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                       </w:t>
      </w:r>
      <w:r>
        <w:rPr>
          <w:b/>
          <w:bCs/>
          <w:i/>
          <w:iCs/>
          <w:noProof/>
          <w:lang w:val="en-US"/>
        </w:rPr>
        <w:drawing>
          <wp:inline distT="0" distB="0" distL="0" distR="0" wp14:anchorId="40D53C01" wp14:editId="3FF6FD9A">
            <wp:extent cx="4334480" cy="6792273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lang w:val="en-US"/>
        </w:rPr>
        <w:t xml:space="preserve">  </w:t>
      </w:r>
    </w:p>
    <w:p w14:paraId="217AB8DC" w14:textId="5BE8F8B9" w:rsidR="00CA7768" w:rsidRDefault="00CA7768" w:rsidP="00437224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</w:t>
      </w:r>
      <w:r>
        <w:t xml:space="preserve">Рисунок 9 – Блок – схема функции </w:t>
      </w:r>
      <w:r w:rsidRPr="00CA7768">
        <w:rPr>
          <w:b/>
          <w:bCs/>
          <w:i/>
          <w:iCs/>
          <w:lang w:val="en-US"/>
        </w:rPr>
        <w:t>CountOddElements</w:t>
      </w:r>
    </w:p>
    <w:p w14:paraId="139AB11E" w14:textId="3089928F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28C83671" w14:textId="23DD5343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7CCFEC61" w14:textId="4FAC4A89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1FB44901" w14:textId="62618008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5179967C" w14:textId="408EFC3F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486FD7A0" w14:textId="05AFEDB2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493E6D9A" w14:textId="7AFF7FAA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36D18AFA" w14:textId="1FCD7A28" w:rsidR="00CA7768" w:rsidRDefault="00CA7768" w:rsidP="00437224">
      <w:pPr>
        <w:ind w:firstLine="0"/>
        <w:rPr>
          <w:b/>
          <w:bCs/>
          <w:i/>
          <w:iCs/>
          <w:lang w:val="en-US"/>
        </w:rPr>
      </w:pPr>
    </w:p>
    <w:p w14:paraId="28D40223" w14:textId="39DC8D8F" w:rsidR="00CA7768" w:rsidRDefault="00CA7768" w:rsidP="0043722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 </w:t>
      </w:r>
      <w:r>
        <w:rPr>
          <w:noProof/>
          <w:lang w:val="en-US"/>
        </w:rPr>
        <w:drawing>
          <wp:inline distT="0" distB="0" distL="0" distR="0" wp14:anchorId="786CCB99" wp14:editId="4704DA4A">
            <wp:extent cx="5630061" cy="4715533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88BD" w14:textId="01362507" w:rsidR="00CA7768" w:rsidRPr="00CA7768" w:rsidRDefault="00CA7768" w:rsidP="00437224">
      <w:pPr>
        <w:ind w:firstLine="0"/>
        <w:rPr>
          <w:lang w:val="en-US"/>
        </w:rPr>
      </w:pPr>
      <w:r>
        <w:rPr>
          <w:lang w:val="en-US"/>
        </w:rPr>
        <w:t xml:space="preserve">                          </w:t>
      </w:r>
      <w:r>
        <w:t>Рисунок 10 – Блок – схема функции</w:t>
      </w:r>
      <w:r w:rsidRPr="00CA7768">
        <w:rPr>
          <w:b/>
          <w:bCs/>
          <w:i/>
          <w:iCs/>
        </w:rPr>
        <w:t xml:space="preserve"> </w:t>
      </w:r>
      <w:r w:rsidRPr="00CA7768">
        <w:rPr>
          <w:b/>
          <w:bCs/>
          <w:i/>
          <w:iCs/>
          <w:lang w:val="en-US"/>
        </w:rPr>
        <w:t>SecondArrayTask3</w:t>
      </w:r>
    </w:p>
    <w:sectPr w:rsidR="00CA7768" w:rsidRPr="00CA7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4"/>
    <w:rsid w:val="00380522"/>
    <w:rsid w:val="00437224"/>
    <w:rsid w:val="005054EA"/>
    <w:rsid w:val="00524ECA"/>
    <w:rsid w:val="005376A4"/>
    <w:rsid w:val="005A4C9D"/>
    <w:rsid w:val="008D1E9F"/>
    <w:rsid w:val="009B1B02"/>
    <w:rsid w:val="00C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2D75"/>
  <w15:chartTrackingRefBased/>
  <w15:docId w15:val="{BDD153C8-71FB-4BFA-B440-D2D64E50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2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24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437224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5A4C9D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261</Words>
  <Characters>1730</Characters>
  <Application>Microsoft Office Word</Application>
  <DocSecurity>0</DocSecurity>
  <Lines>44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1</cp:revision>
  <dcterms:created xsi:type="dcterms:W3CDTF">2024-12-08T23:42:00Z</dcterms:created>
  <dcterms:modified xsi:type="dcterms:W3CDTF">2024-12-09T00:31:00Z</dcterms:modified>
</cp:coreProperties>
</file>