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DC" w:rsidRPr="00BF27DC" w:rsidRDefault="009C5822" w:rsidP="00BF27DC">
      <w:pPr>
        <w:pStyle w:val="Titel"/>
      </w:pPr>
      <w:r>
        <w:t>Pflichtenheft Event-Kalender</w:t>
      </w:r>
    </w:p>
    <w:p w:rsidR="00F53F04" w:rsidRDefault="00F53F04" w:rsidP="00F53F04">
      <w:pPr>
        <w:pStyle w:val="berschrift1"/>
      </w:pPr>
      <w:r>
        <w:t>Welche Seiten werden benötigt?</w:t>
      </w:r>
    </w:p>
    <w:p w:rsidR="005456F2" w:rsidRDefault="005456F2" w:rsidP="00F53F04">
      <w:pPr>
        <w:pStyle w:val="Listenabsatz"/>
        <w:numPr>
          <w:ilvl w:val="0"/>
          <w:numId w:val="2"/>
        </w:numPr>
      </w:pPr>
      <w:r>
        <w:t>Index.html</w:t>
      </w:r>
    </w:p>
    <w:p w:rsidR="00F53F04" w:rsidRDefault="00F53F04" w:rsidP="00F53F04">
      <w:pPr>
        <w:pStyle w:val="Listenabsatz"/>
        <w:numPr>
          <w:ilvl w:val="0"/>
          <w:numId w:val="2"/>
        </w:numPr>
      </w:pPr>
      <w:r>
        <w:t>I</w:t>
      </w:r>
      <w:r w:rsidR="005456F2">
        <w:t>ndex_script</w:t>
      </w:r>
      <w:r>
        <w:t>.php</w:t>
      </w:r>
    </w:p>
    <w:p w:rsidR="00F53F04" w:rsidRDefault="00F53F04" w:rsidP="00F53F04">
      <w:pPr>
        <w:pStyle w:val="Listenabsatz"/>
        <w:numPr>
          <w:ilvl w:val="0"/>
          <w:numId w:val="2"/>
        </w:numPr>
      </w:pPr>
      <w:r>
        <w:t>Login.html</w:t>
      </w:r>
    </w:p>
    <w:p w:rsidR="00F53F04" w:rsidRDefault="00F53F04" w:rsidP="00F53F04">
      <w:pPr>
        <w:pStyle w:val="Listenabsatz"/>
        <w:numPr>
          <w:ilvl w:val="0"/>
          <w:numId w:val="2"/>
        </w:numPr>
      </w:pPr>
      <w:r>
        <w:t>Login</w:t>
      </w:r>
      <w:r w:rsidR="005456F2">
        <w:t>_script</w:t>
      </w:r>
      <w:r>
        <w:t>.php</w:t>
      </w:r>
    </w:p>
    <w:p w:rsidR="00F53F04" w:rsidRDefault="00F53F04" w:rsidP="00F53F04">
      <w:pPr>
        <w:pStyle w:val="Listenabsatz"/>
        <w:numPr>
          <w:ilvl w:val="0"/>
          <w:numId w:val="2"/>
        </w:numPr>
      </w:pPr>
      <w:r>
        <w:t>Admin.html</w:t>
      </w:r>
    </w:p>
    <w:p w:rsidR="00F53F04" w:rsidRDefault="00F53F04" w:rsidP="00F53F04">
      <w:pPr>
        <w:pStyle w:val="Listenabsatz"/>
        <w:numPr>
          <w:ilvl w:val="0"/>
          <w:numId w:val="2"/>
        </w:numPr>
      </w:pPr>
      <w:r>
        <w:t>Admin</w:t>
      </w:r>
      <w:r w:rsidR="005456F2">
        <w:t>_script</w:t>
      </w:r>
      <w:r>
        <w:t>.php</w:t>
      </w:r>
    </w:p>
    <w:p w:rsidR="00F53F04" w:rsidRDefault="00F53F04" w:rsidP="00F53F04">
      <w:pPr>
        <w:pStyle w:val="Listenabsatz"/>
        <w:numPr>
          <w:ilvl w:val="0"/>
          <w:numId w:val="2"/>
        </w:numPr>
      </w:pPr>
      <w:r>
        <w:t>Archiv.html</w:t>
      </w:r>
    </w:p>
    <w:p w:rsidR="00F53F04" w:rsidRPr="00F53F04" w:rsidRDefault="00F53F04" w:rsidP="00F53F04">
      <w:pPr>
        <w:pStyle w:val="Listenabsatz"/>
        <w:numPr>
          <w:ilvl w:val="0"/>
          <w:numId w:val="2"/>
        </w:numPr>
      </w:pPr>
      <w:r>
        <w:t>Archiv</w:t>
      </w:r>
      <w:r w:rsidR="005456F2">
        <w:t>_script</w:t>
      </w:r>
      <w:r>
        <w:t>.php</w:t>
      </w:r>
    </w:p>
    <w:p w:rsidR="009C5822" w:rsidRDefault="009C5822" w:rsidP="009C5822">
      <w:pPr>
        <w:pStyle w:val="berschrift1"/>
      </w:pPr>
      <w:r>
        <w:t>Überlegungen zur Ausgabe</w:t>
      </w:r>
      <w:r>
        <w:tab/>
        <w:t xml:space="preserve">der Veranstaltungen im </w:t>
      </w:r>
      <w:r w:rsidRPr="009C5822">
        <w:t>Programm.</w:t>
      </w:r>
    </w:p>
    <w:p w:rsidR="00F53F04" w:rsidRPr="00F53F04" w:rsidRDefault="00F53F04" w:rsidP="00F53F04">
      <w:r>
        <w:t>Die Events sollten wenn möglich wie unten angezeigt werden. Sie sind übersichtlich zusammengefasst und werden zur einfachen Wiedererkennung mit einem Thumbnail gekennzeichnet. Die wirkliche Darstellung (Proportionen etc.) können sich noch verändern!</w:t>
      </w:r>
    </w:p>
    <w:p w:rsidR="006D6F01" w:rsidRPr="006D6F01" w:rsidRDefault="006D6F01" w:rsidP="006D6F01">
      <w:r w:rsidRPr="006D6F01">
        <w:drawing>
          <wp:inline distT="0" distB="0" distL="0" distR="0" wp14:anchorId="78F7EB04" wp14:editId="0AB443FD">
            <wp:extent cx="5812971" cy="4100474"/>
            <wp:effectExtent l="171450" t="171450" r="359410" b="3575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4914" cy="4101845"/>
                    </a:xfrm>
                    <a:prstGeom prst="rect">
                      <a:avLst/>
                    </a:prstGeom>
                    <a:ln>
                      <a:noFill/>
                    </a:ln>
                    <a:effectLst>
                      <a:outerShdw blurRad="292100" dist="139700" dir="2700000" algn="tl" rotWithShape="0">
                        <a:srgbClr val="333333">
                          <a:alpha val="65000"/>
                        </a:srgbClr>
                      </a:outerShdw>
                    </a:effectLst>
                  </pic:spPr>
                </pic:pic>
              </a:graphicData>
            </a:graphic>
          </wp:inline>
        </w:drawing>
      </w:r>
    </w:p>
    <w:p w:rsidR="00F53F04" w:rsidRDefault="00F53F04">
      <w:pPr>
        <w:rPr>
          <w:rFonts w:asciiTheme="majorHAnsi" w:eastAsiaTheme="majorEastAsia" w:hAnsiTheme="majorHAnsi" w:cstheme="majorBidi"/>
          <w:b/>
          <w:bCs/>
          <w:color w:val="365F91" w:themeColor="accent1" w:themeShade="BF"/>
          <w:sz w:val="28"/>
          <w:szCs w:val="28"/>
        </w:rPr>
      </w:pPr>
      <w:r>
        <w:br w:type="page"/>
      </w:r>
    </w:p>
    <w:p w:rsidR="009C5822" w:rsidRDefault="009C5822" w:rsidP="009C5822">
      <w:pPr>
        <w:pStyle w:val="berschrift1"/>
      </w:pPr>
      <w:r>
        <w:lastRenderedPageBreak/>
        <w:t>Überlegungen zur Ausgabe</w:t>
      </w:r>
      <w:r>
        <w:tab/>
        <w:t xml:space="preserve">der Veranstaltungen im </w:t>
      </w:r>
      <w:r>
        <w:t>Archiv</w:t>
      </w:r>
      <w:r w:rsidRPr="009C5822">
        <w:t>.</w:t>
      </w:r>
    </w:p>
    <w:p w:rsidR="00F53F04" w:rsidRPr="00F53F04" w:rsidRDefault="00F53F04" w:rsidP="00F53F04">
      <w:r>
        <w:t xml:space="preserve">Die Events werden wie im Programm übersichtlich angezeigt. Auch hier könnte es im Layout noch Abweichungen geben. Man kann mithilfe von Buttons durch die archivierten Veranstaltungen „blättern“. </w:t>
      </w:r>
    </w:p>
    <w:p w:rsidR="00143418" w:rsidRPr="00143418" w:rsidRDefault="00143418" w:rsidP="00143418">
      <w:r w:rsidRPr="00143418">
        <w:drawing>
          <wp:inline distT="0" distB="0" distL="0" distR="0" wp14:anchorId="0D5AE854" wp14:editId="2A2A93FC">
            <wp:extent cx="5932714" cy="4195033"/>
            <wp:effectExtent l="171450" t="171450" r="354330" b="3581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5860" cy="4197258"/>
                    </a:xfrm>
                    <a:prstGeom prst="rect">
                      <a:avLst/>
                    </a:prstGeom>
                    <a:ln>
                      <a:noFill/>
                    </a:ln>
                    <a:effectLst>
                      <a:outerShdw blurRad="292100" dist="139700" dir="2700000" algn="tl" rotWithShape="0">
                        <a:srgbClr val="333333">
                          <a:alpha val="65000"/>
                        </a:srgbClr>
                      </a:outerShdw>
                    </a:effectLst>
                  </pic:spPr>
                </pic:pic>
              </a:graphicData>
            </a:graphic>
          </wp:inline>
        </w:drawing>
      </w:r>
    </w:p>
    <w:p w:rsidR="009C5822" w:rsidRDefault="009C5822" w:rsidP="009C5822">
      <w:pPr>
        <w:rPr>
          <w:rFonts w:asciiTheme="majorHAnsi" w:eastAsiaTheme="majorEastAsia" w:hAnsiTheme="majorHAnsi" w:cstheme="majorBidi"/>
          <w:b/>
          <w:bCs/>
          <w:color w:val="365F91" w:themeColor="accent1" w:themeShade="BF"/>
          <w:sz w:val="28"/>
          <w:szCs w:val="28"/>
        </w:rPr>
      </w:pPr>
    </w:p>
    <w:p w:rsidR="00143418" w:rsidRDefault="0014341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C5822" w:rsidRDefault="009C5822" w:rsidP="00294AF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Überlegungen zu den</w:t>
      </w:r>
      <w:r>
        <w:rPr>
          <w:rFonts w:asciiTheme="majorHAnsi" w:eastAsiaTheme="majorEastAsia" w:hAnsiTheme="majorHAnsi" w:cstheme="majorBidi"/>
          <w:b/>
          <w:bCs/>
          <w:color w:val="365F91" w:themeColor="accent1" w:themeShade="BF"/>
          <w:sz w:val="28"/>
          <w:szCs w:val="28"/>
        </w:rPr>
        <w:tab/>
        <w:t>Formularfeldern und Eingabevalidierungen im Administrationsbereich</w:t>
      </w:r>
    </w:p>
    <w:p w:rsidR="00294AF8" w:rsidRDefault="00294AF8" w:rsidP="00294AF8">
      <w:r>
        <w:t>Die Formularfelder könnten wie unter veranschaulicht angeordnet sein. Zum erstellen eines Genre oder einer Preisgruppe kann auf ein Button unterhalb des Feldes geklickt werden. Es sind nicht alle Felder auf dem Layoutprinzip unten aufgelistet! Die schlussendliche Darstellung kann somit von der Vorlage abweichen!</w:t>
      </w:r>
      <w:bookmarkStart w:id="0" w:name="_GoBack"/>
      <w:bookmarkEnd w:id="0"/>
    </w:p>
    <w:p w:rsidR="00294AF8" w:rsidRPr="00294AF8" w:rsidRDefault="00294AF8" w:rsidP="00294AF8">
      <w:pPr>
        <w:pStyle w:val="KeinLeerraum"/>
      </w:pPr>
    </w:p>
    <w:p w:rsidR="009C5822" w:rsidRDefault="009C5822" w:rsidP="009C5822">
      <w:pPr>
        <w:pStyle w:val="KeinLeerraum"/>
        <w:rPr>
          <w:b/>
        </w:rPr>
      </w:pPr>
      <w:r w:rsidRPr="009C5822">
        <w:rPr>
          <w:b/>
        </w:rPr>
        <w:drawing>
          <wp:inline distT="0" distB="0" distL="0" distR="0" wp14:anchorId="7ACED3BF" wp14:editId="588AE6F9">
            <wp:extent cx="5900057" cy="4136821"/>
            <wp:effectExtent l="171450" t="171450" r="367665" b="3594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323" b="2095"/>
                    <a:stretch/>
                  </pic:blipFill>
                  <pic:spPr bwMode="auto">
                    <a:xfrm>
                      <a:off x="0" y="0"/>
                      <a:ext cx="5902287" cy="41383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5822" w:rsidRDefault="00294AF8" w:rsidP="009C5822">
      <w:pPr>
        <w:pStyle w:val="KeinLeerraum"/>
        <w:numPr>
          <w:ilvl w:val="0"/>
          <w:numId w:val="1"/>
        </w:numPr>
      </w:pPr>
      <w:r>
        <w:t>Die Eingaben werden Client- und Serverseitg</w:t>
      </w:r>
      <w:r w:rsidR="009C5822">
        <w:t xml:space="preserve"> validiert.</w:t>
      </w:r>
      <w:r>
        <w:t xml:space="preserve"> Pflichtfelder müssen ausgefüllt sein! </w:t>
      </w:r>
    </w:p>
    <w:p w:rsidR="00294AF8" w:rsidRPr="009C5822" w:rsidRDefault="00294AF8" w:rsidP="009C5822">
      <w:pPr>
        <w:pStyle w:val="KeinLeerraum"/>
        <w:numPr>
          <w:ilvl w:val="0"/>
          <w:numId w:val="1"/>
        </w:numPr>
      </w:pPr>
      <w:r>
        <w:t>Es wird eine Fehlermeldung angezeigt, wenn der Nutzer falsche oder keine Daten eingibt.</w:t>
      </w:r>
    </w:p>
    <w:p w:rsidR="009C5822" w:rsidRDefault="009C5822" w:rsidP="009C5822">
      <w:pPr>
        <w:pStyle w:val="KeinLeerraum"/>
        <w:ind w:left="360"/>
        <w:rPr>
          <w:b/>
        </w:rPr>
      </w:pPr>
    </w:p>
    <w:p w:rsidR="009C5822" w:rsidRDefault="009C5822" w:rsidP="009C5822">
      <w:pPr>
        <w:pStyle w:val="KeinLeerraum"/>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Überlegungen</w:t>
      </w:r>
      <w:r>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zu den</w:t>
      </w:r>
      <w:r>
        <w:rPr>
          <w:rFonts w:asciiTheme="majorHAnsi" w:eastAsiaTheme="majorEastAsia" w:hAnsiTheme="majorHAnsi" w:cstheme="majorBidi"/>
          <w:b/>
          <w:bCs/>
          <w:color w:val="365F91" w:themeColor="accent1" w:themeShade="BF"/>
          <w:sz w:val="28"/>
          <w:szCs w:val="28"/>
        </w:rPr>
        <w:t xml:space="preserve"> Themen Genre und Preisgruppe löschen</w:t>
      </w:r>
    </w:p>
    <w:p w:rsidR="009C5822" w:rsidRDefault="009C5822" w:rsidP="009C5822">
      <w:r>
        <w:t>Bevor Genres oder Preisgruppen gelöscht werden, wird überprüft, ob sie in einer anderen Veranstaltung schon benutzt wird. Ist die der Fall, so kann sie nicht gelöscht werden.</w:t>
      </w:r>
      <w:r w:rsidR="006D6F01">
        <w:t xml:space="preserve"> Der „Delete“-Button wird nicht angezeigt.</w:t>
      </w:r>
    </w:p>
    <w:p w:rsidR="009C5822" w:rsidRPr="009C5822" w:rsidRDefault="009C5822" w:rsidP="009C5822"/>
    <w:sectPr w:rsidR="009C5822" w:rsidRPr="009C5822">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646" w:rsidRDefault="00213646" w:rsidP="009C5822">
      <w:pPr>
        <w:spacing w:after="0" w:line="240" w:lineRule="auto"/>
      </w:pPr>
      <w:r>
        <w:separator/>
      </w:r>
    </w:p>
  </w:endnote>
  <w:endnote w:type="continuationSeparator" w:id="0">
    <w:p w:rsidR="00213646" w:rsidRDefault="00213646" w:rsidP="009C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822" w:rsidRPr="009C5822" w:rsidRDefault="009C5822">
    <w:pPr>
      <w:pStyle w:val="Fuzeile"/>
      <w:rPr>
        <w:rFonts w:ascii="Arial" w:hAnsi="Arial" w:cs="Arial"/>
        <w:sz w:val="16"/>
      </w:rPr>
    </w:pPr>
    <w:r w:rsidRPr="009C5822">
      <w:rPr>
        <w:rFonts w:ascii="Arial" w:hAnsi="Arial" w:cs="Arial"/>
        <w:sz w:val="16"/>
      </w:rPr>
      <w:fldChar w:fldCharType="begin"/>
    </w:r>
    <w:r w:rsidRPr="009C5822">
      <w:rPr>
        <w:rFonts w:ascii="Arial" w:hAnsi="Arial" w:cs="Arial"/>
        <w:sz w:val="16"/>
      </w:rPr>
      <w:instrText xml:space="preserve"> FILENAME   \* MERGEFORMAT </w:instrText>
    </w:r>
    <w:r w:rsidRPr="009C5822">
      <w:rPr>
        <w:rFonts w:ascii="Arial" w:hAnsi="Arial" w:cs="Arial"/>
        <w:sz w:val="16"/>
      </w:rPr>
      <w:fldChar w:fldCharType="separate"/>
    </w:r>
    <w:r w:rsidRPr="009C5822">
      <w:rPr>
        <w:rFonts w:ascii="Arial" w:hAnsi="Arial" w:cs="Arial"/>
        <w:noProof/>
        <w:sz w:val="16"/>
      </w:rPr>
      <w:t>Pflichtenheft.docx</w:t>
    </w:r>
    <w:r w:rsidRPr="009C5822">
      <w:rPr>
        <w:rFonts w:ascii="Arial" w:hAnsi="Arial" w:cs="Arial"/>
        <w:sz w:val="16"/>
      </w:rPr>
      <w:fldChar w:fldCharType="end"/>
    </w:r>
    <w:r w:rsidRPr="009C5822">
      <w:rPr>
        <w:rFonts w:ascii="Arial" w:hAnsi="Arial" w:cs="Arial"/>
        <w:sz w:val="16"/>
      </w:rPr>
      <w:ptab w:relativeTo="margin" w:alignment="center" w:leader="none"/>
    </w:r>
    <w:r w:rsidRPr="009C5822">
      <w:rPr>
        <w:rFonts w:ascii="Arial" w:hAnsi="Arial" w:cs="Arial"/>
        <w:sz w:val="16"/>
      </w:rPr>
      <w:t>Nicola Bischof</w:t>
    </w:r>
    <w:r w:rsidRPr="009C5822">
      <w:rPr>
        <w:rFonts w:ascii="Arial" w:hAnsi="Arial" w:cs="Arial"/>
        <w:sz w:val="16"/>
      </w:rPr>
      <w:ptab w:relativeTo="margin" w:alignment="right" w:leader="none"/>
    </w:r>
    <w:r w:rsidRPr="009C5822">
      <w:rPr>
        <w:rFonts w:ascii="Arial" w:hAnsi="Arial" w:cs="Arial"/>
        <w:sz w:val="16"/>
      </w:rPr>
      <w:fldChar w:fldCharType="begin"/>
    </w:r>
    <w:r w:rsidRPr="009C5822">
      <w:rPr>
        <w:rFonts w:ascii="Arial" w:hAnsi="Arial" w:cs="Arial"/>
        <w:sz w:val="16"/>
      </w:rPr>
      <w:instrText xml:space="preserve"> NUMPAGES  \* ROMAN  \* MERGEFORMAT </w:instrText>
    </w:r>
    <w:r w:rsidRPr="009C5822">
      <w:rPr>
        <w:rFonts w:ascii="Arial" w:hAnsi="Arial" w:cs="Arial"/>
        <w:sz w:val="16"/>
      </w:rPr>
      <w:fldChar w:fldCharType="separate"/>
    </w:r>
    <w:r w:rsidR="00294AF8">
      <w:rPr>
        <w:rFonts w:ascii="Arial" w:hAnsi="Arial" w:cs="Arial"/>
        <w:noProof/>
        <w:sz w:val="16"/>
      </w:rPr>
      <w:t>III</w:t>
    </w:r>
    <w:r w:rsidRPr="009C5822">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646" w:rsidRDefault="00213646" w:rsidP="009C5822">
      <w:pPr>
        <w:spacing w:after="0" w:line="240" w:lineRule="auto"/>
      </w:pPr>
      <w:r>
        <w:separator/>
      </w:r>
    </w:p>
  </w:footnote>
  <w:footnote w:type="continuationSeparator" w:id="0">
    <w:p w:rsidR="00213646" w:rsidRDefault="00213646" w:rsidP="009C5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822" w:rsidRPr="009C5822" w:rsidRDefault="009C5822">
    <w:pPr>
      <w:pStyle w:val="Kopfzeile"/>
      <w:rPr>
        <w:rFonts w:ascii="Arial" w:hAnsi="Arial" w:cs="Arial"/>
        <w:sz w:val="16"/>
      </w:rPr>
    </w:pPr>
    <w:r w:rsidRPr="009C5822">
      <w:rPr>
        <w:rFonts w:ascii="Arial" w:hAnsi="Arial" w:cs="Arial"/>
        <w:sz w:val="16"/>
      </w:rPr>
      <w:t>IAP 12 A</w:t>
    </w:r>
    <w:r w:rsidRPr="009C5822">
      <w:rPr>
        <w:rFonts w:ascii="Arial" w:hAnsi="Arial" w:cs="Arial"/>
        <w:sz w:val="16"/>
      </w:rPr>
      <w:tab/>
    </w:r>
    <w:r w:rsidRPr="009C5822">
      <w:rPr>
        <w:rFonts w:ascii="Arial" w:hAnsi="Arial" w:cs="Arial"/>
        <w:sz w:val="16"/>
      </w:rPr>
      <w:tab/>
      <w:t>Modul 155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6EFB"/>
    <w:multiLevelType w:val="hybridMultilevel"/>
    <w:tmpl w:val="D01A2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9FB6C85"/>
    <w:multiLevelType w:val="hybridMultilevel"/>
    <w:tmpl w:val="062044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F8"/>
    <w:rsid w:val="000A276B"/>
    <w:rsid w:val="00143418"/>
    <w:rsid w:val="001708D2"/>
    <w:rsid w:val="00213646"/>
    <w:rsid w:val="00294AF8"/>
    <w:rsid w:val="005456F2"/>
    <w:rsid w:val="00635BAD"/>
    <w:rsid w:val="006D6F01"/>
    <w:rsid w:val="0074752C"/>
    <w:rsid w:val="008737EA"/>
    <w:rsid w:val="009C5822"/>
    <w:rsid w:val="00A10385"/>
    <w:rsid w:val="00BF27DC"/>
    <w:rsid w:val="00ED75F8"/>
    <w:rsid w:val="00F53F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C5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27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276B"/>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9C58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822"/>
  </w:style>
  <w:style w:type="paragraph" w:styleId="Fuzeile">
    <w:name w:val="footer"/>
    <w:basedOn w:val="Standard"/>
    <w:link w:val="FuzeileZchn"/>
    <w:uiPriority w:val="99"/>
    <w:unhideWhenUsed/>
    <w:rsid w:val="009C58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822"/>
  </w:style>
  <w:style w:type="paragraph" w:styleId="Sprechblasentext">
    <w:name w:val="Balloon Text"/>
    <w:basedOn w:val="Standard"/>
    <w:link w:val="SprechblasentextZchn"/>
    <w:uiPriority w:val="99"/>
    <w:semiHidden/>
    <w:unhideWhenUsed/>
    <w:rsid w:val="009C5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5822"/>
    <w:rPr>
      <w:rFonts w:ascii="Tahoma" w:hAnsi="Tahoma" w:cs="Tahoma"/>
      <w:sz w:val="16"/>
      <w:szCs w:val="16"/>
    </w:rPr>
  </w:style>
  <w:style w:type="character" w:customStyle="1" w:styleId="berschrift1Zchn">
    <w:name w:val="Überschrift 1 Zchn"/>
    <w:basedOn w:val="Absatz-Standardschriftart"/>
    <w:link w:val="berschrift1"/>
    <w:uiPriority w:val="9"/>
    <w:rsid w:val="009C5822"/>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9C5822"/>
    <w:pPr>
      <w:spacing w:after="0" w:line="240" w:lineRule="auto"/>
    </w:pPr>
  </w:style>
  <w:style w:type="paragraph" w:styleId="Listenabsatz">
    <w:name w:val="List Paragraph"/>
    <w:basedOn w:val="Standard"/>
    <w:uiPriority w:val="34"/>
    <w:qFormat/>
    <w:rsid w:val="00F53F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C5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27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276B"/>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9C58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822"/>
  </w:style>
  <w:style w:type="paragraph" w:styleId="Fuzeile">
    <w:name w:val="footer"/>
    <w:basedOn w:val="Standard"/>
    <w:link w:val="FuzeileZchn"/>
    <w:uiPriority w:val="99"/>
    <w:unhideWhenUsed/>
    <w:rsid w:val="009C58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822"/>
  </w:style>
  <w:style w:type="paragraph" w:styleId="Sprechblasentext">
    <w:name w:val="Balloon Text"/>
    <w:basedOn w:val="Standard"/>
    <w:link w:val="SprechblasentextZchn"/>
    <w:uiPriority w:val="99"/>
    <w:semiHidden/>
    <w:unhideWhenUsed/>
    <w:rsid w:val="009C5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5822"/>
    <w:rPr>
      <w:rFonts w:ascii="Tahoma" w:hAnsi="Tahoma" w:cs="Tahoma"/>
      <w:sz w:val="16"/>
      <w:szCs w:val="16"/>
    </w:rPr>
  </w:style>
  <w:style w:type="character" w:customStyle="1" w:styleId="berschrift1Zchn">
    <w:name w:val="Überschrift 1 Zchn"/>
    <w:basedOn w:val="Absatz-Standardschriftart"/>
    <w:link w:val="berschrift1"/>
    <w:uiPriority w:val="9"/>
    <w:rsid w:val="009C5822"/>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9C5822"/>
    <w:pPr>
      <w:spacing w:after="0" w:line="240" w:lineRule="auto"/>
    </w:pPr>
  </w:style>
  <w:style w:type="paragraph" w:styleId="Listenabsatz">
    <w:name w:val="List Paragraph"/>
    <w:basedOn w:val="Standard"/>
    <w:uiPriority w:val="34"/>
    <w:qFormat/>
    <w:rsid w:val="00F53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4556-36FC-4A2A-8A8C-7A4E075A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219</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nbi</dc:creator>
  <cp:keywords/>
  <dc:description/>
  <cp:lastModifiedBy>nbi</cp:lastModifiedBy>
  <cp:revision>15</cp:revision>
  <dcterms:created xsi:type="dcterms:W3CDTF">2014-11-18T09:17:00Z</dcterms:created>
  <dcterms:modified xsi:type="dcterms:W3CDTF">2014-11-25T09:28:00Z</dcterms:modified>
</cp:coreProperties>
</file>