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zev"/>
        <w:pageBreakBefore w:val="false"/>
        <w:jc w:val="center"/>
        <w:rPr/>
      </w:pPr>
      <w:r>
        <w:rPr/>
        <w:t>Always A Bigger Ship</w:t>
        <w:tab/>
        <w:tab/>
      </w:r>
    </w:p>
    <w:p>
      <w:pPr>
        <w:pStyle w:val="Nadpis2"/>
        <w:pageBreakBefore w:val="false"/>
        <w:rPr>
          <w:b/>
          <w:bCs/>
          <w:color w:val="4A86E8"/>
          <w:sz w:val="24"/>
          <w:szCs w:val="24"/>
          <w:u w:val="single"/>
        </w:rPr>
      </w:pPr>
      <w:bookmarkStart w:id="0" w:name="_6b2mjjaf1zuw"/>
      <w:bookmarkEnd w:id="0"/>
      <w:r>
        <w:rPr/>
        <w:t xml:space="preserve">Game Identity / Mantra: </w:t>
      </w:r>
    </w:p>
    <w:p>
      <w:pPr>
        <w:pStyle w:val="LO-normal"/>
        <w:pageBreakBefore w:val="false"/>
        <w:rPr>
          <w:i w:val="false"/>
          <w:i w:val="false"/>
          <w:iCs w:val="false"/>
        </w:rPr>
      </w:pPr>
      <w:r>
        <w:rPr>
          <w:i w:val="false"/>
          <w:iCs w:val="false"/>
        </w:rPr>
        <w:t>A 2D top down arcade shooter about spaceships battling and plundering each other for parts, with the goal of becoming the strongest ship around</w:t>
      </w:r>
    </w:p>
    <w:p>
      <w:pPr>
        <w:pStyle w:val="Nadpis2"/>
        <w:pageBreakBefore w:val="false"/>
        <w:rPr/>
      </w:pPr>
      <w:bookmarkStart w:id="1" w:name="_dwo78abcvw1e"/>
      <w:bookmarkEnd w:id="1"/>
      <w:r>
        <w:rPr/>
        <w:t>Design Pillars:</w:t>
      </w:r>
    </w:p>
    <w:p>
      <w:pPr>
        <w:pStyle w:val="LO-normal"/>
        <w:rPr/>
      </w:pPr>
      <w:r>
        <w:rPr/>
        <w:t>Fast</w:t>
      </w:r>
    </w:p>
    <w:p>
      <w:pPr>
        <w:pStyle w:val="LO-normal"/>
        <w:rPr/>
      </w:pPr>
      <w:r>
        <w:rPr/>
        <w:t>Always Growing</w:t>
      </w:r>
    </w:p>
    <w:p>
      <w:pPr>
        <w:pStyle w:val="LO-normal"/>
        <w:rPr/>
      </w:pPr>
      <w:r>
        <w:rPr/>
        <w:t>Rouge Like</w:t>
      </w:r>
    </w:p>
    <w:p>
      <w:pPr>
        <w:pStyle w:val="Nadpis2"/>
        <w:pageBreakBefore w:val="false"/>
        <w:rPr/>
      </w:pPr>
      <w:bookmarkStart w:id="2" w:name="_cia958uu8gyn"/>
      <w:bookmarkEnd w:id="2"/>
      <w:r>
        <w:rPr/>
        <w:t>Genre/Story/Mechanics Summary:</w:t>
      </w:r>
    </w:p>
    <w:p>
      <w:pPr>
        <w:pStyle w:val="LO-normal"/>
        <w:pageBreakBefore w:val="false"/>
        <w:rPr/>
      </w:pPr>
      <w:r>
        <w:rPr/>
        <w:t>Ships in this game are modular, where each component can be shot off and possibly reattached to the player ship, thus allowing to player to go from a junk ship to the strongest battleship around.</w:t>
      </w:r>
    </w:p>
    <w:p>
      <w:pPr>
        <w:pStyle w:val="Nadpis2"/>
        <w:pageBreakBefore w:val="false"/>
        <w:rPr/>
      </w:pPr>
      <w:bookmarkStart w:id="3" w:name="_i4r3s99jvzr"/>
      <w:bookmarkEnd w:id="3"/>
      <w:r>
        <w:rPr/>
        <w:t xml:space="preserve">Features: </w:t>
      </w:r>
    </w:p>
    <w:p>
      <w:pPr>
        <w:pStyle w:val="LO-normal"/>
        <w:numPr>
          <w:ilvl w:val="0"/>
          <w:numId w:val="1"/>
        </w:numPr>
        <w:rPr/>
      </w:pPr>
      <w:r>
        <w:rPr/>
        <w:t>Modular ships</w:t>
      </w:r>
    </w:p>
    <w:p>
      <w:pPr>
        <w:pStyle w:val="LO-normal"/>
        <w:numPr>
          <w:ilvl w:val="1"/>
          <w:numId w:val="1"/>
        </w:numPr>
        <w:rPr/>
      </w:pPr>
      <w:r>
        <w:rPr/>
        <w:t>Ships are a collection of block components that can be freely attached to each other</w:t>
      </w:r>
    </w:p>
    <w:p>
      <w:pPr>
        <w:pStyle w:val="LO-normal"/>
        <w:numPr>
          <w:ilvl w:val="2"/>
          <w:numId w:val="1"/>
        </w:numPr>
        <w:rPr/>
      </w:pPr>
      <w:r>
        <w:rPr/>
        <w:t>Multiple types of components</w:t>
      </w:r>
    </w:p>
    <w:p>
      <w:pPr>
        <w:pStyle w:val="LO-normal"/>
        <w:numPr>
          <w:ilvl w:val="3"/>
          <w:numId w:val="1"/>
        </w:numPr>
        <w:rPr/>
      </w:pPr>
      <w:r>
        <w:rPr/>
        <w:t>Thruster – increase travel speed and acceleration in their direction</w:t>
      </w:r>
    </w:p>
    <w:p>
      <w:pPr>
        <w:pStyle w:val="LO-normal"/>
        <w:numPr>
          <w:ilvl w:val="3"/>
          <w:numId w:val="1"/>
        </w:numPr>
        <w:rPr/>
      </w:pPr>
      <w:r>
        <w:rPr/>
        <w:t>Weapons</w:t>
      </w:r>
    </w:p>
    <w:p>
      <w:pPr>
        <w:pStyle w:val="LO-normal"/>
        <w:numPr>
          <w:ilvl w:val="4"/>
          <w:numId w:val="1"/>
        </w:numPr>
        <w:rPr/>
      </w:pPr>
      <w:r>
        <w:rPr/>
        <w:t>Auto-firing turrets</w:t>
      </w:r>
    </w:p>
    <w:p>
      <w:pPr>
        <w:pStyle w:val="LO-normal"/>
        <w:numPr>
          <w:ilvl w:val="4"/>
          <w:numId w:val="1"/>
        </w:numPr>
        <w:rPr/>
      </w:pPr>
      <w:r>
        <w:rPr/>
        <w:t>Special manual weapons</w:t>
      </w:r>
    </w:p>
    <w:p>
      <w:pPr>
        <w:pStyle w:val="LO-normal"/>
        <w:numPr>
          <w:ilvl w:val="3"/>
          <w:numId w:val="1"/>
        </w:numPr>
        <w:rPr/>
      </w:pPr>
      <w:r>
        <w:rPr/>
        <w:t>Generators – Increase available ship power</w:t>
      </w:r>
    </w:p>
    <w:p>
      <w:pPr>
        <w:pStyle w:val="LO-normal"/>
        <w:numPr>
          <w:ilvl w:val="3"/>
          <w:numId w:val="1"/>
        </w:numPr>
        <w:rPr/>
      </w:pPr>
      <w:r>
        <w:rPr/>
        <w:t>Hull – Protects other components</w:t>
      </w:r>
    </w:p>
    <w:p>
      <w:pPr>
        <w:pStyle w:val="LO-normal"/>
        <w:numPr>
          <w:ilvl w:val="1"/>
          <w:numId w:val="1"/>
        </w:numPr>
        <w:rPr/>
      </w:pPr>
      <w:r>
        <w:rPr/>
        <w:t>Partial destruction, instead of being destroyed ship components might fly off</w:t>
      </w:r>
    </w:p>
    <w:p>
      <w:pPr>
        <w:pStyle w:val="LO-normal"/>
        <w:numPr>
          <w:ilvl w:val="1"/>
          <w:numId w:val="1"/>
        </w:numPr>
        <w:rPr/>
      </w:pPr>
      <w:r>
        <w:rPr/>
        <w:t>Free floating components can be collected and automatically attached to a ship</w:t>
      </w:r>
    </w:p>
    <w:p>
      <w:pPr>
        <w:pStyle w:val="LO-normal"/>
        <w:numPr>
          <w:ilvl w:val="0"/>
          <w:numId w:val="1"/>
        </w:numPr>
        <w:rPr/>
      </w:pPr>
      <w:r>
        <w:rPr/>
        <w:t>Non instant projectiles</w:t>
      </w:r>
    </w:p>
    <w:p>
      <w:pPr>
        <w:pStyle w:val="LO-normal"/>
        <w:numPr>
          <w:ilvl w:val="1"/>
          <w:numId w:val="1"/>
        </w:numPr>
        <w:rPr/>
      </w:pPr>
      <w:r>
        <w:rPr/>
        <w:t>Projectiles have travel time, requiring the player to lead their shots</w:t>
      </w:r>
    </w:p>
    <w:p>
      <w:pPr>
        <w:pStyle w:val="LO-normal"/>
        <w:numPr>
          <w:ilvl w:val="1"/>
          <w:numId w:val="1"/>
        </w:numPr>
        <w:rPr/>
      </w:pPr>
      <w:r>
        <w:rPr/>
        <w:t>Projectiles can be dodged</w:t>
      </w:r>
    </w:p>
    <w:p>
      <w:pPr>
        <w:pStyle w:val="LO-normal"/>
        <w:numPr>
          <w:ilvl w:val="0"/>
          <w:numId w:val="1"/>
        </w:numPr>
        <w:rPr/>
      </w:pPr>
      <w:r>
        <w:rPr/>
        <w:t>Enemies</w:t>
      </w:r>
    </w:p>
    <w:p>
      <w:pPr>
        <w:pStyle w:val="LO-normal"/>
        <w:numPr>
          <w:ilvl w:val="1"/>
          <w:numId w:val="1"/>
        </w:numPr>
        <w:rPr/>
      </w:pPr>
      <w:r>
        <w:rPr/>
        <w:t>The same modular ship like the player</w:t>
      </w:r>
    </w:p>
    <w:p>
      <w:pPr>
        <w:pStyle w:val="LO-normal"/>
        <w:numPr>
          <w:ilvl w:val="0"/>
          <w:numId w:val="1"/>
        </w:numPr>
        <w:rPr/>
      </w:pPr>
      <w:r>
        <w:rPr/>
        <w:t>Environmental hazards</w:t>
      </w:r>
    </w:p>
    <w:p>
      <w:pPr>
        <w:pStyle w:val="LO-normal"/>
        <w:numPr>
          <w:ilvl w:val="1"/>
          <w:numId w:val="1"/>
        </w:numPr>
        <w:rPr/>
      </w:pPr>
      <w:r>
        <w:rPr/>
        <w:t>Asteroids and other obstacles</w:t>
      </w:r>
    </w:p>
    <w:p>
      <w:pPr>
        <w:pStyle w:val="LO-normal"/>
        <w:numPr>
          <w:ilvl w:val="0"/>
          <w:numId w:val="1"/>
        </w:numPr>
        <w:rPr/>
      </w:pPr>
      <w:r>
        <w:rPr/>
        <w:t>Ship editing mode</w:t>
      </w:r>
    </w:p>
    <w:p>
      <w:pPr>
        <w:pStyle w:val="LO-normal"/>
        <w:numPr>
          <w:ilvl w:val="1"/>
          <w:numId w:val="1"/>
        </w:numPr>
        <w:rPr/>
      </w:pPr>
      <w:r>
        <w:rPr/>
        <w:t>During the run the player may edit the placements of components</w:t>
      </w:r>
    </w:p>
    <w:p>
      <w:pPr>
        <w:pStyle w:val="LO-normal"/>
        <w:numPr>
          <w:ilvl w:val="1"/>
          <w:numId w:val="1"/>
        </w:numPr>
        <w:rPr/>
      </w:pPr>
      <w:r>
        <w:rPr/>
        <w:t>Player must balance their hull and firepower against available power and thruster power</w:t>
      </w:r>
    </w:p>
    <w:p>
      <w:pPr>
        <w:pStyle w:val="LO-normal"/>
        <w:numPr>
          <w:ilvl w:val="0"/>
          <w:numId w:val="1"/>
        </w:numPr>
        <w:rPr/>
      </w:pPr>
      <w:r>
        <w:rPr/>
        <w:t>Arcade like runs</w:t>
      </w:r>
    </w:p>
    <w:p>
      <w:pPr>
        <w:pStyle w:val="LO-normal"/>
        <w:numPr>
          <w:ilvl w:val="1"/>
          <w:numId w:val="1"/>
        </w:numPr>
        <w:rPr/>
      </w:pPr>
      <w:r>
        <w:rPr/>
        <w:t>Each run begins with the player in a junk ship and ends with the player’s destruction</w:t>
      </w:r>
    </w:p>
    <w:p>
      <w:pPr>
        <w:pStyle w:val="LO-normal"/>
        <w:numPr>
          <w:ilvl w:val="0"/>
          <w:numId w:val="1"/>
        </w:numPr>
        <w:rPr/>
      </w:pPr>
      <w:r>
        <w:rPr/>
        <w:t>Missions</w:t>
      </w:r>
    </w:p>
    <w:p>
      <w:pPr>
        <w:pStyle w:val="LO-normal"/>
        <w:numPr>
          <w:ilvl w:val="1"/>
          <w:numId w:val="1"/>
        </w:numPr>
        <w:rPr/>
      </w:pPr>
      <w:r>
        <w:rPr/>
        <w:t>Special tasks that give the player access to better equipment</w:t>
      </w:r>
    </w:p>
    <w:p>
      <w:pPr>
        <w:pStyle w:val="LO-normal"/>
        <w:numPr>
          <w:ilvl w:val="1"/>
          <w:numId w:val="1"/>
        </w:numPr>
        <w:rPr/>
      </w:pPr>
      <w:r>
        <w:rPr/>
        <w:t>Pirate missions – gain a specific component out of an enemy ship</w:t>
      </w:r>
    </w:p>
    <w:p>
      <w:pPr>
        <w:pStyle w:val="LO-normal"/>
        <w:numPr>
          <w:ilvl w:val="1"/>
          <w:numId w:val="1"/>
        </w:numPr>
        <w:rPr/>
      </w:pPr>
      <w:r>
        <w:rPr/>
        <w:t>Defense Mission – Defend a friendly ship from a swarm of enemies</w:t>
      </w:r>
    </w:p>
    <w:p>
      <w:pPr>
        <w:pStyle w:val="LO-normal"/>
        <w:numPr>
          <w:ilvl w:val="1"/>
          <w:numId w:val="1"/>
        </w:numPr>
        <w:rPr/>
      </w:pPr>
      <w:r>
        <w:rPr/>
        <w:t>Courier mission – go to another place quickly</w:t>
      </w:r>
    </w:p>
    <w:p>
      <w:pPr>
        <w:pStyle w:val="Nadpis2"/>
        <w:pageBreakBefore w:val="false"/>
        <w:rPr/>
      </w:pPr>
      <w:bookmarkStart w:id="4" w:name="_k2yiw7xiem6z"/>
      <w:bookmarkEnd w:id="4"/>
      <w:r>
        <w:rPr/>
        <w:t xml:space="preserve">Interface: </w:t>
      </w:r>
    </w:p>
    <w:p>
      <w:pPr>
        <w:pStyle w:val="LO-normal"/>
        <w:numPr>
          <w:ilvl w:val="0"/>
          <w:numId w:val="2"/>
        </w:numPr>
        <w:rPr/>
      </w:pPr>
      <w:r>
        <w:rPr/>
        <w:t>Movement – Forward and backward thrust (WS), turning (AD)</w:t>
      </w:r>
    </w:p>
    <w:p>
      <w:pPr>
        <w:pStyle w:val="LO-normal"/>
        <w:numPr>
          <w:ilvl w:val="0"/>
          <w:numId w:val="2"/>
        </w:numPr>
        <w:rPr/>
      </w:pPr>
      <w:r>
        <w:rPr/>
        <w:t>Player can choose automatic placements mode (Mouse on UI or R)</w:t>
      </w:r>
    </w:p>
    <w:p>
      <w:pPr>
        <w:pStyle w:val="LO-normal"/>
        <w:numPr>
          <w:ilvl w:val="0"/>
          <w:numId w:val="2"/>
        </w:numPr>
        <w:rPr/>
      </w:pPr>
      <w:r>
        <w:rPr/>
        <w:t>Ship editing done by drag and dropping with mouse</w:t>
      </w:r>
    </w:p>
    <w:p>
      <w:pPr>
        <w:pStyle w:val="LO-normal"/>
        <w:numPr>
          <w:ilvl w:val="0"/>
          <w:numId w:val="2"/>
        </w:numPr>
        <w:rPr/>
      </w:pPr>
      <w:r>
        <w:rPr/>
        <w:t>Special Weapons can be binded to number keys</w:t>
      </w:r>
    </w:p>
    <w:p>
      <w:pPr>
        <w:pStyle w:val="LO-normal"/>
        <w:numPr>
          <w:ilvl w:val="0"/>
          <w:numId w:val="2"/>
        </w:numPr>
        <w:rPr/>
      </w:pPr>
      <w:r>
        <w:rPr/>
        <w:t>Turrets can be manually targeted using the mouse</w:t>
      </w:r>
    </w:p>
    <w:p>
      <w:pPr>
        <w:pStyle w:val="LO-normal"/>
        <w:pageBreakBefore w:val="false"/>
        <w:rPr/>
      </w:pPr>
      <w:r>
        <w:rPr/>
      </w:r>
    </w:p>
    <w:p>
      <w:pPr>
        <w:pStyle w:val="Nadpis2"/>
        <w:pageBreakBefore w:val="false"/>
        <w:rPr/>
      </w:pPr>
      <w:bookmarkStart w:id="5" w:name="_9yojj3io2kvy"/>
      <w:bookmarkEnd w:id="5"/>
      <w:r>
        <w:rPr/>
        <w:t xml:space="preserve">Art Style: </w:t>
      </w:r>
    </w:p>
    <w:p>
      <w:pPr>
        <w:pStyle w:val="LO-normal"/>
        <w:pageBreakBefore w:val="false"/>
        <w:rPr/>
      </w:pPr>
      <w:r>
        <w:rPr/>
        <w:t>Gritty utilitarian sci-fi</w:t>
      </w:r>
    </w:p>
    <w:p>
      <w:pPr>
        <w:pStyle w:val="LO-normal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45085</wp:posOffset>
            </wp:positionH>
            <wp:positionV relativeFrom="paragraph">
              <wp:posOffset>69215</wp:posOffset>
            </wp:positionV>
            <wp:extent cx="5715000" cy="3810000"/>
            <wp:effectExtent l="0" t="0" r="0" b="0"/>
            <wp:wrapSquare wrapText="largest"/>
            <wp:docPr id="1" name="Obrázek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-129540</wp:posOffset>
            </wp:positionH>
            <wp:positionV relativeFrom="paragraph">
              <wp:posOffset>3181985</wp:posOffset>
            </wp:positionV>
            <wp:extent cx="3474085" cy="1726565"/>
            <wp:effectExtent l="0" t="0" r="0" b="0"/>
            <wp:wrapSquare wrapText="largest"/>
            <wp:docPr id="2" name="Obrázek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08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adpis2"/>
        <w:rPr/>
      </w:pPr>
      <w:r>
        <w:rPr/>
      </w:r>
      <w:r>
        <w:br w:type="page"/>
      </w:r>
    </w:p>
    <w:p>
      <w:pPr>
        <w:pStyle w:val="Nadpis2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-188595</wp:posOffset>
            </wp:positionH>
            <wp:positionV relativeFrom="paragraph">
              <wp:posOffset>-183515</wp:posOffset>
            </wp:positionV>
            <wp:extent cx="4762500" cy="4762500"/>
            <wp:effectExtent l="0" t="0" r="0" b="0"/>
            <wp:wrapSquare wrapText="largest"/>
            <wp:docPr id="3" name="Obrázek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3448685</wp:posOffset>
            </wp:positionH>
            <wp:positionV relativeFrom="paragraph">
              <wp:posOffset>3712210</wp:posOffset>
            </wp:positionV>
            <wp:extent cx="3170555" cy="4375150"/>
            <wp:effectExtent l="0" t="0" r="0" b="0"/>
            <wp:wrapSquare wrapText="largest"/>
            <wp:docPr id="4" name="Obrázek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-948690</wp:posOffset>
            </wp:positionH>
            <wp:positionV relativeFrom="paragraph">
              <wp:posOffset>4536440</wp:posOffset>
            </wp:positionV>
            <wp:extent cx="4453255" cy="3371850"/>
            <wp:effectExtent l="0" t="0" r="0" b="0"/>
            <wp:wrapSquare wrapText="largest"/>
            <wp:docPr id="5" name="Obrázek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adpis2"/>
        <w:rPr/>
      </w:pPr>
      <w:bookmarkStart w:id="6" w:name="_1ez4luoaudog"/>
      <w:bookmarkEnd w:id="6"/>
      <w:r>
        <w:rPr/>
        <w:t xml:space="preserve">Music/Sound: </w:t>
      </w:r>
    </w:p>
    <w:p>
      <w:pPr>
        <w:pStyle w:val="LO-normal"/>
        <w:numPr>
          <w:ilvl w:val="0"/>
          <w:numId w:val="3"/>
        </w:numPr>
        <w:rPr/>
      </w:pPr>
      <w:r>
        <w:rPr/>
        <w:t>Sci fi techno music to evoke the grandeur of space</w:t>
      </w:r>
    </w:p>
    <w:p>
      <w:pPr>
        <w:pStyle w:val="LO-normal"/>
        <w:numPr>
          <w:ilvl w:val="1"/>
          <w:numId w:val="3"/>
        </w:numPr>
        <w:rPr/>
      </w:pPr>
      <w:r>
        <w:rPr>
          <w:rStyle w:val="Internetovodkaz"/>
        </w:rPr>
        <w:t>https://www.youtube.com/watch?v=iEJk8oE7Ag4</w:t>
      </w:r>
    </w:p>
    <w:p>
      <w:pPr>
        <w:pStyle w:val="LO-normal"/>
        <w:numPr>
          <w:ilvl w:val="1"/>
          <w:numId w:val="3"/>
        </w:numPr>
        <w:rPr/>
      </w:pPr>
      <w:hyperlink r:id="rId7">
        <w:r>
          <w:rPr>
            <w:rStyle w:val="Internetovodkaz"/>
          </w:rPr>
          <w:t>https://youtu.be/o1YWTrVd7ig</w:t>
        </w:r>
      </w:hyperlink>
    </w:p>
    <w:p>
      <w:pPr>
        <w:pStyle w:val="LO-normal"/>
        <w:numPr>
          <w:ilvl w:val="0"/>
          <w:numId w:val="3"/>
        </w:numPr>
        <w:rPr/>
      </w:pPr>
      <w:r>
        <w:rPr/>
        <w:t>Quick paced industrial battle music to evoke the mayhem of a space battle</w:t>
      </w:r>
    </w:p>
    <w:p>
      <w:pPr>
        <w:pStyle w:val="LO-normal"/>
        <w:numPr>
          <w:ilvl w:val="1"/>
          <w:numId w:val="3"/>
        </w:numPr>
        <w:rPr/>
      </w:pPr>
      <w:r>
        <w:rPr>
          <w:rStyle w:val="Internetovodkaz"/>
        </w:rPr>
        <w:t>https://youtu.be/2M7_r3P1naU</w:t>
      </w:r>
    </w:p>
    <w:p>
      <w:pPr>
        <w:pStyle w:val="LO-normal"/>
        <w:numPr>
          <w:ilvl w:val="1"/>
          <w:numId w:val="3"/>
        </w:numPr>
        <w:rPr/>
      </w:pPr>
      <w:hyperlink r:id="rId8">
        <w:r>
          <w:rPr>
            <w:rStyle w:val="Internetovodkaz"/>
          </w:rPr>
          <w:t>https://youtu.be/KEExr_LFHYs</w:t>
        </w:r>
      </w:hyperlink>
    </w:p>
    <w:p>
      <w:pPr>
        <w:pStyle w:val="Nadpis2"/>
        <w:rPr/>
      </w:pPr>
      <w:bookmarkStart w:id="7" w:name="_9512rjls635a"/>
      <w:bookmarkEnd w:id="7"/>
      <w:r>
        <w:rPr/>
        <w:t xml:space="preserve">Development Roadmap / Launch Criteria: </w:t>
      </w:r>
    </w:p>
    <w:p>
      <w:pPr>
        <w:pStyle w:val="LO-normal"/>
        <w:pageBreakBefore w:val="false"/>
        <w:rPr/>
      </w:pPr>
      <w:r>
        <w:rPr>
          <w:b/>
          <w:bCs/>
        </w:rPr>
        <w:t>Platform:</w:t>
      </w:r>
      <w:r>
        <w:rPr/>
        <w:t xml:space="preserve"> Desktop (Windows, Linux)        </w:t>
      </w:r>
      <w:r>
        <w:rPr>
          <w:b/>
          <w:bCs/>
        </w:rPr>
        <w:t>Audience:</w:t>
      </w:r>
      <w:r>
        <w:rPr/>
        <w:t xml:space="preserve"> Age/gender/interests.</w:t>
      </w:r>
    </w:p>
    <w:tbl>
      <w:tblPr>
        <w:tblStyle w:val="Table1"/>
        <w:tblW w:w="9465" w:type="dxa"/>
        <w:jc w:val="left"/>
        <w:tblInd w:w="-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799"/>
        <w:gridCol w:w="4665"/>
      </w:tblGrid>
      <w:tr>
        <w:trPr>
          <w:trHeight w:val="1080" w:hRule="atLeast"/>
        </w:trPr>
        <w:tc>
          <w:tcPr>
            <w:tcW w:w="4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-normal"/>
              <w:widowControl w:val="false"/>
              <w:rPr/>
            </w:pPr>
            <w:r>
              <w:rPr/>
            </w:r>
          </w:p>
        </w:tc>
        <w:tc>
          <w:tcPr>
            <w:tcW w:w="46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LO-normal"/>
              <w:widowControl w:val="false"/>
              <w:rPr/>
            </w:pPr>
            <w:r>
              <w:rPr/>
            </w:r>
          </w:p>
        </w:tc>
      </w:tr>
    </w:tbl>
    <w:p>
      <w:pPr>
        <w:pStyle w:val="LO-normal"/>
        <w:pageBreakBefore w:val="false"/>
        <w:rPr/>
      </w:pPr>
      <w:r>
        <w:rPr/>
      </w:r>
    </w:p>
    <w:sectPr>
      <w:footerReference w:type="default" r:id="rId9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ee"/>
    <w:family w:val="roman"/>
    <w:pitch w:val="variable"/>
  </w:font>
  <w:font w:name="OpenSymbol">
    <w:altName w:val="Arial Unicode MS"/>
    <w:charset w:val="ee"/>
    <w:family w:val="roman"/>
    <w:pitch w:val="variable"/>
    <w:embedRegular r:id="rId14" w:fontKey="{0E014A78-CABC-4EF0-12AC-5CD89AEFDE0E}"/>
  </w:font>
  <w:font w:name="Liberation Sans">
    <w:altName w:val="Arial"/>
    <w:charset w:val="ee"/>
    <w:family w:val="roman"/>
    <w:pitch w:val="variable"/>
  </w:font>
  <w:font w:name="OpenSymbol">
    <w:altName w:val="Arial Unicode MS"/>
    <w:charset w:val="01"/>
    <w:family w:val="auto"/>
    <w:pitch w:val="variable"/>
    <w:embedRegular r:id="rId15" w:fontKey="{0F014A78-CABC-4EF0-12AC-5CD89AEFDE0F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pageBreakBefore w:val="false"/>
      <w:jc w:val="right"/>
      <w:rPr>
        <w:color w:val="999999"/>
        <w:sz w:val="16"/>
        <w:szCs w:val="16"/>
      </w:rPr>
    </w:pPr>
    <w:r>
      <w:rPr>
        <w:color w:val="999999"/>
        <w:sz w:val="16"/>
        <w:szCs w:val="16"/>
      </w:rPr>
      <w:drawing>
        <wp:anchor behindDoc="0" distT="114300" distB="114300" distL="114300" distR="114300" simplePos="0" locked="0" layoutInCell="0" allowOverlap="1" relativeHeight="5">
          <wp:simplePos x="0" y="0"/>
          <wp:positionH relativeFrom="column">
            <wp:posOffset>19050</wp:posOffset>
          </wp:positionH>
          <wp:positionV relativeFrom="paragraph">
            <wp:posOffset>47625</wp:posOffset>
          </wp:positionV>
          <wp:extent cx="1510030" cy="365125"/>
          <wp:effectExtent l="0" t="0" r="0" b="0"/>
          <wp:wrapSquare wrapText="bothSides"/>
          <wp:docPr id="6" name="image1.png" descr="2016-03-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2016-03-27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pageBreakBefore w:val="false"/>
      <w:jc w:val="right"/>
      <w:rPr>
        <w:i/>
        <w:i/>
        <w:iCs/>
        <w:sz w:val="16"/>
        <w:szCs w:val="16"/>
      </w:rPr>
    </w:pPr>
    <w:r>
      <w:rPr>
        <w:i/>
        <w:iCs/>
        <w:color w:val="999999"/>
        <w:sz w:val="16"/>
        <w:szCs w:val="16"/>
      </w:rPr>
      <w:t xml:space="preserve">Special thanks to </w:t>
    </w:r>
    <w:hyperlink r:id="rId2">
      <w:r>
        <w:rPr>
          <w:i/>
          <w:iCs/>
          <w:color w:val="1155CC"/>
          <w:sz w:val="16"/>
          <w:szCs w:val="16"/>
          <w:u w:val="single"/>
        </w:rPr>
        <w:t>Josehzz</w:t>
      </w:r>
    </w:hyperlink>
    <w:r>
      <w:rPr>
        <w:i/>
        <w:iCs/>
        <w:color w:val="999999"/>
        <w:sz w:val="16"/>
        <w:szCs w:val="16"/>
      </w:rPr>
      <w:t>. Made with love by</w:t>
    </w:r>
    <w:r>
      <w:rPr>
        <w:i/>
        <w:iCs/>
        <w:sz w:val="16"/>
        <w:szCs w:val="16"/>
      </w:rPr>
      <w:t xml:space="preserve"> </w:t>
    </w:r>
    <w:hyperlink r:id="rId3">
      <w:r>
        <w:rPr>
          <w:i/>
          <w:iCs/>
          <w:color w:val="1155CC"/>
          <w:sz w:val="16"/>
          <w:szCs w:val="16"/>
          <w:u w:val="single"/>
        </w:rPr>
        <w:t>http://gdu.io</w:t>
      </w:r>
    </w:hyperlink>
  </w:p>
  <w:p>
    <w:pPr>
      <w:pStyle w:val="LO-normal"/>
      <w:pageBreakBefore w:val="false"/>
      <w:jc w:val="right"/>
      <w:rPr>
        <w:i/>
        <w:i/>
        <w:iCs/>
        <w:color w:val="999999"/>
        <w:sz w:val="16"/>
        <w:szCs w:val="16"/>
      </w:rPr>
    </w:pPr>
    <w:r>
      <w:rPr>
        <w:i/>
        <w:iCs/>
        <w:color w:val="999999"/>
        <w:sz w:val="16"/>
        <w:szCs w:val="16"/>
      </w:rPr>
      <w:t xml:space="preserve">© 2017 Game Dev Underground. Free to use/modify/distribute </w:t>
    </w:r>
    <w:hyperlink r:id="rId4">
      <w:r>
        <w:rPr>
          <w:i/>
          <w:iCs/>
          <w:color w:val="1155CC"/>
          <w:sz w:val="16"/>
          <w:szCs w:val="16"/>
          <w:u w:val="single"/>
        </w:rPr>
        <w:t>under CC 4.0</w:t>
      </w:r>
    </w:hyperlink>
    <w:r>
      <w:rPr>
        <w:i/>
        <w:iCs/>
        <w:color w:val="999999"/>
        <w:sz w:val="16"/>
        <w:szCs w:val="16"/>
      </w:rPr>
      <w:t>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adpis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Nadpis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/>
      <w:bCs/>
      <w:color w:val="4A86E8"/>
      <w:sz w:val="24"/>
      <w:szCs w:val="24"/>
      <w:u w:val="single"/>
    </w:rPr>
  </w:style>
  <w:style w:type="paragraph" w:styleId="Nadpis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Nadpis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Nadpis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Nadpis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ovodkaz">
    <w:name w:val="Hyperlink"/>
    <w:rPr>
      <w:color w:val="000080"/>
      <w:u w:val="single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zev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Podtitul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Zhlavazpat">
    <w:name w:val="Záhlaví a zápatí"/>
    <w:basedOn w:val="Normal"/>
    <w:qFormat/>
    <w:pPr/>
    <w:rPr/>
  </w:style>
  <w:style w:type="paragraph" w:styleId="Zpat">
    <w:name w:val="Footer"/>
    <w:basedOn w:val="Zhlavazpat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youtu.be/o1YWTrVd7ig" TargetMode="External"/><Relationship Id="rId8" Type="http://schemas.openxmlformats.org/officeDocument/2006/relationships/hyperlink" Target="https://youtu.be/KEExr_LFHYs" TargetMode="Externa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yperlink" Target="http://gdu.io/dev/josehzz" TargetMode="External"/><Relationship Id="rId3" Type="http://schemas.openxmlformats.org/officeDocument/2006/relationships/hyperlink" Target="http://gdu.io/" TargetMode="External"/><Relationship Id="rId4" Type="http://schemas.openxmlformats.org/officeDocument/2006/relationships/hyperlink" Target="http://creativecommons.org/licenses/by/4.0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LibreOffice/7.5.4.2$Windows_X86_64 LibreOffice_project/36ccfdc35048b057fd9854c757a8b67ec53977b6</Application>
  <AppVersion>15.0000</AppVersion>
  <Pages>4</Pages>
  <Words>411</Words>
  <Characters>2173</Characters>
  <CharactersWithSpaces>2511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cs-CZ</dc:language>
  <cp:lastModifiedBy/>
  <dcterms:modified xsi:type="dcterms:W3CDTF">2026-09-13T21:58:33Z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