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2C409" w14:textId="77777777" w:rsidR="00D077E9" w:rsidRPr="004F0028" w:rsidRDefault="00BB10D8" w:rsidP="00D70D02">
      <w:pPr>
        <w:rPr>
          <w:lang w:val="pt-BR"/>
        </w:rPr>
      </w:pPr>
      <w:r w:rsidRPr="004F0028"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AB39A20" wp14:editId="472C8DA6">
            <wp:simplePos x="0" y="0"/>
            <wp:positionH relativeFrom="column">
              <wp:posOffset>-208280</wp:posOffset>
            </wp:positionH>
            <wp:positionV relativeFrom="page">
              <wp:posOffset>-9525</wp:posOffset>
            </wp:positionV>
            <wp:extent cx="6684010" cy="6684010"/>
            <wp:effectExtent l="0" t="0" r="254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42F2D9" wp14:editId="0A6B24A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24065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4trgIAALU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5"/>
      </w:tblGrid>
      <w:tr w:rsidR="00D077E9" w:rsidRPr="004F0028" w14:paraId="3AFC10B3" w14:textId="77777777" w:rsidTr="00817C12">
        <w:trPr>
          <w:trHeight w:val="1894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12777C7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4B691E5D" wp14:editId="1ABEA284">
                      <wp:extent cx="3648075" cy="171450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8075" cy="1714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A670BA" w14:textId="77777777" w:rsidR="00D077E9" w:rsidRPr="00D86945" w:rsidRDefault="00817C12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AVALIAÇÃO DA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 xml:space="preserve"> QD 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SIH/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>SE</w:t>
                                  </w:r>
                                </w:p>
                                <w:p w14:paraId="013F7BD9" w14:textId="77777777" w:rsidR="00D077E9" w:rsidRPr="00D86945" w:rsidRDefault="00BB10D8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2008-2024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691E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87.2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OxGQIAAC0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" filled="f" stroked="f" strokeweight=".5pt">
                      <v:textbox>
                        <w:txbxContent>
                          <w:p w14:paraId="79A670BA" w14:textId="77777777" w:rsidR="00D077E9" w:rsidRPr="00D86945" w:rsidRDefault="00817C12" w:rsidP="00D077E9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>AVALIAÇÃO DA</w:t>
                            </w:r>
                            <w:r w:rsidR="00BB10D8">
                              <w:rPr>
                                <w:lang w:val="pt-BR" w:bidi="pt-BR"/>
                              </w:rPr>
                              <w:t xml:space="preserve"> QD </w:t>
                            </w:r>
                            <w:r>
                              <w:rPr>
                                <w:lang w:val="pt-BR" w:bidi="pt-BR"/>
                              </w:rPr>
                              <w:t>SIH/</w:t>
                            </w:r>
                            <w:r w:rsidR="00BB10D8">
                              <w:rPr>
                                <w:lang w:val="pt-BR" w:bidi="pt-BR"/>
                              </w:rPr>
                              <w:t>SE</w:t>
                            </w:r>
                          </w:p>
                          <w:p w14:paraId="013F7BD9" w14:textId="77777777" w:rsidR="00D077E9" w:rsidRPr="00D86945" w:rsidRDefault="00BB10D8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val="pt-BR" w:bidi="pt-BR"/>
                              </w:rPr>
                              <w:t>2008-2024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EEA9FD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1E6D556E" wp14:editId="63732EA2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2354AE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30DB84B9" w14:textId="77777777" w:rsidTr="00817C12">
        <w:trPr>
          <w:trHeight w:val="7191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31968EF" w14:textId="77777777" w:rsidR="00D077E9" w:rsidRPr="004F0028" w:rsidRDefault="00817C12" w:rsidP="00AB02A7">
            <w:pPr>
              <w:rPr>
                <w:noProof/>
                <w:lang w:val="pt-BR"/>
              </w:rPr>
            </w:pPr>
            <w:r w:rsidRPr="00817C12"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4D0D63D" wp14:editId="6AB7D6BF">
                      <wp:simplePos x="0" y="0"/>
                      <wp:positionH relativeFrom="column">
                        <wp:posOffset>-203835</wp:posOffset>
                      </wp:positionH>
                      <wp:positionV relativeFrom="paragraph">
                        <wp:posOffset>1012190</wp:posOffset>
                      </wp:positionV>
                      <wp:extent cx="3781425" cy="1990725"/>
                      <wp:effectExtent l="0" t="0" r="0" b="0"/>
                      <wp:wrapNone/>
                      <wp:docPr id="17" name="Subtítulo 2"/>
                      <wp:cNvGraphicFramePr>
                        <a:graphicFrameLocks xmlns:a="http://schemas.openxmlformats.org/drawingml/2006/main" noGrp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Grp="1"/>
                            </wps:cNvSpPr>
                            <wps:spPr>
                              <a:xfrm>
                                <a:off x="0" y="0"/>
                                <a:ext cx="3781425" cy="19907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B74764A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</w:pPr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Tópicos Especiais em Engenharia de Software</w:t>
                                  </w:r>
                                </w:p>
                                <w:p w14:paraId="4DEAD9F6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Profª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Dr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ª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Adicinéia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A. de Oliveira</w:t>
                                  </w:r>
                                </w:p>
                                <w:p w14:paraId="45B88D7B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r w:rsidRPr="00817C12">
                                    <w:rPr>
                                      <w:b/>
                                      <w:noProof/>
                                    </w:rPr>
                                    <w:drawing>
                                      <wp:inline distT="0" distB="0" distL="0" distR="0" wp14:anchorId="2411B416" wp14:editId="5636663D">
                                        <wp:extent cx="701675" cy="675048"/>
                                        <wp:effectExtent l="0" t="0" r="3175" b="0"/>
                                        <wp:docPr id="16" name="Picture 7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25C5EF76-503F-4261-BCC8-CC52F2184E65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7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25C5EF76-503F-4261-BCC8-CC52F2184E65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/>
                                                <a:srcRect l="23657" t="24848" r="24585" b="23879"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6863" cy="689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D0D63D" id="Subtítulo 2" o:spid="_x0000_s1027" style="position:absolute;margin-left:-16.05pt;margin-top:79.7pt;width:297.75pt;height:15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" filled="f" stroked="f">
                      <o:lock v:ext="edit" grouping="t"/>
                      <v:textbox>
                        <w:txbxContent>
                          <w:p w14:paraId="4B74764A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</w:pPr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Tópicos Especiais em Engenharia de Software</w:t>
                            </w:r>
                          </w:p>
                          <w:p w14:paraId="4DEAD9F6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Profª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Dr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ª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Adicinéia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A. de Oliveira</w:t>
                            </w:r>
                          </w:p>
                          <w:p w14:paraId="45B88D7B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r w:rsidRPr="00817C12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11B416" wp14:editId="5636663D">
                                  <wp:extent cx="701675" cy="675048"/>
                                  <wp:effectExtent l="0" t="0" r="3175" b="0"/>
                                  <wp:docPr id="16" name="Picture 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5C5EF76-503F-4261-BCC8-CC52F2184E6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7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5C5EF76-503F-4261-BCC8-CC52F2184E6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9"/>
                                          <a:srcRect l="23657" t="24848" r="24585" b="2387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863" cy="68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D077E9" w:rsidRPr="004F0028" w14:paraId="4CE2D4E4" w14:textId="77777777" w:rsidTr="00817C12">
        <w:trPr>
          <w:trHeight w:val="243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C12751E4F8974726AB6D7225AC29B5DA"/>
              </w:placeholder>
              <w15:appearance w15:val="hidden"/>
            </w:sdtPr>
            <w:sdtContent>
              <w:p w14:paraId="707F7642" w14:textId="5A1A8974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464156">
                  <w:rPr>
                    <w:rStyle w:val="SubttuloChar"/>
                    <w:b w:val="0"/>
                    <w:noProof/>
                    <w:lang w:val="pt-BR" w:bidi="pt-BR"/>
                  </w:rPr>
                  <w:t>28 de março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  <w:r w:rsidR="00BB10D8">
                  <w:rPr>
                    <w:rStyle w:val="SubttuloChar"/>
                    <w:b w:val="0"/>
                    <w:lang w:val="pt-BR" w:bidi="pt-BR"/>
                  </w:rPr>
                  <w:t>/2025</w:t>
                </w:r>
              </w:p>
            </w:sdtContent>
          </w:sdt>
          <w:p w14:paraId="64E8C60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29B64F81" wp14:editId="5214D3D7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F29DBC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100C9F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264FD128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sdt>
            <w:sdtPr>
              <w:rPr>
                <w:lang w:val="pt-BR"/>
              </w:rPr>
              <w:id w:val="-1740469667"/>
              <w:placeholder>
                <w:docPart w:val="4B67D13894F94C2A9BAA8B712D3E6DE3"/>
              </w:placeholder>
              <w15:appearance w15:val="hidden"/>
            </w:sdtPr>
            <w:sdtContent>
              <w:p w14:paraId="5F17C49F" w14:textId="5E489A66" w:rsidR="00D077E9" w:rsidRPr="004F0028" w:rsidRDefault="000E6E02" w:rsidP="00AB02A7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>Amanda</w:t>
                </w:r>
              </w:p>
            </w:sdtContent>
          </w:sdt>
          <w:p w14:paraId="2DDEE07A" w14:textId="64462192" w:rsidR="00D077E9" w:rsidRDefault="000E6E02" w:rsidP="00AB02A7">
            <w:pPr>
              <w:rPr>
                <w:lang w:val="pt-BR"/>
              </w:rPr>
            </w:pPr>
            <w:r>
              <w:rPr>
                <w:lang w:val="pt-BR" w:bidi="pt-BR"/>
              </w:rPr>
              <w:t>Elisson</w:t>
            </w:r>
          </w:p>
          <w:p w14:paraId="5A56848E" w14:textId="05E2D203" w:rsidR="00BB10D8" w:rsidRDefault="000E6E02" w:rsidP="00AB02A7">
            <w:pPr>
              <w:rPr>
                <w:lang w:val="pt-BR"/>
              </w:rPr>
            </w:pPr>
            <w:r>
              <w:rPr>
                <w:lang w:val="pt-BR"/>
              </w:rPr>
              <w:t>Luiz Fernando da Silva Vieira</w:t>
            </w:r>
          </w:p>
          <w:p w14:paraId="44282C6E" w14:textId="77777777" w:rsidR="00BB10D8" w:rsidRPr="004F0028" w:rsidRDefault="00BB10D8" w:rsidP="00AB02A7">
            <w:pPr>
              <w:rPr>
                <w:lang w:val="pt-BR"/>
              </w:rPr>
            </w:pPr>
            <w:r>
              <w:rPr>
                <w:lang w:val="pt-BR"/>
              </w:rPr>
              <w:t>Aluno4</w:t>
            </w:r>
          </w:p>
          <w:p w14:paraId="543D4091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350DFCFB" w14:textId="77777777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0FBFFE" wp14:editId="6B45216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1FBC7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74AEEDF7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sz w:val="32"/>
          <w:lang w:val="pt-BR" w:bidi="pt-BR"/>
        </w:rPr>
        <w:lastRenderedPageBreak/>
        <w:t>SUMÁRIO</w:t>
      </w:r>
      <w:r>
        <w:rPr>
          <w:lang w:val="pt-BR" w:bidi="pt-BR"/>
        </w:rPr>
        <w:br w:type="page"/>
      </w:r>
      <w:r w:rsidRPr="00817C12">
        <w:rPr>
          <w:lang w:val="pt-BR" w:bidi="pt-BR"/>
        </w:rPr>
        <w:lastRenderedPageBreak/>
        <w:t>1. Introdução</w:t>
      </w:r>
    </w:p>
    <w:p w14:paraId="75EC1330" w14:textId="77777777" w:rsidR="00817C12" w:rsidRPr="00817C12" w:rsidRDefault="00817C12" w:rsidP="00817C12">
      <w:pPr>
        <w:spacing w:after="200"/>
        <w:jc w:val="both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 xml:space="preserve">Este relatório apresenta uma análise da qualidade dos dados da base de Autorizações de Internação Hospitalar (AIH) do estado de Sergipe, abrangendo o período de 2008 a 2024. A avaliação visa identificar problemas de qualidade em diferentes hospitais, utilizando dimensões de qualidade de dados baseadas nas </w:t>
      </w:r>
      <w:r w:rsidR="00A75BF4">
        <w:rPr>
          <w:b w:val="0"/>
          <w:lang w:val="pt-BR" w:bidi="pt-BR"/>
        </w:rPr>
        <w:t>normas ISO 8000 e ISO/IEC 25012.</w:t>
      </w:r>
    </w:p>
    <w:p w14:paraId="7CA91F61" w14:textId="77777777" w:rsidR="00125485" w:rsidRDefault="00125485" w:rsidP="00817C12">
      <w:pPr>
        <w:spacing w:after="200"/>
        <w:rPr>
          <w:lang w:val="pt-BR" w:bidi="pt-BR"/>
        </w:rPr>
      </w:pPr>
    </w:p>
    <w:p w14:paraId="7F25D1AF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2. Metodologia</w:t>
      </w:r>
    </w:p>
    <w:p w14:paraId="68EA13BE" w14:textId="77777777" w:rsidR="00817C12" w:rsidRPr="00817C12" w:rsidRDefault="00817C12" w:rsidP="00817C12">
      <w:pPr>
        <w:spacing w:after="200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>Para avaliar a qualidade dos dados, foram considerados os seguintes critérios:</w:t>
      </w:r>
    </w:p>
    <w:p w14:paraId="770452E3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Base de dados: AIH do estado de Sergipe (2008-2024)</w:t>
      </w:r>
      <w:r w:rsidR="00507364">
        <w:rPr>
          <w:b w:val="0"/>
          <w:lang w:val="pt-BR" w:bidi="pt-BR"/>
        </w:rPr>
        <w:t xml:space="preserve"> e dicionários de dados </w:t>
      </w:r>
      <w:proofErr w:type="spellStart"/>
      <w:r w:rsidR="00507364">
        <w:rPr>
          <w:b w:val="0"/>
          <w:lang w:val="pt-BR" w:bidi="pt-BR"/>
        </w:rPr>
        <w:t>xxx</w:t>
      </w:r>
      <w:proofErr w:type="spellEnd"/>
      <w:r w:rsidRPr="00A75BF4">
        <w:rPr>
          <w:b w:val="0"/>
          <w:lang w:val="pt-BR" w:bidi="pt-BR"/>
        </w:rPr>
        <w:t>.</w:t>
      </w:r>
    </w:p>
    <w:p w14:paraId="7BECB9C2" w14:textId="54245815" w:rsidR="00A75BF4" w:rsidRDefault="00817C12" w:rsidP="008A5072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 xml:space="preserve">Hospitais analisados: </w:t>
      </w:r>
    </w:p>
    <w:p w14:paraId="6034E6A4" w14:textId="7AAA9047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HUSE</w:t>
      </w:r>
    </w:p>
    <w:p w14:paraId="1EBB0C0B" w14:textId="45C85D9C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HU-UFS</w:t>
      </w:r>
    </w:p>
    <w:p w14:paraId="70361D66" w14:textId="4EFAA78B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HUL-UFS</w:t>
      </w:r>
    </w:p>
    <w:p w14:paraId="22138975" w14:textId="7FE7F39A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Regional de Nossa Senhora da Glória</w:t>
      </w:r>
    </w:p>
    <w:p w14:paraId="2CBF05A1" w14:textId="4E67B08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Hospital</w:t>
      </w:r>
      <w:r w:rsidRPr="00CF2969">
        <w:rPr>
          <w:b w:val="0"/>
          <w:lang w:val="pt-BR" w:bidi="pt-BR"/>
        </w:rPr>
        <w:t xml:space="preserve"> Primavera</w:t>
      </w:r>
    </w:p>
    <w:p w14:paraId="4716AFF7" w14:textId="7887D3B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Maternidade Nossa Senhora de Lourdes (MNSL)</w:t>
      </w:r>
    </w:p>
    <w:p w14:paraId="439F4BE0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Normas de referência: ISO 8000 e ISO/IEC 25012.</w:t>
      </w:r>
    </w:p>
    <w:p w14:paraId="512EA8B7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Dimensões de qualidade:</w:t>
      </w:r>
    </w:p>
    <w:p w14:paraId="060B54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lang w:val="pt-BR" w:bidi="pt-BR"/>
        </w:rPr>
      </w:pPr>
      <w:r w:rsidRPr="00817C12">
        <w:rPr>
          <w:lang w:val="pt-BR" w:bidi="pt-BR"/>
        </w:rPr>
        <w:t xml:space="preserve">ISO 8000: </w:t>
      </w:r>
      <w:r w:rsidRPr="00817C12">
        <w:rPr>
          <w:b w:val="0"/>
          <w:lang w:val="pt-BR" w:bidi="pt-BR"/>
        </w:rPr>
        <w:t>Completude, Consistência, Precisão, Conformidade, Validade, Atualidade, Disponibilidade, Acessibilidade, Portabilidade, Representatividade, Relevância.</w:t>
      </w:r>
    </w:p>
    <w:p w14:paraId="7BAB87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b w:val="0"/>
          <w:lang w:val="pt-BR" w:bidi="pt-BR"/>
        </w:rPr>
      </w:pPr>
      <w:r w:rsidRPr="00817C12">
        <w:rPr>
          <w:lang w:val="pt-BR" w:bidi="pt-BR"/>
        </w:rPr>
        <w:t xml:space="preserve">ISO/IEC 25012: </w:t>
      </w:r>
      <w:r w:rsidRPr="00817C12">
        <w:rPr>
          <w:b w:val="0"/>
          <w:lang w:val="pt-BR" w:bidi="pt-BR"/>
        </w:rPr>
        <w:t xml:space="preserve">Acurácia, Atualidade, Completude, Consistência, Credibilidade, Efetividade, Conformidade, Confidencialidade, Acessibilidade, Portabilidade, </w:t>
      </w:r>
      <w:proofErr w:type="spellStart"/>
      <w:r w:rsidRPr="00817C12">
        <w:rPr>
          <w:b w:val="0"/>
          <w:lang w:val="pt-BR" w:bidi="pt-BR"/>
        </w:rPr>
        <w:t>Comprensibilidade</w:t>
      </w:r>
      <w:proofErr w:type="spellEnd"/>
      <w:r w:rsidRPr="00817C12">
        <w:rPr>
          <w:b w:val="0"/>
          <w:lang w:val="pt-BR" w:bidi="pt-BR"/>
        </w:rPr>
        <w:t>, Disponibilidade, Rastreabilidade.</w:t>
      </w:r>
    </w:p>
    <w:p w14:paraId="7E70429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lang w:val="pt-BR" w:bidi="pt-BR"/>
        </w:rPr>
      </w:pPr>
      <w:r w:rsidRPr="00A75BF4">
        <w:rPr>
          <w:b w:val="0"/>
          <w:lang w:val="pt-BR" w:bidi="pt-BR"/>
        </w:rPr>
        <w:t>Indicadores e métricas: Cada grupo de alunos investigou quais dimensões são aplicáveis à base AIH e calculou os indicadores relevantes para os hospitais analisados.</w:t>
      </w:r>
    </w:p>
    <w:p w14:paraId="33B89339" w14:textId="77777777" w:rsid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dados foram analisados utilizando [Ferramenta utilizada: Excel/Python/etc.].</w:t>
      </w:r>
    </w:p>
    <w:p w14:paraId="4AF4B3D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Outras bases de dados foram utilizadas para análise de algumas dimensões, tais como: [IBGE, CNES,</w:t>
      </w:r>
      <w:r w:rsidR="001B0496">
        <w:rPr>
          <w:b w:val="0"/>
          <w:lang w:val="pt-BR" w:bidi="pt-BR"/>
        </w:rPr>
        <w:t xml:space="preserve"> CID-10,</w:t>
      </w:r>
      <w:r>
        <w:rPr>
          <w:b w:val="0"/>
          <w:lang w:val="pt-BR" w:bidi="pt-BR"/>
        </w:rPr>
        <w:t xml:space="preserve"> SINASC, SIM, etc.].</w:t>
      </w:r>
    </w:p>
    <w:p w14:paraId="28A53466" w14:textId="77777777" w:rsidR="00125485" w:rsidRDefault="00125485" w:rsidP="00817C12">
      <w:pPr>
        <w:spacing w:after="200"/>
        <w:rPr>
          <w:lang w:val="pt-BR" w:bidi="pt-BR"/>
        </w:rPr>
      </w:pPr>
    </w:p>
    <w:p w14:paraId="64D80458" w14:textId="77777777" w:rsidR="00507364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lastRenderedPageBreak/>
        <w:t xml:space="preserve">3. </w:t>
      </w:r>
      <w:r w:rsidR="00507364">
        <w:rPr>
          <w:lang w:val="pt-BR" w:bidi="pt-BR"/>
        </w:rPr>
        <w:t>Visão geral dos hospital</w:t>
      </w:r>
    </w:p>
    <w:p w14:paraId="4E2B9543" w14:textId="58942B49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Breve resumo de cada hospital indicando por exemplo [número de leitos, ano de fundação, número de profissionais de saúde, total de internações, entre outros]. Pode ser na forma de uma tabela.</w:t>
      </w:r>
    </w:p>
    <w:p w14:paraId="6A081ADA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3.1.1. </w:t>
      </w:r>
      <w:r w:rsidRPr="00407FCE">
        <w:rPr>
          <w:bCs/>
          <w:lang w:val="pt-BR" w:bidi="pt-BR"/>
        </w:rPr>
        <w:t>Hospital de Urgência de Sergipe (HUSE)</w:t>
      </w:r>
    </w:p>
    <w:tbl>
      <w:tblPr>
        <w:tblStyle w:val="Tabelacomgrade"/>
        <w:tblW w:w="102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2DBC954C" w14:textId="77777777" w:rsidTr="00505144">
        <w:trPr>
          <w:trHeight w:val="2296"/>
        </w:trPr>
        <w:tc>
          <w:tcPr>
            <w:tcW w:w="1124" w:type="dxa"/>
          </w:tcPr>
          <w:p w14:paraId="64DA806D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88" w:type="dxa"/>
          </w:tcPr>
          <w:p w14:paraId="2D7DC71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0" w:type="dxa"/>
          </w:tcPr>
          <w:p w14:paraId="4D4C847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0" w:type="dxa"/>
          </w:tcPr>
          <w:p w14:paraId="0B83B144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598" w:type="dxa"/>
          </w:tcPr>
          <w:p w14:paraId="563428DC" w14:textId="49469975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 xml:space="preserve">Número de Profissionais </w:t>
            </w:r>
            <w:r w:rsidR="00464156" w:rsidRPr="00505144">
              <w:rPr>
                <w:bCs/>
                <w:lang w:val="pt-BR" w:bidi="pt-BR"/>
              </w:rPr>
              <w:t>Cadastrados</w:t>
            </w:r>
          </w:p>
        </w:tc>
        <w:tc>
          <w:tcPr>
            <w:tcW w:w="819" w:type="dxa"/>
          </w:tcPr>
          <w:p w14:paraId="2A1071BD" w14:textId="6D5D0785" w:rsidR="00450CA4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26" w:type="dxa"/>
          </w:tcPr>
          <w:p w14:paraId="53E83620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26" w:type="dxa"/>
          </w:tcPr>
          <w:p w14:paraId="0E715AFF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5D51EB5A" w14:textId="77777777" w:rsidTr="00505144">
        <w:trPr>
          <w:trHeight w:val="792"/>
        </w:trPr>
        <w:tc>
          <w:tcPr>
            <w:tcW w:w="1124" w:type="dxa"/>
          </w:tcPr>
          <w:p w14:paraId="36B841FA" w14:textId="778662E6" w:rsidR="00450CA4" w:rsidRPr="00450CA4" w:rsidRDefault="00450CA4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HUSE</w:t>
            </w:r>
          </w:p>
        </w:tc>
        <w:tc>
          <w:tcPr>
            <w:tcW w:w="1288" w:type="dxa"/>
          </w:tcPr>
          <w:p w14:paraId="55C7E498" w14:textId="08A64270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1987</w:t>
            </w:r>
          </w:p>
        </w:tc>
        <w:tc>
          <w:tcPr>
            <w:tcW w:w="1200" w:type="dxa"/>
          </w:tcPr>
          <w:p w14:paraId="70996DB6" w14:textId="5538A81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1180" w:type="dxa"/>
          </w:tcPr>
          <w:p w14:paraId="4912DECB" w14:textId="09CB4E67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2816210</w:t>
            </w:r>
          </w:p>
        </w:tc>
        <w:tc>
          <w:tcPr>
            <w:tcW w:w="1598" w:type="dxa"/>
          </w:tcPr>
          <w:p w14:paraId="73F9FF5D" w14:textId="23AB3DD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5700</w:t>
            </w:r>
          </w:p>
        </w:tc>
        <w:tc>
          <w:tcPr>
            <w:tcW w:w="819" w:type="dxa"/>
          </w:tcPr>
          <w:p w14:paraId="58C68905" w14:textId="22655200" w:rsidR="00450CA4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666</w:t>
            </w:r>
          </w:p>
        </w:tc>
        <w:tc>
          <w:tcPr>
            <w:tcW w:w="1526" w:type="dxa"/>
          </w:tcPr>
          <w:p w14:paraId="538376EE" w14:textId="65EBD33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24/03/2025</w:t>
            </w:r>
          </w:p>
        </w:tc>
        <w:tc>
          <w:tcPr>
            <w:tcW w:w="1526" w:type="dxa"/>
          </w:tcPr>
          <w:p w14:paraId="75767ACC" w14:textId="2E0288B9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25/03/2025</w:t>
            </w:r>
          </w:p>
        </w:tc>
      </w:tr>
    </w:tbl>
    <w:p w14:paraId="1716E84D" w14:textId="77777777" w:rsidR="00450CA4" w:rsidRDefault="00450CA4" w:rsidP="00407FCE">
      <w:pPr>
        <w:spacing w:after="200"/>
        <w:rPr>
          <w:bCs/>
          <w:lang w:val="pt-BR" w:bidi="pt-BR"/>
        </w:rPr>
      </w:pPr>
    </w:p>
    <w:p w14:paraId="53FB1A40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3.1.2. </w:t>
      </w:r>
      <w:r w:rsidRPr="00407FCE">
        <w:rPr>
          <w:bCs/>
          <w:lang w:val="pt-BR" w:bidi="pt-BR"/>
        </w:rPr>
        <w:t>Hospital Universitário de Lagarto (HUL-UFS)</w:t>
      </w:r>
    </w:p>
    <w:tbl>
      <w:tblPr>
        <w:tblStyle w:val="Tabelacomgrade"/>
        <w:tblW w:w="10349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7A6A31CA" w14:textId="77777777" w:rsidTr="00505144">
        <w:trPr>
          <w:trHeight w:val="2215"/>
        </w:trPr>
        <w:tc>
          <w:tcPr>
            <w:tcW w:w="1133" w:type="dxa"/>
          </w:tcPr>
          <w:p w14:paraId="57A7038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97" w:type="dxa"/>
          </w:tcPr>
          <w:p w14:paraId="3D3E51C4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8" w:type="dxa"/>
          </w:tcPr>
          <w:p w14:paraId="1AD3A73E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8" w:type="dxa"/>
          </w:tcPr>
          <w:p w14:paraId="44C3C399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09" w:type="dxa"/>
          </w:tcPr>
          <w:p w14:paraId="2533A8C3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842" w:type="dxa"/>
          </w:tcPr>
          <w:p w14:paraId="49DE150F" w14:textId="428F638C" w:rsidR="00C74910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36" w:type="dxa"/>
          </w:tcPr>
          <w:p w14:paraId="67DAC095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36" w:type="dxa"/>
          </w:tcPr>
          <w:p w14:paraId="4E1AEFB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0D813C67" w14:textId="77777777" w:rsidTr="00505144">
        <w:trPr>
          <w:trHeight w:val="765"/>
        </w:trPr>
        <w:tc>
          <w:tcPr>
            <w:tcW w:w="1133" w:type="dxa"/>
          </w:tcPr>
          <w:p w14:paraId="57050014" w14:textId="004A2E93" w:rsidR="00C74910" w:rsidRPr="00450CA4" w:rsidRDefault="00C74910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HUL - UFS</w:t>
            </w:r>
          </w:p>
        </w:tc>
        <w:tc>
          <w:tcPr>
            <w:tcW w:w="1297" w:type="dxa"/>
          </w:tcPr>
          <w:p w14:paraId="75E0D61B" w14:textId="631AB8C0" w:rsidR="00C74910" w:rsidRPr="00FC6D73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bidi="pt-BR"/>
              </w:rPr>
              <w:t>2010</w:t>
            </w:r>
          </w:p>
        </w:tc>
        <w:tc>
          <w:tcPr>
            <w:tcW w:w="1208" w:type="dxa"/>
          </w:tcPr>
          <w:p w14:paraId="4D82B7A7" w14:textId="3EF93D18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2010</w:t>
            </w:r>
          </w:p>
        </w:tc>
        <w:tc>
          <w:tcPr>
            <w:tcW w:w="1188" w:type="dxa"/>
          </w:tcPr>
          <w:p w14:paraId="2ACC6699" w14:textId="5D379CDD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6568343</w:t>
            </w:r>
          </w:p>
        </w:tc>
        <w:tc>
          <w:tcPr>
            <w:tcW w:w="1609" w:type="dxa"/>
          </w:tcPr>
          <w:p w14:paraId="7E88C8C1" w14:textId="38E1DC30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1070</w:t>
            </w:r>
          </w:p>
        </w:tc>
        <w:tc>
          <w:tcPr>
            <w:tcW w:w="842" w:type="dxa"/>
          </w:tcPr>
          <w:p w14:paraId="608A97C3" w14:textId="42BBD3D6" w:rsidR="00C74910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137</w:t>
            </w:r>
          </w:p>
        </w:tc>
        <w:tc>
          <w:tcPr>
            <w:tcW w:w="1536" w:type="dxa"/>
          </w:tcPr>
          <w:p w14:paraId="3FECF339" w14:textId="681DAA9F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18/03/2025</w:t>
            </w:r>
          </w:p>
        </w:tc>
        <w:tc>
          <w:tcPr>
            <w:tcW w:w="1536" w:type="dxa"/>
          </w:tcPr>
          <w:p w14:paraId="003BB451" w14:textId="0CCA718E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19/03/2025</w:t>
            </w:r>
          </w:p>
        </w:tc>
      </w:tr>
    </w:tbl>
    <w:p w14:paraId="6827BDBE" w14:textId="77777777" w:rsidR="00C74910" w:rsidRDefault="00C74910" w:rsidP="00407FCE">
      <w:pPr>
        <w:spacing w:after="200"/>
        <w:rPr>
          <w:bCs/>
          <w:lang w:val="pt-BR" w:bidi="pt-BR"/>
        </w:rPr>
      </w:pPr>
    </w:p>
    <w:p w14:paraId="632AE928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3.1.3. </w:t>
      </w:r>
      <w:r w:rsidRPr="00407FCE">
        <w:rPr>
          <w:bCs/>
          <w:lang w:val="pt-BR" w:bidi="pt-BR"/>
        </w:rPr>
        <w:t>Hospital Universitário de Sergipe (HU-UFS)</w:t>
      </w:r>
    </w:p>
    <w:tbl>
      <w:tblPr>
        <w:tblStyle w:val="Tabelacomgrade"/>
        <w:tblW w:w="108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822"/>
        <w:gridCol w:w="1685"/>
        <w:gridCol w:w="1450"/>
        <w:gridCol w:w="1568"/>
        <w:gridCol w:w="1568"/>
      </w:tblGrid>
      <w:tr w:rsidR="00F606FD" w14:paraId="68323B09" w14:textId="77777777" w:rsidTr="007A24B9">
        <w:trPr>
          <w:trHeight w:val="1786"/>
        </w:trPr>
        <w:tc>
          <w:tcPr>
            <w:tcW w:w="1168" w:type="dxa"/>
          </w:tcPr>
          <w:p w14:paraId="372B6E1A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339" w:type="dxa"/>
          </w:tcPr>
          <w:p w14:paraId="182BAADF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47" w:type="dxa"/>
          </w:tcPr>
          <w:p w14:paraId="5E46F52B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823" w:type="dxa"/>
          </w:tcPr>
          <w:p w14:paraId="63384963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64" w:type="dxa"/>
          </w:tcPr>
          <w:p w14:paraId="016441D8" w14:textId="07E5DB41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</w:t>
            </w:r>
            <w:r w:rsidR="009C02C0" w:rsidRPr="00505144">
              <w:rPr>
                <w:bCs/>
                <w:lang w:val="pt-BR" w:bidi="pt-BR"/>
              </w:rPr>
              <w:t xml:space="preserve"> cadastrados</w:t>
            </w:r>
          </w:p>
        </w:tc>
        <w:tc>
          <w:tcPr>
            <w:tcW w:w="1582" w:type="dxa"/>
          </w:tcPr>
          <w:p w14:paraId="7E3EBE00" w14:textId="41C46E81" w:rsidR="00F606FD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19" w:type="dxa"/>
          </w:tcPr>
          <w:p w14:paraId="480C1198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19" w:type="dxa"/>
          </w:tcPr>
          <w:p w14:paraId="120BC286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F606FD" w14:paraId="2BC42DD7" w14:textId="77777777" w:rsidTr="007A24B9">
        <w:trPr>
          <w:trHeight w:val="618"/>
        </w:trPr>
        <w:tc>
          <w:tcPr>
            <w:tcW w:w="1168" w:type="dxa"/>
          </w:tcPr>
          <w:p w14:paraId="6A0FB67D" w14:textId="44DDB61F" w:rsidR="00F606FD" w:rsidRPr="00464156" w:rsidRDefault="00F606FD" w:rsidP="007A24B9">
            <w:pPr>
              <w:spacing w:after="200"/>
              <w:jc w:val="both"/>
              <w:rPr>
                <w:b w:val="0"/>
                <w:lang w:bidi="pt-BR"/>
              </w:rPr>
            </w:pPr>
            <w:r w:rsidRPr="00464156">
              <w:rPr>
                <w:b w:val="0"/>
                <w:lang w:bidi="pt-BR"/>
              </w:rPr>
              <w:t>HU - UFS</w:t>
            </w:r>
          </w:p>
        </w:tc>
        <w:tc>
          <w:tcPr>
            <w:tcW w:w="1339" w:type="dxa"/>
          </w:tcPr>
          <w:p w14:paraId="77D8BAAA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1247" w:type="dxa"/>
          </w:tcPr>
          <w:p w14:paraId="507E031E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823" w:type="dxa"/>
          </w:tcPr>
          <w:p w14:paraId="0D4A7D61" w14:textId="14618400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2534</w:t>
            </w:r>
          </w:p>
        </w:tc>
        <w:tc>
          <w:tcPr>
            <w:tcW w:w="1664" w:type="dxa"/>
          </w:tcPr>
          <w:p w14:paraId="7DB89FCB" w14:textId="2E0992DC" w:rsidR="00F606FD" w:rsidRPr="00464156" w:rsidRDefault="009C02C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2282</w:t>
            </w:r>
          </w:p>
        </w:tc>
        <w:tc>
          <w:tcPr>
            <w:tcW w:w="1582" w:type="dxa"/>
          </w:tcPr>
          <w:p w14:paraId="2ED7195F" w14:textId="2B89F95F" w:rsidR="00F606FD" w:rsidRPr="00464156" w:rsidRDefault="000E654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171</w:t>
            </w:r>
          </w:p>
        </w:tc>
        <w:tc>
          <w:tcPr>
            <w:tcW w:w="1519" w:type="dxa"/>
          </w:tcPr>
          <w:p w14:paraId="0CF51746" w14:textId="106E4C27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519" w:type="dxa"/>
          </w:tcPr>
          <w:p w14:paraId="318A9007" w14:textId="6E70D203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383A7F1E" w14:textId="77777777" w:rsidR="00F606FD" w:rsidRDefault="00F606FD" w:rsidP="00407FCE">
      <w:pPr>
        <w:spacing w:after="200"/>
        <w:rPr>
          <w:bCs/>
          <w:lang w:val="pt-BR" w:bidi="pt-BR"/>
        </w:rPr>
      </w:pPr>
    </w:p>
    <w:p w14:paraId="003F908E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lastRenderedPageBreak/>
        <w:t xml:space="preserve">3.1.4. </w:t>
      </w:r>
      <w:r w:rsidRPr="00407FCE">
        <w:rPr>
          <w:bCs/>
          <w:lang w:val="pt-BR" w:bidi="pt-BR"/>
        </w:rPr>
        <w:t>Hospital Regional de Nossa Senhora da Glória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88"/>
        <w:gridCol w:w="1236"/>
        <w:gridCol w:w="1154"/>
        <w:gridCol w:w="1118"/>
        <w:gridCol w:w="1549"/>
        <w:gridCol w:w="795"/>
        <w:gridCol w:w="1442"/>
        <w:gridCol w:w="1442"/>
      </w:tblGrid>
      <w:tr w:rsidR="00596D40" w:rsidRPr="00464156" w14:paraId="0DEBAD74" w14:textId="77777777" w:rsidTr="00596D4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4FC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C7DB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D222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375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41DE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1974" w14:textId="5C691CF3" w:rsidR="00464156" w:rsidRPr="00464156" w:rsidRDefault="00505144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536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7AB9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7F22C8FF" w14:textId="77777777" w:rsidTr="00596D4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EFE" w14:textId="2D592577" w:rsidR="00464156" w:rsidRPr="00464156" w:rsidRDefault="00596D40" w:rsidP="00464156">
            <w:pPr>
              <w:spacing w:after="200" w:line="276" w:lineRule="auto"/>
              <w:rPr>
                <w:b w:val="0"/>
                <w:lang w:bidi="pt-BR"/>
              </w:rPr>
            </w:pPr>
            <w:r w:rsidRPr="00596D40">
              <w:rPr>
                <w:b w:val="0"/>
                <w:lang w:bidi="pt-BR"/>
              </w:rPr>
              <w:t>HOSPITAL REGIONAL GOV JOAO ALVES FILHO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2546C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9E62" w14:textId="5853B74B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E5D9" w14:textId="58229FB6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BA446" w14:textId="1D1C23A1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511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07BD" w14:textId="586D05E3" w:rsidR="00464156" w:rsidRPr="00464156" w:rsidRDefault="000E6543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72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D698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06581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492CF2B9" w14:textId="77777777" w:rsidR="00464156" w:rsidRDefault="00464156" w:rsidP="00407FCE">
      <w:pPr>
        <w:spacing w:after="200"/>
        <w:rPr>
          <w:bCs/>
          <w:lang w:val="pt-BR" w:bidi="pt-BR"/>
        </w:rPr>
      </w:pPr>
    </w:p>
    <w:p w14:paraId="21995614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3.1.5. </w:t>
      </w:r>
      <w:r w:rsidRPr="00407FCE">
        <w:rPr>
          <w:bCs/>
          <w:lang w:val="pt-BR" w:bidi="pt-BR"/>
        </w:rPr>
        <w:t>Hospital Primavera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72"/>
        <w:gridCol w:w="1238"/>
        <w:gridCol w:w="1156"/>
        <w:gridCol w:w="1120"/>
        <w:gridCol w:w="1552"/>
        <w:gridCol w:w="796"/>
        <w:gridCol w:w="1445"/>
        <w:gridCol w:w="1445"/>
      </w:tblGrid>
      <w:tr w:rsidR="00596D40" w:rsidRPr="00464156" w14:paraId="17C4853D" w14:textId="77777777" w:rsidTr="006732B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09DF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8BB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1EA2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1124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11E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97E6" w14:textId="11F854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347C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E627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42111438" w14:textId="77777777" w:rsidTr="006732B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415C" w14:textId="3665A7A0" w:rsidR="00596D40" w:rsidRPr="00464156" w:rsidRDefault="00596D40" w:rsidP="006732B0">
            <w:pPr>
              <w:spacing w:after="200" w:line="276" w:lineRule="auto"/>
              <w:rPr>
                <w:b w:val="0"/>
                <w:lang w:bidi="pt-BR"/>
              </w:rPr>
            </w:pPr>
            <w:r>
              <w:rPr>
                <w:b w:val="0"/>
                <w:lang w:bidi="pt-BR"/>
              </w:rPr>
              <w:t>Hospital Primavera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05C3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4BC7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C1B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CB08A" w14:textId="6A86D193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37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8708" w14:textId="79C86AE8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340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232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B86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1D24FCC0" w14:textId="77777777" w:rsidR="00596D40" w:rsidRDefault="00596D40" w:rsidP="00407FCE">
      <w:pPr>
        <w:spacing w:after="200"/>
        <w:rPr>
          <w:bCs/>
          <w:lang w:val="pt-BR" w:bidi="pt-BR"/>
        </w:rPr>
      </w:pPr>
    </w:p>
    <w:p w14:paraId="7909F764" w14:textId="20435B6E" w:rsidR="00507364" w:rsidRDefault="00407FCE" w:rsidP="00817C12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3.1.6. </w:t>
      </w:r>
      <w:r w:rsidRPr="00407FCE">
        <w:rPr>
          <w:bCs/>
          <w:lang w:val="pt-BR" w:bidi="pt-BR"/>
        </w:rPr>
        <w:t>Maternidade Nossa Senhora de Lourdes (MNSL)</w:t>
      </w:r>
    </w:p>
    <w:p w14:paraId="41DF3107" w14:textId="77777777" w:rsidR="00B650AF" w:rsidRPr="00B650AF" w:rsidRDefault="00B650AF" w:rsidP="00817C12">
      <w:pPr>
        <w:spacing w:after="200"/>
        <w:rPr>
          <w:bCs/>
          <w:lang w:val="pt-BR" w:bidi="pt-BR"/>
        </w:rPr>
      </w:pPr>
    </w:p>
    <w:p w14:paraId="0E649F2F" w14:textId="7EE85D8B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 xml:space="preserve">4. </w:t>
      </w:r>
      <w:r w:rsidR="00817C12" w:rsidRPr="00817C12">
        <w:rPr>
          <w:lang w:val="pt-BR" w:bidi="pt-BR"/>
        </w:rPr>
        <w:t>Resultados</w:t>
      </w:r>
    </w:p>
    <w:p w14:paraId="453B784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.1 Aplicabilidade das Dimensões na Base AIH</w:t>
      </w:r>
    </w:p>
    <w:p w14:paraId="15815FEF" w14:textId="77777777" w:rsidR="00817C12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T</w:t>
      </w:r>
      <w:r w:rsidR="00817C12" w:rsidRPr="00A75BF4">
        <w:rPr>
          <w:b w:val="0"/>
          <w:lang w:val="pt-BR" w:bidi="pt-BR"/>
        </w:rPr>
        <w:t xml:space="preserve">abela </w:t>
      </w:r>
      <w:r>
        <w:rPr>
          <w:b w:val="0"/>
          <w:lang w:val="pt-BR" w:bidi="pt-BR"/>
        </w:rPr>
        <w:t>1</w:t>
      </w:r>
      <w:r w:rsidR="00817C12" w:rsidRPr="00A75BF4">
        <w:rPr>
          <w:b w:val="0"/>
          <w:lang w:val="pt-BR" w:bidi="pt-BR"/>
        </w:rPr>
        <w:t xml:space="preserve"> apresenta quais dimensões foram consideradas aplicáveis ou</w:t>
      </w:r>
      <w:r>
        <w:rPr>
          <w:b w:val="0"/>
          <w:lang w:val="pt-BR" w:bidi="pt-BR"/>
        </w:rPr>
        <w:t xml:space="preserve"> não na base de dados analisada.</w:t>
      </w:r>
    </w:p>
    <w:p w14:paraId="1F4A1324" w14:textId="77777777" w:rsidR="00507364" w:rsidRP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lastRenderedPageBreak/>
        <w:t>Tabela 1 – Dimensões aplicáveis e fórmulas utilizadas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0"/>
        <w:gridCol w:w="1180"/>
        <w:gridCol w:w="1180"/>
        <w:gridCol w:w="1692"/>
        <w:gridCol w:w="3261"/>
      </w:tblGrid>
      <w:tr w:rsidR="00507364" w:rsidRPr="00507364" w14:paraId="011DF71E" w14:textId="77777777" w:rsidTr="00507364">
        <w:trPr>
          <w:trHeight w:val="600"/>
        </w:trPr>
        <w:tc>
          <w:tcPr>
            <w:tcW w:w="2180" w:type="dxa"/>
            <w:noWrap/>
            <w:hideMark/>
          </w:tcPr>
          <w:p w14:paraId="77CD1235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180" w:type="dxa"/>
            <w:noWrap/>
            <w:hideMark/>
          </w:tcPr>
          <w:p w14:paraId="11407C0F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 8000</w:t>
            </w:r>
          </w:p>
        </w:tc>
        <w:tc>
          <w:tcPr>
            <w:tcW w:w="1180" w:type="dxa"/>
            <w:noWrap/>
            <w:hideMark/>
          </w:tcPr>
          <w:p w14:paraId="71E40837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ISO/IEC 25012</w:t>
            </w:r>
          </w:p>
        </w:tc>
        <w:tc>
          <w:tcPr>
            <w:tcW w:w="1692" w:type="dxa"/>
            <w:hideMark/>
          </w:tcPr>
          <w:p w14:paraId="541C0BBB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Aplicável na Base AIH?</w:t>
            </w:r>
          </w:p>
        </w:tc>
        <w:tc>
          <w:tcPr>
            <w:tcW w:w="3261" w:type="dxa"/>
            <w:noWrap/>
            <w:hideMark/>
          </w:tcPr>
          <w:p w14:paraId="52FAF88C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Fórmula utilizada</w:t>
            </w:r>
          </w:p>
        </w:tc>
      </w:tr>
      <w:tr w:rsidR="00507364" w:rsidRPr="00507364" w14:paraId="053C416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59DEEB8" w14:textId="77777777" w:rsidR="00507364" w:rsidRPr="00507364" w:rsidRDefault="00507364" w:rsidP="00507364">
            <w:pPr>
              <w:spacing w:after="200"/>
              <w:jc w:val="both"/>
              <w:rPr>
                <w:b w:val="0"/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Completude</w:t>
            </w:r>
          </w:p>
        </w:tc>
        <w:tc>
          <w:tcPr>
            <w:tcW w:w="1180" w:type="dxa"/>
            <w:noWrap/>
            <w:hideMark/>
          </w:tcPr>
          <w:p w14:paraId="46DC0B38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2A74AD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6EE2E3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5A6F91E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CD251C6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3A6C08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Consistência</w:t>
            </w:r>
          </w:p>
        </w:tc>
        <w:tc>
          <w:tcPr>
            <w:tcW w:w="1180" w:type="dxa"/>
            <w:noWrap/>
            <w:hideMark/>
          </w:tcPr>
          <w:p w14:paraId="5F34AAE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28DFC4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1C13C96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3E22EC5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0FCA9F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B97F64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Precisão</w:t>
            </w:r>
          </w:p>
        </w:tc>
        <w:tc>
          <w:tcPr>
            <w:tcW w:w="1180" w:type="dxa"/>
            <w:noWrap/>
            <w:hideMark/>
          </w:tcPr>
          <w:p w14:paraId="5FD05B2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7460B6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35309AF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24B64EE0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B25762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81214B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Conformidade</w:t>
            </w:r>
          </w:p>
        </w:tc>
        <w:tc>
          <w:tcPr>
            <w:tcW w:w="1180" w:type="dxa"/>
            <w:noWrap/>
            <w:hideMark/>
          </w:tcPr>
          <w:p w14:paraId="68B2A1F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27FBE66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5C3ED2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486E50F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F599EF8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732FFF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Validade</w:t>
            </w:r>
          </w:p>
        </w:tc>
        <w:tc>
          <w:tcPr>
            <w:tcW w:w="1180" w:type="dxa"/>
            <w:noWrap/>
            <w:hideMark/>
          </w:tcPr>
          <w:p w14:paraId="7A91ED2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4B451118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33ADAAA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28786F7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C489F7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C346F68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Atualidade</w:t>
            </w:r>
          </w:p>
        </w:tc>
        <w:tc>
          <w:tcPr>
            <w:tcW w:w="1180" w:type="dxa"/>
            <w:noWrap/>
            <w:hideMark/>
          </w:tcPr>
          <w:p w14:paraId="22A29E0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965E8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4AB5E41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3EFB5DC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DA8600F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9195BD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Disponibilidade</w:t>
            </w:r>
          </w:p>
        </w:tc>
        <w:tc>
          <w:tcPr>
            <w:tcW w:w="1180" w:type="dxa"/>
            <w:noWrap/>
            <w:hideMark/>
          </w:tcPr>
          <w:p w14:paraId="7CE5EE6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1BF792F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CE451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1B3CFC5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28EF1F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F79CE8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Acessibilidade</w:t>
            </w:r>
          </w:p>
        </w:tc>
        <w:tc>
          <w:tcPr>
            <w:tcW w:w="1180" w:type="dxa"/>
            <w:noWrap/>
            <w:hideMark/>
          </w:tcPr>
          <w:p w14:paraId="4EF4076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2CCBA6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18064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4BB53A6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BE0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0E4329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Portabilidade</w:t>
            </w:r>
          </w:p>
        </w:tc>
        <w:tc>
          <w:tcPr>
            <w:tcW w:w="1180" w:type="dxa"/>
            <w:noWrap/>
            <w:hideMark/>
          </w:tcPr>
          <w:p w14:paraId="0D74CF3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3EB9C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26A4C6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2302EDD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30D794C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407D3A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Representatividade</w:t>
            </w:r>
          </w:p>
        </w:tc>
        <w:tc>
          <w:tcPr>
            <w:tcW w:w="1180" w:type="dxa"/>
            <w:noWrap/>
            <w:hideMark/>
          </w:tcPr>
          <w:p w14:paraId="0B4E81D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DD89B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9D281B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7BC86D1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F57B86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6F33B24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Relevância</w:t>
            </w:r>
          </w:p>
        </w:tc>
        <w:tc>
          <w:tcPr>
            <w:tcW w:w="1180" w:type="dxa"/>
            <w:noWrap/>
            <w:hideMark/>
          </w:tcPr>
          <w:p w14:paraId="7C30A87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71BB0B7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FB4677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36F13A5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7800E27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34931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Efetividade</w:t>
            </w:r>
          </w:p>
        </w:tc>
        <w:tc>
          <w:tcPr>
            <w:tcW w:w="1180" w:type="dxa"/>
            <w:noWrap/>
            <w:hideMark/>
          </w:tcPr>
          <w:p w14:paraId="69FC50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FA8C19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816E90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01F6E6C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4C336E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54FDF96E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Credibilidade</w:t>
            </w:r>
          </w:p>
        </w:tc>
        <w:tc>
          <w:tcPr>
            <w:tcW w:w="1180" w:type="dxa"/>
            <w:noWrap/>
            <w:hideMark/>
          </w:tcPr>
          <w:p w14:paraId="2E56D2E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E55E2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15ACD06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33782F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ECC9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01E7AA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Confidencialidade</w:t>
            </w:r>
          </w:p>
        </w:tc>
        <w:tc>
          <w:tcPr>
            <w:tcW w:w="1180" w:type="dxa"/>
            <w:noWrap/>
            <w:hideMark/>
          </w:tcPr>
          <w:p w14:paraId="5C5576F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C106FE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936196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5B78C00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0A8A93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B0AAF9E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Comprensibilidade</w:t>
            </w:r>
          </w:p>
        </w:tc>
        <w:tc>
          <w:tcPr>
            <w:tcW w:w="1180" w:type="dxa"/>
            <w:noWrap/>
            <w:hideMark/>
          </w:tcPr>
          <w:p w14:paraId="03FFF6A7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DA60544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3524B5B4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5C5B967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C87CEF1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2170E6E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Rastreabilidade</w:t>
            </w:r>
          </w:p>
        </w:tc>
        <w:tc>
          <w:tcPr>
            <w:tcW w:w="1180" w:type="dxa"/>
            <w:noWrap/>
            <w:hideMark/>
          </w:tcPr>
          <w:p w14:paraId="03579ED7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754CE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6155AD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3261" w:type="dxa"/>
            <w:noWrap/>
            <w:hideMark/>
          </w:tcPr>
          <w:p w14:paraId="0C49F6A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</w:tbl>
    <w:p w14:paraId="511AB377" w14:textId="77777777" w:rsidR="00A75BF4" w:rsidRPr="00A75BF4" w:rsidRDefault="00A75BF4" w:rsidP="00A75BF4">
      <w:pPr>
        <w:spacing w:after="200"/>
        <w:jc w:val="both"/>
        <w:rPr>
          <w:b w:val="0"/>
          <w:lang w:val="pt-BR" w:bidi="pt-BR"/>
        </w:rPr>
      </w:pPr>
    </w:p>
    <w:p w14:paraId="0863B3C0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.2 Indicadores de Qualidade por Hospital</w:t>
      </w:r>
    </w:p>
    <w:p w14:paraId="73F38638" w14:textId="77777777" w:rsid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A Tabela 2 apresenta os indicadores de qualidade por hospital analisado e </w:t>
      </w:r>
      <w:r w:rsidR="001A6EF6">
        <w:rPr>
          <w:b w:val="0"/>
          <w:lang w:val="pt-BR" w:bidi="pt-BR"/>
        </w:rPr>
        <w:t xml:space="preserve">a </w:t>
      </w:r>
      <w:r>
        <w:rPr>
          <w:b w:val="0"/>
          <w:lang w:val="pt-BR" w:bidi="pt-BR"/>
        </w:rPr>
        <w:t>média</w:t>
      </w:r>
      <w:r w:rsidR="001A6EF6">
        <w:rPr>
          <w:b w:val="0"/>
          <w:lang w:val="pt-BR" w:bidi="pt-BR"/>
        </w:rPr>
        <w:t xml:space="preserve"> entre eles</w:t>
      </w:r>
      <w:r>
        <w:rPr>
          <w:b w:val="0"/>
          <w:lang w:val="pt-BR" w:bidi="pt-BR"/>
        </w:rPr>
        <w:t>. Os resulta</w:t>
      </w:r>
      <w:r w:rsidR="001A6EF6">
        <w:rPr>
          <w:b w:val="0"/>
          <w:lang w:val="pt-BR" w:bidi="pt-BR"/>
        </w:rPr>
        <w:t>dos serão discutidos no tópico 5</w:t>
      </w:r>
      <w:r>
        <w:rPr>
          <w:b w:val="0"/>
          <w:lang w:val="pt-BR" w:bidi="pt-BR"/>
        </w:rPr>
        <w:t>.</w:t>
      </w:r>
    </w:p>
    <w:p w14:paraId="4D4F88BC" w14:textId="77777777" w:rsidR="00D7607C" w:rsidRDefault="00D7607C" w:rsidP="00A75BF4">
      <w:pPr>
        <w:spacing w:after="200"/>
        <w:jc w:val="both"/>
        <w:rPr>
          <w:b w:val="0"/>
          <w:lang w:val="pt-BR" w:bidi="pt-BR"/>
        </w:rPr>
      </w:pPr>
    </w:p>
    <w:p w14:paraId="728EC832" w14:textId="77777777" w:rsidR="00D7607C" w:rsidRDefault="00D7607C" w:rsidP="00A75BF4">
      <w:pPr>
        <w:spacing w:after="200"/>
        <w:jc w:val="both"/>
        <w:rPr>
          <w:b w:val="0"/>
          <w:lang w:val="pt-BR" w:bidi="pt-BR"/>
        </w:rPr>
      </w:pPr>
    </w:p>
    <w:p w14:paraId="0D185786" w14:textId="77777777" w:rsidR="00D7607C" w:rsidRPr="00A75BF4" w:rsidRDefault="00D7607C" w:rsidP="00A75BF4">
      <w:pPr>
        <w:spacing w:after="200"/>
        <w:jc w:val="both"/>
        <w:rPr>
          <w:b w:val="0"/>
          <w:lang w:val="pt-BR" w:bidi="pt-BR"/>
        </w:rPr>
      </w:pPr>
    </w:p>
    <w:p w14:paraId="6070F865" w14:textId="77777777" w:rsidR="00125485" w:rsidRDefault="00125485" w:rsidP="00817C12">
      <w:pPr>
        <w:spacing w:after="200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Tabela 2 – Indicadores de qualidade obtidos por hospital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80"/>
        <w:gridCol w:w="972"/>
        <w:gridCol w:w="972"/>
        <w:gridCol w:w="972"/>
        <w:gridCol w:w="972"/>
        <w:gridCol w:w="972"/>
        <w:gridCol w:w="972"/>
        <w:gridCol w:w="820"/>
      </w:tblGrid>
      <w:tr w:rsidR="00125485" w:rsidRPr="00125485" w14:paraId="17726CA9" w14:textId="77777777" w:rsidTr="00125485">
        <w:trPr>
          <w:trHeight w:val="600"/>
        </w:trPr>
        <w:tc>
          <w:tcPr>
            <w:tcW w:w="2080" w:type="dxa"/>
            <w:hideMark/>
          </w:tcPr>
          <w:p w14:paraId="68F623D0" w14:textId="77777777" w:rsidR="00125485" w:rsidRPr="00125485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lastRenderedPageBreak/>
              <w:t>Dimensão</w:t>
            </w:r>
          </w:p>
        </w:tc>
        <w:tc>
          <w:tcPr>
            <w:tcW w:w="940" w:type="dxa"/>
            <w:hideMark/>
          </w:tcPr>
          <w:p w14:paraId="45C8DCB2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A</w:t>
            </w:r>
          </w:p>
        </w:tc>
        <w:tc>
          <w:tcPr>
            <w:tcW w:w="900" w:type="dxa"/>
            <w:hideMark/>
          </w:tcPr>
          <w:p w14:paraId="45C7755A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B</w:t>
            </w:r>
          </w:p>
        </w:tc>
        <w:tc>
          <w:tcPr>
            <w:tcW w:w="900" w:type="dxa"/>
            <w:hideMark/>
          </w:tcPr>
          <w:p w14:paraId="0FEDCBA0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C</w:t>
            </w:r>
          </w:p>
        </w:tc>
        <w:tc>
          <w:tcPr>
            <w:tcW w:w="880" w:type="dxa"/>
            <w:hideMark/>
          </w:tcPr>
          <w:p w14:paraId="30A96901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D</w:t>
            </w:r>
          </w:p>
        </w:tc>
        <w:tc>
          <w:tcPr>
            <w:tcW w:w="880" w:type="dxa"/>
            <w:hideMark/>
          </w:tcPr>
          <w:p w14:paraId="6E2E27D3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E</w:t>
            </w:r>
          </w:p>
        </w:tc>
        <w:tc>
          <w:tcPr>
            <w:tcW w:w="840" w:type="dxa"/>
            <w:hideMark/>
          </w:tcPr>
          <w:p w14:paraId="7BBAA908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Hospital F</w:t>
            </w:r>
          </w:p>
        </w:tc>
        <w:tc>
          <w:tcPr>
            <w:tcW w:w="820" w:type="dxa"/>
            <w:hideMark/>
          </w:tcPr>
          <w:p w14:paraId="42F3A0F3" w14:textId="77777777" w:rsidR="00125485" w:rsidRPr="00125485" w:rsidRDefault="00125485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Média Geral</w:t>
            </w:r>
          </w:p>
        </w:tc>
      </w:tr>
      <w:tr w:rsidR="00125485" w:rsidRPr="00125485" w14:paraId="045C7F6A" w14:textId="77777777" w:rsidTr="00125485">
        <w:trPr>
          <w:trHeight w:val="300"/>
        </w:trPr>
        <w:tc>
          <w:tcPr>
            <w:tcW w:w="2080" w:type="dxa"/>
            <w:hideMark/>
          </w:tcPr>
          <w:p w14:paraId="1BBF55D4" w14:textId="77777777" w:rsidR="00125485" w:rsidRPr="00C253DD" w:rsidRDefault="00125485" w:rsidP="00125485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Completude</w:t>
            </w:r>
          </w:p>
        </w:tc>
        <w:tc>
          <w:tcPr>
            <w:tcW w:w="940" w:type="dxa"/>
            <w:hideMark/>
          </w:tcPr>
          <w:p w14:paraId="164C75F8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E56574E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21600542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7BB6781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222AC0C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5D32A72D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7B44401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3D0D0E12" w14:textId="77777777" w:rsidTr="00125485">
        <w:trPr>
          <w:trHeight w:val="300"/>
        </w:trPr>
        <w:tc>
          <w:tcPr>
            <w:tcW w:w="2080" w:type="dxa"/>
            <w:hideMark/>
          </w:tcPr>
          <w:p w14:paraId="6B90C81E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Consistência</w:t>
            </w:r>
          </w:p>
        </w:tc>
        <w:tc>
          <w:tcPr>
            <w:tcW w:w="940" w:type="dxa"/>
            <w:hideMark/>
          </w:tcPr>
          <w:p w14:paraId="2C5A131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169B64A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6271017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2452A8F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12291168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4C8D780E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A43908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72F95080" w14:textId="77777777" w:rsidTr="00125485">
        <w:trPr>
          <w:trHeight w:val="300"/>
        </w:trPr>
        <w:tc>
          <w:tcPr>
            <w:tcW w:w="2080" w:type="dxa"/>
            <w:hideMark/>
          </w:tcPr>
          <w:p w14:paraId="38E19FC2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Precisão</w:t>
            </w:r>
          </w:p>
        </w:tc>
        <w:tc>
          <w:tcPr>
            <w:tcW w:w="940" w:type="dxa"/>
            <w:hideMark/>
          </w:tcPr>
          <w:p w14:paraId="42BA997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B9D2DDD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27F5386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058174FA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52715F1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62596E4F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1BE9CA0F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3F110DB5" w14:textId="77777777" w:rsidTr="00125485">
        <w:trPr>
          <w:trHeight w:val="300"/>
        </w:trPr>
        <w:tc>
          <w:tcPr>
            <w:tcW w:w="2080" w:type="dxa"/>
            <w:hideMark/>
          </w:tcPr>
          <w:p w14:paraId="61924166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Conformidade</w:t>
            </w:r>
          </w:p>
        </w:tc>
        <w:tc>
          <w:tcPr>
            <w:tcW w:w="940" w:type="dxa"/>
            <w:hideMark/>
          </w:tcPr>
          <w:p w14:paraId="42E3CC7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3828702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262C64F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225E852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1F2671A7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20E2C74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370467D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580C2D55" w14:textId="77777777" w:rsidTr="00125485">
        <w:trPr>
          <w:trHeight w:val="300"/>
        </w:trPr>
        <w:tc>
          <w:tcPr>
            <w:tcW w:w="2080" w:type="dxa"/>
            <w:hideMark/>
          </w:tcPr>
          <w:p w14:paraId="0C47A7BB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Validade</w:t>
            </w:r>
          </w:p>
        </w:tc>
        <w:tc>
          <w:tcPr>
            <w:tcW w:w="940" w:type="dxa"/>
            <w:hideMark/>
          </w:tcPr>
          <w:p w14:paraId="33FA75A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2A80041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C290B2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1D9E484A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5C48064A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522622B1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1C0DCA07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6640C7CF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6633F7F5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Atualidade</w:t>
            </w:r>
          </w:p>
        </w:tc>
        <w:tc>
          <w:tcPr>
            <w:tcW w:w="940" w:type="dxa"/>
            <w:hideMark/>
          </w:tcPr>
          <w:p w14:paraId="72BC694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1201C51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7EB209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624D766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50C32BF2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6A79D268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E89C46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4A9C6AEF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5E3E3DF8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Disponibilidade</w:t>
            </w:r>
          </w:p>
        </w:tc>
        <w:tc>
          <w:tcPr>
            <w:tcW w:w="940" w:type="dxa"/>
            <w:hideMark/>
          </w:tcPr>
          <w:p w14:paraId="14DC30E8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5E4CF7A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9C533B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2D5E6F0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1AD5BD61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14CEEC5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14C63C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7892BFD1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6DBF4204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Acessibilidade</w:t>
            </w:r>
          </w:p>
        </w:tc>
        <w:tc>
          <w:tcPr>
            <w:tcW w:w="940" w:type="dxa"/>
            <w:hideMark/>
          </w:tcPr>
          <w:p w14:paraId="5D548292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E22034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9E4149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4DF6598A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7ED5F2E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70D5483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4141136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4E4BA501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30D5ADDC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Portabilidade</w:t>
            </w:r>
          </w:p>
        </w:tc>
        <w:tc>
          <w:tcPr>
            <w:tcW w:w="940" w:type="dxa"/>
            <w:hideMark/>
          </w:tcPr>
          <w:p w14:paraId="107BB15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744FC121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32B0FD5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4AF47B5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202C153E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5637A93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3062831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6E5D6B8A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4705F22D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Representatividade</w:t>
            </w:r>
          </w:p>
        </w:tc>
        <w:tc>
          <w:tcPr>
            <w:tcW w:w="940" w:type="dxa"/>
            <w:hideMark/>
          </w:tcPr>
          <w:p w14:paraId="4A2887E2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FF1B34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677A44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76E515F2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4D87D7EE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6F739867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40AAAA8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65CF7A29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10F36D32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Relevância</w:t>
            </w:r>
          </w:p>
        </w:tc>
        <w:tc>
          <w:tcPr>
            <w:tcW w:w="940" w:type="dxa"/>
            <w:hideMark/>
          </w:tcPr>
          <w:p w14:paraId="65B0C58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997500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CE69B1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45D8030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0AF8858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7B263931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046D07C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0C24C91D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638E6B2E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Efetividade</w:t>
            </w:r>
          </w:p>
        </w:tc>
        <w:tc>
          <w:tcPr>
            <w:tcW w:w="940" w:type="dxa"/>
            <w:hideMark/>
          </w:tcPr>
          <w:p w14:paraId="69B2C051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988BFE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5E3646D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6348D57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7C31050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7F9AA12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6A2442D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1EA3A02F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7A4407F1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Credibilidade</w:t>
            </w:r>
          </w:p>
        </w:tc>
        <w:tc>
          <w:tcPr>
            <w:tcW w:w="940" w:type="dxa"/>
            <w:hideMark/>
          </w:tcPr>
          <w:p w14:paraId="1EF1A16A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36CA1289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135E00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0ADF056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28DE994F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7EAC31B7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2EFC430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4826C01E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0644F99A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Confidencialidade</w:t>
            </w:r>
          </w:p>
        </w:tc>
        <w:tc>
          <w:tcPr>
            <w:tcW w:w="940" w:type="dxa"/>
            <w:hideMark/>
          </w:tcPr>
          <w:p w14:paraId="1F284A3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67B3B51C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7437D58D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1D086F0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6797E2C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48E34BC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2DECB3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2200E52B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11A50F26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Comprensibilidade</w:t>
            </w:r>
          </w:p>
        </w:tc>
        <w:tc>
          <w:tcPr>
            <w:tcW w:w="940" w:type="dxa"/>
            <w:hideMark/>
          </w:tcPr>
          <w:p w14:paraId="0442ECE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1686904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43594556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52C5DCC4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0BB333F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74DCEEEE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5AC711C0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125485" w:rsidRPr="00125485" w14:paraId="4624B940" w14:textId="77777777" w:rsidTr="00125485">
        <w:trPr>
          <w:trHeight w:val="300"/>
        </w:trPr>
        <w:tc>
          <w:tcPr>
            <w:tcW w:w="2080" w:type="dxa"/>
            <w:noWrap/>
            <w:hideMark/>
          </w:tcPr>
          <w:p w14:paraId="1764641C" w14:textId="77777777" w:rsidR="00125485" w:rsidRPr="00C253DD" w:rsidRDefault="00125485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Rastreabilidade</w:t>
            </w:r>
          </w:p>
        </w:tc>
        <w:tc>
          <w:tcPr>
            <w:tcW w:w="940" w:type="dxa"/>
            <w:hideMark/>
          </w:tcPr>
          <w:p w14:paraId="0161569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0E42F50F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00" w:type="dxa"/>
            <w:hideMark/>
          </w:tcPr>
          <w:p w14:paraId="39C00802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1700059D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0" w:type="dxa"/>
            <w:hideMark/>
          </w:tcPr>
          <w:p w14:paraId="76E421C3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40" w:type="dxa"/>
            <w:hideMark/>
          </w:tcPr>
          <w:p w14:paraId="28F02BDB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20" w:type="dxa"/>
            <w:hideMark/>
          </w:tcPr>
          <w:p w14:paraId="20CF2755" w14:textId="77777777" w:rsidR="00125485" w:rsidRPr="00C253DD" w:rsidRDefault="00125485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</w:tbl>
    <w:p w14:paraId="09E3B022" w14:textId="77777777" w:rsidR="00125485" w:rsidRPr="00125485" w:rsidRDefault="00125485" w:rsidP="00817C12">
      <w:pPr>
        <w:spacing w:after="200"/>
        <w:rPr>
          <w:b w:val="0"/>
          <w:lang w:val="pt-BR" w:bidi="pt-BR"/>
        </w:rPr>
      </w:pPr>
    </w:p>
    <w:p w14:paraId="7EE8C0B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5</w:t>
      </w:r>
      <w:r w:rsidR="00817C12" w:rsidRPr="00817C12">
        <w:rPr>
          <w:lang w:val="pt-BR" w:bidi="pt-BR"/>
        </w:rPr>
        <w:t>. Discussão</w:t>
      </w:r>
    </w:p>
    <w:p w14:paraId="42355D48" w14:textId="77777777" w:rsid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análise revelou ...</w:t>
      </w:r>
    </w:p>
    <w:p w14:paraId="14486D4C" w14:textId="77777777" w:rsidR="00817C12" w:rsidRPr="00A75BF4" w:rsidRDefault="00817C12" w:rsidP="00A75BF4">
      <w:p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principais problemas identificados foram:</w:t>
      </w:r>
    </w:p>
    <w:p w14:paraId="3995C3CB" w14:textId="77777777" w:rsidR="00817C12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...</w:t>
      </w:r>
    </w:p>
    <w:p w14:paraId="41850BA7" w14:textId="77777777" w:rsidR="00125485" w:rsidRDefault="00125485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Os pontos de destaque (positivos ou negativos) são:</w:t>
      </w:r>
    </w:p>
    <w:p w14:paraId="281CD565" w14:textId="77777777" w:rsidR="00125485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....</w:t>
      </w:r>
    </w:p>
    <w:p w14:paraId="7533415B" w14:textId="77777777" w:rsidR="00125485" w:rsidRDefault="001A6EF6" w:rsidP="00817C12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t>O Hospital X e Y apresentam [os melhores e os piores] indicadores de qualidade de dados, principalmente....</w:t>
      </w:r>
    </w:p>
    <w:p w14:paraId="4A5F2CB4" w14:textId="77777777" w:rsidR="001A6EF6" w:rsidRPr="001A6EF6" w:rsidRDefault="001A6EF6" w:rsidP="00817C12">
      <w:pPr>
        <w:spacing w:after="200"/>
        <w:rPr>
          <w:b w:val="0"/>
          <w:lang w:val="pt-BR" w:bidi="pt-BR"/>
        </w:rPr>
      </w:pPr>
    </w:p>
    <w:p w14:paraId="4042DDEA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lastRenderedPageBreak/>
        <w:t>6</w:t>
      </w:r>
      <w:r w:rsidR="00817C12" w:rsidRPr="00817C12">
        <w:rPr>
          <w:lang w:val="pt-BR" w:bidi="pt-BR"/>
        </w:rPr>
        <w:t>. Recomendações para Melhoria</w:t>
      </w:r>
    </w:p>
    <w:p w14:paraId="604842C2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Com base nos achados, prop</w:t>
      </w:r>
      <w:r w:rsidR="00C253DD">
        <w:rPr>
          <w:b w:val="0"/>
          <w:lang w:val="pt-BR" w:bidi="pt-BR"/>
        </w:rPr>
        <w:t xml:space="preserve">õe-se </w:t>
      </w:r>
      <w:r w:rsidRPr="00125485">
        <w:rPr>
          <w:b w:val="0"/>
          <w:lang w:val="pt-BR" w:bidi="pt-BR"/>
        </w:rPr>
        <w:t>as seguintes melhorias:</w:t>
      </w:r>
    </w:p>
    <w:p w14:paraId="4F35E3C4" w14:textId="77777777" w:rsid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616FC77E" w14:textId="77777777" w:rsidR="00125485" w:rsidRP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18451F31" w14:textId="77777777" w:rsidR="00125485" w:rsidRDefault="00125485" w:rsidP="00817C12">
      <w:pPr>
        <w:spacing w:after="200"/>
        <w:rPr>
          <w:lang w:val="pt-BR" w:bidi="pt-BR"/>
        </w:rPr>
      </w:pPr>
    </w:p>
    <w:p w14:paraId="2ECA5C4A" w14:textId="77777777" w:rsidR="00507364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7. Limitações da análise</w:t>
      </w:r>
    </w:p>
    <w:p w14:paraId="24435348" w14:textId="77777777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Indicar de forma sucinta as limitações e os vieses da análise.</w:t>
      </w:r>
    </w:p>
    <w:p w14:paraId="45DEC72D" w14:textId="77777777" w:rsidR="00507364" w:rsidRPr="00507364" w:rsidRDefault="00507364" w:rsidP="00507364">
      <w:pPr>
        <w:spacing w:after="200"/>
        <w:jc w:val="both"/>
        <w:rPr>
          <w:b w:val="0"/>
          <w:lang w:val="pt-BR" w:bidi="pt-BR"/>
        </w:rPr>
      </w:pPr>
    </w:p>
    <w:p w14:paraId="0E8BD0E8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8</w:t>
      </w:r>
      <w:r w:rsidR="00817C12" w:rsidRPr="00817C12">
        <w:rPr>
          <w:lang w:val="pt-BR" w:bidi="pt-BR"/>
        </w:rPr>
        <w:t>. Conclusão</w:t>
      </w:r>
    </w:p>
    <w:p w14:paraId="24DA19AB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 xml:space="preserve">A qualidade dos dados da base AIH é essencial para garantir uma gestão eficiente da saúde. A análise mostrou </w:t>
      </w:r>
      <w:r w:rsidR="00125485" w:rsidRPr="00125485">
        <w:rPr>
          <w:b w:val="0"/>
          <w:lang w:val="pt-BR" w:bidi="pt-BR"/>
        </w:rPr>
        <w:t>....</w:t>
      </w:r>
    </w:p>
    <w:p w14:paraId="5E17703D" w14:textId="77777777" w:rsidR="00507364" w:rsidRPr="00125485" w:rsidRDefault="00507364" w:rsidP="00125485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Descreve o que o grupo conclui a partir da discussão dos resultados e os trabalhos futuros recomendados.</w:t>
      </w:r>
    </w:p>
    <w:p w14:paraId="4439BA10" w14:textId="77777777" w:rsidR="00125485" w:rsidRDefault="00125485" w:rsidP="00817C12">
      <w:pPr>
        <w:spacing w:after="200"/>
        <w:rPr>
          <w:lang w:val="pt-BR" w:bidi="pt-BR"/>
        </w:rPr>
      </w:pPr>
    </w:p>
    <w:p w14:paraId="75A3D2D9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Referências</w:t>
      </w:r>
    </w:p>
    <w:p w14:paraId="28DCC346" w14:textId="77777777" w:rsidR="00921324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(Incluir aqui fontes utilizadas para a análise e referências de normas de qualidade de dados, como ISO 8000 e ISO/IEC 25012.)</w:t>
      </w:r>
      <w:r w:rsidR="00125485">
        <w:rPr>
          <w:b w:val="0"/>
          <w:lang w:val="pt-BR" w:bidi="pt-BR"/>
        </w:rPr>
        <w:t>, incluindo o uso de LLM(IA).</w:t>
      </w:r>
    </w:p>
    <w:p w14:paraId="383C1265" w14:textId="77777777" w:rsidR="00921324" w:rsidRDefault="00921324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br w:type="page"/>
      </w:r>
    </w:p>
    <w:p w14:paraId="739A8ED8" w14:textId="77777777" w:rsidR="00817C12" w:rsidRDefault="008A5072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  <w:r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lastRenderedPageBreak/>
        <w:t xml:space="preserve">Anexo I – </w:t>
      </w:r>
      <w:r w:rsidR="00921324"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t>Hospitais de Sergipe x grupos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0"/>
        <w:gridCol w:w="1000"/>
        <w:gridCol w:w="1260"/>
        <w:gridCol w:w="2620"/>
        <w:gridCol w:w="780"/>
      </w:tblGrid>
      <w:tr w:rsidR="00921324" w:rsidRPr="00921324" w14:paraId="2C80DF82" w14:textId="77777777" w:rsidTr="008A5072">
        <w:trPr>
          <w:trHeight w:val="6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66F2BA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Hospital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77A7F99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Tipo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17DC2A3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Esfera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0A0A794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Cidade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E49B3B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Grupo</w:t>
            </w:r>
          </w:p>
        </w:tc>
      </w:tr>
      <w:tr w:rsidR="00921324" w:rsidRPr="00921324" w14:paraId="49EBA29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0B38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Urgência de Sergipe (HUSE)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475CCF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64409C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B38C58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6BFFA86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05E34F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FC9B0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Lagarto (HUL-UFS)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775E48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E196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DB0EA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Lagarto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7715441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587AC72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C792CB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Sergipe (HU-UFS)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B60A2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5B05C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9E1136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AB1F7C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4CDFD134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937492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Itabaiana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8FD840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0BDEE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173CA6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Itabaiana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283E0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37D8BE03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169A91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Estância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D895C4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9A5159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39EB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0D007E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2F95EF8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0FE439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Socorro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57300A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7EC942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FC90A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do Socorro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9474E5C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0F443BB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612A1D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Nossa Senhora da Glória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3D6F3B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84FB78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541656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da Glória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8DCF23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2D43D5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7B37CE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Propriá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BCB5D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3DBFC9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75ED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Propriá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C25D7C9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5745D14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343290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Municipal Dr. Nestor Piva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28997E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395791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8546BE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9BD893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583E549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C7A89E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Cirurgia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7408449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C3C5C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2B4857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2711BA4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4DC35095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A411CC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Gabriel Soares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EF996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812332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D426B3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818E2D8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1EF3FE7C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58F7555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Primavera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391FC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28D5A7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3D4F0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B23294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07E8B57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176A58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Renascença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FB8F4A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458E5E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1CCE2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C18DA6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16CC7F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1B459C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Lucas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EE4101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E4A071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8FDE04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E92F4F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75F10E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E40339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Amparo de Maria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008D3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DA3915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70C0F9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4BF3B9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12032B7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518A5C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José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D9D2C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1CE3B0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FBC40B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40C2C0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0F42AD2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EA7635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do Coração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69B357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B5F9BF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EECB8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D03363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58F9483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FA53B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Polícia Militar (HPM)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D6B62F0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BBF4C8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4E7D1D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C6A66D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7088F9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E54193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Vicente de Paulo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B58CF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91FAD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F42122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Tobias Barreto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44BF0E0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32FB006" w14:textId="77777777" w:rsidTr="008A5072">
        <w:trPr>
          <w:trHeight w:val="315"/>
        </w:trPr>
        <w:tc>
          <w:tcPr>
            <w:tcW w:w="4600" w:type="dxa"/>
            <w:shd w:val="clear" w:color="auto" w:fill="auto"/>
            <w:vAlign w:val="center"/>
            <w:hideMark/>
          </w:tcPr>
          <w:p w14:paraId="51E42B9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Maternidade Nossa Senhora de Lourdes (MNSL)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9689B3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D176DA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6D5EC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57D2F5E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7C4F95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80B69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Criança Dr. José Machado de Souza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EA76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1D82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78F258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29A00E4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</w:tbl>
    <w:p w14:paraId="14235654" w14:textId="77777777" w:rsidR="00921324" w:rsidRPr="00125485" w:rsidRDefault="00921324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</w:p>
    <w:sectPr w:rsidR="00921324" w:rsidRPr="00125485" w:rsidSect="00AB02A7">
      <w:headerReference w:type="default" r:id="rId10"/>
      <w:footerReference w:type="default" r:id="rId1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FD957" w14:textId="77777777" w:rsidR="00EF23C8" w:rsidRDefault="00EF23C8">
      <w:r>
        <w:separator/>
      </w:r>
    </w:p>
    <w:p w14:paraId="3051BF57" w14:textId="77777777" w:rsidR="00EF23C8" w:rsidRDefault="00EF23C8"/>
  </w:endnote>
  <w:endnote w:type="continuationSeparator" w:id="0">
    <w:p w14:paraId="13869653" w14:textId="77777777" w:rsidR="00EF23C8" w:rsidRDefault="00EF23C8">
      <w:r>
        <w:continuationSeparator/>
      </w:r>
    </w:p>
    <w:p w14:paraId="2D41B87C" w14:textId="77777777" w:rsidR="00EF23C8" w:rsidRDefault="00EF23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6B8387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8A5072">
          <w:rPr>
            <w:noProof/>
            <w:lang w:val="pt-BR" w:bidi="pt-BR"/>
          </w:rPr>
          <w:t>4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31A1A98F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56D30" w14:textId="77777777" w:rsidR="00EF23C8" w:rsidRDefault="00EF23C8">
      <w:r>
        <w:separator/>
      </w:r>
    </w:p>
    <w:p w14:paraId="511AC16C" w14:textId="77777777" w:rsidR="00EF23C8" w:rsidRDefault="00EF23C8"/>
  </w:footnote>
  <w:footnote w:type="continuationSeparator" w:id="0">
    <w:p w14:paraId="33FFDB17" w14:textId="77777777" w:rsidR="00EF23C8" w:rsidRDefault="00EF23C8">
      <w:r>
        <w:continuationSeparator/>
      </w:r>
    </w:p>
    <w:p w14:paraId="7984C7DC" w14:textId="77777777" w:rsidR="00EF23C8" w:rsidRDefault="00EF23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072837A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2C83F10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2CEB0E34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1E5BD1"/>
    <w:multiLevelType w:val="hybridMultilevel"/>
    <w:tmpl w:val="F2A67C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34138A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8E4A6B"/>
    <w:multiLevelType w:val="hybridMultilevel"/>
    <w:tmpl w:val="CCCEB9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201B3"/>
    <w:multiLevelType w:val="hybridMultilevel"/>
    <w:tmpl w:val="DA103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C4E89"/>
    <w:multiLevelType w:val="hybridMultilevel"/>
    <w:tmpl w:val="30F21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377018">
    <w:abstractNumId w:val="0"/>
  </w:num>
  <w:num w:numId="2" w16cid:durableId="2082487005">
    <w:abstractNumId w:val="3"/>
  </w:num>
  <w:num w:numId="3" w16cid:durableId="488786919">
    <w:abstractNumId w:val="1"/>
  </w:num>
  <w:num w:numId="4" w16cid:durableId="1037464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0D8"/>
    <w:rsid w:val="0002482E"/>
    <w:rsid w:val="00050324"/>
    <w:rsid w:val="000A0150"/>
    <w:rsid w:val="000E63C9"/>
    <w:rsid w:val="000E6543"/>
    <w:rsid w:val="000E6E02"/>
    <w:rsid w:val="00125485"/>
    <w:rsid w:val="00130E9D"/>
    <w:rsid w:val="00150A6D"/>
    <w:rsid w:val="00185B35"/>
    <w:rsid w:val="001A6EF6"/>
    <w:rsid w:val="001B0496"/>
    <w:rsid w:val="001F2BC8"/>
    <w:rsid w:val="001F5F6B"/>
    <w:rsid w:val="00243EBC"/>
    <w:rsid w:val="00246A35"/>
    <w:rsid w:val="00284348"/>
    <w:rsid w:val="00295D37"/>
    <w:rsid w:val="002F51F5"/>
    <w:rsid w:val="00312137"/>
    <w:rsid w:val="00330359"/>
    <w:rsid w:val="0033762F"/>
    <w:rsid w:val="00360494"/>
    <w:rsid w:val="00366C7E"/>
    <w:rsid w:val="00384EA3"/>
    <w:rsid w:val="003A39A1"/>
    <w:rsid w:val="003B5DD1"/>
    <w:rsid w:val="003C2191"/>
    <w:rsid w:val="003D3863"/>
    <w:rsid w:val="00407FCE"/>
    <w:rsid w:val="004110DE"/>
    <w:rsid w:val="0044085A"/>
    <w:rsid w:val="00450CA4"/>
    <w:rsid w:val="00464156"/>
    <w:rsid w:val="004B21A5"/>
    <w:rsid w:val="004F0028"/>
    <w:rsid w:val="005037F0"/>
    <w:rsid w:val="00505144"/>
    <w:rsid w:val="00507364"/>
    <w:rsid w:val="00516A86"/>
    <w:rsid w:val="005275F6"/>
    <w:rsid w:val="00572102"/>
    <w:rsid w:val="0057212A"/>
    <w:rsid w:val="00596D40"/>
    <w:rsid w:val="005C6745"/>
    <w:rsid w:val="005F1BB0"/>
    <w:rsid w:val="006352FE"/>
    <w:rsid w:val="00656C4D"/>
    <w:rsid w:val="006950E9"/>
    <w:rsid w:val="006A51E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17C12"/>
    <w:rsid w:val="00862FE4"/>
    <w:rsid w:val="0086389A"/>
    <w:rsid w:val="0087605E"/>
    <w:rsid w:val="008A5072"/>
    <w:rsid w:val="008B1FEE"/>
    <w:rsid w:val="00903C32"/>
    <w:rsid w:val="00916B16"/>
    <w:rsid w:val="009173B9"/>
    <w:rsid w:val="00921324"/>
    <w:rsid w:val="0093335D"/>
    <w:rsid w:val="0093613E"/>
    <w:rsid w:val="00943026"/>
    <w:rsid w:val="00960CD7"/>
    <w:rsid w:val="00966B81"/>
    <w:rsid w:val="009746FE"/>
    <w:rsid w:val="009C02C0"/>
    <w:rsid w:val="009C7720"/>
    <w:rsid w:val="00A23AFA"/>
    <w:rsid w:val="00A31B3E"/>
    <w:rsid w:val="00A532F3"/>
    <w:rsid w:val="00A75BF4"/>
    <w:rsid w:val="00A8489E"/>
    <w:rsid w:val="00AB02A7"/>
    <w:rsid w:val="00AC29F3"/>
    <w:rsid w:val="00B231E5"/>
    <w:rsid w:val="00B650AF"/>
    <w:rsid w:val="00BA125F"/>
    <w:rsid w:val="00BB10D8"/>
    <w:rsid w:val="00C02B87"/>
    <w:rsid w:val="00C253DD"/>
    <w:rsid w:val="00C316A4"/>
    <w:rsid w:val="00C4086D"/>
    <w:rsid w:val="00C74910"/>
    <w:rsid w:val="00CA1896"/>
    <w:rsid w:val="00CB5B28"/>
    <w:rsid w:val="00CC030E"/>
    <w:rsid w:val="00CF2969"/>
    <w:rsid w:val="00CF4DAB"/>
    <w:rsid w:val="00CF5371"/>
    <w:rsid w:val="00D0323A"/>
    <w:rsid w:val="00D0559F"/>
    <w:rsid w:val="00D077E9"/>
    <w:rsid w:val="00D42CB7"/>
    <w:rsid w:val="00D51583"/>
    <w:rsid w:val="00D5413D"/>
    <w:rsid w:val="00D570A9"/>
    <w:rsid w:val="00D70D02"/>
    <w:rsid w:val="00D7607C"/>
    <w:rsid w:val="00D770C7"/>
    <w:rsid w:val="00D86945"/>
    <w:rsid w:val="00D90290"/>
    <w:rsid w:val="00DD152F"/>
    <w:rsid w:val="00DE213F"/>
    <w:rsid w:val="00DF027C"/>
    <w:rsid w:val="00E00A32"/>
    <w:rsid w:val="00E078E6"/>
    <w:rsid w:val="00E22ACD"/>
    <w:rsid w:val="00E4286C"/>
    <w:rsid w:val="00E620B0"/>
    <w:rsid w:val="00E81B40"/>
    <w:rsid w:val="00EF23C8"/>
    <w:rsid w:val="00EF555B"/>
    <w:rsid w:val="00F027BB"/>
    <w:rsid w:val="00F11DCF"/>
    <w:rsid w:val="00F162EA"/>
    <w:rsid w:val="00F52D27"/>
    <w:rsid w:val="00F606FD"/>
    <w:rsid w:val="00F83527"/>
    <w:rsid w:val="00FC6D7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E28499"/>
  <w15:docId w15:val="{B2ACD90E-C435-4609-8717-BA6E613D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D4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817C12"/>
    <w:pPr>
      <w:spacing w:before="100" w:beforeAutospacing="1" w:after="100" w:afterAutospacing="1" w:line="240" w:lineRule="auto"/>
    </w:pPr>
    <w:rPr>
      <w:rFonts w:ascii="Times New Roman" w:hAnsi="Times New Roman" w:cs="Times New Roman"/>
      <w:b w:val="0"/>
      <w:color w:val="auto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unhideWhenUsed/>
    <w:qFormat/>
    <w:rsid w:val="00817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nd\AppData\Roaming\Microsoft\Modelo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12751E4F8974726AB6D7225AC29B5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CAC4E1-4A36-4093-8D26-DF93CCA5FBEF}"/>
      </w:docPartPr>
      <w:docPartBody>
        <w:p w:rsidR="00DF1AD4" w:rsidRDefault="00381D55">
          <w:pPr>
            <w:pStyle w:val="C12751E4F8974726AB6D7225AC29B5DA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março 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4B67D13894F94C2A9BAA8B712D3E6DE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6BACB1-8670-4EAD-A911-1EE8DBB15F33}"/>
      </w:docPartPr>
      <w:docPartBody>
        <w:p w:rsidR="00DF1AD4" w:rsidRDefault="00381D55">
          <w:pPr>
            <w:pStyle w:val="4B67D13894F94C2A9BAA8B712D3E6DE3"/>
          </w:pPr>
          <w:r w:rsidRPr="004F0028">
            <w:rPr>
              <w:lang w:bidi="pt-BR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D55"/>
    <w:rsid w:val="002F47B0"/>
    <w:rsid w:val="003679DF"/>
    <w:rsid w:val="00381D55"/>
    <w:rsid w:val="003B5DD1"/>
    <w:rsid w:val="00597D30"/>
    <w:rsid w:val="005B353A"/>
    <w:rsid w:val="00717455"/>
    <w:rsid w:val="00950868"/>
    <w:rsid w:val="00A21E8B"/>
    <w:rsid w:val="00C21B3C"/>
    <w:rsid w:val="00D51583"/>
    <w:rsid w:val="00D65C9A"/>
    <w:rsid w:val="00DF1AD4"/>
    <w:rsid w:val="00E0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0E2841" w:themeColor="text2"/>
      <w:spacing w:val="20"/>
      <w:sz w:val="32"/>
      <w:lang w:val="pt-PT" w:eastAsia="en-US"/>
    </w:rPr>
  </w:style>
  <w:style w:type="paragraph" w:customStyle="1" w:styleId="C12751E4F8974726AB6D7225AC29B5DA">
    <w:name w:val="C12751E4F8974726AB6D7225AC29B5DA"/>
  </w:style>
  <w:style w:type="paragraph" w:customStyle="1" w:styleId="4B67D13894F94C2A9BAA8B712D3E6DE3">
    <w:name w:val="4B67D13894F94C2A9BAA8B712D3E6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492</TotalTime>
  <Pages>9</Pages>
  <Words>1122</Words>
  <Characters>6059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grande.joao1@gmail.com</dc:creator>
  <cp:keywords/>
  <cp:lastModifiedBy>Luiz Silva</cp:lastModifiedBy>
  <cp:revision>4</cp:revision>
  <cp:lastPrinted>2006-08-01T17:47:00Z</cp:lastPrinted>
  <dcterms:created xsi:type="dcterms:W3CDTF">2025-03-20T17:18:00Z</dcterms:created>
  <dcterms:modified xsi:type="dcterms:W3CDTF">2025-03-28T18:10:00Z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